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71179">
      <w:pPr>
        <w:ind w:firstLine="2881" w:firstLineChars="800"/>
        <w:rPr>
          <w:rFonts w:hint="default"/>
          <w:lang w:val="en-IN"/>
        </w:rPr>
      </w:pPr>
      <w:r>
        <w:rPr>
          <w:rFonts w:hint="default" w:ascii="Gill Sans Ultra Bold" w:hAnsi="Gill Sans Ultra Bold" w:cs="Gill Sans Ultra Bold"/>
          <w:b/>
          <w:bCs/>
          <w:sz w:val="36"/>
          <w:szCs w:val="36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K8’s-09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1) Execute all the steps shown in video.</w:t>
      </w:r>
      <w:r>
        <w:rPr>
          <w:rFonts w:hint="default"/>
          <w:lang w:val="en-IN"/>
        </w:rPr>
        <w:br w:type="textWrapping"/>
      </w:r>
    </w:p>
    <w:p w14:paraId="2DA0F0B7">
      <w:pPr>
        <w:rPr>
          <w:rFonts w:hint="default"/>
          <w:lang w:val="en-IN"/>
        </w:rPr>
      </w:pPr>
      <w:r>
        <w:rPr>
          <w:rFonts w:hint="default"/>
          <w:lang w:val="en-IN"/>
        </w:rPr>
        <w:t>2) Upgrade k8s cluster from 1.26 to 1.28 Version.</w:t>
      </w:r>
    </w:p>
    <w:p w14:paraId="6551F4DA"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bookmarkStart w:id="0" w:name="_GoBack"/>
      <w:bookmarkEnd w:id="0"/>
      <w:r>
        <w:rPr>
          <w:rFonts w:hint="default"/>
          <w:lang w:val="en-IN"/>
        </w:rPr>
        <w:t>Note: Document to upgrade cluster.</w:t>
      </w:r>
    </w:p>
    <w:p w14:paraId="512383E1">
      <w:pPr>
        <w:rPr>
          <w:rFonts w:hint="default"/>
          <w:lang w:val="en-IN"/>
        </w:rPr>
      </w:pPr>
      <w:r>
        <w:rPr>
          <w:rFonts w:hint="default"/>
          <w:lang w:val="en-IN"/>
        </w:rPr>
        <w:t>https://devopscube.com/upgrade-kubernetes-cluster-kubeadm/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8392B"/>
    <w:rsid w:val="3DC8392B"/>
    <w:rsid w:val="68A2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2025-03-15T03:18:00Z</dcterms:created>
  <dc:creator>Muhammed Amer</dc:creator>
  <cp:lastModifiedBy>Muhammed Amer</cp:lastModifiedBy>
  <dcterms:modified xsi:type="dcterms:W3CDTF">2025-03-15T03:20:41Z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964A973B68D74150A33FAC63B3985982_11</vt:lpwstr>
  </property>
</Properties>
</file>