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22E" w:rsidRPr="00F3222E" w:rsidRDefault="00F3222E" w:rsidP="00F3222E">
      <w:pPr>
        <w:pStyle w:val="Heading1"/>
        <w:spacing w:before="0" w:beforeAutospacing="0" w:after="0" w:afterAutospacing="0"/>
        <w:rPr>
          <w:b w:val="0"/>
          <w:color w:val="000000"/>
          <w:sz w:val="22"/>
          <w:szCs w:val="22"/>
        </w:rPr>
      </w:pPr>
      <w:r w:rsidRPr="00F3222E">
        <w:rPr>
          <w:b w:val="0"/>
          <w:color w:val="000000"/>
          <w:sz w:val="22"/>
          <w:szCs w:val="22"/>
        </w:rPr>
        <w:t>DGM 260</w:t>
      </w:r>
      <w:r w:rsidR="008D245A">
        <w:rPr>
          <w:b w:val="0"/>
          <w:color w:val="000000"/>
          <w:sz w:val="22"/>
          <w:szCs w:val="22"/>
        </w:rPr>
        <w:t>G</w:t>
      </w:r>
      <w:bookmarkStart w:id="0" w:name="_GoBack"/>
      <w:bookmarkEnd w:id="0"/>
    </w:p>
    <w:p w:rsidR="00F3222E" w:rsidRPr="00F3222E" w:rsidRDefault="00F3222E" w:rsidP="00F3222E">
      <w:pPr>
        <w:pStyle w:val="Heading1"/>
        <w:spacing w:before="0" w:beforeAutospacing="0" w:after="0" w:afterAutospacing="0"/>
        <w:rPr>
          <w:b w:val="0"/>
          <w:color w:val="000000"/>
          <w:sz w:val="22"/>
          <w:szCs w:val="22"/>
        </w:rPr>
      </w:pPr>
      <w:r w:rsidRPr="00F3222E">
        <w:rPr>
          <w:b w:val="0"/>
          <w:color w:val="000000"/>
          <w:sz w:val="22"/>
          <w:szCs w:val="22"/>
        </w:rPr>
        <w:t>America Kim</w:t>
      </w:r>
    </w:p>
    <w:p w:rsidR="00F3222E" w:rsidRDefault="00F3222E" w:rsidP="00F3222E">
      <w:pPr>
        <w:pStyle w:val="Heading1"/>
        <w:spacing w:before="0" w:beforeAutospacing="0" w:after="0" w:afterAutospacing="0"/>
        <w:jc w:val="center"/>
        <w:rPr>
          <w:color w:val="000000"/>
          <w:sz w:val="40"/>
          <w:szCs w:val="40"/>
        </w:rPr>
      </w:pPr>
      <w:r w:rsidRPr="00F3222E">
        <w:rPr>
          <w:color w:val="000000"/>
          <w:sz w:val="40"/>
          <w:szCs w:val="40"/>
        </w:rPr>
        <w:t>Animation in Maya</w:t>
      </w:r>
    </w:p>
    <w:p w:rsidR="00F3222E" w:rsidRPr="00F3222E" w:rsidRDefault="00F3222E" w:rsidP="00F3222E">
      <w:pPr>
        <w:pStyle w:val="Heading1"/>
        <w:spacing w:before="0" w:beforeAutospacing="0" w:after="0" w:afterAutospacing="0"/>
        <w:jc w:val="center"/>
        <w:rPr>
          <w:color w:val="000000"/>
          <w:sz w:val="40"/>
          <w:szCs w:val="40"/>
        </w:rPr>
      </w:pPr>
    </w:p>
    <w:p w:rsidR="00F3222E" w:rsidRDefault="00F3222E" w:rsidP="00F3222E">
      <w:pPr>
        <w:pStyle w:val="Heading1"/>
        <w:spacing w:before="0" w:beforeAutospacing="0" w:after="0" w:afterAutospacing="0"/>
        <w:rPr>
          <w:color w:val="000000"/>
          <w:sz w:val="28"/>
          <w:szCs w:val="28"/>
        </w:rPr>
      </w:pPr>
      <w:r>
        <w:rPr>
          <w:color w:val="000000"/>
          <w:sz w:val="28"/>
          <w:szCs w:val="28"/>
        </w:rPr>
        <w:t>Playback &amp; Time slider Controls</w:t>
      </w:r>
    </w:p>
    <w:p w:rsidR="00F3222E" w:rsidRDefault="00F3222E" w:rsidP="00F3222E">
      <w:pPr>
        <w:pStyle w:val="Heading1"/>
        <w:spacing w:before="0" w:beforeAutospacing="0" w:after="0" w:afterAutospacing="0"/>
      </w:pPr>
    </w:p>
    <w:p w:rsidR="00F3222E" w:rsidRDefault="00F3222E" w:rsidP="00F3222E">
      <w:pPr>
        <w:pStyle w:val="NormalWeb"/>
        <w:spacing w:before="0" w:beforeAutospacing="0" w:after="0" w:afterAutospacing="0"/>
        <w:ind w:hanging="285"/>
      </w:pPr>
      <w:r>
        <w:rPr>
          <w:rFonts w:ascii="Arial" w:hAnsi="Arial" w:cs="Arial"/>
          <w:noProof/>
          <w:color w:val="000000"/>
          <w:sz w:val="22"/>
          <w:szCs w:val="22"/>
        </w:rPr>
        <w:drawing>
          <wp:inline distT="0" distB="0" distL="0" distR="0">
            <wp:extent cx="6719510" cy="991785"/>
            <wp:effectExtent l="0" t="0" r="5715" b="0"/>
            <wp:docPr id="21" name="Picture 21" descr="https://lh5.googleusercontent.com/t7lIEMVaeGyIi6CCCulbISlX739y8cZaNqiv2c1zLUCke1INY-lk8jFmqAwkDiHgQ1vScUb7fmGyTKypRCQgFkBB4s3NIGZOXMNK3iF9XKNeUKDJnGs4G7Iez8t1BD_6lGr2d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t7lIEMVaeGyIi6CCCulbISlX739y8cZaNqiv2c1zLUCke1INY-lk8jFmqAwkDiHgQ1vScUb7fmGyTKypRCQgFkBB4s3NIGZOXMNK3iF9XKNeUKDJnGs4G7Iez8t1BD_6lGr2d5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5252" cy="1010344"/>
                    </a:xfrm>
                    <a:prstGeom prst="rect">
                      <a:avLst/>
                    </a:prstGeom>
                    <a:noFill/>
                    <a:ln>
                      <a:noFill/>
                    </a:ln>
                  </pic:spPr>
                </pic:pic>
              </a:graphicData>
            </a:graphic>
          </wp:inline>
        </w:drawing>
      </w:r>
    </w:p>
    <w:p w:rsidR="00F3222E" w:rsidRDefault="00F3222E" w:rsidP="00F3222E">
      <w:pPr>
        <w:pStyle w:val="NormalWeb"/>
        <w:spacing w:before="0" w:beforeAutospacing="0" w:after="0" w:afterAutospacing="0"/>
      </w:pPr>
      <w:r>
        <w:rPr>
          <w:rFonts w:ascii="Arial" w:hAnsi="Arial" w:cs="Arial"/>
          <w:b/>
          <w:bCs/>
          <w:color w:val="000000"/>
          <w:sz w:val="22"/>
          <w:szCs w:val="22"/>
        </w:rPr>
        <w:t xml:space="preserve"> Tip:</w:t>
      </w:r>
      <w:r>
        <w:rPr>
          <w:rFonts w:ascii="Arial" w:hAnsi="Arial" w:cs="Arial"/>
          <w:color w:val="000000"/>
          <w:sz w:val="22"/>
          <w:szCs w:val="22"/>
        </w:rPr>
        <w:t xml:space="preserve"> You can make Time Slider binger, Preferences – Settings - Time slider – height.</w:t>
      </w:r>
    </w:p>
    <w:p w:rsidR="00F3222E" w:rsidRDefault="00F3222E" w:rsidP="00F3222E"/>
    <w:p w:rsidR="00F3222E" w:rsidRDefault="00F3222E" w:rsidP="00F3222E">
      <w:pPr>
        <w:pStyle w:val="NormalWeb"/>
        <w:spacing w:before="0" w:beforeAutospacing="0" w:after="0" w:afterAutospacing="0"/>
        <w:ind w:firstLine="720"/>
      </w:pPr>
      <w:r>
        <w:rPr>
          <w:rFonts w:ascii="Arial" w:hAnsi="Arial" w:cs="Arial"/>
          <w:color w:val="000000"/>
          <w:sz w:val="22"/>
          <w:szCs w:val="22"/>
        </w:rPr>
        <w:t>You can set the maximum frame range is 1 to N as well as the current frame range that you want to focus on while you are animating. To adjust your current frame, you just stretch the frame bar or just typing the start and end frame number on both sides of the frame bar.</w:t>
      </w:r>
    </w:p>
    <w:p w:rsidR="00F3222E" w:rsidRDefault="00F3222E" w:rsidP="00F3222E"/>
    <w:p w:rsidR="00F3222E" w:rsidRDefault="00F3222E" w:rsidP="00F3222E">
      <w:pPr>
        <w:pStyle w:val="NormalWeb"/>
        <w:spacing w:before="0" w:beforeAutospacing="0" w:after="0" w:afterAutospacing="0"/>
      </w:pPr>
      <w:r>
        <w:rPr>
          <w:rFonts w:ascii="Arial" w:hAnsi="Arial" w:cs="Arial"/>
          <w:b/>
          <w:bCs/>
          <w:color w:val="000000"/>
          <w:sz w:val="22"/>
          <w:szCs w:val="22"/>
        </w:rPr>
        <w:t xml:space="preserve"> Tip:</w:t>
      </w:r>
      <w:r>
        <w:rPr>
          <w:rFonts w:ascii="Arial" w:hAnsi="Arial" w:cs="Arial"/>
          <w:color w:val="000000"/>
          <w:sz w:val="22"/>
          <w:szCs w:val="22"/>
        </w:rPr>
        <w:t xml:space="preserve"> If you double click the current frame bar, it will automatically go to the maximum. And if you double click it again he’ll go back to where you less left it.</w:t>
      </w:r>
    </w:p>
    <w:p w:rsidR="00F3222E" w:rsidRDefault="00F3222E" w:rsidP="00F3222E"/>
    <w:p w:rsidR="00F3222E" w:rsidRDefault="00F3222E" w:rsidP="00F3222E">
      <w:pPr>
        <w:pStyle w:val="NormalWeb"/>
        <w:spacing w:before="0" w:beforeAutospacing="0" w:after="0" w:afterAutospacing="0"/>
        <w:ind w:firstLine="720"/>
      </w:pPr>
      <w:r>
        <w:rPr>
          <w:rFonts w:ascii="Arial" w:hAnsi="Arial" w:cs="Arial"/>
          <w:color w:val="000000"/>
          <w:sz w:val="22"/>
          <w:szCs w:val="22"/>
        </w:rPr>
        <w:t>To playback the animation, there are controls at the end of Time Slider bar. You can look at the entire scene in real time if you press the play button with Playback settings are in real time.</w:t>
      </w:r>
    </w:p>
    <w:p w:rsidR="00F3222E" w:rsidRDefault="00F3222E" w:rsidP="00F3222E">
      <w:pPr>
        <w:spacing w:after="240"/>
      </w:pPr>
    </w:p>
    <w:p w:rsidR="00F3222E" w:rsidRDefault="00F3222E" w:rsidP="00F3222E">
      <w:pPr>
        <w:spacing w:after="240"/>
      </w:pPr>
    </w:p>
    <w:p w:rsidR="00F3222E" w:rsidRDefault="00F3222E" w:rsidP="00F3222E">
      <w:pPr>
        <w:pStyle w:val="Heading1"/>
        <w:spacing w:before="0" w:beforeAutospacing="0" w:after="0" w:afterAutospacing="0"/>
      </w:pPr>
      <w:r>
        <w:rPr>
          <w:color w:val="000000"/>
          <w:sz w:val="28"/>
          <w:szCs w:val="28"/>
        </w:rPr>
        <w:t>Animation Preferences &amp; KeyFrames</w:t>
      </w:r>
    </w:p>
    <w:p w:rsidR="00F3222E" w:rsidRDefault="00F3222E" w:rsidP="00F3222E"/>
    <w:p w:rsidR="00F3222E" w:rsidRDefault="00F3222E" w:rsidP="00F3222E">
      <w:pPr>
        <w:pStyle w:val="NormalWeb"/>
        <w:spacing w:before="0" w:beforeAutospacing="0" w:after="0" w:afterAutospacing="0"/>
      </w:pPr>
      <w:r>
        <w:rPr>
          <w:rFonts w:ascii="Arial" w:hAnsi="Arial" w:cs="Arial"/>
          <w:noProof/>
          <w:color w:val="000000"/>
          <w:sz w:val="22"/>
          <w:szCs w:val="22"/>
        </w:rPr>
        <w:drawing>
          <wp:inline distT="0" distB="0" distL="0" distR="0">
            <wp:extent cx="509270" cy="155575"/>
            <wp:effectExtent l="0" t="0" r="5080" b="0"/>
            <wp:docPr id="20" name="Picture 20" descr="https://lh4.googleusercontent.com/cnX0xD5u1rCTOsD2pQcGb1EREin2klfGqMiAuDdlx0D61yF8BnuiqtQ51fuGYheVx6je91FQUb7kHvrTyNKN7XLzXcjs0Uvj084IQ91R1punEscVPRLPd5jMIacKnQ3s-zLN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cnX0xD5u1rCTOsD2pQcGb1EREin2klfGqMiAuDdlx0D61yF8BnuiqtQ51fuGYheVx6je91FQUb7kHvrTyNKN7XLzXcjs0Uvj084IQ91R1punEscVPRLPd5jMIacKnQ3s-zLNV-R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70" cy="155575"/>
                    </a:xfrm>
                    <a:prstGeom prst="rect">
                      <a:avLst/>
                    </a:prstGeom>
                    <a:noFill/>
                    <a:ln>
                      <a:noFill/>
                    </a:ln>
                  </pic:spPr>
                </pic:pic>
              </a:graphicData>
            </a:graphic>
          </wp:inline>
        </w:drawing>
      </w:r>
      <w:r>
        <w:t xml:space="preserve"> </w:t>
      </w:r>
      <w:r>
        <w:rPr>
          <w:rFonts w:ascii="Arial" w:hAnsi="Arial" w:cs="Arial"/>
          <w:noProof/>
          <w:color w:val="000000"/>
          <w:sz w:val="22"/>
          <w:szCs w:val="22"/>
        </w:rPr>
        <w:drawing>
          <wp:inline distT="0" distB="0" distL="0" distR="0">
            <wp:extent cx="1043940" cy="137795"/>
            <wp:effectExtent l="0" t="0" r="3810" b="0"/>
            <wp:docPr id="19" name="Picture 19" descr="https://lh3.googleusercontent.com/artOtuh7Mb0NctzkZ3PgtR-Z2gVlaQi4Qexkm27oqwGLuFPRcCiLin1Etc4K8OyJexdE9J1gfQyIaswtUdIOUkkWub6WlORqP7GLuJk9UPA40I3SGemzO9xiFAslcjdrPhOGfD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artOtuh7Mb0NctzkZ3PgtR-Z2gVlaQi4Qexkm27oqwGLuFPRcCiLin1Etc4K8OyJexdE9J1gfQyIaswtUdIOUkkWub6WlORqP7GLuJk9UPA40I3SGemzO9xiFAslcjdrPhOGfD5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940" cy="137795"/>
                    </a:xfrm>
                    <a:prstGeom prst="rect">
                      <a:avLst/>
                    </a:prstGeom>
                    <a:noFill/>
                    <a:ln>
                      <a:noFill/>
                    </a:ln>
                  </pic:spPr>
                </pic:pic>
              </a:graphicData>
            </a:graphic>
          </wp:inline>
        </w:drawing>
      </w:r>
      <w:r>
        <w:t xml:space="preserve"> </w:t>
      </w:r>
      <w:r>
        <w:rPr>
          <w:rFonts w:ascii="Arial" w:hAnsi="Arial" w:cs="Arial"/>
          <w:noProof/>
          <w:color w:val="000000"/>
          <w:sz w:val="22"/>
          <w:szCs w:val="22"/>
        </w:rPr>
        <w:drawing>
          <wp:inline distT="0" distB="0" distL="0" distR="0">
            <wp:extent cx="586740" cy="137795"/>
            <wp:effectExtent l="0" t="0" r="3810" b="0"/>
            <wp:docPr id="18" name="Picture 18" descr="https://lh6.googleusercontent.com/LNn8stFdorBUCTqP_KDR9WTyrZ6Xjq2U3bCB3B7rw72-LgjK0toidOj9n37Kx86fRjX-Uiy6MIDzy4bH7WTPPL2YlKEwvyjxP127OPMsdrSqOy-Sb6Cs87alJgND3J2r6YRqG_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6.googleusercontent.com/LNn8stFdorBUCTqP_KDR9WTyrZ6Xjq2U3bCB3B7rw72-LgjK0toidOj9n37Kx86fRjX-Uiy6MIDzy4bH7WTPPL2YlKEwvyjxP127OPMsdrSqOy-Sb6Cs87alJgND3J2r6YRqG__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 cy="137795"/>
                    </a:xfrm>
                    <a:prstGeom prst="rect">
                      <a:avLst/>
                    </a:prstGeom>
                    <a:noFill/>
                    <a:ln>
                      <a:noFill/>
                    </a:ln>
                  </pic:spPr>
                </pic:pic>
              </a:graphicData>
            </a:graphic>
          </wp:inline>
        </w:drawing>
      </w:r>
    </w:p>
    <w:p w:rsidR="00F3222E" w:rsidRDefault="00F3222E" w:rsidP="00F3222E">
      <w:pPr>
        <w:pStyle w:val="NormalWeb"/>
        <w:spacing w:before="0" w:beforeAutospacing="0" w:after="0" w:afterAutospacing="0"/>
      </w:pPr>
      <w:r>
        <w:rPr>
          <w:rFonts w:ascii="Arial" w:hAnsi="Arial" w:cs="Arial"/>
          <w:color w:val="000000"/>
          <w:sz w:val="22"/>
          <w:szCs w:val="22"/>
        </w:rPr>
        <w:t xml:space="preserve">or </w:t>
      </w:r>
      <w:r>
        <w:rPr>
          <w:rFonts w:ascii="Arial" w:hAnsi="Arial" w:cs="Arial"/>
          <w:color w:val="000000"/>
          <w:sz w:val="22"/>
          <w:szCs w:val="22"/>
          <w:shd w:val="clear" w:color="auto" w:fill="FFFFFF"/>
        </w:rPr>
        <w:t xml:space="preserve">click </w:t>
      </w:r>
      <w:r>
        <w:rPr>
          <w:rFonts w:ascii="Arial" w:hAnsi="Arial" w:cs="Arial"/>
          <w:noProof/>
          <w:color w:val="000000"/>
          <w:sz w:val="22"/>
          <w:szCs w:val="22"/>
          <w:shd w:val="clear" w:color="auto" w:fill="FFFFFF"/>
        </w:rPr>
        <w:drawing>
          <wp:inline distT="0" distB="0" distL="0" distR="0">
            <wp:extent cx="215900" cy="241300"/>
            <wp:effectExtent l="0" t="0" r="0" b="6350"/>
            <wp:docPr id="17" name="Picture 17" descr="https://lh5.googleusercontent.com/higeTaXqQenZbwM5Ul3jLOJw7C2g9IJcMOrxKLrDgXeN8RPZpY1gfl4-S-D-9W7hY1rrUDaFlSL8E-YfSeVcBfssY9nsqppDhKJu9bRqbEJ5EJ6bLmsQpK6sEojIuDLrtaMnsh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higeTaXqQenZbwM5Ul3jLOJw7C2g9IJcMOrxKLrDgXeN8RPZpY1gfl4-S-D-9W7hY1rrUDaFlSL8E-YfSeVcBfssY9nsqppDhKJu9bRqbEJ5EJ6bLmsQpK6sEojIuDLrtaMnsh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 cy="241300"/>
                    </a:xfrm>
                    <a:prstGeom prst="rect">
                      <a:avLst/>
                    </a:prstGeom>
                    <a:noFill/>
                    <a:ln>
                      <a:noFill/>
                    </a:ln>
                  </pic:spPr>
                </pic:pic>
              </a:graphicData>
            </a:graphic>
          </wp:inline>
        </w:drawing>
      </w:r>
      <w:r>
        <w:rPr>
          <w:rFonts w:ascii="Arial" w:hAnsi="Arial" w:cs="Arial"/>
          <w:color w:val="000000"/>
          <w:sz w:val="22"/>
          <w:szCs w:val="22"/>
          <w:shd w:val="clear" w:color="auto" w:fill="FFFFFF"/>
        </w:rPr>
        <w:t>the Animation Preferences icon in the lower-right corner of the Maya window.</w:t>
      </w:r>
    </w:p>
    <w:p w:rsidR="00F3222E" w:rsidRDefault="00F3222E" w:rsidP="00F3222E">
      <w:pPr>
        <w:pStyle w:val="NormalWeb"/>
        <w:spacing w:before="0" w:beforeAutospacing="0" w:after="0" w:afterAutospacing="0"/>
        <w:jc w:val="center"/>
      </w:pPr>
      <w:r>
        <w:rPr>
          <w:rFonts w:ascii="Arial" w:hAnsi="Arial" w:cs="Arial"/>
          <w:noProof/>
          <w:color w:val="000000"/>
          <w:sz w:val="22"/>
          <w:szCs w:val="22"/>
        </w:rPr>
        <w:lastRenderedPageBreak/>
        <w:drawing>
          <wp:inline distT="0" distB="0" distL="0" distR="0">
            <wp:extent cx="6219825" cy="4261485"/>
            <wp:effectExtent l="0" t="0" r="9525" b="5715"/>
            <wp:docPr id="16" name="Picture 16" descr="https://lh5.googleusercontent.com/Sdt5sECpHyF6rWrmUhGq_gQhJwPV6clHMOBA73ngz-_ul2EAUXDIEF4-OZkAHSIdhm__rq2fV0TajYAWaWwdCxwxs5uV5DrO1R_49FwEI3U6r9UdYVWkZBi22E_iP11NkAKgJ9O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5.googleusercontent.com/Sdt5sECpHyF6rWrmUhGq_gQhJwPV6clHMOBA73ngz-_ul2EAUXDIEF4-OZkAHSIdhm__rq2fV0TajYAWaWwdCxwxs5uV5DrO1R_49FwEI3U6r9UdYVWkZBi22E_iP11NkAKgJ9O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825" cy="4261485"/>
                    </a:xfrm>
                    <a:prstGeom prst="rect">
                      <a:avLst/>
                    </a:prstGeom>
                    <a:noFill/>
                    <a:ln>
                      <a:noFill/>
                    </a:ln>
                  </pic:spPr>
                </pic:pic>
              </a:graphicData>
            </a:graphic>
          </wp:inline>
        </w:drawing>
      </w:r>
    </w:p>
    <w:p w:rsidR="00F3222E" w:rsidRDefault="00F3222E" w:rsidP="00F3222E"/>
    <w:p w:rsidR="00F3222E" w:rsidRDefault="00F3222E" w:rsidP="00F3222E">
      <w:pPr>
        <w:pStyle w:val="NormalWeb"/>
        <w:spacing w:before="0" w:beforeAutospacing="0" w:after="0" w:afterAutospacing="0"/>
        <w:ind w:firstLine="720"/>
      </w:pPr>
      <w:r>
        <w:rPr>
          <w:rFonts w:ascii="Arial" w:hAnsi="Arial" w:cs="Arial"/>
          <w:color w:val="000000"/>
          <w:sz w:val="22"/>
          <w:szCs w:val="22"/>
        </w:rPr>
        <w:t>To start animation, let’s create a keyframe. Animation is all about that you are telling the software that you want your object to be in a certain place and position of a certain time.</w:t>
      </w:r>
    </w:p>
    <w:p w:rsidR="00F3222E" w:rsidRDefault="00F3222E" w:rsidP="00F3222E">
      <w:pPr>
        <w:pStyle w:val="NormalWeb"/>
        <w:spacing w:before="0" w:beforeAutospacing="0" w:after="0" w:afterAutospacing="0"/>
        <w:ind w:firstLine="720"/>
      </w:pPr>
      <w:r>
        <w:rPr>
          <w:rFonts w:ascii="Arial" w:hAnsi="Arial" w:cs="Arial"/>
          <w:color w:val="000000"/>
          <w:sz w:val="22"/>
          <w:szCs w:val="22"/>
        </w:rPr>
        <w:t>If you currently have an auto key setup (</w:t>
      </w:r>
      <w:r>
        <w:rPr>
          <w:rFonts w:ascii="Arial" w:hAnsi="Arial" w:cs="Arial"/>
          <w:noProof/>
          <w:color w:val="000000"/>
          <w:sz w:val="22"/>
          <w:szCs w:val="22"/>
        </w:rPr>
        <w:drawing>
          <wp:inline distT="0" distB="0" distL="0" distR="0">
            <wp:extent cx="215900" cy="241300"/>
            <wp:effectExtent l="0" t="0" r="0" b="6350"/>
            <wp:docPr id="15" name="Picture 15" descr="https://lh6.googleusercontent.com/VSU7PQUG9Km_1mM7uOtSHwV78D6ozpTPrsWKCESa8aF-Nar-IrkpesSg3DkuqBIq2as_X5zvUz2FPbADU2jf9GetRIoXv4u7q9VBgSG8jEAmFHmAm0vDHidvJzNhyUKouLufOW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6.googleusercontent.com/VSU7PQUG9Km_1mM7uOtSHwV78D6ozpTPrsWKCESa8aF-Nar-IrkpesSg3DkuqBIq2as_X5zvUz2FPbADU2jf9GetRIoXv4u7q9VBgSG8jEAmFHmAm0vDHidvJzNhyUKouLufOWl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00" cy="241300"/>
                    </a:xfrm>
                    <a:prstGeom prst="rect">
                      <a:avLst/>
                    </a:prstGeom>
                    <a:noFill/>
                    <a:ln>
                      <a:noFill/>
                    </a:ln>
                  </pic:spPr>
                </pic:pic>
              </a:graphicData>
            </a:graphic>
          </wp:inline>
        </w:drawing>
      </w:r>
      <w:r>
        <w:rPr>
          <w:rFonts w:ascii="Arial" w:hAnsi="Arial" w:cs="Arial"/>
          <w:color w:val="000000"/>
          <w:sz w:val="22"/>
          <w:szCs w:val="22"/>
        </w:rPr>
        <w:t>), it means that whatever you make some changes in the rig, it automatically creates a keyframe.</w:t>
      </w:r>
    </w:p>
    <w:p w:rsidR="00F3222E" w:rsidRDefault="00F3222E" w:rsidP="00F3222E">
      <w:pPr>
        <w:pStyle w:val="NormalWeb"/>
        <w:spacing w:before="0" w:beforeAutospacing="0" w:after="0" w:afterAutospacing="0"/>
      </w:pPr>
      <w:r>
        <w:rPr>
          <w:rFonts w:ascii="Arial" w:hAnsi="Arial" w:cs="Arial"/>
          <w:noProof/>
          <w:color w:val="000000"/>
          <w:sz w:val="22"/>
          <w:szCs w:val="22"/>
        </w:rPr>
        <w:lastRenderedPageBreak/>
        <w:drawing>
          <wp:inline distT="0" distB="0" distL="0" distR="0">
            <wp:extent cx="6797675" cy="4192270"/>
            <wp:effectExtent l="0" t="0" r="3175" b="0"/>
            <wp:docPr id="14" name="Picture 14" descr="https://lh6.googleusercontent.com/nUmlpVdIqmsPvTYa05hHhEo3znZkCQ4PyPsgHkSUaLcXVvCizNZelskVtK1z30qd6f6I3Har3LKaFOjo6_zAyivQ-0ipqu2cM2cl0gCzXlkI2TazpV3gtPrjfI3_9eGcjYBKFK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6.googleusercontent.com/nUmlpVdIqmsPvTYa05hHhEo3znZkCQ4PyPsgHkSUaLcXVvCizNZelskVtK1z30qd6f6I3Har3LKaFOjo6_zAyivQ-0ipqu2cM2cl0gCzXlkI2TazpV3gtPrjfI3_9eGcjYBKFKo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7675" cy="4192270"/>
                    </a:xfrm>
                    <a:prstGeom prst="rect">
                      <a:avLst/>
                    </a:prstGeom>
                    <a:noFill/>
                    <a:ln>
                      <a:noFill/>
                    </a:ln>
                  </pic:spPr>
                </pic:pic>
              </a:graphicData>
            </a:graphic>
          </wp:inline>
        </w:drawing>
      </w:r>
      <w:r>
        <w:rPr>
          <w:rFonts w:ascii="Arial" w:hAnsi="Arial" w:cs="Arial"/>
          <w:color w:val="000000"/>
          <w:sz w:val="22"/>
          <w:szCs w:val="22"/>
        </w:rPr>
        <w:t>v</w:t>
      </w:r>
    </w:p>
    <w:p w:rsidR="00F3222E" w:rsidRDefault="00F3222E" w:rsidP="00F3222E">
      <w:pPr>
        <w:pStyle w:val="NormalWeb"/>
        <w:spacing w:before="0" w:beforeAutospacing="0" w:after="0" w:afterAutospacing="0"/>
        <w:ind w:firstLine="720"/>
      </w:pPr>
      <w:r>
        <w:rPr>
          <w:rFonts w:ascii="Arial" w:hAnsi="Arial" w:cs="Arial"/>
          <w:color w:val="000000"/>
          <w:sz w:val="22"/>
          <w:szCs w:val="22"/>
        </w:rPr>
        <w:t>Select a frame number on the Time Slider that you want to set your object’s movement, then press ‘</w:t>
      </w:r>
      <w:r>
        <w:rPr>
          <w:rFonts w:ascii="Arial" w:hAnsi="Arial" w:cs="Arial"/>
          <w:b/>
          <w:bCs/>
          <w:color w:val="FF0000"/>
          <w:sz w:val="22"/>
          <w:szCs w:val="22"/>
        </w:rPr>
        <w:t>S</w:t>
      </w:r>
      <w:r>
        <w:rPr>
          <w:rFonts w:ascii="Arial" w:hAnsi="Arial" w:cs="Arial"/>
          <w:color w:val="000000"/>
          <w:sz w:val="22"/>
          <w:szCs w:val="22"/>
        </w:rPr>
        <w:t xml:space="preserve">,’ then a red bar will show up on the Time Slider. (e.g.) </w:t>
      </w:r>
      <w:r>
        <w:rPr>
          <w:rFonts w:ascii="Arial" w:hAnsi="Arial" w:cs="Arial"/>
          <w:noProof/>
          <w:color w:val="000000"/>
          <w:sz w:val="22"/>
          <w:szCs w:val="22"/>
        </w:rPr>
        <w:drawing>
          <wp:inline distT="0" distB="0" distL="0" distR="0">
            <wp:extent cx="1449070" cy="344805"/>
            <wp:effectExtent l="0" t="0" r="0" b="0"/>
            <wp:docPr id="13" name="Picture 13" descr="https://lh4.googleusercontent.com/j_UIgr5kWQb1WUsROWDocOIhLDLJFqFJQZrrLQFr1HwBG2nSAEIkAL0AHzFVREb3bEwbfrZaTh-ZHWIZUXmoKENYXIrCFDGoZjBmzMs8fE36V6ouHOLBjouWBkHvD_aaPvm7tH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4.googleusercontent.com/j_UIgr5kWQb1WUsROWDocOIhLDLJFqFJQZrrLQFr1HwBG2nSAEIkAL0AHzFVREb3bEwbfrZaTh-ZHWIZUXmoKENYXIrCFDGoZjBmzMs8fE36V6ouHOLBjouWBkHvD_aaPvm7tHP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9070" cy="344805"/>
                    </a:xfrm>
                    <a:prstGeom prst="rect">
                      <a:avLst/>
                    </a:prstGeom>
                    <a:noFill/>
                    <a:ln>
                      <a:noFill/>
                    </a:ln>
                  </pic:spPr>
                </pic:pic>
              </a:graphicData>
            </a:graphic>
          </wp:inline>
        </w:drawing>
      </w:r>
      <w:r>
        <w:rPr>
          <w:rFonts w:ascii="Arial" w:hAnsi="Arial" w:cs="Arial"/>
          <w:color w:val="000000"/>
          <w:sz w:val="22"/>
          <w:szCs w:val="22"/>
        </w:rPr>
        <w:t xml:space="preserve">. You can drag and move, or remove each keyframe on the Time Slider. You can also shrink or stretch frames. Shift + drag to select frames and move yellow arrows. (e.g. </w:t>
      </w:r>
      <w:r>
        <w:rPr>
          <w:rFonts w:ascii="Arial" w:hAnsi="Arial" w:cs="Arial"/>
          <w:noProof/>
          <w:color w:val="000000"/>
          <w:sz w:val="22"/>
          <w:szCs w:val="22"/>
        </w:rPr>
        <w:drawing>
          <wp:inline distT="0" distB="0" distL="0" distR="0">
            <wp:extent cx="1898015" cy="293370"/>
            <wp:effectExtent l="0" t="0" r="6985" b="0"/>
            <wp:docPr id="12" name="Picture 12" descr="https://lh5.googleusercontent.com/-bJBxJFe8P3_jV0iQ9HTgiWGX3kRxOfwDWjOZutgFLAcCM6csS405tPYv3AaHZqR-WNuR1F-q7nNVsRdIUCfXudK5UTnGG2fLyEvLPp5VzvKvyA6kD_Tkd5-TIN1NWESx5mGeR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5.googleusercontent.com/-bJBxJFe8P3_jV0iQ9HTgiWGX3kRxOfwDWjOZutgFLAcCM6csS405tPYv3AaHZqR-WNuR1F-q7nNVsRdIUCfXudK5UTnGG2fLyEvLPp5VzvKvyA6kD_Tkd5-TIN1NWESx5mGeRq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8015" cy="293370"/>
                    </a:xfrm>
                    <a:prstGeom prst="rect">
                      <a:avLst/>
                    </a:prstGeom>
                    <a:noFill/>
                    <a:ln>
                      <a:noFill/>
                    </a:ln>
                  </pic:spPr>
                </pic:pic>
              </a:graphicData>
            </a:graphic>
          </wp:inline>
        </w:drawing>
      </w:r>
    </w:p>
    <w:p w:rsidR="00F3222E" w:rsidRDefault="00F3222E" w:rsidP="00F3222E">
      <w:pPr>
        <w:pStyle w:val="NormalWeb"/>
        <w:spacing w:before="0" w:beforeAutospacing="0" w:after="0" w:afterAutospacing="0"/>
        <w:rPr>
          <w:rFonts w:ascii="Arial" w:hAnsi="Arial" w:cs="Arial"/>
          <w:b/>
          <w:bCs/>
          <w:color w:val="000000"/>
          <w:sz w:val="22"/>
          <w:szCs w:val="22"/>
        </w:rPr>
      </w:pPr>
    </w:p>
    <w:p w:rsidR="00F3222E" w:rsidRDefault="00F3222E" w:rsidP="00F3222E">
      <w:pPr>
        <w:pStyle w:val="NormalWeb"/>
        <w:spacing w:before="0" w:beforeAutospacing="0" w:after="0" w:afterAutospacing="0"/>
      </w:pPr>
      <w:r>
        <w:rPr>
          <w:rFonts w:ascii="Arial" w:hAnsi="Arial" w:cs="Arial"/>
          <w:b/>
          <w:bCs/>
          <w:color w:val="000000"/>
          <w:sz w:val="22"/>
          <w:szCs w:val="22"/>
        </w:rPr>
        <w:t xml:space="preserve"> Tip:</w:t>
      </w:r>
      <w:r>
        <w:rPr>
          <w:rFonts w:ascii="Arial" w:hAnsi="Arial" w:cs="Arial"/>
          <w:color w:val="000000"/>
          <w:sz w:val="22"/>
          <w:szCs w:val="22"/>
        </w:rPr>
        <w:t xml:space="preserve"> If you want to keep frame specific translate, you can the translation attributes (x,y,z) right click and key selected. </w:t>
      </w:r>
    </w:p>
    <w:p w:rsidR="00F3222E" w:rsidRDefault="00F3222E" w:rsidP="00F3222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Shift + W to Keyframe the translate shift.</w:t>
      </w:r>
    </w:p>
    <w:p w:rsidR="00F3222E" w:rsidRDefault="00F3222E" w:rsidP="00F3222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Shift + E to Keyframe the rotation. </w:t>
      </w:r>
    </w:p>
    <w:p w:rsidR="00F3222E" w:rsidRDefault="00F3222E" w:rsidP="00F3222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Shift + R for scale </w:t>
      </w:r>
    </w:p>
    <w:p w:rsidR="005612EB" w:rsidRPr="00F3222E" w:rsidRDefault="005612EB" w:rsidP="00F3222E"/>
    <w:sectPr w:rsidR="005612EB" w:rsidRPr="00F32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37106"/>
    <w:multiLevelType w:val="multilevel"/>
    <w:tmpl w:val="A746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B78"/>
    <w:rsid w:val="0015408A"/>
    <w:rsid w:val="00437E94"/>
    <w:rsid w:val="00453B78"/>
    <w:rsid w:val="00514DE0"/>
    <w:rsid w:val="005612EB"/>
    <w:rsid w:val="005D22DC"/>
    <w:rsid w:val="00750C89"/>
    <w:rsid w:val="007634AB"/>
    <w:rsid w:val="008D245A"/>
    <w:rsid w:val="00941653"/>
    <w:rsid w:val="00997ECA"/>
    <w:rsid w:val="00AD1396"/>
    <w:rsid w:val="00C714C7"/>
    <w:rsid w:val="00F15668"/>
    <w:rsid w:val="00F322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08D3"/>
  <w15:chartTrackingRefBased/>
  <w15:docId w15:val="{15D13371-FCAC-48FD-BE81-E2DF2A19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D22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561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12EB"/>
  </w:style>
  <w:style w:type="character" w:customStyle="1" w:styleId="ph">
    <w:name w:val="ph"/>
    <w:basedOn w:val="DefaultParagraphFont"/>
    <w:rsid w:val="005612EB"/>
  </w:style>
  <w:style w:type="character" w:customStyle="1" w:styleId="Heading1Char">
    <w:name w:val="Heading 1 Char"/>
    <w:basedOn w:val="DefaultParagraphFont"/>
    <w:link w:val="Heading1"/>
    <w:uiPriority w:val="9"/>
    <w:rsid w:val="005D22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22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8717">
      <w:bodyDiv w:val="1"/>
      <w:marLeft w:val="0"/>
      <w:marRight w:val="0"/>
      <w:marTop w:val="0"/>
      <w:marBottom w:val="0"/>
      <w:divBdr>
        <w:top w:val="none" w:sz="0" w:space="0" w:color="auto"/>
        <w:left w:val="none" w:sz="0" w:space="0" w:color="auto"/>
        <w:bottom w:val="none" w:sz="0" w:space="0" w:color="auto"/>
        <w:right w:val="none" w:sz="0" w:space="0" w:color="auto"/>
      </w:divBdr>
    </w:div>
    <w:div w:id="1104576102">
      <w:bodyDiv w:val="1"/>
      <w:marLeft w:val="0"/>
      <w:marRight w:val="0"/>
      <w:marTop w:val="0"/>
      <w:marBottom w:val="0"/>
      <w:divBdr>
        <w:top w:val="none" w:sz="0" w:space="0" w:color="auto"/>
        <w:left w:val="none" w:sz="0" w:space="0" w:color="auto"/>
        <w:bottom w:val="none" w:sz="0" w:space="0" w:color="auto"/>
        <w:right w:val="none" w:sz="0" w:space="0" w:color="auto"/>
      </w:divBdr>
    </w:div>
    <w:div w:id="129225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2E367-5397-4B58-BC3B-E7CD055A1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Wutkee</dc:creator>
  <cp:keywords/>
  <dc:description/>
  <cp:lastModifiedBy>Colby Wutkee</cp:lastModifiedBy>
  <cp:revision>2</cp:revision>
  <dcterms:created xsi:type="dcterms:W3CDTF">2017-04-16T19:04:00Z</dcterms:created>
  <dcterms:modified xsi:type="dcterms:W3CDTF">2017-04-16T22:11:00Z</dcterms:modified>
</cp:coreProperties>
</file>