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CB999" w14:textId="29D72EE9" w:rsidR="00AC6899" w:rsidRDefault="00DB7CDB" w:rsidP="008714C6">
      <w:pPr>
        <w:pStyle w:val="Heading1"/>
      </w:pPr>
      <w:r>
        <w:t xml:space="preserve">America Makes </w:t>
      </w:r>
      <w:r w:rsidR="002C2295">
        <w:t>Multi-Laser XM</w:t>
      </w:r>
      <w:r w:rsidR="00231DA2">
        <w:t>L</w:t>
      </w:r>
      <w:r w:rsidR="002C2295">
        <w:t xml:space="preserve"> S</w:t>
      </w:r>
      <w:r>
        <w:t>chema</w:t>
      </w:r>
      <w:r w:rsidR="00B70DDF">
        <w:t xml:space="preserve"> (2020-03-23)</w:t>
      </w:r>
    </w:p>
    <w:p w14:paraId="1478DA01" w14:textId="77777777" w:rsidR="00AE46FA" w:rsidRDefault="004E55B5" w:rsidP="00DB7CDB">
      <w:r>
        <w:t>Mike Tucker</w:t>
      </w:r>
      <w:r w:rsidR="00EF3B86">
        <w:t>, Chris Immer</w:t>
      </w:r>
      <w:r>
        <w:t xml:space="preserve"> and Dave Toledano (</w:t>
      </w:r>
      <w:r w:rsidR="00DB7CDB">
        <w:t>GE Research</w:t>
      </w:r>
      <w:r>
        <w:t>)</w:t>
      </w:r>
    </w:p>
    <w:p w14:paraId="47090A0F" w14:textId="2E596650" w:rsidR="00DB7CDB" w:rsidRDefault="00B70DDF" w:rsidP="00DB7CDB">
      <w:r>
        <w:t>U</w:t>
      </w:r>
      <w:r w:rsidR="00F0273E">
        <w:t xml:space="preserve">pdated </w:t>
      </w:r>
      <w:r>
        <w:t>March 23, 2020</w:t>
      </w:r>
    </w:p>
    <w:p w14:paraId="2508EC20" w14:textId="72664AA2" w:rsidR="00F73465" w:rsidRDefault="00F73465" w:rsidP="00DB7CDB"/>
    <w:p w14:paraId="594A1665" w14:textId="1672AE78" w:rsidR="00AE46FA" w:rsidRDefault="00AE46FA" w:rsidP="00DB7CDB"/>
    <w:p w14:paraId="489BF8ED" w14:textId="5D1D6546" w:rsidR="004C100B" w:rsidRDefault="004C100B" w:rsidP="00DB7CDB">
      <w:r>
        <w:t>Important notes on scan files sent to LabVIEW</w:t>
      </w:r>
    </w:p>
    <w:p w14:paraId="5D183926" w14:textId="68F4EED7" w:rsidR="004C100B" w:rsidRDefault="004C100B" w:rsidP="004C100B">
      <w:pPr>
        <w:pStyle w:val="ListParagraph"/>
        <w:numPr>
          <w:ilvl w:val="0"/>
          <w:numId w:val="27"/>
        </w:numPr>
      </w:pPr>
      <w:r>
        <w:t>LabVIEW expects to receive a single file containing all the XML layer files</w:t>
      </w:r>
    </w:p>
    <w:p w14:paraId="177B8B78" w14:textId="2D3F125F" w:rsidR="004C100B" w:rsidRDefault="004C100B" w:rsidP="004C100B">
      <w:pPr>
        <w:pStyle w:val="ListParagraph"/>
        <w:numPr>
          <w:ilvl w:val="1"/>
          <w:numId w:val="27"/>
        </w:numPr>
      </w:pPr>
      <w:r>
        <w:t>The XML folder should be zipped and then given the extension “.scn”, e.g. mybuildfiles.scn</w:t>
      </w:r>
    </w:p>
    <w:p w14:paraId="67B09E8D" w14:textId="0C97975C" w:rsidR="004C100B" w:rsidRDefault="004C100B" w:rsidP="004C100B">
      <w:pPr>
        <w:pStyle w:val="ListParagraph"/>
        <w:numPr>
          <w:ilvl w:val="1"/>
          <w:numId w:val="27"/>
        </w:numPr>
      </w:pPr>
      <w:r>
        <w:t>Other files, such as SVG visualizations, can be included in the zip file and will be ignored by LabVIEW</w:t>
      </w:r>
    </w:p>
    <w:p w14:paraId="0CFEA034" w14:textId="77777777" w:rsidR="004C100B" w:rsidRDefault="004C100B" w:rsidP="004C100B">
      <w:pPr>
        <w:pStyle w:val="ListParagraph"/>
        <w:numPr>
          <w:ilvl w:val="0"/>
          <w:numId w:val="27"/>
        </w:numPr>
      </w:pPr>
      <w:r>
        <w:t>Each layer is contained in a separate XML file</w:t>
      </w:r>
    </w:p>
    <w:p w14:paraId="5886277D" w14:textId="42049B3F" w:rsidR="004C100B" w:rsidRDefault="004C100B" w:rsidP="004C100B">
      <w:pPr>
        <w:pStyle w:val="ListParagraph"/>
        <w:numPr>
          <w:ilvl w:val="1"/>
          <w:numId w:val="27"/>
        </w:numPr>
      </w:pPr>
      <w:r>
        <w:t>LabVIEW processes in order of filename, so by convention the first layer is named &lt;project&gt;_0001.xml</w:t>
      </w:r>
    </w:p>
    <w:p w14:paraId="0E3217F8" w14:textId="109D346C" w:rsidR="004C100B" w:rsidRDefault="004C100B" w:rsidP="004C100B">
      <w:pPr>
        <w:pStyle w:val="ListParagraph"/>
        <w:numPr>
          <w:ilvl w:val="1"/>
          <w:numId w:val="27"/>
        </w:numPr>
      </w:pPr>
      <w:r>
        <w:t>Leading zeroes should be added based on the number of files expected so that files sort alphabetically in layer# order</w:t>
      </w:r>
      <w:bookmarkStart w:id="0" w:name="_GoBack"/>
      <w:bookmarkEnd w:id="0"/>
    </w:p>
    <w:p w14:paraId="4F60DC9A" w14:textId="77777777" w:rsidR="004C100B" w:rsidRDefault="004C100B" w:rsidP="00DB7CDB"/>
    <w:p w14:paraId="4492799D" w14:textId="489B2C03" w:rsidR="00F73465" w:rsidRDefault="00F73465" w:rsidP="00D02D4D">
      <w:pPr>
        <w:pStyle w:val="Heading2"/>
      </w:pPr>
      <w:r>
        <w:t>Contents</w:t>
      </w:r>
    </w:p>
    <w:p w14:paraId="3D746C0F" w14:textId="77777777" w:rsidR="00436EA7" w:rsidRDefault="00436EA7" w:rsidP="00F73465">
      <w:pPr>
        <w:pStyle w:val="ListParagraph"/>
        <w:numPr>
          <w:ilvl w:val="0"/>
          <w:numId w:val="9"/>
        </w:numPr>
      </w:pPr>
      <w:bookmarkStart w:id="1" w:name="_Hlk17961644"/>
      <w:r>
        <w:t>Use cases to be met by the new schema</w:t>
      </w:r>
    </w:p>
    <w:bookmarkEnd w:id="1"/>
    <w:p w14:paraId="18C2FA1D" w14:textId="16DD92E4" w:rsidR="00231DA2" w:rsidRDefault="00231DA2" w:rsidP="00F73465">
      <w:pPr>
        <w:pStyle w:val="ListParagraph"/>
        <w:numPr>
          <w:ilvl w:val="0"/>
          <w:numId w:val="9"/>
        </w:numPr>
      </w:pPr>
      <w:r>
        <w:t>Current multi-laser schema</w:t>
      </w:r>
    </w:p>
    <w:p w14:paraId="16F65ED2" w14:textId="375E4EC4" w:rsidR="00F73465" w:rsidRDefault="00F73465" w:rsidP="00F73465">
      <w:pPr>
        <w:pStyle w:val="ListParagraph"/>
        <w:numPr>
          <w:ilvl w:val="0"/>
          <w:numId w:val="9"/>
        </w:numPr>
      </w:pPr>
      <w:r>
        <w:t>Definitions and notes</w:t>
      </w:r>
    </w:p>
    <w:p w14:paraId="380095A3" w14:textId="46264C30" w:rsidR="00B70DDF" w:rsidRDefault="00DA67AB" w:rsidP="00F73465">
      <w:pPr>
        <w:pStyle w:val="ListParagraph"/>
        <w:numPr>
          <w:ilvl w:val="0"/>
          <w:numId w:val="9"/>
        </w:numPr>
      </w:pPr>
      <w:r>
        <w:t>XML e</w:t>
      </w:r>
      <w:r w:rsidR="00B70DDF">
        <w:t>xample</w:t>
      </w:r>
    </w:p>
    <w:p w14:paraId="40D3B572" w14:textId="2DFB7D05" w:rsidR="008D6EC8" w:rsidRDefault="008D6EC8" w:rsidP="00DB7CDB"/>
    <w:p w14:paraId="23F7FD56" w14:textId="7BBEA1E2" w:rsidR="00AE46FA" w:rsidRDefault="00AE46FA" w:rsidP="00DB7CDB"/>
    <w:p w14:paraId="5B554C8B" w14:textId="77777777" w:rsidR="00AE46FA" w:rsidRDefault="00AE46FA" w:rsidP="00DB7CDB"/>
    <w:p w14:paraId="60B73CF9" w14:textId="768B5CC0" w:rsidR="00F73465" w:rsidRDefault="00436EA7" w:rsidP="00657DA9">
      <w:pPr>
        <w:pStyle w:val="Heading2"/>
      </w:pPr>
      <w:r>
        <w:t>1</w:t>
      </w:r>
      <w:r w:rsidR="00F73465">
        <w:t xml:space="preserve">. </w:t>
      </w:r>
      <w:r w:rsidR="00BA7B66" w:rsidRPr="00BA7B66">
        <w:t>Use cases to be met by the new schema</w:t>
      </w:r>
    </w:p>
    <w:p w14:paraId="759ED9F3" w14:textId="79FC5266" w:rsidR="00657DA9" w:rsidRDefault="00F73465" w:rsidP="00D02D4D">
      <w:r>
        <w:t xml:space="preserve">These </w:t>
      </w:r>
      <w:r w:rsidR="00AE46FA">
        <w:t>will be reflected in examples generated to accompany this document</w:t>
      </w:r>
    </w:p>
    <w:p w14:paraId="5FF211E8" w14:textId="77777777" w:rsidR="00AE46FA" w:rsidRDefault="00AE46FA" w:rsidP="00D02D4D"/>
    <w:p w14:paraId="1520BF3E" w14:textId="2D7EE302" w:rsidR="000D0BFF" w:rsidRDefault="00F73465" w:rsidP="00657DA9">
      <w:pPr>
        <w:pStyle w:val="ListParagraph"/>
        <w:numPr>
          <w:ilvl w:val="0"/>
          <w:numId w:val="6"/>
        </w:numPr>
      </w:pPr>
      <w:r>
        <w:t>S</w:t>
      </w:r>
      <w:r w:rsidR="0041183A">
        <w:t>ingle part</w:t>
      </w:r>
      <w:r w:rsidR="002177F9">
        <w:t xml:space="preserve"> built by </w:t>
      </w:r>
      <w:r w:rsidR="002177F9" w:rsidRPr="00C95619">
        <w:rPr>
          <w:b/>
        </w:rPr>
        <w:t>two independent lasers</w:t>
      </w:r>
      <w:r w:rsidR="00D74CBF">
        <w:t xml:space="preserve">, demonstrating use of </w:t>
      </w:r>
      <w:r w:rsidR="00D74CBF" w:rsidRPr="00C95619">
        <w:rPr>
          <w:b/>
        </w:rPr>
        <w:t>SegmentStyles</w:t>
      </w:r>
    </w:p>
    <w:p w14:paraId="4B45F33C" w14:textId="5095A067" w:rsidR="00280910" w:rsidRDefault="00280910" w:rsidP="00CB4B05">
      <w:pPr>
        <w:pStyle w:val="ListParagraph"/>
        <w:numPr>
          <w:ilvl w:val="1"/>
          <w:numId w:val="6"/>
        </w:numPr>
      </w:pPr>
      <w:r w:rsidRPr="00280910">
        <w:t xml:space="preserve">Mark and Jump parameters are defined using the new </w:t>
      </w:r>
      <w:r w:rsidRPr="00C95619">
        <w:t>SegmentStyleList</w:t>
      </w:r>
      <w:r w:rsidRPr="00280910">
        <w:t xml:space="preserve"> section</w:t>
      </w:r>
    </w:p>
    <w:p w14:paraId="74095146" w14:textId="395E1DBB" w:rsidR="00280910" w:rsidRDefault="00280910" w:rsidP="00280910">
      <w:pPr>
        <w:pStyle w:val="ListParagraph"/>
        <w:numPr>
          <w:ilvl w:val="1"/>
          <w:numId w:val="6"/>
        </w:numPr>
      </w:pPr>
      <w:r w:rsidRPr="00280910">
        <w:t xml:space="preserve">Contours make up one Path, built by Laser1.  Hatches make up a second Path, built by Laser2. Paths are processed </w:t>
      </w:r>
      <w:r w:rsidRPr="00D02D4D">
        <w:rPr>
          <w:b/>
        </w:rPr>
        <w:t>sequentially</w:t>
      </w:r>
      <w:r w:rsidRPr="00280910">
        <w:t xml:space="preserve"> (i.e. contours first, then hatches)</w:t>
      </w:r>
    </w:p>
    <w:p w14:paraId="6CE35A39" w14:textId="64A5DF0D" w:rsidR="00280910" w:rsidRDefault="00280910" w:rsidP="00D02D4D">
      <w:pPr>
        <w:pStyle w:val="ListParagraph"/>
        <w:numPr>
          <w:ilvl w:val="1"/>
          <w:numId w:val="6"/>
        </w:numPr>
      </w:pPr>
      <w:r w:rsidRPr="00D02D4D">
        <w:rPr>
          <w:b/>
        </w:rPr>
        <w:t>SkyWriting</w:t>
      </w:r>
      <w:r w:rsidRPr="00280910">
        <w:t xml:space="preserve"> is turned on for contours </w:t>
      </w:r>
      <w:r w:rsidR="00D74CBF">
        <w:t>(</w:t>
      </w:r>
      <w:r w:rsidRPr="00280910">
        <w:t>using mode 2</w:t>
      </w:r>
      <w:r w:rsidR="00D74CBF">
        <w:t>)</w:t>
      </w:r>
      <w:r w:rsidRPr="00280910">
        <w:t xml:space="preserve"> and off for hatches</w:t>
      </w:r>
    </w:p>
    <w:p w14:paraId="4A6AD388" w14:textId="77777777" w:rsidR="00AE46FA" w:rsidRDefault="00AE46FA" w:rsidP="00AE46FA">
      <w:pPr>
        <w:pStyle w:val="ListParagraph"/>
        <w:ind w:left="1440"/>
      </w:pPr>
    </w:p>
    <w:p w14:paraId="5CDF34DE" w14:textId="00999F45" w:rsidR="0041183A" w:rsidRDefault="00F73465" w:rsidP="0041183A">
      <w:pPr>
        <w:pStyle w:val="ListParagraph"/>
        <w:numPr>
          <w:ilvl w:val="0"/>
          <w:numId w:val="6"/>
        </w:numPr>
      </w:pPr>
      <w:r>
        <w:t>S</w:t>
      </w:r>
      <w:r w:rsidR="0041183A" w:rsidRPr="008D7696">
        <w:t>ingle part built</w:t>
      </w:r>
      <w:r w:rsidR="0041183A" w:rsidRPr="00C95619">
        <w:t xml:space="preserve"> by</w:t>
      </w:r>
      <w:r w:rsidR="0041183A" w:rsidRPr="00C95619">
        <w:rPr>
          <w:b/>
        </w:rPr>
        <w:t xml:space="preserve"> two lasers operating in Follow</w:t>
      </w:r>
      <w:r w:rsidR="0041183A" w:rsidRPr="008D7696">
        <w:rPr>
          <w:b/>
        </w:rPr>
        <w:t>-Me</w:t>
      </w:r>
      <w:r w:rsidR="0041183A" w:rsidRPr="008D7696">
        <w:t xml:space="preserve"> mode</w:t>
      </w:r>
    </w:p>
    <w:p w14:paraId="19B4477E" w14:textId="2D85A887" w:rsidR="00D74CBF" w:rsidRDefault="00D74CBF" w:rsidP="00D74CBF">
      <w:pPr>
        <w:pStyle w:val="ListParagraph"/>
        <w:numPr>
          <w:ilvl w:val="1"/>
          <w:numId w:val="6"/>
        </w:numPr>
      </w:pPr>
      <w:r>
        <w:t>Contours are built first, by a single laser</w:t>
      </w:r>
    </w:p>
    <w:p w14:paraId="7B9F044D" w14:textId="7F41F220" w:rsidR="00D74CBF" w:rsidRDefault="00D74CBF" w:rsidP="00D74CBF">
      <w:pPr>
        <w:pStyle w:val="ListParagraph"/>
        <w:numPr>
          <w:ilvl w:val="1"/>
          <w:numId w:val="6"/>
        </w:numPr>
      </w:pPr>
      <w:r>
        <w:t>Hatches are then built by both lasers following the same path, with laser1 as Master and laser2 as Slave on a 60uS delay</w:t>
      </w:r>
    </w:p>
    <w:p w14:paraId="1FF2C125" w14:textId="77777777" w:rsidR="00AE46FA" w:rsidRPr="008D7696" w:rsidRDefault="00AE46FA" w:rsidP="00AE46FA">
      <w:pPr>
        <w:pStyle w:val="ListParagraph"/>
        <w:ind w:left="1440"/>
      </w:pPr>
    </w:p>
    <w:p w14:paraId="79FC107F" w14:textId="5C2EBE2F" w:rsidR="0041183A" w:rsidRDefault="0041183A" w:rsidP="0041183A">
      <w:pPr>
        <w:pStyle w:val="ListParagraph"/>
        <w:numPr>
          <w:ilvl w:val="0"/>
          <w:numId w:val="6"/>
        </w:numPr>
      </w:pPr>
      <w:r w:rsidRPr="008D7696">
        <w:rPr>
          <w:b/>
        </w:rPr>
        <w:t xml:space="preserve">Two </w:t>
      </w:r>
      <w:r w:rsidR="00A627BD" w:rsidRPr="008D7696">
        <w:rPr>
          <w:b/>
        </w:rPr>
        <w:t>parts</w:t>
      </w:r>
      <w:r w:rsidR="00A627BD" w:rsidRPr="008D7696">
        <w:t xml:space="preserve"> built by different lasers operating independently</w:t>
      </w:r>
      <w:r w:rsidR="00D74CBF">
        <w:t xml:space="preserve"> (concurrent build mode)</w:t>
      </w:r>
      <w:r w:rsidR="00A627BD" w:rsidRPr="008D7696">
        <w:t>, utilizing</w:t>
      </w:r>
      <w:r w:rsidR="00A627BD" w:rsidRPr="00A627BD">
        <w:t xml:space="preserve"> </w:t>
      </w:r>
      <w:r w:rsidR="00A627BD" w:rsidRPr="008D7696">
        <w:rPr>
          <w:b/>
        </w:rPr>
        <w:t>wobble</w:t>
      </w:r>
    </w:p>
    <w:p w14:paraId="509AB5F9" w14:textId="77777777" w:rsidR="00AE46FA" w:rsidRDefault="00AE46FA">
      <w:pPr>
        <w:rPr>
          <w:szCs w:val="20"/>
        </w:rPr>
      </w:pPr>
      <w:r>
        <w:rPr>
          <w:szCs w:val="20"/>
        </w:rPr>
        <w:br w:type="page"/>
      </w:r>
    </w:p>
    <w:p w14:paraId="043B23A7" w14:textId="30448B24" w:rsidR="00973A9C" w:rsidRPr="00F73465" w:rsidRDefault="00436EA7" w:rsidP="00AE46FA">
      <w:pPr>
        <w:pStyle w:val="Heading2"/>
      </w:pPr>
      <w:r>
        <w:lastRenderedPageBreak/>
        <w:t>2</w:t>
      </w:r>
      <w:r w:rsidR="00F73465" w:rsidRPr="00D02D4D">
        <w:t xml:space="preserve">. </w:t>
      </w:r>
      <w:r>
        <w:t>ALSAM Multi-Laser Schema</w:t>
      </w:r>
    </w:p>
    <w:p w14:paraId="5552E68F" w14:textId="3C009E0C" w:rsidR="00367116" w:rsidRDefault="00436EA7" w:rsidP="00004ADE">
      <w:r>
        <w:t xml:space="preserve">Each XML file describes a single layer.  </w:t>
      </w:r>
      <w:r w:rsidR="00F73465">
        <w:t>See Definitions that follow for further clarification</w:t>
      </w:r>
      <w:r>
        <w:t xml:space="preserve"> on these parameters</w:t>
      </w:r>
    </w:p>
    <w:p w14:paraId="1B128F69" w14:textId="2593ACFA" w:rsidR="00F73465" w:rsidRDefault="00B70DDF" w:rsidP="00D02D4D">
      <w:r>
        <w:t>The outline below indicates field names, formats and relationships</w:t>
      </w:r>
    </w:p>
    <w:p w14:paraId="2D5FAFBD" w14:textId="77777777" w:rsidR="00CA2338" w:rsidRDefault="00CA2338" w:rsidP="00D02D4D"/>
    <w:p w14:paraId="26475764" w14:textId="508A2688" w:rsidR="00B70DDF" w:rsidRPr="000D09D4" w:rsidRDefault="00CA2338" w:rsidP="00CA2338">
      <w:pPr>
        <w:pStyle w:val="ListParagraph"/>
        <w:numPr>
          <w:ilvl w:val="0"/>
          <w:numId w:val="1"/>
        </w:numPr>
      </w:pPr>
      <w:r>
        <w:t>Layer</w:t>
      </w:r>
    </w:p>
    <w:p w14:paraId="6564E3BC" w14:textId="489A87A3" w:rsidR="00436EA7" w:rsidRPr="00436EA7" w:rsidRDefault="00436EA7" w:rsidP="00CA2338">
      <w:pPr>
        <w:pStyle w:val="ListParagraph"/>
        <w:numPr>
          <w:ilvl w:val="1"/>
          <w:numId w:val="1"/>
        </w:numPr>
        <w:ind w:left="432"/>
        <w:rPr>
          <w:szCs w:val="20"/>
        </w:rPr>
      </w:pPr>
      <w:bookmarkStart w:id="2" w:name="_Hlk8733980"/>
      <w:r w:rsidRPr="00436EA7">
        <w:rPr>
          <w:szCs w:val="20"/>
        </w:rPr>
        <w:t>Header</w:t>
      </w:r>
    </w:p>
    <w:p w14:paraId="4F08717A" w14:textId="59AF4AAE" w:rsidR="00436EA7" w:rsidRDefault="00B70DDF" w:rsidP="00CA2338">
      <w:pPr>
        <w:pStyle w:val="ListParagraph"/>
        <w:numPr>
          <w:ilvl w:val="2"/>
          <w:numId w:val="26"/>
        </w:numPr>
        <w:ind w:left="864"/>
        <w:rPr>
          <w:szCs w:val="20"/>
        </w:rPr>
      </w:pPr>
      <w:r w:rsidRPr="00B70DDF">
        <w:rPr>
          <w:szCs w:val="20"/>
        </w:rPr>
        <w:t>AmericaMakesSchemaVersion</w:t>
      </w:r>
      <w:r w:rsidR="00935B89">
        <w:rPr>
          <w:szCs w:val="20"/>
        </w:rPr>
        <w:tab/>
      </w:r>
      <w:r w:rsidR="00935B89">
        <w:rPr>
          <w:szCs w:val="20"/>
        </w:rPr>
        <w:tab/>
      </w:r>
      <w:r w:rsidR="00935B89">
        <w:rPr>
          <w:szCs w:val="20"/>
        </w:rPr>
        <w:tab/>
      </w:r>
      <w:r w:rsidR="002441F4">
        <w:rPr>
          <w:szCs w:val="20"/>
        </w:rPr>
        <w:tab/>
      </w:r>
      <w:r w:rsidR="00436EA7">
        <w:rPr>
          <w:szCs w:val="20"/>
        </w:rPr>
        <w:t>[yyyy-mm-dd]</w:t>
      </w:r>
    </w:p>
    <w:p w14:paraId="27F65DA5" w14:textId="52114D0E" w:rsidR="00045B48" w:rsidRPr="00436EA7" w:rsidRDefault="00045B48" w:rsidP="00CA2338">
      <w:pPr>
        <w:pStyle w:val="ListParagraph"/>
        <w:numPr>
          <w:ilvl w:val="2"/>
          <w:numId w:val="26"/>
        </w:numPr>
        <w:ind w:left="864"/>
        <w:rPr>
          <w:szCs w:val="20"/>
        </w:rPr>
      </w:pPr>
      <w:r w:rsidRPr="00436EA7">
        <w:rPr>
          <w:szCs w:val="20"/>
        </w:rPr>
        <w:t>LayerNum</w:t>
      </w:r>
      <w:r w:rsidR="00811FFC">
        <w:rPr>
          <w:szCs w:val="20"/>
        </w:rPr>
        <w:tab/>
      </w:r>
      <w:r w:rsidR="00811FFC">
        <w:rPr>
          <w:szCs w:val="20"/>
        </w:rPr>
        <w:tab/>
      </w:r>
      <w:r w:rsidR="00811FFC">
        <w:rPr>
          <w:szCs w:val="20"/>
        </w:rPr>
        <w:tab/>
      </w:r>
      <w:r w:rsidR="00935B89">
        <w:rPr>
          <w:szCs w:val="20"/>
        </w:rPr>
        <w:tab/>
      </w:r>
      <w:r w:rsidR="00935B89">
        <w:rPr>
          <w:szCs w:val="20"/>
        </w:rPr>
        <w:tab/>
      </w:r>
      <w:r w:rsidR="007475B2">
        <w:rPr>
          <w:szCs w:val="20"/>
        </w:rPr>
        <w:t>(optional)</w:t>
      </w:r>
      <w:r w:rsidR="00935B89">
        <w:rPr>
          <w:szCs w:val="20"/>
        </w:rPr>
        <w:tab/>
      </w:r>
      <w:r w:rsidR="002441F4">
        <w:rPr>
          <w:szCs w:val="20"/>
        </w:rPr>
        <w:tab/>
      </w:r>
      <w:r w:rsidR="00436EA7">
        <w:rPr>
          <w:szCs w:val="20"/>
        </w:rPr>
        <w:t>[integer</w:t>
      </w:r>
      <w:r w:rsidR="00B70DDF">
        <w:rPr>
          <w:szCs w:val="20"/>
        </w:rPr>
        <w:t>&gt;0</w:t>
      </w:r>
      <w:r w:rsidR="00436EA7">
        <w:rPr>
          <w:szCs w:val="20"/>
        </w:rPr>
        <w:t>]</w:t>
      </w:r>
    </w:p>
    <w:p w14:paraId="72FB410B" w14:textId="1A5FF94C" w:rsidR="00436EA7" w:rsidRPr="00436EA7" w:rsidRDefault="00436EA7" w:rsidP="00CA2338">
      <w:pPr>
        <w:pStyle w:val="ListParagraph"/>
        <w:numPr>
          <w:ilvl w:val="2"/>
          <w:numId w:val="26"/>
        </w:numPr>
        <w:ind w:left="864"/>
        <w:rPr>
          <w:szCs w:val="20"/>
        </w:rPr>
      </w:pPr>
      <w:r>
        <w:rPr>
          <w:szCs w:val="20"/>
        </w:rPr>
        <w:t>Layer</w:t>
      </w:r>
      <w:r w:rsidRPr="00436EA7">
        <w:rPr>
          <w:szCs w:val="20"/>
        </w:rPr>
        <w:t>Thickness</w:t>
      </w:r>
      <w:r w:rsidR="00811FFC">
        <w:rPr>
          <w:szCs w:val="20"/>
        </w:rPr>
        <w:tab/>
      </w:r>
      <w:r w:rsidR="00811FFC">
        <w:rPr>
          <w:szCs w:val="20"/>
        </w:rPr>
        <w:tab/>
      </w:r>
      <w:r w:rsidR="00935B89">
        <w:rPr>
          <w:szCs w:val="20"/>
        </w:rPr>
        <w:tab/>
      </w:r>
      <w:r w:rsidR="00935B89">
        <w:rPr>
          <w:szCs w:val="20"/>
        </w:rPr>
        <w:tab/>
      </w:r>
      <w:r w:rsidR="00935B89">
        <w:rPr>
          <w:szCs w:val="20"/>
        </w:rPr>
        <w:tab/>
      </w:r>
      <w:r w:rsidR="00935B89">
        <w:rPr>
          <w:szCs w:val="20"/>
        </w:rPr>
        <w:tab/>
      </w:r>
      <w:r w:rsidR="002441F4">
        <w:rPr>
          <w:szCs w:val="20"/>
        </w:rPr>
        <w:tab/>
      </w:r>
      <w:r>
        <w:rPr>
          <w:szCs w:val="20"/>
        </w:rPr>
        <w:t>[real&gt;0</w:t>
      </w:r>
      <w:r w:rsidR="00B70DDF">
        <w:rPr>
          <w:szCs w:val="20"/>
        </w:rPr>
        <w:t>, mm</w:t>
      </w:r>
      <w:r>
        <w:rPr>
          <w:szCs w:val="20"/>
        </w:rPr>
        <w:t>]</w:t>
      </w:r>
    </w:p>
    <w:p w14:paraId="31733E83" w14:textId="709046D0" w:rsidR="00045B48" w:rsidRDefault="00436EA7" w:rsidP="00CA2338">
      <w:pPr>
        <w:pStyle w:val="ListParagraph"/>
        <w:numPr>
          <w:ilvl w:val="2"/>
          <w:numId w:val="26"/>
        </w:numPr>
        <w:ind w:left="864"/>
        <w:rPr>
          <w:szCs w:val="20"/>
        </w:rPr>
      </w:pPr>
      <w:r>
        <w:rPr>
          <w:szCs w:val="20"/>
        </w:rPr>
        <w:t>AbsoluteHeight</w:t>
      </w:r>
      <w:r w:rsidR="00811FFC">
        <w:rPr>
          <w:szCs w:val="20"/>
        </w:rPr>
        <w:tab/>
      </w:r>
      <w:r w:rsidR="00811FFC">
        <w:rPr>
          <w:szCs w:val="20"/>
        </w:rPr>
        <w:tab/>
      </w:r>
      <w:r w:rsidR="00935B89">
        <w:rPr>
          <w:szCs w:val="20"/>
        </w:rPr>
        <w:tab/>
      </w:r>
      <w:r w:rsidR="00935B89">
        <w:rPr>
          <w:szCs w:val="20"/>
        </w:rPr>
        <w:tab/>
        <w:t>(optional)</w:t>
      </w:r>
      <w:r w:rsidR="00935B89">
        <w:rPr>
          <w:szCs w:val="20"/>
        </w:rPr>
        <w:tab/>
      </w:r>
      <w:r w:rsidR="002441F4">
        <w:rPr>
          <w:szCs w:val="20"/>
        </w:rPr>
        <w:tab/>
      </w:r>
      <w:r>
        <w:rPr>
          <w:szCs w:val="20"/>
        </w:rPr>
        <w:t>[real&gt;0</w:t>
      </w:r>
      <w:r w:rsidR="00B70DDF">
        <w:rPr>
          <w:szCs w:val="20"/>
        </w:rPr>
        <w:t>, mm</w:t>
      </w:r>
      <w:r>
        <w:rPr>
          <w:szCs w:val="20"/>
        </w:rPr>
        <w:t>]</w:t>
      </w:r>
    </w:p>
    <w:p w14:paraId="6CE78AE4" w14:textId="0203F06D" w:rsidR="00436EA7" w:rsidRDefault="00436EA7" w:rsidP="00CA2338">
      <w:pPr>
        <w:pStyle w:val="ListParagraph"/>
        <w:numPr>
          <w:ilvl w:val="2"/>
          <w:numId w:val="26"/>
        </w:numPr>
        <w:ind w:left="864"/>
        <w:rPr>
          <w:szCs w:val="20"/>
        </w:rPr>
      </w:pPr>
      <w:r>
        <w:rPr>
          <w:szCs w:val="20"/>
        </w:rPr>
        <w:t>DosingFactor</w:t>
      </w:r>
      <w:r w:rsidR="00811FFC">
        <w:rPr>
          <w:szCs w:val="20"/>
        </w:rPr>
        <w:tab/>
      </w:r>
      <w:r w:rsidR="00811FFC">
        <w:rPr>
          <w:szCs w:val="20"/>
        </w:rPr>
        <w:tab/>
      </w:r>
      <w:r w:rsidR="00811FFC">
        <w:rPr>
          <w:szCs w:val="20"/>
        </w:rPr>
        <w:tab/>
      </w:r>
      <w:r w:rsidR="00935B89">
        <w:rPr>
          <w:szCs w:val="20"/>
        </w:rPr>
        <w:tab/>
        <w:t>(optional)</w:t>
      </w:r>
      <w:r w:rsidR="00CA2338">
        <w:rPr>
          <w:szCs w:val="20"/>
        </w:rPr>
        <w:tab/>
      </w:r>
      <w:r w:rsidR="00935B89">
        <w:rPr>
          <w:szCs w:val="20"/>
        </w:rPr>
        <w:tab/>
      </w:r>
      <w:r>
        <w:rPr>
          <w:szCs w:val="20"/>
        </w:rPr>
        <w:t>[real&gt;0</w:t>
      </w:r>
      <w:r w:rsidR="00B70DDF">
        <w:rPr>
          <w:szCs w:val="20"/>
        </w:rPr>
        <w:t>, multiplier on LayerThickness</w:t>
      </w:r>
      <w:r w:rsidR="00811FFC">
        <w:rPr>
          <w:szCs w:val="20"/>
        </w:rPr>
        <w:t>]</w:t>
      </w:r>
    </w:p>
    <w:p w14:paraId="03CA6225" w14:textId="6C2B2AD6" w:rsidR="00436EA7" w:rsidRPr="00436EA7" w:rsidRDefault="00436EA7" w:rsidP="00CA2338">
      <w:pPr>
        <w:pStyle w:val="ListParagraph"/>
        <w:numPr>
          <w:ilvl w:val="2"/>
          <w:numId w:val="26"/>
        </w:numPr>
        <w:ind w:left="864"/>
        <w:rPr>
          <w:szCs w:val="20"/>
        </w:rPr>
      </w:pPr>
      <w:r>
        <w:rPr>
          <w:szCs w:val="20"/>
        </w:rPr>
        <w:t>BuildDescription</w:t>
      </w:r>
      <w:r w:rsidR="00811FFC">
        <w:rPr>
          <w:szCs w:val="20"/>
        </w:rPr>
        <w:tab/>
      </w:r>
      <w:r w:rsidR="00811FFC">
        <w:rPr>
          <w:szCs w:val="20"/>
        </w:rPr>
        <w:tab/>
      </w:r>
      <w:r w:rsidR="00935B89">
        <w:rPr>
          <w:szCs w:val="20"/>
        </w:rPr>
        <w:tab/>
        <w:t>(optional)</w:t>
      </w:r>
      <w:r w:rsidR="00CA2338">
        <w:rPr>
          <w:szCs w:val="20"/>
        </w:rPr>
        <w:tab/>
      </w:r>
      <w:r w:rsidR="00CA2338">
        <w:rPr>
          <w:szCs w:val="20"/>
        </w:rPr>
        <w:tab/>
      </w:r>
      <w:r w:rsidR="00811FFC">
        <w:rPr>
          <w:szCs w:val="20"/>
        </w:rPr>
        <w:t>[free text]</w:t>
      </w:r>
    </w:p>
    <w:p w14:paraId="6F00F213" w14:textId="6367034E" w:rsidR="00973A9C" w:rsidRPr="00436EA7" w:rsidRDefault="00973A9C" w:rsidP="00CA2338">
      <w:pPr>
        <w:pStyle w:val="ListParagraph"/>
        <w:numPr>
          <w:ilvl w:val="1"/>
          <w:numId w:val="1"/>
        </w:numPr>
        <w:ind w:left="432"/>
        <w:rPr>
          <w:szCs w:val="20"/>
        </w:rPr>
      </w:pPr>
      <w:r w:rsidRPr="00436EA7">
        <w:rPr>
          <w:szCs w:val="20"/>
        </w:rPr>
        <w:t>VelocityProfileList</w:t>
      </w:r>
    </w:p>
    <w:p w14:paraId="1253B998" w14:textId="1C0B189D" w:rsidR="00973A9C" w:rsidRPr="00436EA7" w:rsidRDefault="00973A9C" w:rsidP="00CA2338">
      <w:pPr>
        <w:pStyle w:val="ListParagraph"/>
        <w:numPr>
          <w:ilvl w:val="2"/>
          <w:numId w:val="1"/>
        </w:numPr>
        <w:ind w:left="864"/>
        <w:rPr>
          <w:szCs w:val="20"/>
        </w:rPr>
      </w:pPr>
      <w:r w:rsidRPr="00436EA7">
        <w:rPr>
          <w:szCs w:val="20"/>
        </w:rPr>
        <w:t xml:space="preserve">VelocityProfile </w:t>
      </w:r>
      <w:r w:rsidR="000D09D4" w:rsidRPr="00436EA7">
        <w:rPr>
          <w:szCs w:val="20"/>
        </w:rPr>
        <w:t>(</w:t>
      </w:r>
      <w:r w:rsidR="00811FFC">
        <w:rPr>
          <w:szCs w:val="20"/>
        </w:rPr>
        <w:t>one or more sections</w:t>
      </w:r>
      <w:r w:rsidR="000D09D4" w:rsidRPr="00436EA7">
        <w:rPr>
          <w:szCs w:val="20"/>
        </w:rPr>
        <w:t>)</w:t>
      </w:r>
    </w:p>
    <w:p w14:paraId="7B244AF1" w14:textId="1305A794" w:rsidR="00145683" w:rsidRPr="00436EA7" w:rsidRDefault="00973A9C" w:rsidP="00CA2338">
      <w:pPr>
        <w:pStyle w:val="ListParagraph"/>
        <w:numPr>
          <w:ilvl w:val="3"/>
          <w:numId w:val="1"/>
        </w:numPr>
        <w:ind w:left="1296"/>
        <w:rPr>
          <w:szCs w:val="20"/>
        </w:rPr>
      </w:pPr>
      <w:r w:rsidRPr="00436EA7">
        <w:rPr>
          <w:szCs w:val="20"/>
        </w:rPr>
        <w:t>ID</w:t>
      </w:r>
      <w:r w:rsidR="00811FFC">
        <w:rPr>
          <w:szCs w:val="20"/>
        </w:rPr>
        <w:tab/>
      </w:r>
      <w:r w:rsidR="00811FFC">
        <w:rPr>
          <w:szCs w:val="20"/>
        </w:rPr>
        <w:tab/>
      </w:r>
      <w:r w:rsidR="00811FFC">
        <w:rPr>
          <w:szCs w:val="20"/>
        </w:rPr>
        <w:tab/>
      </w:r>
      <w:r w:rsidR="00811FFC">
        <w:rPr>
          <w:szCs w:val="20"/>
        </w:rPr>
        <w:tab/>
      </w:r>
      <w:r w:rsidR="00935B89">
        <w:rPr>
          <w:szCs w:val="20"/>
        </w:rPr>
        <w:tab/>
      </w:r>
      <w:r w:rsidR="00935B89">
        <w:rPr>
          <w:szCs w:val="20"/>
        </w:rPr>
        <w:tab/>
      </w:r>
      <w:r w:rsidR="00935B89">
        <w:rPr>
          <w:szCs w:val="20"/>
        </w:rPr>
        <w:tab/>
      </w:r>
      <w:r w:rsidR="00935B89">
        <w:rPr>
          <w:szCs w:val="20"/>
        </w:rPr>
        <w:tab/>
      </w:r>
      <w:r w:rsidR="002E401F" w:rsidRPr="00436EA7">
        <w:rPr>
          <w:szCs w:val="20"/>
        </w:rPr>
        <w:t>[text]</w:t>
      </w:r>
    </w:p>
    <w:p w14:paraId="74391A69" w14:textId="785AA8E1" w:rsidR="00145683" w:rsidRPr="00436EA7" w:rsidRDefault="00973A9C" w:rsidP="00CA2338">
      <w:pPr>
        <w:pStyle w:val="ListParagraph"/>
        <w:numPr>
          <w:ilvl w:val="3"/>
          <w:numId w:val="1"/>
        </w:numPr>
        <w:ind w:left="1296"/>
        <w:rPr>
          <w:szCs w:val="20"/>
        </w:rPr>
      </w:pPr>
      <w:r w:rsidRPr="00436EA7">
        <w:rPr>
          <w:szCs w:val="20"/>
        </w:rPr>
        <w:t xml:space="preserve">Velocity </w:t>
      </w:r>
      <w:r w:rsidR="00811FFC">
        <w:rPr>
          <w:szCs w:val="20"/>
        </w:rPr>
        <w:tab/>
      </w:r>
      <w:r w:rsidR="00811FFC">
        <w:rPr>
          <w:szCs w:val="20"/>
        </w:rPr>
        <w:tab/>
      </w:r>
      <w:r w:rsidR="00811FFC">
        <w:rPr>
          <w:szCs w:val="20"/>
        </w:rPr>
        <w:tab/>
      </w:r>
      <w:r w:rsidR="00935B89">
        <w:rPr>
          <w:szCs w:val="20"/>
        </w:rPr>
        <w:tab/>
      </w:r>
      <w:r w:rsidR="00935B89">
        <w:rPr>
          <w:szCs w:val="20"/>
        </w:rPr>
        <w:tab/>
      </w:r>
      <w:r w:rsidR="00935B89">
        <w:rPr>
          <w:szCs w:val="20"/>
        </w:rPr>
        <w:tab/>
      </w:r>
      <w:r w:rsidR="00935B89">
        <w:rPr>
          <w:szCs w:val="20"/>
        </w:rPr>
        <w:tab/>
      </w:r>
      <w:r w:rsidR="00811FFC">
        <w:rPr>
          <w:szCs w:val="20"/>
        </w:rPr>
        <w:t>[real&gt;0</w:t>
      </w:r>
      <w:r w:rsidR="00B70DDF">
        <w:rPr>
          <w:szCs w:val="20"/>
        </w:rPr>
        <w:t>, mm/s</w:t>
      </w:r>
      <w:r w:rsidR="00811FFC">
        <w:rPr>
          <w:szCs w:val="20"/>
        </w:rPr>
        <w:t>]</w:t>
      </w:r>
    </w:p>
    <w:p w14:paraId="04AE1E5C" w14:textId="5AFA9921" w:rsidR="00145683" w:rsidRPr="00436EA7" w:rsidRDefault="00973A9C" w:rsidP="00CA2338">
      <w:pPr>
        <w:pStyle w:val="ListParagraph"/>
        <w:numPr>
          <w:ilvl w:val="3"/>
          <w:numId w:val="1"/>
        </w:numPr>
        <w:ind w:left="1296"/>
        <w:rPr>
          <w:szCs w:val="20"/>
        </w:rPr>
      </w:pPr>
      <w:r w:rsidRPr="00436EA7">
        <w:rPr>
          <w:szCs w:val="20"/>
        </w:rPr>
        <w:t>Mode</w:t>
      </w:r>
      <w:r w:rsidR="00811FFC">
        <w:rPr>
          <w:szCs w:val="20"/>
        </w:rPr>
        <w:tab/>
      </w:r>
      <w:r w:rsidR="00811FFC">
        <w:rPr>
          <w:szCs w:val="20"/>
        </w:rPr>
        <w:tab/>
      </w:r>
      <w:r w:rsidR="00811FFC">
        <w:rPr>
          <w:szCs w:val="20"/>
        </w:rPr>
        <w:tab/>
      </w:r>
      <w:r w:rsidR="00935B89">
        <w:rPr>
          <w:szCs w:val="20"/>
        </w:rPr>
        <w:tab/>
      </w:r>
      <w:r w:rsidR="00935B89">
        <w:rPr>
          <w:szCs w:val="20"/>
        </w:rPr>
        <w:tab/>
      </w:r>
      <w:r w:rsidR="00935B89">
        <w:rPr>
          <w:szCs w:val="20"/>
        </w:rPr>
        <w:tab/>
      </w:r>
      <w:r w:rsidR="00935B89">
        <w:rPr>
          <w:szCs w:val="20"/>
        </w:rPr>
        <w:tab/>
      </w:r>
      <w:r w:rsidR="00811FFC">
        <w:rPr>
          <w:szCs w:val="20"/>
        </w:rPr>
        <w:t>[Delay, Auto]</w:t>
      </w:r>
    </w:p>
    <w:p w14:paraId="7DA47CA1" w14:textId="34914AA3" w:rsidR="00145683" w:rsidRPr="00436EA7" w:rsidRDefault="00B70DDF" w:rsidP="00CA2338">
      <w:pPr>
        <w:pStyle w:val="ListParagraph"/>
        <w:numPr>
          <w:ilvl w:val="3"/>
          <w:numId w:val="1"/>
        </w:numPr>
        <w:ind w:left="1296"/>
        <w:rPr>
          <w:szCs w:val="20"/>
        </w:rPr>
      </w:pPr>
      <w:r w:rsidRPr="00B70DDF">
        <w:rPr>
          <w:szCs w:val="20"/>
        </w:rPr>
        <w:t>LaserOnDelay</w:t>
      </w:r>
      <w:r w:rsidR="00811FFC">
        <w:rPr>
          <w:szCs w:val="20"/>
        </w:rPr>
        <w:tab/>
      </w:r>
      <w:r w:rsidR="00811FFC">
        <w:rPr>
          <w:szCs w:val="20"/>
        </w:rPr>
        <w:tab/>
      </w:r>
      <w:r w:rsidR="00935B89">
        <w:rPr>
          <w:szCs w:val="20"/>
        </w:rPr>
        <w:tab/>
      </w:r>
      <w:r w:rsidR="00935B89">
        <w:rPr>
          <w:szCs w:val="20"/>
        </w:rPr>
        <w:tab/>
      </w:r>
      <w:r w:rsidR="00935B89">
        <w:rPr>
          <w:szCs w:val="20"/>
        </w:rPr>
        <w:tab/>
      </w:r>
      <w:r w:rsidR="002441F4">
        <w:rPr>
          <w:szCs w:val="20"/>
        </w:rPr>
        <w:tab/>
      </w:r>
      <w:r w:rsidR="00811FFC">
        <w:rPr>
          <w:szCs w:val="20"/>
        </w:rPr>
        <w:t>[real or integer</w:t>
      </w:r>
      <w:r>
        <w:rPr>
          <w:szCs w:val="20"/>
        </w:rPr>
        <w:t>, microseconds</w:t>
      </w:r>
      <w:r w:rsidR="00811FFC">
        <w:rPr>
          <w:szCs w:val="20"/>
        </w:rPr>
        <w:t>]</w:t>
      </w:r>
    </w:p>
    <w:p w14:paraId="1143D470" w14:textId="22DD388E" w:rsidR="00145683" w:rsidRPr="00436EA7" w:rsidRDefault="00B70DDF" w:rsidP="00CA2338">
      <w:pPr>
        <w:pStyle w:val="ListParagraph"/>
        <w:numPr>
          <w:ilvl w:val="3"/>
          <w:numId w:val="1"/>
        </w:numPr>
        <w:ind w:left="1296"/>
        <w:rPr>
          <w:szCs w:val="20"/>
        </w:rPr>
      </w:pPr>
      <w:r w:rsidRPr="00B70DDF">
        <w:rPr>
          <w:szCs w:val="20"/>
        </w:rPr>
        <w:t>LaserOffDelay</w:t>
      </w:r>
      <w:r w:rsidR="00811FFC">
        <w:rPr>
          <w:szCs w:val="20"/>
        </w:rPr>
        <w:tab/>
      </w:r>
      <w:r w:rsidR="00811FFC">
        <w:rPr>
          <w:szCs w:val="20"/>
        </w:rPr>
        <w:tab/>
      </w:r>
      <w:r w:rsidR="00811FFC">
        <w:rPr>
          <w:szCs w:val="20"/>
        </w:rPr>
        <w:tab/>
      </w:r>
      <w:r w:rsidR="00935B89">
        <w:rPr>
          <w:szCs w:val="20"/>
        </w:rPr>
        <w:tab/>
      </w:r>
      <w:r w:rsidR="00935B89">
        <w:rPr>
          <w:szCs w:val="20"/>
        </w:rPr>
        <w:tab/>
      </w:r>
      <w:r w:rsidR="002441F4">
        <w:rPr>
          <w:szCs w:val="20"/>
        </w:rPr>
        <w:tab/>
      </w:r>
      <w:r w:rsidR="00811FFC">
        <w:rPr>
          <w:szCs w:val="20"/>
        </w:rPr>
        <w:t>[real or integer</w:t>
      </w:r>
      <w:r>
        <w:rPr>
          <w:szCs w:val="20"/>
        </w:rPr>
        <w:t>, microseconds</w:t>
      </w:r>
      <w:r w:rsidR="00811FFC">
        <w:rPr>
          <w:szCs w:val="20"/>
        </w:rPr>
        <w:t>]</w:t>
      </w:r>
    </w:p>
    <w:p w14:paraId="22AEC02A" w14:textId="5AD161F3" w:rsidR="00145683" w:rsidRPr="00436EA7" w:rsidRDefault="00B70DDF" w:rsidP="00CA2338">
      <w:pPr>
        <w:pStyle w:val="ListParagraph"/>
        <w:numPr>
          <w:ilvl w:val="3"/>
          <w:numId w:val="1"/>
        </w:numPr>
        <w:ind w:left="1296"/>
        <w:rPr>
          <w:szCs w:val="20"/>
        </w:rPr>
      </w:pPr>
      <w:r w:rsidRPr="00B70DDF">
        <w:rPr>
          <w:szCs w:val="20"/>
        </w:rPr>
        <w:t>JumpDelay</w:t>
      </w:r>
      <w:r w:rsidR="00811FFC">
        <w:rPr>
          <w:szCs w:val="20"/>
        </w:rPr>
        <w:tab/>
      </w:r>
      <w:r w:rsidR="00811FFC">
        <w:rPr>
          <w:szCs w:val="20"/>
        </w:rPr>
        <w:tab/>
      </w:r>
      <w:r w:rsidR="00811FFC">
        <w:rPr>
          <w:szCs w:val="20"/>
        </w:rPr>
        <w:tab/>
      </w:r>
      <w:r w:rsidR="00811FFC">
        <w:rPr>
          <w:szCs w:val="20"/>
        </w:rPr>
        <w:tab/>
      </w:r>
      <w:r w:rsidR="00935B89">
        <w:rPr>
          <w:szCs w:val="20"/>
        </w:rPr>
        <w:tab/>
      </w:r>
      <w:r w:rsidR="00935B89">
        <w:rPr>
          <w:szCs w:val="20"/>
        </w:rPr>
        <w:tab/>
      </w:r>
      <w:r w:rsidR="00811FFC">
        <w:rPr>
          <w:szCs w:val="20"/>
        </w:rPr>
        <w:t>[real or integer</w:t>
      </w:r>
      <w:r>
        <w:rPr>
          <w:szCs w:val="20"/>
        </w:rPr>
        <w:t>, microseconds</w:t>
      </w:r>
      <w:r w:rsidR="00811FFC">
        <w:rPr>
          <w:szCs w:val="20"/>
        </w:rPr>
        <w:t>]</w:t>
      </w:r>
    </w:p>
    <w:p w14:paraId="3103A4E8" w14:textId="2DA794C0" w:rsidR="00973A9C" w:rsidRDefault="00B70DDF" w:rsidP="00CA2338">
      <w:pPr>
        <w:pStyle w:val="ListParagraph"/>
        <w:numPr>
          <w:ilvl w:val="3"/>
          <w:numId w:val="1"/>
        </w:numPr>
        <w:ind w:left="1296"/>
        <w:rPr>
          <w:szCs w:val="20"/>
        </w:rPr>
      </w:pPr>
      <w:r w:rsidRPr="00B70DDF">
        <w:rPr>
          <w:szCs w:val="20"/>
        </w:rPr>
        <w:t>MarkDelay</w:t>
      </w:r>
      <w:r w:rsidR="00811FFC">
        <w:rPr>
          <w:szCs w:val="20"/>
        </w:rPr>
        <w:tab/>
      </w:r>
      <w:r w:rsidR="00811FFC">
        <w:rPr>
          <w:szCs w:val="20"/>
        </w:rPr>
        <w:tab/>
      </w:r>
      <w:r w:rsidR="00811FFC">
        <w:rPr>
          <w:szCs w:val="20"/>
        </w:rPr>
        <w:tab/>
      </w:r>
      <w:r w:rsidR="00811FFC">
        <w:rPr>
          <w:szCs w:val="20"/>
        </w:rPr>
        <w:tab/>
      </w:r>
      <w:r w:rsidR="00935B89">
        <w:rPr>
          <w:szCs w:val="20"/>
        </w:rPr>
        <w:tab/>
      </w:r>
      <w:r w:rsidR="00935B89">
        <w:rPr>
          <w:szCs w:val="20"/>
        </w:rPr>
        <w:tab/>
      </w:r>
      <w:r w:rsidR="00811FFC">
        <w:rPr>
          <w:szCs w:val="20"/>
        </w:rPr>
        <w:t>[real or integer</w:t>
      </w:r>
      <w:r>
        <w:rPr>
          <w:szCs w:val="20"/>
        </w:rPr>
        <w:t>, microseconds</w:t>
      </w:r>
      <w:r w:rsidR="00811FFC">
        <w:rPr>
          <w:szCs w:val="20"/>
        </w:rPr>
        <w:t>]</w:t>
      </w:r>
    </w:p>
    <w:p w14:paraId="76BF74BA" w14:textId="6C778E93" w:rsidR="00B70DDF" w:rsidRPr="00436EA7" w:rsidRDefault="00B70DDF" w:rsidP="00CA2338">
      <w:pPr>
        <w:pStyle w:val="ListParagraph"/>
        <w:numPr>
          <w:ilvl w:val="3"/>
          <w:numId w:val="1"/>
        </w:numPr>
        <w:ind w:left="1296"/>
        <w:rPr>
          <w:szCs w:val="20"/>
        </w:rPr>
      </w:pPr>
      <w:r w:rsidRPr="00B70DDF">
        <w:rPr>
          <w:szCs w:val="20"/>
        </w:rPr>
        <w:t>PolygonDelay</w:t>
      </w:r>
      <w:r>
        <w:rPr>
          <w:szCs w:val="20"/>
        </w:rPr>
        <w:tab/>
      </w:r>
      <w:r>
        <w:rPr>
          <w:szCs w:val="20"/>
        </w:rPr>
        <w:tab/>
      </w:r>
      <w:r>
        <w:rPr>
          <w:szCs w:val="20"/>
        </w:rPr>
        <w:tab/>
      </w:r>
      <w:r>
        <w:rPr>
          <w:szCs w:val="20"/>
        </w:rPr>
        <w:tab/>
      </w:r>
      <w:r>
        <w:rPr>
          <w:szCs w:val="20"/>
        </w:rPr>
        <w:tab/>
      </w:r>
      <w:r>
        <w:rPr>
          <w:szCs w:val="20"/>
        </w:rPr>
        <w:tab/>
        <w:t>[real or integer, microseconds]</w:t>
      </w:r>
    </w:p>
    <w:p w14:paraId="73DA23F5" w14:textId="2C670FB6" w:rsidR="002B5FC8" w:rsidRPr="00436EA7" w:rsidRDefault="002B5FC8" w:rsidP="00CA2338">
      <w:pPr>
        <w:pStyle w:val="ListParagraph"/>
        <w:numPr>
          <w:ilvl w:val="1"/>
          <w:numId w:val="1"/>
        </w:numPr>
        <w:ind w:left="432"/>
        <w:rPr>
          <w:szCs w:val="20"/>
        </w:rPr>
      </w:pPr>
      <w:bookmarkStart w:id="3" w:name="_Hlk9348868"/>
      <w:r w:rsidRPr="00436EA7">
        <w:rPr>
          <w:szCs w:val="20"/>
        </w:rPr>
        <w:t>SegmentStyleList</w:t>
      </w:r>
    </w:p>
    <w:bookmarkEnd w:id="3"/>
    <w:p w14:paraId="26B1A04B" w14:textId="326D7B1A" w:rsidR="000D09D4" w:rsidRPr="00436EA7" w:rsidRDefault="002B5FC8" w:rsidP="00CA2338">
      <w:pPr>
        <w:pStyle w:val="ListParagraph"/>
        <w:numPr>
          <w:ilvl w:val="2"/>
          <w:numId w:val="1"/>
        </w:numPr>
        <w:ind w:left="864"/>
        <w:rPr>
          <w:szCs w:val="20"/>
        </w:rPr>
      </w:pPr>
      <w:r w:rsidRPr="00436EA7">
        <w:rPr>
          <w:szCs w:val="20"/>
        </w:rPr>
        <w:t>SegmentStyle</w:t>
      </w:r>
      <w:r w:rsidR="000D09D4" w:rsidRPr="00436EA7">
        <w:rPr>
          <w:szCs w:val="20"/>
        </w:rPr>
        <w:t xml:space="preserve"> (</w:t>
      </w:r>
      <w:r w:rsidR="00811FFC">
        <w:rPr>
          <w:szCs w:val="20"/>
        </w:rPr>
        <w:t>one or more sections</w:t>
      </w:r>
      <w:r w:rsidR="004D2DCD" w:rsidRPr="00436EA7">
        <w:rPr>
          <w:szCs w:val="20"/>
        </w:rPr>
        <w:t>)</w:t>
      </w:r>
    </w:p>
    <w:p w14:paraId="12A25961" w14:textId="11024BB1" w:rsidR="002B5FC8" w:rsidRPr="00436EA7" w:rsidRDefault="000D09D4" w:rsidP="00CA2338">
      <w:pPr>
        <w:pStyle w:val="ListParagraph"/>
        <w:numPr>
          <w:ilvl w:val="3"/>
          <w:numId w:val="1"/>
        </w:numPr>
        <w:ind w:left="1296"/>
        <w:rPr>
          <w:szCs w:val="20"/>
        </w:rPr>
      </w:pPr>
      <w:r w:rsidRPr="00436EA7">
        <w:rPr>
          <w:szCs w:val="20"/>
        </w:rPr>
        <w:t>ID</w:t>
      </w:r>
      <w:r w:rsidR="00811FFC">
        <w:rPr>
          <w:szCs w:val="20"/>
        </w:rPr>
        <w:tab/>
      </w:r>
      <w:r w:rsidR="00811FFC">
        <w:rPr>
          <w:szCs w:val="20"/>
        </w:rPr>
        <w:tab/>
      </w:r>
      <w:r w:rsidR="00811FFC">
        <w:rPr>
          <w:szCs w:val="20"/>
        </w:rPr>
        <w:tab/>
      </w:r>
      <w:r w:rsidR="00811FFC">
        <w:rPr>
          <w:szCs w:val="20"/>
        </w:rPr>
        <w:tab/>
      </w:r>
      <w:r w:rsidR="00935B89">
        <w:rPr>
          <w:szCs w:val="20"/>
        </w:rPr>
        <w:tab/>
      </w:r>
      <w:r w:rsidR="00935B89">
        <w:rPr>
          <w:szCs w:val="20"/>
        </w:rPr>
        <w:tab/>
      </w:r>
      <w:r w:rsidR="00935B89">
        <w:rPr>
          <w:szCs w:val="20"/>
        </w:rPr>
        <w:tab/>
      </w:r>
      <w:r w:rsidR="00935B89">
        <w:rPr>
          <w:szCs w:val="20"/>
        </w:rPr>
        <w:tab/>
      </w:r>
      <w:r w:rsidR="002B5FC8" w:rsidRPr="00436EA7">
        <w:rPr>
          <w:szCs w:val="20"/>
        </w:rPr>
        <w:t>[text]</w:t>
      </w:r>
    </w:p>
    <w:p w14:paraId="794B9CF3" w14:textId="201E72C9" w:rsidR="002B5FC8" w:rsidRPr="00436EA7" w:rsidRDefault="002B5FC8" w:rsidP="00CA2338">
      <w:pPr>
        <w:pStyle w:val="ListParagraph"/>
        <w:numPr>
          <w:ilvl w:val="3"/>
          <w:numId w:val="1"/>
        </w:numPr>
        <w:ind w:left="1296"/>
        <w:rPr>
          <w:szCs w:val="20"/>
        </w:rPr>
      </w:pPr>
      <w:r w:rsidRPr="00436EA7">
        <w:rPr>
          <w:szCs w:val="20"/>
        </w:rPr>
        <w:t>VelocityProfile</w:t>
      </w:r>
      <w:r w:rsidR="0023735A" w:rsidRPr="00436EA7">
        <w:rPr>
          <w:szCs w:val="20"/>
        </w:rPr>
        <w:t>ID</w:t>
      </w:r>
      <w:r w:rsidR="00811FFC">
        <w:rPr>
          <w:szCs w:val="20"/>
        </w:rPr>
        <w:tab/>
      </w:r>
      <w:r w:rsidR="00935B89">
        <w:rPr>
          <w:szCs w:val="20"/>
        </w:rPr>
        <w:tab/>
      </w:r>
      <w:r w:rsidR="00935B89">
        <w:rPr>
          <w:szCs w:val="20"/>
        </w:rPr>
        <w:tab/>
      </w:r>
      <w:r w:rsidR="00935B89">
        <w:rPr>
          <w:szCs w:val="20"/>
        </w:rPr>
        <w:tab/>
      </w:r>
      <w:r w:rsidR="00935B89">
        <w:rPr>
          <w:szCs w:val="20"/>
        </w:rPr>
        <w:tab/>
      </w:r>
      <w:r w:rsidR="00811FFC">
        <w:rPr>
          <w:szCs w:val="20"/>
        </w:rPr>
        <w:t>[text]</w:t>
      </w:r>
    </w:p>
    <w:p w14:paraId="64D117C0" w14:textId="4B26464F" w:rsidR="002B5FC8" w:rsidRPr="00436EA7" w:rsidRDefault="002B5FC8" w:rsidP="00CA2338">
      <w:pPr>
        <w:pStyle w:val="ListParagraph"/>
        <w:numPr>
          <w:ilvl w:val="3"/>
          <w:numId w:val="1"/>
        </w:numPr>
        <w:ind w:left="1296"/>
        <w:rPr>
          <w:szCs w:val="20"/>
        </w:rPr>
      </w:pPr>
      <w:r w:rsidRPr="00436EA7">
        <w:rPr>
          <w:szCs w:val="20"/>
        </w:rPr>
        <w:t>LaserMode</w:t>
      </w:r>
      <w:r w:rsidR="00811FFC">
        <w:rPr>
          <w:szCs w:val="20"/>
        </w:rPr>
        <w:tab/>
      </w:r>
      <w:r w:rsidR="00811FFC">
        <w:rPr>
          <w:szCs w:val="20"/>
        </w:rPr>
        <w:tab/>
      </w:r>
      <w:r w:rsidR="00935B89">
        <w:rPr>
          <w:szCs w:val="20"/>
        </w:rPr>
        <w:tab/>
        <w:t>(</w:t>
      </w:r>
      <w:r w:rsidR="002441F4">
        <w:rPr>
          <w:szCs w:val="20"/>
        </w:rPr>
        <w:t xml:space="preserve">see </w:t>
      </w:r>
      <w:r w:rsidR="00935B89">
        <w:rPr>
          <w:szCs w:val="20"/>
        </w:rPr>
        <w:t>note 1)</w:t>
      </w:r>
      <w:r w:rsidR="002441F4">
        <w:rPr>
          <w:szCs w:val="20"/>
        </w:rPr>
        <w:tab/>
      </w:r>
      <w:r w:rsidRPr="00436EA7">
        <w:rPr>
          <w:szCs w:val="20"/>
        </w:rPr>
        <w:t>[</w:t>
      </w:r>
      <w:r w:rsidR="00A95D87" w:rsidRPr="00436EA7">
        <w:rPr>
          <w:szCs w:val="20"/>
        </w:rPr>
        <w:t>Independent</w:t>
      </w:r>
      <w:r w:rsidRPr="00436EA7">
        <w:rPr>
          <w:szCs w:val="20"/>
        </w:rPr>
        <w:t>, FollowMe]</w:t>
      </w:r>
    </w:p>
    <w:p w14:paraId="7E113617" w14:textId="5D771F4A" w:rsidR="004D2DCD" w:rsidRPr="00436EA7" w:rsidRDefault="002B5FC8" w:rsidP="00CA2338">
      <w:pPr>
        <w:pStyle w:val="ListParagraph"/>
        <w:numPr>
          <w:ilvl w:val="3"/>
          <w:numId w:val="1"/>
        </w:numPr>
        <w:ind w:left="1296"/>
        <w:rPr>
          <w:szCs w:val="20"/>
        </w:rPr>
      </w:pPr>
      <w:r w:rsidRPr="00436EA7">
        <w:rPr>
          <w:szCs w:val="20"/>
        </w:rPr>
        <w:t>Traveler</w:t>
      </w:r>
      <w:r w:rsidR="004D2DCD" w:rsidRPr="00436EA7">
        <w:rPr>
          <w:szCs w:val="20"/>
        </w:rPr>
        <w:t xml:space="preserve"> </w:t>
      </w:r>
      <w:r w:rsidR="00935B89">
        <w:rPr>
          <w:szCs w:val="20"/>
        </w:rPr>
        <w:tab/>
      </w:r>
      <w:r w:rsidR="00935B89">
        <w:rPr>
          <w:szCs w:val="20"/>
        </w:rPr>
        <w:tab/>
      </w:r>
      <w:r w:rsidR="00935B89">
        <w:rPr>
          <w:szCs w:val="20"/>
        </w:rPr>
        <w:tab/>
      </w:r>
      <w:r w:rsidR="00935B89">
        <w:rPr>
          <w:szCs w:val="20"/>
        </w:rPr>
        <w:tab/>
      </w:r>
      <w:r w:rsidR="004D2DCD" w:rsidRPr="00436EA7">
        <w:rPr>
          <w:szCs w:val="20"/>
        </w:rPr>
        <w:t>(</w:t>
      </w:r>
      <w:r w:rsidR="00935B89">
        <w:rPr>
          <w:szCs w:val="20"/>
        </w:rPr>
        <w:t>see note 2</w:t>
      </w:r>
      <w:r w:rsidR="004D2DCD" w:rsidRPr="00436EA7">
        <w:rPr>
          <w:szCs w:val="20"/>
        </w:rPr>
        <w:t>)</w:t>
      </w:r>
    </w:p>
    <w:p w14:paraId="44891C28" w14:textId="166434DF" w:rsidR="002B5FC8" w:rsidRPr="00436EA7" w:rsidRDefault="002B5FC8" w:rsidP="00CA2338">
      <w:pPr>
        <w:pStyle w:val="ListParagraph"/>
        <w:numPr>
          <w:ilvl w:val="4"/>
          <w:numId w:val="1"/>
        </w:numPr>
        <w:ind w:left="1656"/>
        <w:rPr>
          <w:szCs w:val="20"/>
        </w:rPr>
      </w:pPr>
      <w:r w:rsidRPr="00436EA7">
        <w:rPr>
          <w:szCs w:val="20"/>
        </w:rPr>
        <w:t>ID</w:t>
      </w:r>
      <w:r w:rsidR="00811FFC">
        <w:rPr>
          <w:szCs w:val="20"/>
        </w:rPr>
        <w:tab/>
      </w:r>
      <w:r w:rsidR="00811FFC">
        <w:rPr>
          <w:szCs w:val="20"/>
        </w:rPr>
        <w:tab/>
      </w:r>
      <w:r w:rsidR="00811FFC">
        <w:rPr>
          <w:szCs w:val="20"/>
        </w:rPr>
        <w:tab/>
      </w:r>
      <w:r w:rsidR="00935B89">
        <w:rPr>
          <w:szCs w:val="20"/>
        </w:rPr>
        <w:tab/>
      </w:r>
      <w:r w:rsidR="00935B89">
        <w:rPr>
          <w:szCs w:val="20"/>
        </w:rPr>
        <w:tab/>
      </w:r>
      <w:r w:rsidR="00935B89">
        <w:rPr>
          <w:szCs w:val="20"/>
        </w:rPr>
        <w:tab/>
      </w:r>
      <w:r w:rsidR="002441F4">
        <w:rPr>
          <w:szCs w:val="20"/>
        </w:rPr>
        <w:tab/>
      </w:r>
      <w:r w:rsidRPr="00436EA7">
        <w:rPr>
          <w:szCs w:val="20"/>
        </w:rPr>
        <w:t>[</w:t>
      </w:r>
      <w:r w:rsidR="00B70DDF">
        <w:rPr>
          <w:szCs w:val="20"/>
        </w:rPr>
        <w:t>integer.  Not serial number, but a value to be interpreted by LabVIEW</w:t>
      </w:r>
      <w:r w:rsidR="004D2DCD" w:rsidRPr="00436EA7">
        <w:rPr>
          <w:szCs w:val="20"/>
        </w:rPr>
        <w:t>]</w:t>
      </w:r>
    </w:p>
    <w:p w14:paraId="5B0A0A97" w14:textId="7CCD8D31" w:rsidR="002B5FC8" w:rsidRPr="00436EA7" w:rsidRDefault="002B5FC8" w:rsidP="00CA2338">
      <w:pPr>
        <w:pStyle w:val="ListParagraph"/>
        <w:numPr>
          <w:ilvl w:val="4"/>
          <w:numId w:val="1"/>
        </w:numPr>
        <w:ind w:left="1656"/>
        <w:rPr>
          <w:szCs w:val="20"/>
        </w:rPr>
      </w:pPr>
      <w:r w:rsidRPr="00436EA7">
        <w:rPr>
          <w:szCs w:val="20"/>
        </w:rPr>
        <w:t>SyncDelay</w:t>
      </w:r>
      <w:r w:rsidR="00811FFC">
        <w:rPr>
          <w:szCs w:val="20"/>
        </w:rPr>
        <w:tab/>
      </w:r>
      <w:r w:rsidR="00935B89">
        <w:rPr>
          <w:szCs w:val="20"/>
        </w:rPr>
        <w:tab/>
      </w:r>
      <w:r w:rsidR="00935B89">
        <w:rPr>
          <w:szCs w:val="20"/>
        </w:rPr>
        <w:tab/>
      </w:r>
      <w:r w:rsidR="002441F4">
        <w:rPr>
          <w:szCs w:val="20"/>
        </w:rPr>
        <w:t>(see note 3)</w:t>
      </w:r>
      <w:r w:rsidR="002441F4">
        <w:rPr>
          <w:szCs w:val="20"/>
        </w:rPr>
        <w:tab/>
      </w:r>
      <w:r w:rsidR="00811FFC">
        <w:rPr>
          <w:szCs w:val="20"/>
        </w:rPr>
        <w:t xml:space="preserve">[integer, </w:t>
      </w:r>
      <w:r w:rsidR="004D2DCD" w:rsidRPr="00436EA7">
        <w:rPr>
          <w:szCs w:val="20"/>
        </w:rPr>
        <w:t>microseconds</w:t>
      </w:r>
      <w:r w:rsidR="00811FFC">
        <w:rPr>
          <w:szCs w:val="20"/>
        </w:rPr>
        <w:t>]</w:t>
      </w:r>
    </w:p>
    <w:p w14:paraId="2B451773" w14:textId="6783C037" w:rsidR="002B5FC8" w:rsidRPr="00436EA7" w:rsidRDefault="002B5FC8" w:rsidP="00CA2338">
      <w:pPr>
        <w:pStyle w:val="ListParagraph"/>
        <w:numPr>
          <w:ilvl w:val="4"/>
          <w:numId w:val="1"/>
        </w:numPr>
        <w:ind w:left="1656"/>
        <w:rPr>
          <w:szCs w:val="20"/>
        </w:rPr>
      </w:pPr>
      <w:r w:rsidRPr="00436EA7">
        <w:rPr>
          <w:szCs w:val="20"/>
        </w:rPr>
        <w:t>Power</w:t>
      </w:r>
      <w:r w:rsidR="00811FFC">
        <w:rPr>
          <w:szCs w:val="20"/>
        </w:rPr>
        <w:tab/>
      </w:r>
      <w:r w:rsidR="00811FFC">
        <w:rPr>
          <w:szCs w:val="20"/>
        </w:rPr>
        <w:tab/>
      </w:r>
      <w:r w:rsidR="00935B89">
        <w:rPr>
          <w:szCs w:val="20"/>
        </w:rPr>
        <w:tab/>
      </w:r>
      <w:r w:rsidR="00B70DDF">
        <w:rPr>
          <w:szCs w:val="20"/>
        </w:rPr>
        <w:t>(optional)</w:t>
      </w:r>
      <w:r w:rsidR="002441F4">
        <w:rPr>
          <w:szCs w:val="20"/>
        </w:rPr>
        <w:tab/>
      </w:r>
      <w:r w:rsidR="00CA2338">
        <w:rPr>
          <w:szCs w:val="20"/>
        </w:rPr>
        <w:tab/>
      </w:r>
      <w:r w:rsidR="00811FFC">
        <w:rPr>
          <w:szCs w:val="20"/>
        </w:rPr>
        <w:t>[real, watts]</w:t>
      </w:r>
    </w:p>
    <w:p w14:paraId="14A17364" w14:textId="1AF5ECA2" w:rsidR="002B5FC8" w:rsidRPr="00436EA7" w:rsidRDefault="000D09D4" w:rsidP="00CA2338">
      <w:pPr>
        <w:pStyle w:val="ListParagraph"/>
        <w:numPr>
          <w:ilvl w:val="4"/>
          <w:numId w:val="1"/>
        </w:numPr>
        <w:ind w:left="1656"/>
        <w:rPr>
          <w:szCs w:val="20"/>
        </w:rPr>
      </w:pPr>
      <w:r w:rsidRPr="00436EA7">
        <w:rPr>
          <w:szCs w:val="20"/>
        </w:rPr>
        <w:t>SpotSize</w:t>
      </w:r>
      <w:r w:rsidR="00811FFC">
        <w:rPr>
          <w:szCs w:val="20"/>
        </w:rPr>
        <w:tab/>
      </w:r>
      <w:r w:rsidR="00811FFC">
        <w:rPr>
          <w:szCs w:val="20"/>
        </w:rPr>
        <w:tab/>
      </w:r>
      <w:r w:rsidR="00935B89">
        <w:rPr>
          <w:szCs w:val="20"/>
        </w:rPr>
        <w:tab/>
      </w:r>
      <w:r w:rsidR="00B70DDF">
        <w:rPr>
          <w:szCs w:val="20"/>
        </w:rPr>
        <w:t>(optional)</w:t>
      </w:r>
      <w:r w:rsidR="00CA2338">
        <w:rPr>
          <w:szCs w:val="20"/>
        </w:rPr>
        <w:tab/>
      </w:r>
      <w:r w:rsidR="00CA2338">
        <w:rPr>
          <w:szCs w:val="20"/>
        </w:rPr>
        <w:tab/>
      </w:r>
      <w:r w:rsidR="00811FFC">
        <w:rPr>
          <w:szCs w:val="20"/>
        </w:rPr>
        <w:t>[real, m</w:t>
      </w:r>
      <w:r w:rsidR="004D2DCD" w:rsidRPr="00436EA7">
        <w:rPr>
          <w:szCs w:val="20"/>
        </w:rPr>
        <w:t>icrons</w:t>
      </w:r>
      <w:r w:rsidR="00811FFC">
        <w:rPr>
          <w:szCs w:val="20"/>
        </w:rPr>
        <w:t>]</w:t>
      </w:r>
    </w:p>
    <w:p w14:paraId="10D48A4A" w14:textId="7DA906E6" w:rsidR="002B5FC8" w:rsidRPr="00436EA7" w:rsidRDefault="002B5FC8" w:rsidP="00CA2338">
      <w:pPr>
        <w:pStyle w:val="ListParagraph"/>
        <w:numPr>
          <w:ilvl w:val="4"/>
          <w:numId w:val="1"/>
        </w:numPr>
        <w:ind w:left="1656"/>
        <w:rPr>
          <w:szCs w:val="20"/>
        </w:rPr>
      </w:pPr>
      <w:r w:rsidRPr="00436EA7">
        <w:rPr>
          <w:szCs w:val="20"/>
        </w:rPr>
        <w:t>Wobble</w:t>
      </w:r>
      <w:r w:rsidR="00935B89">
        <w:rPr>
          <w:szCs w:val="20"/>
        </w:rPr>
        <w:t xml:space="preserve"> </w:t>
      </w:r>
      <w:r w:rsidR="00B70DDF">
        <w:rPr>
          <w:szCs w:val="20"/>
        </w:rPr>
        <w:tab/>
      </w:r>
      <w:r w:rsidR="00B70DDF">
        <w:rPr>
          <w:szCs w:val="20"/>
        </w:rPr>
        <w:tab/>
      </w:r>
      <w:r w:rsidR="00B70DDF">
        <w:rPr>
          <w:szCs w:val="20"/>
        </w:rPr>
        <w:tab/>
      </w:r>
      <w:r w:rsidR="00811FFC">
        <w:rPr>
          <w:szCs w:val="20"/>
        </w:rPr>
        <w:t>(optional</w:t>
      </w:r>
      <w:r w:rsidR="00B70DDF">
        <w:rPr>
          <w:szCs w:val="20"/>
        </w:rPr>
        <w:t xml:space="preserve"> section</w:t>
      </w:r>
      <w:r w:rsidR="00811FFC">
        <w:rPr>
          <w:szCs w:val="20"/>
        </w:rPr>
        <w:t>)</w:t>
      </w:r>
    </w:p>
    <w:p w14:paraId="4EA6336C" w14:textId="69C94E27" w:rsidR="00811FFC" w:rsidRDefault="002B5FC8" w:rsidP="00CA2338">
      <w:pPr>
        <w:pStyle w:val="ListParagraph"/>
        <w:numPr>
          <w:ilvl w:val="5"/>
          <w:numId w:val="1"/>
        </w:numPr>
        <w:ind w:left="1872" w:hanging="144"/>
        <w:rPr>
          <w:szCs w:val="20"/>
        </w:rPr>
      </w:pPr>
      <w:r w:rsidRPr="00436EA7">
        <w:rPr>
          <w:szCs w:val="20"/>
        </w:rPr>
        <w:t>On</w:t>
      </w:r>
      <w:r w:rsidR="00811FFC">
        <w:rPr>
          <w:szCs w:val="20"/>
        </w:rPr>
        <w:tab/>
      </w:r>
      <w:r w:rsidR="00811FFC">
        <w:rPr>
          <w:szCs w:val="20"/>
        </w:rPr>
        <w:tab/>
      </w:r>
      <w:r w:rsidR="00935B89">
        <w:rPr>
          <w:szCs w:val="20"/>
        </w:rPr>
        <w:tab/>
      </w:r>
      <w:r w:rsidR="00935B89">
        <w:rPr>
          <w:szCs w:val="20"/>
        </w:rPr>
        <w:tab/>
      </w:r>
      <w:r w:rsidR="00935B89">
        <w:rPr>
          <w:szCs w:val="20"/>
        </w:rPr>
        <w:tab/>
      </w:r>
      <w:r w:rsidR="00935B89">
        <w:rPr>
          <w:szCs w:val="20"/>
        </w:rPr>
        <w:tab/>
      </w:r>
      <w:r w:rsidR="002441F4">
        <w:rPr>
          <w:szCs w:val="20"/>
        </w:rPr>
        <w:tab/>
      </w:r>
      <w:r w:rsidR="00811FFC">
        <w:rPr>
          <w:szCs w:val="20"/>
        </w:rPr>
        <w:t>[0 or 1]</w:t>
      </w:r>
    </w:p>
    <w:p w14:paraId="485E54D0" w14:textId="4F173826" w:rsidR="00811FFC" w:rsidRDefault="002B5FC8" w:rsidP="00CA2338">
      <w:pPr>
        <w:pStyle w:val="ListParagraph"/>
        <w:numPr>
          <w:ilvl w:val="5"/>
          <w:numId w:val="1"/>
        </w:numPr>
        <w:ind w:left="1872" w:hanging="144"/>
        <w:rPr>
          <w:szCs w:val="20"/>
        </w:rPr>
      </w:pPr>
      <w:r w:rsidRPr="00436EA7">
        <w:rPr>
          <w:szCs w:val="20"/>
        </w:rPr>
        <w:t>Freq</w:t>
      </w:r>
      <w:r w:rsidR="00811FFC">
        <w:rPr>
          <w:szCs w:val="20"/>
        </w:rPr>
        <w:tab/>
      </w:r>
      <w:r w:rsidR="00811FFC">
        <w:rPr>
          <w:szCs w:val="20"/>
        </w:rPr>
        <w:tab/>
      </w:r>
      <w:r w:rsidR="00935B89">
        <w:rPr>
          <w:szCs w:val="20"/>
        </w:rPr>
        <w:tab/>
      </w:r>
      <w:r w:rsidR="00935B89">
        <w:rPr>
          <w:szCs w:val="20"/>
        </w:rPr>
        <w:tab/>
      </w:r>
      <w:r w:rsidR="00935B89">
        <w:rPr>
          <w:szCs w:val="20"/>
        </w:rPr>
        <w:tab/>
      </w:r>
      <w:r w:rsidR="00935B89">
        <w:rPr>
          <w:szCs w:val="20"/>
        </w:rPr>
        <w:tab/>
      </w:r>
      <w:r w:rsidR="00811FFC">
        <w:rPr>
          <w:szCs w:val="20"/>
        </w:rPr>
        <w:t>[positive or negative integer, Hz]</w:t>
      </w:r>
    </w:p>
    <w:p w14:paraId="22BE5F2E" w14:textId="48D1E3A5" w:rsidR="00811FFC" w:rsidRDefault="002B5FC8" w:rsidP="00CA2338">
      <w:pPr>
        <w:pStyle w:val="ListParagraph"/>
        <w:numPr>
          <w:ilvl w:val="5"/>
          <w:numId w:val="1"/>
        </w:numPr>
        <w:ind w:left="1872" w:hanging="144"/>
        <w:rPr>
          <w:szCs w:val="20"/>
        </w:rPr>
      </w:pPr>
      <w:r w:rsidRPr="00436EA7">
        <w:rPr>
          <w:szCs w:val="20"/>
        </w:rPr>
        <w:t>Shape</w:t>
      </w:r>
      <w:r w:rsidR="00811FFC">
        <w:rPr>
          <w:szCs w:val="20"/>
        </w:rPr>
        <w:tab/>
      </w:r>
      <w:r w:rsidR="00811FFC">
        <w:rPr>
          <w:szCs w:val="20"/>
        </w:rPr>
        <w:tab/>
      </w:r>
      <w:r w:rsidR="00935B89">
        <w:rPr>
          <w:szCs w:val="20"/>
        </w:rPr>
        <w:tab/>
      </w:r>
      <w:r w:rsidR="00935B89">
        <w:rPr>
          <w:szCs w:val="20"/>
        </w:rPr>
        <w:tab/>
      </w:r>
      <w:r w:rsidR="00935B89">
        <w:rPr>
          <w:szCs w:val="20"/>
        </w:rPr>
        <w:tab/>
      </w:r>
      <w:r w:rsidR="00935B89">
        <w:rPr>
          <w:szCs w:val="20"/>
        </w:rPr>
        <w:tab/>
      </w:r>
      <w:r w:rsidR="00811FFC">
        <w:rPr>
          <w:szCs w:val="20"/>
        </w:rPr>
        <w:t>[-1, 0, 1]</w:t>
      </w:r>
    </w:p>
    <w:p w14:paraId="13209B47" w14:textId="3717029D" w:rsidR="00811FFC" w:rsidRDefault="002B5FC8" w:rsidP="00CA2338">
      <w:pPr>
        <w:pStyle w:val="ListParagraph"/>
        <w:numPr>
          <w:ilvl w:val="5"/>
          <w:numId w:val="1"/>
        </w:numPr>
        <w:ind w:left="1872" w:hanging="144"/>
        <w:rPr>
          <w:szCs w:val="20"/>
        </w:rPr>
      </w:pPr>
      <w:r w:rsidRPr="00436EA7">
        <w:rPr>
          <w:szCs w:val="20"/>
        </w:rPr>
        <w:t>TransAmp</w:t>
      </w:r>
      <w:r w:rsidR="00811FFC">
        <w:rPr>
          <w:szCs w:val="20"/>
        </w:rPr>
        <w:tab/>
      </w:r>
      <w:r w:rsidR="00935B89">
        <w:rPr>
          <w:szCs w:val="20"/>
        </w:rPr>
        <w:tab/>
      </w:r>
      <w:r w:rsidR="00935B89">
        <w:rPr>
          <w:szCs w:val="20"/>
        </w:rPr>
        <w:tab/>
      </w:r>
      <w:r w:rsidR="00935B89">
        <w:rPr>
          <w:szCs w:val="20"/>
        </w:rPr>
        <w:tab/>
      </w:r>
      <w:r w:rsidR="00935B89">
        <w:rPr>
          <w:szCs w:val="20"/>
        </w:rPr>
        <w:tab/>
      </w:r>
      <w:r w:rsidR="00811FFC">
        <w:rPr>
          <w:szCs w:val="20"/>
        </w:rPr>
        <w:t xml:space="preserve">[real, </w:t>
      </w:r>
      <w:r w:rsidR="00B70DDF">
        <w:rPr>
          <w:szCs w:val="20"/>
        </w:rPr>
        <w:t>mm</w:t>
      </w:r>
      <w:r w:rsidR="00811FFC">
        <w:rPr>
          <w:szCs w:val="20"/>
        </w:rPr>
        <w:t>]</w:t>
      </w:r>
    </w:p>
    <w:p w14:paraId="44C9ECE2" w14:textId="08CC1A6E" w:rsidR="002B5FC8" w:rsidRPr="00436EA7" w:rsidRDefault="00B41E83" w:rsidP="00CA2338">
      <w:pPr>
        <w:pStyle w:val="ListParagraph"/>
        <w:numPr>
          <w:ilvl w:val="5"/>
          <w:numId w:val="1"/>
        </w:numPr>
        <w:ind w:left="1872" w:hanging="144"/>
        <w:rPr>
          <w:szCs w:val="20"/>
        </w:rPr>
      </w:pPr>
      <w:r w:rsidRPr="00B41E83">
        <w:rPr>
          <w:noProof/>
          <w:szCs w:val="20"/>
        </w:rPr>
        <mc:AlternateContent>
          <mc:Choice Requires="wps">
            <w:drawing>
              <wp:anchor distT="45720" distB="45720" distL="114300" distR="114300" simplePos="0" relativeHeight="253468672" behindDoc="1" locked="0" layoutInCell="1" allowOverlap="1" wp14:anchorId="7258C7F6" wp14:editId="1F31CAA5">
                <wp:simplePos x="0" y="0"/>
                <wp:positionH relativeFrom="column">
                  <wp:posOffset>4571712</wp:posOffset>
                </wp:positionH>
                <wp:positionV relativeFrom="paragraph">
                  <wp:posOffset>77326</wp:posOffset>
                </wp:positionV>
                <wp:extent cx="2736473" cy="1404620"/>
                <wp:effectExtent l="0" t="0" r="26035"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473" cy="1404620"/>
                        </a:xfrm>
                        <a:prstGeom prst="rect">
                          <a:avLst/>
                        </a:prstGeom>
                        <a:solidFill>
                          <a:srgbClr val="FFFFFF"/>
                        </a:solidFill>
                        <a:ln w="9525">
                          <a:solidFill>
                            <a:srgbClr val="000000"/>
                          </a:solidFill>
                          <a:miter lim="800000"/>
                          <a:headEnd/>
                          <a:tailEnd/>
                        </a:ln>
                      </wps:spPr>
                      <wps:txbx>
                        <w:txbxContent>
                          <w:p w14:paraId="7D01A1D9" w14:textId="499EC017" w:rsidR="00B41E83" w:rsidRDefault="00B41E83" w:rsidP="00B41E83">
                            <w:pPr>
                              <w:rPr>
                                <w:sz w:val="18"/>
                                <w:szCs w:val="20"/>
                              </w:rPr>
                            </w:pPr>
                            <w:r w:rsidRPr="00B41E83">
                              <w:rPr>
                                <w:sz w:val="18"/>
                                <w:szCs w:val="20"/>
                              </w:rPr>
                              <w:t>Note 1:  LaserMode may be omitted if the segment style does not contain a traveler section, such as a "jump" style</w:t>
                            </w:r>
                          </w:p>
                          <w:p w14:paraId="6A3C1C27" w14:textId="77777777" w:rsidR="00B41E83" w:rsidRPr="00B41E83" w:rsidRDefault="00B41E83" w:rsidP="00B41E83">
                            <w:pPr>
                              <w:rPr>
                                <w:sz w:val="18"/>
                                <w:szCs w:val="20"/>
                              </w:rPr>
                            </w:pPr>
                          </w:p>
                          <w:p w14:paraId="42AB075B" w14:textId="77777777" w:rsidR="00B41E83" w:rsidRPr="00B41E83" w:rsidRDefault="00B41E83" w:rsidP="00B41E83">
                            <w:pPr>
                              <w:rPr>
                                <w:sz w:val="18"/>
                                <w:szCs w:val="20"/>
                              </w:rPr>
                            </w:pPr>
                            <w:r w:rsidRPr="00B41E83">
                              <w:rPr>
                                <w:sz w:val="18"/>
                                <w:szCs w:val="20"/>
                              </w:rPr>
                              <w:t>Note 2:  (omit Traveler section for Jump styles; otherwise include one or more Traveler sections</w:t>
                            </w:r>
                          </w:p>
                          <w:p w14:paraId="67DF24D7" w14:textId="77777777" w:rsidR="00B41E83" w:rsidRDefault="00B41E83" w:rsidP="00B41E83">
                            <w:pPr>
                              <w:rPr>
                                <w:sz w:val="18"/>
                                <w:szCs w:val="20"/>
                              </w:rPr>
                            </w:pPr>
                          </w:p>
                          <w:p w14:paraId="4E41008D" w14:textId="769543C3" w:rsidR="00B41E83" w:rsidRDefault="00B41E83" w:rsidP="00B41E83">
                            <w:pPr>
                              <w:rPr>
                                <w:sz w:val="18"/>
                                <w:szCs w:val="20"/>
                              </w:rPr>
                            </w:pPr>
                            <w:r w:rsidRPr="00B41E83">
                              <w:rPr>
                                <w:sz w:val="18"/>
                                <w:szCs w:val="20"/>
                              </w:rPr>
                              <w:t>Note 3:  SyncDelay should only be included if the segment style utilizes multiple lasers</w:t>
                            </w:r>
                          </w:p>
                          <w:p w14:paraId="5755931D" w14:textId="08F9A25F" w:rsidR="00B41E83" w:rsidRDefault="00B41E83" w:rsidP="00B41E83">
                            <w:pPr>
                              <w:rPr>
                                <w:sz w:val="18"/>
                                <w:szCs w:val="20"/>
                              </w:rPr>
                            </w:pPr>
                          </w:p>
                          <w:p w14:paraId="6BD6BA06" w14:textId="492FD29A" w:rsidR="00B41E83" w:rsidRPr="00B41E83" w:rsidRDefault="00B41E83" w:rsidP="00B41E83">
                            <w:pPr>
                              <w:rPr>
                                <w:sz w:val="18"/>
                                <w:szCs w:val="20"/>
                              </w:rPr>
                            </w:pPr>
                            <w:r>
                              <w:rPr>
                                <w:sz w:val="18"/>
                                <w:szCs w:val="20"/>
                              </w:rPr>
                              <w:t xml:space="preserve">Note 4:  </w:t>
                            </w:r>
                            <w:r w:rsidR="00DB267F">
                              <w:rPr>
                                <w:sz w:val="18"/>
                                <w:szCs w:val="20"/>
                              </w:rPr>
                              <w:t>T</w:t>
                            </w:r>
                            <w:r>
                              <w:rPr>
                                <w:sz w:val="18"/>
                                <w:szCs w:val="20"/>
                              </w:rPr>
                              <w:t xml:space="preserve">rajectories </w:t>
                            </w:r>
                            <w:r w:rsidR="00DB267F">
                              <w:rPr>
                                <w:sz w:val="18"/>
                                <w:szCs w:val="20"/>
                              </w:rPr>
                              <w:t xml:space="preserve">will be built sequentially </w:t>
                            </w:r>
                            <w:r>
                              <w:rPr>
                                <w:sz w:val="18"/>
                                <w:szCs w:val="20"/>
                              </w:rPr>
                              <w:t>in the order that they appear in TrajectoryList</w:t>
                            </w:r>
                            <w:r w:rsidR="00DB267F">
                              <w:rPr>
                                <w:sz w:val="18"/>
                                <w:szCs w:val="20"/>
                              </w:rPr>
                              <w:t>; one must finish before the next can begin.  To build sections concurrently (using separate lasers), set them up as separate Paths within the same Trajectory and set PathProcessingMode to Concurrent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58C7F6" id="_x0000_t202" coordsize="21600,21600" o:spt="202" path="m,l,21600r21600,l21600,xe">
                <v:stroke joinstyle="miter"/>
                <v:path gradientshapeok="t" o:connecttype="rect"/>
              </v:shapetype>
              <v:shape id="Text Box 2" o:spid="_x0000_s1026" type="#_x0000_t202" style="position:absolute;left:0;text-align:left;margin-left:5in;margin-top:6.1pt;width:215.45pt;height:110.6pt;z-index:-249847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">
                <v:textbox style="mso-fit-shape-to-text:t">
                  <w:txbxContent>
                    <w:p w14:paraId="7D01A1D9" w14:textId="499EC017" w:rsidR="00B41E83" w:rsidRDefault="00B41E83" w:rsidP="00B41E83">
                      <w:pPr>
                        <w:rPr>
                          <w:sz w:val="18"/>
                          <w:szCs w:val="20"/>
                        </w:rPr>
                      </w:pPr>
                      <w:r w:rsidRPr="00B41E83">
                        <w:rPr>
                          <w:sz w:val="18"/>
                          <w:szCs w:val="20"/>
                        </w:rPr>
                        <w:t>Note 1:  LaserMode may be omitted if the segment style does not contain a traveler section, such as a "jump" style</w:t>
                      </w:r>
                    </w:p>
                    <w:p w14:paraId="6A3C1C27" w14:textId="77777777" w:rsidR="00B41E83" w:rsidRPr="00B41E83" w:rsidRDefault="00B41E83" w:rsidP="00B41E83">
                      <w:pPr>
                        <w:rPr>
                          <w:sz w:val="18"/>
                          <w:szCs w:val="20"/>
                        </w:rPr>
                      </w:pPr>
                    </w:p>
                    <w:p w14:paraId="42AB075B" w14:textId="77777777" w:rsidR="00B41E83" w:rsidRPr="00B41E83" w:rsidRDefault="00B41E83" w:rsidP="00B41E83">
                      <w:pPr>
                        <w:rPr>
                          <w:sz w:val="18"/>
                          <w:szCs w:val="20"/>
                        </w:rPr>
                      </w:pPr>
                      <w:r w:rsidRPr="00B41E83">
                        <w:rPr>
                          <w:sz w:val="18"/>
                          <w:szCs w:val="20"/>
                        </w:rPr>
                        <w:t>Note 2:  (omit Traveler section for Jump styles; otherwise include one or more Traveler sections</w:t>
                      </w:r>
                    </w:p>
                    <w:p w14:paraId="67DF24D7" w14:textId="77777777" w:rsidR="00B41E83" w:rsidRDefault="00B41E83" w:rsidP="00B41E83">
                      <w:pPr>
                        <w:rPr>
                          <w:sz w:val="18"/>
                          <w:szCs w:val="20"/>
                        </w:rPr>
                      </w:pPr>
                    </w:p>
                    <w:p w14:paraId="4E41008D" w14:textId="769543C3" w:rsidR="00B41E83" w:rsidRDefault="00B41E83" w:rsidP="00B41E83">
                      <w:pPr>
                        <w:rPr>
                          <w:sz w:val="18"/>
                          <w:szCs w:val="20"/>
                        </w:rPr>
                      </w:pPr>
                      <w:r w:rsidRPr="00B41E83">
                        <w:rPr>
                          <w:sz w:val="18"/>
                          <w:szCs w:val="20"/>
                        </w:rPr>
                        <w:t>Note 3:  SyncDelay should only be included if the segment style utilizes multiple lasers</w:t>
                      </w:r>
                    </w:p>
                    <w:p w14:paraId="5755931D" w14:textId="08F9A25F" w:rsidR="00B41E83" w:rsidRDefault="00B41E83" w:rsidP="00B41E83">
                      <w:pPr>
                        <w:rPr>
                          <w:sz w:val="18"/>
                          <w:szCs w:val="20"/>
                        </w:rPr>
                      </w:pPr>
                    </w:p>
                    <w:p w14:paraId="6BD6BA06" w14:textId="492FD29A" w:rsidR="00B41E83" w:rsidRPr="00B41E83" w:rsidRDefault="00B41E83" w:rsidP="00B41E83">
                      <w:pPr>
                        <w:rPr>
                          <w:sz w:val="18"/>
                          <w:szCs w:val="20"/>
                        </w:rPr>
                      </w:pPr>
                      <w:r>
                        <w:rPr>
                          <w:sz w:val="18"/>
                          <w:szCs w:val="20"/>
                        </w:rPr>
                        <w:t xml:space="preserve">Note 4:  </w:t>
                      </w:r>
                      <w:r w:rsidR="00DB267F">
                        <w:rPr>
                          <w:sz w:val="18"/>
                          <w:szCs w:val="20"/>
                        </w:rPr>
                        <w:t>T</w:t>
                      </w:r>
                      <w:r>
                        <w:rPr>
                          <w:sz w:val="18"/>
                          <w:szCs w:val="20"/>
                        </w:rPr>
                        <w:t xml:space="preserve">rajectories </w:t>
                      </w:r>
                      <w:r w:rsidR="00DB267F">
                        <w:rPr>
                          <w:sz w:val="18"/>
                          <w:szCs w:val="20"/>
                        </w:rPr>
                        <w:t xml:space="preserve">will be built sequentially </w:t>
                      </w:r>
                      <w:r>
                        <w:rPr>
                          <w:sz w:val="18"/>
                          <w:szCs w:val="20"/>
                        </w:rPr>
                        <w:t>in the order that they appear in TrajectoryList</w:t>
                      </w:r>
                      <w:r w:rsidR="00DB267F">
                        <w:rPr>
                          <w:sz w:val="18"/>
                          <w:szCs w:val="20"/>
                        </w:rPr>
                        <w:t>; one must finish before the next can begin.  To build sections concurrently (using separate lasers), set them up as separate Paths within the same Trajectory and set PathProcessingMode to Concurrent</w:t>
                      </w:r>
                    </w:p>
                  </w:txbxContent>
                </v:textbox>
              </v:shape>
            </w:pict>
          </mc:Fallback>
        </mc:AlternateContent>
      </w:r>
      <w:r w:rsidR="002B5FC8" w:rsidRPr="00436EA7">
        <w:rPr>
          <w:szCs w:val="20"/>
        </w:rPr>
        <w:t>LongA</w:t>
      </w:r>
      <w:r w:rsidR="00E61417" w:rsidRPr="00436EA7">
        <w:rPr>
          <w:szCs w:val="20"/>
        </w:rPr>
        <w:t>mp</w:t>
      </w:r>
      <w:r w:rsidR="00811FFC">
        <w:rPr>
          <w:szCs w:val="20"/>
        </w:rPr>
        <w:tab/>
      </w:r>
      <w:r w:rsidR="00935B89">
        <w:rPr>
          <w:szCs w:val="20"/>
        </w:rPr>
        <w:tab/>
      </w:r>
      <w:r w:rsidR="00935B89">
        <w:rPr>
          <w:szCs w:val="20"/>
        </w:rPr>
        <w:tab/>
      </w:r>
      <w:r w:rsidR="00935B89">
        <w:rPr>
          <w:szCs w:val="20"/>
        </w:rPr>
        <w:tab/>
      </w:r>
      <w:r w:rsidR="00935B89">
        <w:rPr>
          <w:szCs w:val="20"/>
        </w:rPr>
        <w:tab/>
      </w:r>
      <w:r w:rsidR="00811FFC">
        <w:rPr>
          <w:szCs w:val="20"/>
        </w:rPr>
        <w:t xml:space="preserve">[real, </w:t>
      </w:r>
      <w:r w:rsidR="00B70DDF">
        <w:rPr>
          <w:szCs w:val="20"/>
        </w:rPr>
        <w:t>mm</w:t>
      </w:r>
      <w:r w:rsidR="00811FFC">
        <w:rPr>
          <w:szCs w:val="20"/>
        </w:rPr>
        <w:t>]</w:t>
      </w:r>
    </w:p>
    <w:p w14:paraId="19A8DFBD" w14:textId="43E84C46" w:rsidR="00811FFC" w:rsidRDefault="00811FFC" w:rsidP="00CA2338">
      <w:pPr>
        <w:pStyle w:val="ListParagraph"/>
        <w:numPr>
          <w:ilvl w:val="1"/>
          <w:numId w:val="1"/>
        </w:numPr>
        <w:ind w:left="432"/>
        <w:rPr>
          <w:szCs w:val="20"/>
        </w:rPr>
      </w:pPr>
      <w:r>
        <w:rPr>
          <w:szCs w:val="20"/>
        </w:rPr>
        <w:t>TrajectoryList</w:t>
      </w:r>
    </w:p>
    <w:p w14:paraId="11917631" w14:textId="14C6B874" w:rsidR="00973A9C" w:rsidRPr="00436EA7" w:rsidRDefault="00973A9C" w:rsidP="00CA2338">
      <w:pPr>
        <w:pStyle w:val="ListParagraph"/>
        <w:numPr>
          <w:ilvl w:val="2"/>
          <w:numId w:val="1"/>
        </w:numPr>
        <w:ind w:left="864"/>
        <w:rPr>
          <w:szCs w:val="20"/>
        </w:rPr>
      </w:pPr>
      <w:r w:rsidRPr="00436EA7">
        <w:rPr>
          <w:szCs w:val="20"/>
        </w:rPr>
        <w:t>Trajectory</w:t>
      </w:r>
      <w:r w:rsidR="006E2465" w:rsidRPr="00436EA7">
        <w:rPr>
          <w:szCs w:val="20"/>
        </w:rPr>
        <w:t xml:space="preserve"> </w:t>
      </w:r>
      <w:r w:rsidR="00367116" w:rsidRPr="00436EA7">
        <w:rPr>
          <w:szCs w:val="20"/>
        </w:rPr>
        <w:t>(</w:t>
      </w:r>
      <w:r w:rsidR="00811FFC">
        <w:rPr>
          <w:szCs w:val="20"/>
        </w:rPr>
        <w:t>one or more sections</w:t>
      </w:r>
      <w:r w:rsidR="00367116" w:rsidRPr="00436EA7">
        <w:rPr>
          <w:szCs w:val="20"/>
        </w:rPr>
        <w:t>)</w:t>
      </w:r>
      <w:r w:rsidR="00B41E83">
        <w:rPr>
          <w:szCs w:val="20"/>
        </w:rPr>
        <w:tab/>
        <w:t>(see note 4)</w:t>
      </w:r>
    </w:p>
    <w:p w14:paraId="146FF259" w14:textId="191E95D3" w:rsidR="006E2465" w:rsidRPr="00436EA7" w:rsidRDefault="006E2465" w:rsidP="00CA2338">
      <w:pPr>
        <w:pStyle w:val="ListParagraph"/>
        <w:numPr>
          <w:ilvl w:val="3"/>
          <w:numId w:val="1"/>
        </w:numPr>
        <w:ind w:left="1296"/>
        <w:rPr>
          <w:szCs w:val="20"/>
        </w:rPr>
      </w:pPr>
      <w:r w:rsidRPr="00436EA7">
        <w:rPr>
          <w:szCs w:val="20"/>
        </w:rPr>
        <w:t>TrajectoryID</w:t>
      </w:r>
      <w:r w:rsidR="00811FFC">
        <w:rPr>
          <w:szCs w:val="20"/>
        </w:rPr>
        <w:tab/>
      </w:r>
      <w:r w:rsidR="00935B89">
        <w:rPr>
          <w:szCs w:val="20"/>
        </w:rPr>
        <w:tab/>
      </w:r>
      <w:r w:rsidR="00935B89">
        <w:rPr>
          <w:szCs w:val="20"/>
        </w:rPr>
        <w:tab/>
      </w:r>
      <w:r w:rsidR="00935B89">
        <w:rPr>
          <w:szCs w:val="20"/>
        </w:rPr>
        <w:tab/>
      </w:r>
      <w:r w:rsidR="00EC7256">
        <w:rPr>
          <w:szCs w:val="20"/>
        </w:rPr>
        <w:tab/>
      </w:r>
      <w:r w:rsidR="00935B89">
        <w:rPr>
          <w:szCs w:val="20"/>
        </w:rPr>
        <w:tab/>
      </w:r>
      <w:r w:rsidR="00811FFC">
        <w:rPr>
          <w:szCs w:val="20"/>
        </w:rPr>
        <w:t>[text</w:t>
      </w:r>
      <w:r w:rsidR="00EC7256">
        <w:rPr>
          <w:szCs w:val="20"/>
        </w:rPr>
        <w:t>, but usually an integer</w:t>
      </w:r>
      <w:r w:rsidR="00811FFC">
        <w:rPr>
          <w:szCs w:val="20"/>
        </w:rPr>
        <w:t>]</w:t>
      </w:r>
      <w:r w:rsidR="00B41E83" w:rsidRPr="00B41E83">
        <w:rPr>
          <w:noProof/>
          <w:szCs w:val="20"/>
        </w:rPr>
        <w:t xml:space="preserve"> </w:t>
      </w:r>
    </w:p>
    <w:p w14:paraId="25B0EAD1" w14:textId="0001A4C5" w:rsidR="00A95D87" w:rsidRPr="00436EA7" w:rsidRDefault="00A95D87" w:rsidP="00CA2338">
      <w:pPr>
        <w:pStyle w:val="ListParagraph"/>
        <w:numPr>
          <w:ilvl w:val="3"/>
          <w:numId w:val="1"/>
        </w:numPr>
        <w:ind w:left="1296"/>
        <w:rPr>
          <w:szCs w:val="20"/>
        </w:rPr>
      </w:pPr>
      <w:r w:rsidRPr="00436EA7">
        <w:rPr>
          <w:szCs w:val="20"/>
        </w:rPr>
        <w:t>PathProcessingMode</w:t>
      </w:r>
      <w:r w:rsidR="00935B89">
        <w:rPr>
          <w:szCs w:val="20"/>
        </w:rPr>
        <w:tab/>
      </w:r>
      <w:r w:rsidR="00935B89">
        <w:rPr>
          <w:szCs w:val="20"/>
        </w:rPr>
        <w:tab/>
      </w:r>
      <w:r w:rsidR="00935B89">
        <w:rPr>
          <w:szCs w:val="20"/>
        </w:rPr>
        <w:tab/>
      </w:r>
      <w:r w:rsidR="00935B89">
        <w:rPr>
          <w:szCs w:val="20"/>
        </w:rPr>
        <w:tab/>
      </w:r>
      <w:r w:rsidR="002441F4">
        <w:rPr>
          <w:szCs w:val="20"/>
        </w:rPr>
        <w:tab/>
      </w:r>
      <w:r w:rsidRPr="00436EA7">
        <w:rPr>
          <w:szCs w:val="20"/>
        </w:rPr>
        <w:t>[</w:t>
      </w:r>
      <w:r w:rsidR="00EC7256">
        <w:rPr>
          <w:szCs w:val="20"/>
        </w:rPr>
        <w:t>s</w:t>
      </w:r>
      <w:r w:rsidRPr="00436EA7">
        <w:rPr>
          <w:szCs w:val="20"/>
        </w:rPr>
        <w:t xml:space="preserve">equential, </w:t>
      </w:r>
      <w:r w:rsidR="00EC7256">
        <w:rPr>
          <w:szCs w:val="20"/>
        </w:rPr>
        <w:t>c</w:t>
      </w:r>
      <w:r w:rsidRPr="00436EA7">
        <w:rPr>
          <w:szCs w:val="20"/>
        </w:rPr>
        <w:t>oncurrent]</w:t>
      </w:r>
    </w:p>
    <w:p w14:paraId="0F2D2D65" w14:textId="72A40A72" w:rsidR="00973A9C" w:rsidRPr="00436EA7" w:rsidRDefault="00973A9C" w:rsidP="00CA2338">
      <w:pPr>
        <w:pStyle w:val="ListParagraph"/>
        <w:numPr>
          <w:ilvl w:val="3"/>
          <w:numId w:val="1"/>
        </w:numPr>
        <w:ind w:left="1296"/>
        <w:rPr>
          <w:szCs w:val="20"/>
        </w:rPr>
      </w:pPr>
      <w:r w:rsidRPr="00436EA7">
        <w:rPr>
          <w:szCs w:val="20"/>
        </w:rPr>
        <w:t xml:space="preserve">Path </w:t>
      </w:r>
      <w:r w:rsidR="00367116" w:rsidRPr="00436EA7">
        <w:rPr>
          <w:szCs w:val="20"/>
        </w:rPr>
        <w:t>(</w:t>
      </w:r>
      <w:r w:rsidR="00935B89">
        <w:rPr>
          <w:szCs w:val="20"/>
        </w:rPr>
        <w:t>one or more sections</w:t>
      </w:r>
      <w:r w:rsidR="00367116" w:rsidRPr="00436EA7">
        <w:rPr>
          <w:szCs w:val="20"/>
        </w:rPr>
        <w:t>)</w:t>
      </w:r>
      <w:r w:rsidR="00B41E83">
        <w:rPr>
          <w:szCs w:val="20"/>
        </w:rPr>
        <w:tab/>
        <w:t>(see note 4)</w:t>
      </w:r>
    </w:p>
    <w:p w14:paraId="045FC889" w14:textId="5E2715D9" w:rsidR="004A63C0" w:rsidRPr="00436EA7" w:rsidRDefault="004A63C0" w:rsidP="00CA2338">
      <w:pPr>
        <w:pStyle w:val="ListParagraph"/>
        <w:numPr>
          <w:ilvl w:val="4"/>
          <w:numId w:val="1"/>
        </w:numPr>
        <w:ind w:left="1656"/>
        <w:rPr>
          <w:szCs w:val="20"/>
        </w:rPr>
      </w:pPr>
      <w:r w:rsidRPr="00436EA7">
        <w:rPr>
          <w:szCs w:val="20"/>
        </w:rPr>
        <w:t>Type</w:t>
      </w:r>
      <w:r w:rsidR="00935B89">
        <w:rPr>
          <w:szCs w:val="20"/>
        </w:rPr>
        <w:tab/>
      </w:r>
      <w:r w:rsidR="00935B89">
        <w:rPr>
          <w:szCs w:val="20"/>
        </w:rPr>
        <w:tab/>
      </w:r>
      <w:r w:rsidR="00935B89">
        <w:rPr>
          <w:szCs w:val="20"/>
        </w:rPr>
        <w:tab/>
      </w:r>
      <w:r w:rsidR="002441F4">
        <w:rPr>
          <w:szCs w:val="20"/>
        </w:rPr>
        <w:tab/>
      </w:r>
      <w:r w:rsidR="002441F4">
        <w:rPr>
          <w:szCs w:val="20"/>
        </w:rPr>
        <w:tab/>
      </w:r>
      <w:r w:rsidR="002441F4">
        <w:rPr>
          <w:szCs w:val="20"/>
        </w:rPr>
        <w:tab/>
      </w:r>
      <w:r w:rsidR="002441F4">
        <w:rPr>
          <w:szCs w:val="20"/>
        </w:rPr>
        <w:tab/>
      </w:r>
      <w:r w:rsidRPr="00436EA7">
        <w:rPr>
          <w:szCs w:val="20"/>
        </w:rPr>
        <w:t>[</w:t>
      </w:r>
      <w:r w:rsidR="00792611" w:rsidRPr="00436EA7">
        <w:rPr>
          <w:szCs w:val="20"/>
        </w:rPr>
        <w:t>h</w:t>
      </w:r>
      <w:r w:rsidRPr="00436EA7">
        <w:rPr>
          <w:szCs w:val="20"/>
        </w:rPr>
        <w:t>atch, contour]</w:t>
      </w:r>
    </w:p>
    <w:p w14:paraId="53332A85" w14:textId="45668B68" w:rsidR="00142A80" w:rsidRPr="00436EA7" w:rsidRDefault="00142A80" w:rsidP="00CA2338">
      <w:pPr>
        <w:pStyle w:val="ListParagraph"/>
        <w:numPr>
          <w:ilvl w:val="4"/>
          <w:numId w:val="1"/>
        </w:numPr>
        <w:ind w:left="1656"/>
        <w:rPr>
          <w:szCs w:val="20"/>
        </w:rPr>
      </w:pPr>
      <w:r w:rsidRPr="00436EA7">
        <w:rPr>
          <w:szCs w:val="20"/>
        </w:rPr>
        <w:t>Tag</w:t>
      </w:r>
      <w:r w:rsidR="00935B89">
        <w:rPr>
          <w:szCs w:val="20"/>
        </w:rPr>
        <w:tab/>
      </w:r>
      <w:r w:rsidR="00935B89">
        <w:rPr>
          <w:szCs w:val="20"/>
        </w:rPr>
        <w:tab/>
      </w:r>
      <w:r w:rsidR="00935B89">
        <w:rPr>
          <w:szCs w:val="20"/>
        </w:rPr>
        <w:tab/>
      </w:r>
      <w:r w:rsidR="00935B89">
        <w:rPr>
          <w:szCs w:val="20"/>
        </w:rPr>
        <w:tab/>
      </w:r>
      <w:r w:rsidR="002441F4">
        <w:rPr>
          <w:szCs w:val="20"/>
        </w:rPr>
        <w:tab/>
      </w:r>
      <w:r w:rsidR="002441F4">
        <w:rPr>
          <w:szCs w:val="20"/>
        </w:rPr>
        <w:tab/>
      </w:r>
      <w:r w:rsidR="002441F4">
        <w:rPr>
          <w:szCs w:val="20"/>
        </w:rPr>
        <w:tab/>
      </w:r>
      <w:r w:rsidR="0023735A" w:rsidRPr="00436EA7">
        <w:rPr>
          <w:szCs w:val="20"/>
        </w:rPr>
        <w:t>[text]</w:t>
      </w:r>
    </w:p>
    <w:p w14:paraId="45DEAF6A" w14:textId="5A1AD06A" w:rsidR="00973A9C" w:rsidRPr="00436EA7" w:rsidRDefault="00973A9C" w:rsidP="00CA2338">
      <w:pPr>
        <w:pStyle w:val="ListParagraph"/>
        <w:numPr>
          <w:ilvl w:val="4"/>
          <w:numId w:val="1"/>
        </w:numPr>
        <w:ind w:left="1656"/>
        <w:rPr>
          <w:szCs w:val="20"/>
        </w:rPr>
      </w:pPr>
      <w:r w:rsidRPr="00436EA7">
        <w:rPr>
          <w:szCs w:val="20"/>
        </w:rPr>
        <w:t>NumSegments</w:t>
      </w:r>
      <w:r w:rsidR="00935B89">
        <w:rPr>
          <w:szCs w:val="20"/>
        </w:rPr>
        <w:tab/>
      </w:r>
      <w:r w:rsidR="00935B89">
        <w:rPr>
          <w:szCs w:val="20"/>
        </w:rPr>
        <w:tab/>
      </w:r>
      <w:r w:rsidR="002441F4">
        <w:rPr>
          <w:szCs w:val="20"/>
        </w:rPr>
        <w:tab/>
      </w:r>
      <w:r w:rsidR="002441F4">
        <w:rPr>
          <w:szCs w:val="20"/>
        </w:rPr>
        <w:tab/>
      </w:r>
      <w:r w:rsidR="002441F4">
        <w:rPr>
          <w:szCs w:val="20"/>
        </w:rPr>
        <w:tab/>
      </w:r>
      <w:r w:rsidR="00935B89">
        <w:rPr>
          <w:szCs w:val="20"/>
        </w:rPr>
        <w:t>[integer]</w:t>
      </w:r>
    </w:p>
    <w:p w14:paraId="0AFC52F2" w14:textId="06CCEB36" w:rsidR="00A90CEF" w:rsidRPr="00436EA7" w:rsidRDefault="00A90CEF" w:rsidP="00CA2338">
      <w:pPr>
        <w:pStyle w:val="ListParagraph"/>
        <w:numPr>
          <w:ilvl w:val="4"/>
          <w:numId w:val="1"/>
        </w:numPr>
        <w:ind w:left="1656"/>
        <w:rPr>
          <w:szCs w:val="20"/>
        </w:rPr>
      </w:pPr>
      <w:r w:rsidRPr="00436EA7">
        <w:rPr>
          <w:szCs w:val="20"/>
        </w:rPr>
        <w:t>SkyWritingMode</w:t>
      </w:r>
      <w:r w:rsidR="00935B89">
        <w:rPr>
          <w:szCs w:val="20"/>
        </w:rPr>
        <w:tab/>
      </w:r>
      <w:r w:rsidR="002441F4">
        <w:rPr>
          <w:szCs w:val="20"/>
        </w:rPr>
        <w:tab/>
      </w:r>
      <w:r w:rsidR="002441F4">
        <w:rPr>
          <w:szCs w:val="20"/>
        </w:rPr>
        <w:tab/>
      </w:r>
      <w:r w:rsidR="002441F4">
        <w:rPr>
          <w:szCs w:val="20"/>
        </w:rPr>
        <w:tab/>
      </w:r>
      <w:r w:rsidR="002441F4">
        <w:rPr>
          <w:szCs w:val="20"/>
        </w:rPr>
        <w:tab/>
      </w:r>
      <w:r w:rsidRPr="00436EA7">
        <w:rPr>
          <w:szCs w:val="20"/>
        </w:rPr>
        <w:t>[0,</w:t>
      </w:r>
      <w:r w:rsidR="00935B89">
        <w:rPr>
          <w:szCs w:val="20"/>
        </w:rPr>
        <w:t xml:space="preserve"> </w:t>
      </w:r>
      <w:r w:rsidRPr="00436EA7">
        <w:rPr>
          <w:szCs w:val="20"/>
        </w:rPr>
        <w:t>1,</w:t>
      </w:r>
      <w:r w:rsidR="00935B89">
        <w:rPr>
          <w:szCs w:val="20"/>
        </w:rPr>
        <w:t xml:space="preserve"> </w:t>
      </w:r>
      <w:r w:rsidRPr="00436EA7">
        <w:rPr>
          <w:szCs w:val="20"/>
        </w:rPr>
        <w:t>2,</w:t>
      </w:r>
      <w:r w:rsidR="00935B89">
        <w:rPr>
          <w:szCs w:val="20"/>
        </w:rPr>
        <w:t xml:space="preserve"> </w:t>
      </w:r>
      <w:r w:rsidRPr="00436EA7">
        <w:rPr>
          <w:szCs w:val="20"/>
        </w:rPr>
        <w:t>3]</w:t>
      </w:r>
    </w:p>
    <w:p w14:paraId="0D06D4CD" w14:textId="1EC0F11B" w:rsidR="00973A9C" w:rsidRPr="00436EA7" w:rsidRDefault="00973A9C" w:rsidP="00CA2338">
      <w:pPr>
        <w:pStyle w:val="ListParagraph"/>
        <w:numPr>
          <w:ilvl w:val="4"/>
          <w:numId w:val="1"/>
        </w:numPr>
        <w:ind w:left="1656"/>
        <w:rPr>
          <w:szCs w:val="20"/>
        </w:rPr>
      </w:pPr>
      <w:r w:rsidRPr="00436EA7">
        <w:rPr>
          <w:szCs w:val="20"/>
        </w:rPr>
        <w:t>Start</w:t>
      </w:r>
    </w:p>
    <w:p w14:paraId="5A1E6981" w14:textId="09FEE0C3" w:rsidR="00973A9C" w:rsidRPr="004D36BA" w:rsidRDefault="00973A9C" w:rsidP="00CA2338">
      <w:pPr>
        <w:pStyle w:val="ListParagraph"/>
        <w:numPr>
          <w:ilvl w:val="5"/>
          <w:numId w:val="1"/>
        </w:numPr>
        <w:ind w:left="2016"/>
        <w:rPr>
          <w:szCs w:val="20"/>
        </w:rPr>
      </w:pPr>
      <w:r w:rsidRPr="00436EA7">
        <w:rPr>
          <w:szCs w:val="20"/>
        </w:rPr>
        <w:t>X</w:t>
      </w:r>
      <w:r w:rsidR="004D36BA">
        <w:rPr>
          <w:szCs w:val="20"/>
        </w:rPr>
        <w:t>, Y</w:t>
      </w:r>
      <w:r w:rsidR="00935B89">
        <w:rPr>
          <w:szCs w:val="20"/>
        </w:rPr>
        <w:tab/>
      </w:r>
      <w:r w:rsidR="00935B89">
        <w:rPr>
          <w:szCs w:val="20"/>
        </w:rPr>
        <w:tab/>
      </w:r>
      <w:r w:rsidR="00935B89">
        <w:rPr>
          <w:szCs w:val="20"/>
        </w:rPr>
        <w:tab/>
      </w:r>
      <w:r w:rsidR="002441F4">
        <w:rPr>
          <w:szCs w:val="20"/>
        </w:rPr>
        <w:tab/>
      </w:r>
      <w:r w:rsidR="002441F4">
        <w:rPr>
          <w:szCs w:val="20"/>
        </w:rPr>
        <w:tab/>
      </w:r>
      <w:r w:rsidR="002441F4">
        <w:rPr>
          <w:szCs w:val="20"/>
        </w:rPr>
        <w:tab/>
      </w:r>
      <w:r w:rsidR="00935B89">
        <w:rPr>
          <w:szCs w:val="20"/>
        </w:rPr>
        <w:t>[real, mm]</w:t>
      </w:r>
    </w:p>
    <w:p w14:paraId="5BC25A12" w14:textId="5D6FBC3C" w:rsidR="00973A9C" w:rsidRPr="00436EA7" w:rsidRDefault="00973A9C" w:rsidP="00CA2338">
      <w:pPr>
        <w:pStyle w:val="ListParagraph"/>
        <w:numPr>
          <w:ilvl w:val="4"/>
          <w:numId w:val="1"/>
        </w:numPr>
        <w:ind w:left="1656"/>
        <w:rPr>
          <w:szCs w:val="20"/>
        </w:rPr>
      </w:pPr>
      <w:r w:rsidRPr="00436EA7">
        <w:rPr>
          <w:szCs w:val="20"/>
        </w:rPr>
        <w:t xml:space="preserve">Segment </w:t>
      </w:r>
      <w:r w:rsidR="00393F5F" w:rsidRPr="00436EA7">
        <w:rPr>
          <w:szCs w:val="20"/>
        </w:rPr>
        <w:t>(</w:t>
      </w:r>
      <w:r w:rsidR="00935B89">
        <w:rPr>
          <w:szCs w:val="20"/>
        </w:rPr>
        <w:t>one or more sections</w:t>
      </w:r>
      <w:r w:rsidR="00393F5F" w:rsidRPr="00436EA7">
        <w:rPr>
          <w:szCs w:val="20"/>
        </w:rPr>
        <w:t>)</w:t>
      </w:r>
    </w:p>
    <w:p w14:paraId="4A064712" w14:textId="7A08C103" w:rsidR="00973A9C" w:rsidRPr="00436EA7" w:rsidRDefault="00973A9C" w:rsidP="00CA2338">
      <w:pPr>
        <w:pStyle w:val="ListParagraph"/>
        <w:numPr>
          <w:ilvl w:val="5"/>
          <w:numId w:val="1"/>
        </w:numPr>
        <w:ind w:left="2016"/>
        <w:rPr>
          <w:szCs w:val="20"/>
        </w:rPr>
      </w:pPr>
      <w:r w:rsidRPr="00436EA7">
        <w:rPr>
          <w:szCs w:val="20"/>
        </w:rPr>
        <w:t>SegmentID</w:t>
      </w:r>
      <w:r w:rsidR="004D50F3" w:rsidRPr="00436EA7">
        <w:rPr>
          <w:szCs w:val="20"/>
        </w:rPr>
        <w:t xml:space="preserve"> </w:t>
      </w:r>
      <w:r w:rsidR="00935B89">
        <w:rPr>
          <w:szCs w:val="20"/>
        </w:rPr>
        <w:tab/>
      </w:r>
      <w:r w:rsidR="002441F4">
        <w:rPr>
          <w:szCs w:val="20"/>
        </w:rPr>
        <w:tab/>
        <w:t>(optional)</w:t>
      </w:r>
      <w:r w:rsidR="002441F4">
        <w:rPr>
          <w:szCs w:val="20"/>
        </w:rPr>
        <w:tab/>
      </w:r>
      <w:r w:rsidR="002441F4">
        <w:rPr>
          <w:szCs w:val="20"/>
        </w:rPr>
        <w:tab/>
      </w:r>
      <w:r w:rsidR="00935B89">
        <w:rPr>
          <w:szCs w:val="20"/>
        </w:rPr>
        <w:t>[text]</w:t>
      </w:r>
    </w:p>
    <w:p w14:paraId="6DE151E8" w14:textId="1201535D" w:rsidR="006904C4" w:rsidRPr="00436EA7" w:rsidRDefault="006904C4" w:rsidP="00CA2338">
      <w:pPr>
        <w:pStyle w:val="ListParagraph"/>
        <w:numPr>
          <w:ilvl w:val="5"/>
          <w:numId w:val="1"/>
        </w:numPr>
        <w:ind w:left="2016"/>
        <w:rPr>
          <w:szCs w:val="20"/>
        </w:rPr>
      </w:pPr>
      <w:r w:rsidRPr="00436EA7">
        <w:rPr>
          <w:szCs w:val="20"/>
        </w:rPr>
        <w:t>Seg</w:t>
      </w:r>
      <w:r w:rsidR="008E0389" w:rsidRPr="00436EA7">
        <w:rPr>
          <w:szCs w:val="20"/>
        </w:rPr>
        <w:t>Style</w:t>
      </w:r>
      <w:r w:rsidR="00935B89">
        <w:rPr>
          <w:szCs w:val="20"/>
        </w:rPr>
        <w:tab/>
      </w:r>
      <w:r w:rsidR="00935B89">
        <w:rPr>
          <w:szCs w:val="20"/>
        </w:rPr>
        <w:tab/>
      </w:r>
      <w:r w:rsidR="002441F4">
        <w:rPr>
          <w:szCs w:val="20"/>
        </w:rPr>
        <w:tab/>
      </w:r>
      <w:r w:rsidR="002441F4">
        <w:rPr>
          <w:szCs w:val="20"/>
        </w:rPr>
        <w:tab/>
      </w:r>
      <w:r w:rsidR="002441F4">
        <w:rPr>
          <w:szCs w:val="20"/>
        </w:rPr>
        <w:tab/>
      </w:r>
      <w:r w:rsidR="00935B89">
        <w:rPr>
          <w:szCs w:val="20"/>
        </w:rPr>
        <w:t>[text]</w:t>
      </w:r>
    </w:p>
    <w:p w14:paraId="426165E5" w14:textId="38FB6B96" w:rsidR="00973A9C" w:rsidRPr="00436EA7" w:rsidRDefault="00973A9C" w:rsidP="00CA2338">
      <w:pPr>
        <w:pStyle w:val="ListParagraph"/>
        <w:numPr>
          <w:ilvl w:val="5"/>
          <w:numId w:val="1"/>
        </w:numPr>
        <w:ind w:left="2016"/>
        <w:rPr>
          <w:szCs w:val="20"/>
        </w:rPr>
      </w:pPr>
      <w:r w:rsidRPr="00436EA7">
        <w:rPr>
          <w:szCs w:val="20"/>
        </w:rPr>
        <w:t>End</w:t>
      </w:r>
    </w:p>
    <w:p w14:paraId="19DA676E" w14:textId="57E7C4F1" w:rsidR="00935B89" w:rsidRDefault="00973A9C" w:rsidP="00CA2338">
      <w:pPr>
        <w:pStyle w:val="ListParagraph"/>
        <w:numPr>
          <w:ilvl w:val="6"/>
          <w:numId w:val="1"/>
        </w:numPr>
        <w:ind w:left="2448"/>
        <w:rPr>
          <w:szCs w:val="20"/>
        </w:rPr>
      </w:pPr>
      <w:r w:rsidRPr="00436EA7">
        <w:rPr>
          <w:szCs w:val="20"/>
        </w:rPr>
        <w:t>X</w:t>
      </w:r>
      <w:r w:rsidR="004D36BA">
        <w:rPr>
          <w:szCs w:val="20"/>
        </w:rPr>
        <w:t>, Y</w:t>
      </w:r>
      <w:r w:rsidR="002441F4">
        <w:rPr>
          <w:szCs w:val="20"/>
        </w:rPr>
        <w:tab/>
      </w:r>
      <w:r w:rsidR="002441F4">
        <w:rPr>
          <w:szCs w:val="20"/>
        </w:rPr>
        <w:tab/>
      </w:r>
      <w:r w:rsidR="002441F4">
        <w:rPr>
          <w:szCs w:val="20"/>
        </w:rPr>
        <w:tab/>
      </w:r>
      <w:r w:rsidR="002441F4">
        <w:rPr>
          <w:szCs w:val="20"/>
        </w:rPr>
        <w:tab/>
      </w:r>
      <w:r w:rsidR="00935B89">
        <w:rPr>
          <w:szCs w:val="20"/>
        </w:rPr>
        <w:tab/>
        <w:t>[real, mm]</w:t>
      </w:r>
    </w:p>
    <w:bookmarkEnd w:id="2"/>
    <w:p w14:paraId="7449445C" w14:textId="77777777" w:rsidR="008D2DA5" w:rsidRDefault="008D2DA5" w:rsidP="004D36BA">
      <w:pPr>
        <w:rPr>
          <w:szCs w:val="20"/>
        </w:rPr>
      </w:pPr>
    </w:p>
    <w:p w14:paraId="52CE373A" w14:textId="10F01DE6" w:rsidR="00B41E83" w:rsidRDefault="00B41E83" w:rsidP="004D36BA">
      <w:pPr>
        <w:rPr>
          <w:szCs w:val="20"/>
        </w:rPr>
      </w:pPr>
    </w:p>
    <w:p w14:paraId="2FF2AC73" w14:textId="7EBC17F5" w:rsidR="00B41E83" w:rsidRDefault="00B41E83" w:rsidP="004D36BA">
      <w:pPr>
        <w:rPr>
          <w:szCs w:val="20"/>
        </w:rPr>
      </w:pPr>
    </w:p>
    <w:p w14:paraId="30208EAF" w14:textId="655FFFA4" w:rsidR="001E360C" w:rsidRDefault="00436EA7" w:rsidP="00F73465">
      <w:pPr>
        <w:pStyle w:val="Heading2"/>
      </w:pPr>
      <w:r>
        <w:t>3</w:t>
      </w:r>
      <w:r w:rsidR="00F73465">
        <w:t>. Definitions and notes</w:t>
      </w:r>
    </w:p>
    <w:p w14:paraId="7B9CF468" w14:textId="4F593197" w:rsidR="00F73465" w:rsidRDefault="00F73465" w:rsidP="00F73465"/>
    <w:p w14:paraId="2BD058C8" w14:textId="46D1026E" w:rsidR="00F73465" w:rsidRDefault="00897350">
      <w:pPr>
        <w:pStyle w:val="Heading3"/>
      </w:pPr>
      <w:r>
        <w:t>Glossary</w:t>
      </w:r>
      <w:r w:rsidR="00FE067A">
        <w:t xml:space="preserve"> of terms</w:t>
      </w:r>
      <w:r w:rsidR="0051709B">
        <w:t xml:space="preserve"> (alphabetical)</w:t>
      </w:r>
    </w:p>
    <w:tbl>
      <w:tblPr>
        <w:tblStyle w:val="TableGrid"/>
        <w:tblW w:w="0" w:type="auto"/>
        <w:tblLook w:val="04A0" w:firstRow="1" w:lastRow="0" w:firstColumn="1" w:lastColumn="0" w:noHBand="0" w:noVBand="1"/>
      </w:tblPr>
      <w:tblGrid>
        <w:gridCol w:w="2729"/>
        <w:gridCol w:w="8637"/>
      </w:tblGrid>
      <w:tr w:rsidR="00655F7A" w14:paraId="23A2686F" w14:textId="77777777" w:rsidTr="000B328A">
        <w:tc>
          <w:tcPr>
            <w:tcW w:w="2245" w:type="dxa"/>
          </w:tcPr>
          <w:p w14:paraId="1AF35D74" w14:textId="5020ACD5" w:rsidR="00655F7A" w:rsidRPr="00655F7A" w:rsidRDefault="00655F7A" w:rsidP="00655F7A">
            <w:pPr>
              <w:rPr>
                <w:b/>
                <w:sz w:val="22"/>
              </w:rPr>
            </w:pPr>
            <w:r w:rsidRPr="00655F7A">
              <w:rPr>
                <w:b/>
                <w:sz w:val="22"/>
              </w:rPr>
              <w:t>Schema term</w:t>
            </w:r>
          </w:p>
        </w:tc>
        <w:tc>
          <w:tcPr>
            <w:tcW w:w="9121" w:type="dxa"/>
          </w:tcPr>
          <w:p w14:paraId="0554DCAC" w14:textId="49C7902E" w:rsidR="00655F7A" w:rsidRPr="00655F7A" w:rsidRDefault="00655F7A" w:rsidP="00655F7A">
            <w:pPr>
              <w:rPr>
                <w:b/>
                <w:sz w:val="22"/>
              </w:rPr>
            </w:pPr>
            <w:r w:rsidRPr="00655F7A">
              <w:rPr>
                <w:b/>
                <w:sz w:val="22"/>
              </w:rPr>
              <w:t>Description and usage</w:t>
            </w:r>
          </w:p>
        </w:tc>
      </w:tr>
      <w:tr w:rsidR="007475B2" w14:paraId="2928F0B3" w14:textId="77777777" w:rsidTr="000B328A">
        <w:tc>
          <w:tcPr>
            <w:tcW w:w="2245" w:type="dxa"/>
          </w:tcPr>
          <w:p w14:paraId="42D886DF" w14:textId="77777777" w:rsidR="007475B2" w:rsidRPr="000B328A" w:rsidRDefault="007475B2" w:rsidP="00655F7A">
            <w:pPr>
              <w:rPr>
                <w:b/>
                <w:i/>
                <w:color w:val="2F5496" w:themeColor="accent1" w:themeShade="BF"/>
              </w:rPr>
            </w:pPr>
            <w:r>
              <w:rPr>
                <w:b/>
                <w:i/>
                <w:color w:val="2F5496" w:themeColor="accent1" w:themeShade="BF"/>
              </w:rPr>
              <w:t>Absolute</w:t>
            </w:r>
            <w:r w:rsidRPr="000B328A">
              <w:rPr>
                <w:b/>
                <w:i/>
                <w:color w:val="2F5496" w:themeColor="accent1" w:themeShade="BF"/>
              </w:rPr>
              <w:t>Height</w:t>
            </w:r>
          </w:p>
        </w:tc>
        <w:tc>
          <w:tcPr>
            <w:tcW w:w="9121" w:type="dxa"/>
          </w:tcPr>
          <w:p w14:paraId="07BAED29" w14:textId="20833C74" w:rsidR="007475B2" w:rsidRDefault="00DA67AB" w:rsidP="00655F7A">
            <w:r>
              <w:t>A</w:t>
            </w:r>
            <w:r w:rsidR="007475B2">
              <w:t>bsolute build height of a particular layer.  Not evaluated by the code</w:t>
            </w:r>
          </w:p>
        </w:tc>
      </w:tr>
      <w:tr w:rsidR="00DA67AB" w14:paraId="78E4F699" w14:textId="77777777" w:rsidTr="000B328A">
        <w:tc>
          <w:tcPr>
            <w:tcW w:w="2245" w:type="dxa"/>
          </w:tcPr>
          <w:p w14:paraId="7C2C72BD" w14:textId="1E150FD4" w:rsidR="00DA67AB" w:rsidRDefault="00DA67AB" w:rsidP="00655F7A">
            <w:pPr>
              <w:rPr>
                <w:b/>
                <w:i/>
                <w:color w:val="2F5496" w:themeColor="accent1" w:themeShade="BF"/>
              </w:rPr>
            </w:pPr>
            <w:r w:rsidRPr="00DA67AB">
              <w:rPr>
                <w:b/>
                <w:i/>
                <w:color w:val="2F5496" w:themeColor="accent1" w:themeShade="BF"/>
              </w:rPr>
              <w:t>AmericaMakesSchemaVersion</w:t>
            </w:r>
          </w:p>
        </w:tc>
        <w:tc>
          <w:tcPr>
            <w:tcW w:w="9121" w:type="dxa"/>
          </w:tcPr>
          <w:p w14:paraId="503AC002" w14:textId="50E630C2" w:rsidR="00DA67AB" w:rsidRDefault="00DA67AB" w:rsidP="00655F7A">
            <w:r>
              <w:t>XML schema version, which LabVIEW uses to determine the appropriate parser</w:t>
            </w:r>
          </w:p>
        </w:tc>
      </w:tr>
      <w:tr w:rsidR="007475B2" w14:paraId="31740406" w14:textId="77777777" w:rsidTr="000B328A">
        <w:tc>
          <w:tcPr>
            <w:tcW w:w="2245" w:type="dxa"/>
          </w:tcPr>
          <w:p w14:paraId="053D6ED7" w14:textId="2C067C02" w:rsidR="007475B2" w:rsidRDefault="007475B2" w:rsidP="00655F7A">
            <w:pPr>
              <w:rPr>
                <w:b/>
                <w:i/>
                <w:color w:val="2F5496" w:themeColor="accent1" w:themeShade="BF"/>
              </w:rPr>
            </w:pPr>
            <w:r>
              <w:rPr>
                <w:b/>
                <w:i/>
                <w:color w:val="2F5496" w:themeColor="accent1" w:themeShade="BF"/>
              </w:rPr>
              <w:t>BuildDescription</w:t>
            </w:r>
          </w:p>
        </w:tc>
        <w:tc>
          <w:tcPr>
            <w:tcW w:w="9121" w:type="dxa"/>
          </w:tcPr>
          <w:p w14:paraId="20D1F36B" w14:textId="1A4D7531" w:rsidR="007475B2" w:rsidRDefault="007475B2" w:rsidP="00655F7A">
            <w:r>
              <w:t xml:space="preserve">Free text which may be used to indicate </w:t>
            </w:r>
            <w:r w:rsidR="0026623C">
              <w:t xml:space="preserve">expected </w:t>
            </w:r>
            <w:r>
              <w:t>conditions or required capabilities, such as maximum power and velocity occurring in the build</w:t>
            </w:r>
          </w:p>
        </w:tc>
      </w:tr>
      <w:tr w:rsidR="007475B2" w14:paraId="2B81B3AB" w14:textId="77777777" w:rsidTr="000B328A">
        <w:tc>
          <w:tcPr>
            <w:tcW w:w="2245" w:type="dxa"/>
          </w:tcPr>
          <w:p w14:paraId="682A58A1" w14:textId="2A6B9FFD" w:rsidR="007475B2" w:rsidRPr="000B328A" w:rsidRDefault="007475B2" w:rsidP="00655F7A">
            <w:pPr>
              <w:rPr>
                <w:b/>
                <w:i/>
                <w:color w:val="2F5496" w:themeColor="accent1" w:themeShade="BF"/>
              </w:rPr>
            </w:pPr>
            <w:r>
              <w:rPr>
                <w:b/>
                <w:i/>
                <w:color w:val="2F5496" w:themeColor="accent1" w:themeShade="BF"/>
              </w:rPr>
              <w:t>DosingFactor</w:t>
            </w:r>
          </w:p>
        </w:tc>
        <w:tc>
          <w:tcPr>
            <w:tcW w:w="9121" w:type="dxa"/>
          </w:tcPr>
          <w:p w14:paraId="3F6F928C" w14:textId="77777777" w:rsidR="007475B2" w:rsidRDefault="007475B2" w:rsidP="00655F7A">
            <w:r>
              <w:t>Indicates the depth of powder to be applied during recoat, as a multiplicative factor of LayerThickness</w:t>
            </w:r>
          </w:p>
          <w:p w14:paraId="3B970403" w14:textId="56132284" w:rsidR="007475B2" w:rsidRDefault="007475B2" w:rsidP="00655F7A">
            <w:r>
              <w:t>1.5 = 50% additional dose (1.5 x layer height)</w:t>
            </w:r>
          </w:p>
        </w:tc>
      </w:tr>
      <w:tr w:rsidR="00655F7A" w14:paraId="6699C018" w14:textId="77777777" w:rsidTr="000B328A">
        <w:tc>
          <w:tcPr>
            <w:tcW w:w="2245" w:type="dxa"/>
          </w:tcPr>
          <w:p w14:paraId="288D3BC6" w14:textId="77B98B87" w:rsidR="00655F7A" w:rsidRPr="000B328A" w:rsidRDefault="00655F7A" w:rsidP="00655F7A">
            <w:pPr>
              <w:rPr>
                <w:b/>
                <w:i/>
                <w:color w:val="2F5496" w:themeColor="accent1" w:themeShade="BF"/>
              </w:rPr>
            </w:pPr>
            <w:r w:rsidRPr="000B328A">
              <w:rPr>
                <w:b/>
                <w:i/>
                <w:color w:val="2F5496" w:themeColor="accent1" w:themeShade="BF"/>
              </w:rPr>
              <w:t>End</w:t>
            </w:r>
          </w:p>
        </w:tc>
        <w:tc>
          <w:tcPr>
            <w:tcW w:w="9121" w:type="dxa"/>
          </w:tcPr>
          <w:p w14:paraId="4D3ADF6A" w14:textId="479D7716" w:rsidR="00655F7A" w:rsidRDefault="00655F7A" w:rsidP="00655F7A">
            <w:r>
              <w:t>Ending coordinate of the current Segment</w:t>
            </w:r>
          </w:p>
        </w:tc>
      </w:tr>
      <w:tr w:rsidR="007475B2" w14:paraId="410E7939" w14:textId="77777777" w:rsidTr="000B328A">
        <w:tc>
          <w:tcPr>
            <w:tcW w:w="2245" w:type="dxa"/>
          </w:tcPr>
          <w:p w14:paraId="64689735" w14:textId="6F44DFB6" w:rsidR="007475B2" w:rsidRPr="000B328A" w:rsidRDefault="007475B2" w:rsidP="00655F7A">
            <w:pPr>
              <w:rPr>
                <w:b/>
                <w:i/>
                <w:color w:val="2F5496" w:themeColor="accent1" w:themeShade="BF"/>
              </w:rPr>
            </w:pPr>
            <w:r>
              <w:rPr>
                <w:b/>
                <w:i/>
                <w:color w:val="2F5496" w:themeColor="accent1" w:themeShade="BF"/>
              </w:rPr>
              <w:t>Header</w:t>
            </w:r>
          </w:p>
        </w:tc>
        <w:tc>
          <w:tcPr>
            <w:tcW w:w="9121" w:type="dxa"/>
          </w:tcPr>
          <w:p w14:paraId="1B7DB827" w14:textId="37B1AFCB" w:rsidR="007475B2" w:rsidRDefault="007475B2" w:rsidP="00655F7A">
            <w:r>
              <w:t>Collection of parameters which do not fall under the lists of velocity profiles, segment styles or trajectories</w:t>
            </w:r>
          </w:p>
        </w:tc>
      </w:tr>
      <w:tr w:rsidR="00655F7A" w14:paraId="7801A25D" w14:textId="77777777" w:rsidTr="000B328A">
        <w:tc>
          <w:tcPr>
            <w:tcW w:w="2245" w:type="dxa"/>
          </w:tcPr>
          <w:p w14:paraId="336B49B6" w14:textId="509ECAD5" w:rsidR="00655F7A" w:rsidRPr="000B328A" w:rsidRDefault="00655F7A" w:rsidP="00655F7A">
            <w:pPr>
              <w:rPr>
                <w:b/>
                <w:i/>
                <w:color w:val="2F5496" w:themeColor="accent1" w:themeShade="BF"/>
              </w:rPr>
            </w:pPr>
            <w:r w:rsidRPr="000B328A">
              <w:rPr>
                <w:b/>
                <w:i/>
                <w:color w:val="2F5496" w:themeColor="accent1" w:themeShade="BF"/>
              </w:rPr>
              <w:t>LaserMode</w:t>
            </w:r>
          </w:p>
        </w:tc>
        <w:tc>
          <w:tcPr>
            <w:tcW w:w="9121" w:type="dxa"/>
          </w:tcPr>
          <w:p w14:paraId="0304B64F" w14:textId="379F0E22" w:rsidR="00655F7A" w:rsidRDefault="00655F7A" w:rsidP="00655F7A">
            <w:r>
              <w:t>Defines the mode of operation when multiple lasers (Traveler</w:t>
            </w:r>
            <w:r w:rsidR="00737415">
              <w:t xml:space="preserve"> sections</w:t>
            </w:r>
            <w:r>
              <w:t xml:space="preserve">) are included in a particular SegmentStyle.  </w:t>
            </w:r>
            <w:r w:rsidR="00737415">
              <w:t xml:space="preserve">May </w:t>
            </w:r>
            <w:r>
              <w:t xml:space="preserve">be omitted when </w:t>
            </w:r>
            <w:r w:rsidR="00737415">
              <w:t xml:space="preserve">&lt;2 </w:t>
            </w:r>
            <w:r>
              <w:t>Traveler</w:t>
            </w:r>
            <w:r w:rsidR="00737415">
              <w:t xml:space="preserve"> sections are included</w:t>
            </w:r>
            <w:r>
              <w:t xml:space="preserve"> within the style</w:t>
            </w:r>
          </w:p>
          <w:p w14:paraId="66D29DAF" w14:textId="33B9EFAD" w:rsidR="00655F7A" w:rsidRDefault="00655F7A" w:rsidP="00655F7A">
            <w:pPr>
              <w:pStyle w:val="ListParagraph"/>
              <w:numPr>
                <w:ilvl w:val="0"/>
                <w:numId w:val="18"/>
              </w:numPr>
            </w:pPr>
            <w:r>
              <w:t xml:space="preserve">Independent = </w:t>
            </w:r>
            <w:r w:rsidR="00737415">
              <w:t xml:space="preserve">multiple </w:t>
            </w:r>
            <w:r>
              <w:t>laser</w:t>
            </w:r>
            <w:r w:rsidR="00737415">
              <w:t>s</w:t>
            </w:r>
            <w:r>
              <w:t xml:space="preserve"> operat</w:t>
            </w:r>
            <w:r w:rsidR="00737415">
              <w:t>ing</w:t>
            </w:r>
            <w:r>
              <w:t xml:space="preserve"> on separate </w:t>
            </w:r>
            <w:r w:rsidR="00737415">
              <w:t xml:space="preserve">build </w:t>
            </w:r>
            <w:r>
              <w:t>segments.  In this mode of operation, PathProcessingMode (below) is referenced for sequencing information</w:t>
            </w:r>
          </w:p>
          <w:p w14:paraId="3A6757EE" w14:textId="33ABFB0A" w:rsidR="00655F7A" w:rsidRDefault="00655F7A" w:rsidP="00655F7A">
            <w:pPr>
              <w:pStyle w:val="ListParagraph"/>
              <w:numPr>
                <w:ilvl w:val="0"/>
                <w:numId w:val="18"/>
              </w:numPr>
            </w:pPr>
            <w:r>
              <w:t xml:space="preserve">FollowMe = </w:t>
            </w:r>
            <w:r w:rsidR="00737415">
              <w:t xml:space="preserve">multiple </w:t>
            </w:r>
            <w:r>
              <w:t>lasers traveling in synchronized fashion along the same set of segments:</w:t>
            </w:r>
          </w:p>
          <w:p w14:paraId="4D20ADF7" w14:textId="798435B3" w:rsidR="00655F7A" w:rsidRDefault="00655F7A" w:rsidP="00655F7A">
            <w:pPr>
              <w:pStyle w:val="ListParagraph"/>
              <w:numPr>
                <w:ilvl w:val="1"/>
                <w:numId w:val="18"/>
              </w:numPr>
            </w:pPr>
            <w:r>
              <w:t>The TravelerID having SyncDelay=0 (required) is the Master; all other (Slave) TravelerID sections must include a SyncDelay &gt; 0 in reference to the Master laser</w:t>
            </w:r>
          </w:p>
          <w:p w14:paraId="6DFDA274" w14:textId="600D17E6" w:rsidR="00655F7A" w:rsidRDefault="00655F7A" w:rsidP="00655F7A">
            <w:pPr>
              <w:pStyle w:val="ListParagraph"/>
              <w:numPr>
                <w:ilvl w:val="1"/>
                <w:numId w:val="18"/>
              </w:numPr>
            </w:pPr>
            <w:r>
              <w:t>Each TravelerID can have separate power, SpotSize and wobble settings</w:t>
            </w:r>
          </w:p>
          <w:p w14:paraId="35F7A1A9" w14:textId="0AA86701" w:rsidR="00655F7A" w:rsidRDefault="00655F7A" w:rsidP="00655F7A">
            <w:pPr>
              <w:pStyle w:val="ListParagraph"/>
              <w:numPr>
                <w:ilvl w:val="1"/>
                <w:numId w:val="18"/>
              </w:numPr>
            </w:pPr>
            <w:r>
              <w:t>The indicated VelocityProfileID is used for all lasers, with the Master laser leading</w:t>
            </w:r>
          </w:p>
        </w:tc>
      </w:tr>
      <w:tr w:rsidR="007475B2" w14:paraId="7FE3C529" w14:textId="77777777" w:rsidTr="000B328A">
        <w:tc>
          <w:tcPr>
            <w:tcW w:w="2245" w:type="dxa"/>
          </w:tcPr>
          <w:p w14:paraId="20E0CBAF" w14:textId="77777777" w:rsidR="007475B2" w:rsidRPr="000B328A" w:rsidRDefault="007475B2" w:rsidP="00655F7A">
            <w:pPr>
              <w:rPr>
                <w:b/>
                <w:i/>
                <w:color w:val="2F5496" w:themeColor="accent1" w:themeShade="BF"/>
              </w:rPr>
            </w:pPr>
            <w:r>
              <w:rPr>
                <w:b/>
                <w:i/>
                <w:color w:val="2F5496" w:themeColor="accent1" w:themeShade="BF"/>
              </w:rPr>
              <w:t>Layer</w:t>
            </w:r>
            <w:r w:rsidRPr="000B328A">
              <w:rPr>
                <w:b/>
                <w:i/>
                <w:color w:val="2F5496" w:themeColor="accent1" w:themeShade="BF"/>
              </w:rPr>
              <w:t>Thickness</w:t>
            </w:r>
          </w:p>
        </w:tc>
        <w:tc>
          <w:tcPr>
            <w:tcW w:w="9121" w:type="dxa"/>
          </w:tcPr>
          <w:p w14:paraId="6AF2CE5D" w14:textId="77777777" w:rsidR="007475B2" w:rsidRDefault="007475B2" w:rsidP="00655F7A">
            <w:r w:rsidRPr="000B328A">
              <w:t>Indicator of the thickness of this build layer in the system’s defined units</w:t>
            </w:r>
          </w:p>
        </w:tc>
      </w:tr>
      <w:tr w:rsidR="00655F7A" w14:paraId="0DE3BF77" w14:textId="77777777" w:rsidTr="000B328A">
        <w:tc>
          <w:tcPr>
            <w:tcW w:w="2245" w:type="dxa"/>
          </w:tcPr>
          <w:p w14:paraId="00FF61B4" w14:textId="598FE465" w:rsidR="00655F7A" w:rsidRPr="000B328A" w:rsidRDefault="00655F7A" w:rsidP="00655F7A">
            <w:pPr>
              <w:rPr>
                <w:b/>
                <w:i/>
                <w:color w:val="2F5496" w:themeColor="accent1" w:themeShade="BF"/>
              </w:rPr>
            </w:pPr>
            <w:r w:rsidRPr="000B328A">
              <w:rPr>
                <w:b/>
                <w:i/>
                <w:color w:val="2F5496" w:themeColor="accent1" w:themeShade="BF"/>
              </w:rPr>
              <w:t>LayerNum</w:t>
            </w:r>
          </w:p>
        </w:tc>
        <w:tc>
          <w:tcPr>
            <w:tcW w:w="9121" w:type="dxa"/>
          </w:tcPr>
          <w:p w14:paraId="6053E778" w14:textId="661D2C3D" w:rsidR="00655F7A" w:rsidRDefault="00655F7A" w:rsidP="00655F7A">
            <w:r>
              <w:t>Optional numbering from bottom to top layer.  Not evaluated by the code, so may be non-sequential</w:t>
            </w:r>
          </w:p>
        </w:tc>
      </w:tr>
      <w:tr w:rsidR="00655F7A" w14:paraId="16A8EC7B" w14:textId="77777777" w:rsidTr="000B328A">
        <w:tc>
          <w:tcPr>
            <w:tcW w:w="2245" w:type="dxa"/>
          </w:tcPr>
          <w:p w14:paraId="7534E123" w14:textId="0CC028D5" w:rsidR="00655F7A" w:rsidRPr="000B328A" w:rsidRDefault="00655F7A" w:rsidP="00655F7A">
            <w:pPr>
              <w:rPr>
                <w:b/>
                <w:i/>
                <w:color w:val="2F5496" w:themeColor="accent1" w:themeShade="BF"/>
              </w:rPr>
            </w:pPr>
            <w:r w:rsidRPr="000B328A">
              <w:rPr>
                <w:b/>
                <w:i/>
                <w:color w:val="2F5496" w:themeColor="accent1" w:themeShade="BF"/>
              </w:rPr>
              <w:t>Path</w:t>
            </w:r>
          </w:p>
        </w:tc>
        <w:tc>
          <w:tcPr>
            <w:tcW w:w="9121" w:type="dxa"/>
          </w:tcPr>
          <w:p w14:paraId="08AE02AA" w14:textId="3CFE836B" w:rsidR="00655F7A" w:rsidRDefault="00655F7A" w:rsidP="00655F7A">
            <w:r w:rsidRPr="00655F7A">
              <w:t xml:space="preserve">Set of </w:t>
            </w:r>
            <w:r w:rsidR="006E4683">
              <w:t xml:space="preserve">related </w:t>
            </w:r>
            <w:r w:rsidRPr="00655F7A">
              <w:t xml:space="preserve">scan paths (Segments) which make up a </w:t>
            </w:r>
            <w:r w:rsidR="006E4683">
              <w:t xml:space="preserve">specific aspect </w:t>
            </w:r>
            <w:r w:rsidRPr="00655F7A">
              <w:t>of the build</w:t>
            </w:r>
            <w:r w:rsidR="006E4683">
              <w:t xml:space="preserve">.  Typically, a part should be divided into multiple Paths such that one path might include all the </w:t>
            </w:r>
            <w:r w:rsidR="00CB4B05">
              <w:t>contours,</w:t>
            </w:r>
            <w:r w:rsidR="006E4683">
              <w:t xml:space="preserve"> and another includes all the hatches</w:t>
            </w:r>
            <w:r w:rsidRPr="00655F7A">
              <w:t>.  All Segments within a particular Path should utilize the same laser(s) to avoid synchronization and timing issues</w:t>
            </w:r>
            <w:r w:rsidR="006E4683">
              <w:t xml:space="preserve"> within the Path.  Parts can be subdivided into as many Paths as desired</w:t>
            </w:r>
          </w:p>
        </w:tc>
      </w:tr>
      <w:tr w:rsidR="00655F7A" w14:paraId="09728DF8" w14:textId="77777777" w:rsidTr="000B328A">
        <w:tc>
          <w:tcPr>
            <w:tcW w:w="2245" w:type="dxa"/>
          </w:tcPr>
          <w:p w14:paraId="6984F16A" w14:textId="16B56576" w:rsidR="00655F7A" w:rsidRPr="000B328A" w:rsidRDefault="00655F7A" w:rsidP="00655F7A">
            <w:pPr>
              <w:rPr>
                <w:b/>
                <w:i/>
                <w:color w:val="2F5496" w:themeColor="accent1" w:themeShade="BF"/>
              </w:rPr>
            </w:pPr>
            <w:r w:rsidRPr="000B328A">
              <w:rPr>
                <w:b/>
                <w:i/>
                <w:color w:val="2F5496" w:themeColor="accent1" w:themeShade="BF"/>
              </w:rPr>
              <w:t>PathProcessingMode</w:t>
            </w:r>
          </w:p>
        </w:tc>
        <w:tc>
          <w:tcPr>
            <w:tcW w:w="9121" w:type="dxa"/>
          </w:tcPr>
          <w:p w14:paraId="7527639E" w14:textId="5AC67E0C" w:rsidR="006E4683" w:rsidRDefault="006E4683" w:rsidP="006E4683">
            <w:r>
              <w:t>Determines how multiple Paths within a particular TrajectoryID will be sequenced</w:t>
            </w:r>
          </w:p>
          <w:p w14:paraId="032590AD" w14:textId="428842D7" w:rsidR="006E4683" w:rsidRDefault="006E4683" w:rsidP="006E4683">
            <w:pPr>
              <w:pStyle w:val="ListParagraph"/>
              <w:numPr>
                <w:ilvl w:val="0"/>
                <w:numId w:val="19"/>
              </w:numPr>
            </w:pPr>
            <w:r>
              <w:t>Sequential (default if omitted): Paths will be processed in the order in which they are listed.  Each successive Path will begin building only after its predecessor is completed.  This mode assures that the laser(s) used within a particular TrajectoryID are not subject to timing uncertainties (if the same laser(s) are used in multiple Paths) but may result in a longer build</w:t>
            </w:r>
          </w:p>
          <w:p w14:paraId="2C2E5B55" w14:textId="007912D8" w:rsidR="00655F7A" w:rsidRDefault="006E4683" w:rsidP="006E4683">
            <w:pPr>
              <w:pStyle w:val="ListParagraph"/>
              <w:numPr>
                <w:ilvl w:val="0"/>
                <w:numId w:val="19"/>
              </w:numPr>
            </w:pPr>
            <w:r>
              <w:t>Concurrent: Paths will be built concurrently as permitted by laser availability.  This mode will typically be used when each Path is assigned to a different laser.  In general, any Paths which utilize unique lasers will be initiated immediately, but timing after any Path is completed will depend on the availability of each laser and cannot be guaranteed</w:t>
            </w:r>
          </w:p>
        </w:tc>
      </w:tr>
      <w:tr w:rsidR="00655F7A" w14:paraId="380AE7EB" w14:textId="77777777" w:rsidTr="000B328A">
        <w:tc>
          <w:tcPr>
            <w:tcW w:w="2245" w:type="dxa"/>
          </w:tcPr>
          <w:p w14:paraId="0ABD1E84" w14:textId="0EB2669C" w:rsidR="00655F7A" w:rsidRPr="000B328A" w:rsidRDefault="00655F7A" w:rsidP="00655F7A">
            <w:pPr>
              <w:rPr>
                <w:b/>
                <w:i/>
                <w:color w:val="2F5496" w:themeColor="accent1" w:themeShade="BF"/>
              </w:rPr>
            </w:pPr>
            <w:r w:rsidRPr="000B328A">
              <w:rPr>
                <w:b/>
                <w:i/>
                <w:color w:val="2F5496" w:themeColor="accent1" w:themeShade="BF"/>
              </w:rPr>
              <w:t>Power</w:t>
            </w:r>
          </w:p>
        </w:tc>
        <w:tc>
          <w:tcPr>
            <w:tcW w:w="9121" w:type="dxa"/>
          </w:tcPr>
          <w:p w14:paraId="14486301" w14:textId="437A0840" w:rsidR="00655F7A" w:rsidRDefault="006E4683" w:rsidP="00655F7A">
            <w:r>
              <w:t>Laser marking power in watts.  If the TravelerID section is omitted from a SegmentStyle, Power will be set to 0 and the SegmentStyle is assumed to be a jump</w:t>
            </w:r>
          </w:p>
        </w:tc>
      </w:tr>
      <w:tr w:rsidR="007475B2" w14:paraId="2D71830A" w14:textId="77777777" w:rsidTr="000B328A">
        <w:tc>
          <w:tcPr>
            <w:tcW w:w="2245" w:type="dxa"/>
          </w:tcPr>
          <w:p w14:paraId="4D001AF1" w14:textId="2A076EFC" w:rsidR="007475B2" w:rsidRPr="000B328A" w:rsidRDefault="007475B2" w:rsidP="00655F7A">
            <w:pPr>
              <w:rPr>
                <w:b/>
                <w:i/>
                <w:color w:val="2F5496" w:themeColor="accent1" w:themeShade="BF"/>
              </w:rPr>
            </w:pPr>
            <w:r>
              <w:rPr>
                <w:b/>
                <w:i/>
                <w:color w:val="2F5496" w:themeColor="accent1" w:themeShade="BF"/>
              </w:rPr>
              <w:t>SchemaVersion</w:t>
            </w:r>
          </w:p>
        </w:tc>
        <w:tc>
          <w:tcPr>
            <w:tcW w:w="9121" w:type="dxa"/>
          </w:tcPr>
          <w:p w14:paraId="1816601A" w14:textId="558486F4" w:rsidR="007475B2" w:rsidRDefault="007475B2" w:rsidP="0089294A">
            <w:r>
              <w:t>Version of the AmericaMakes schema which was used to construct this XML.  Formatted as year-month-date (e.g. 2020-01-27) of the date the schema was changed</w:t>
            </w:r>
          </w:p>
        </w:tc>
      </w:tr>
      <w:tr w:rsidR="00655F7A" w14:paraId="54E7C63C" w14:textId="77777777" w:rsidTr="000B328A">
        <w:tc>
          <w:tcPr>
            <w:tcW w:w="2245" w:type="dxa"/>
          </w:tcPr>
          <w:p w14:paraId="0E90C641" w14:textId="27ADC0D4" w:rsidR="00655F7A" w:rsidRPr="000B328A" w:rsidRDefault="00655F7A" w:rsidP="00655F7A">
            <w:pPr>
              <w:rPr>
                <w:b/>
                <w:i/>
                <w:color w:val="2F5496" w:themeColor="accent1" w:themeShade="BF"/>
              </w:rPr>
            </w:pPr>
            <w:r w:rsidRPr="000B328A">
              <w:rPr>
                <w:b/>
                <w:i/>
                <w:color w:val="2F5496" w:themeColor="accent1" w:themeShade="BF"/>
              </w:rPr>
              <w:t>Segment</w:t>
            </w:r>
          </w:p>
        </w:tc>
        <w:tc>
          <w:tcPr>
            <w:tcW w:w="9121" w:type="dxa"/>
          </w:tcPr>
          <w:p w14:paraId="433F9745" w14:textId="727A45F1" w:rsidR="0089294A" w:rsidRDefault="0089294A" w:rsidP="0089294A">
            <w:r>
              <w:t xml:space="preserve">An individual unit of laser mark or jump between two points.  The first Segment in a Path begins at the Path’s Start coordinate and continues to that Segment’s End coordinate (which is also the starting point for the next Segment).  The laser(s) which actually carry out the mark or jump are determined by referencing the </w:t>
            </w:r>
            <w:r w:rsidR="007D1E61">
              <w:t>SegmentStyleID:</w:t>
            </w:r>
          </w:p>
          <w:p w14:paraId="194BD717" w14:textId="12F5762A" w:rsidR="0089294A" w:rsidRDefault="0089294A" w:rsidP="0089294A">
            <w:pPr>
              <w:pStyle w:val="ListParagraph"/>
              <w:numPr>
                <w:ilvl w:val="0"/>
                <w:numId w:val="21"/>
              </w:numPr>
            </w:pPr>
            <w:r>
              <w:t>If the SegmentStyle indicates one or more TravelerID’s, these lasers carry out the Segment</w:t>
            </w:r>
          </w:p>
          <w:p w14:paraId="63126CE0" w14:textId="76C71701" w:rsidR="00655F7A" w:rsidRDefault="0089294A" w:rsidP="0089294A">
            <w:pPr>
              <w:pStyle w:val="ListParagraph"/>
              <w:numPr>
                <w:ilvl w:val="0"/>
                <w:numId w:val="20"/>
              </w:numPr>
            </w:pPr>
            <w:r>
              <w:t>If there is no TravelerID listed in the SegmentStyle, the Segment is assumed to be a jump.  Power is set to zero and the laser(s) used in the immediately preceding Segment carry out the jump.  Therefore, it is improper to begin a Path with a jump segment unless the SegmentStyle specifies a TravelerID to make the jump</w:t>
            </w:r>
          </w:p>
        </w:tc>
      </w:tr>
      <w:tr w:rsidR="00655F7A" w14:paraId="35152B9F" w14:textId="77777777" w:rsidTr="000B328A">
        <w:tc>
          <w:tcPr>
            <w:tcW w:w="2245" w:type="dxa"/>
          </w:tcPr>
          <w:p w14:paraId="5AACC51C" w14:textId="4CA95CFA" w:rsidR="00655F7A" w:rsidRPr="000B328A" w:rsidRDefault="00655F7A" w:rsidP="00655F7A">
            <w:pPr>
              <w:rPr>
                <w:b/>
                <w:i/>
                <w:color w:val="2F5496" w:themeColor="accent1" w:themeShade="BF"/>
              </w:rPr>
            </w:pPr>
            <w:r w:rsidRPr="000B328A">
              <w:rPr>
                <w:b/>
                <w:i/>
                <w:color w:val="2F5496" w:themeColor="accent1" w:themeShade="BF"/>
              </w:rPr>
              <w:lastRenderedPageBreak/>
              <w:t>SegmentStyle</w:t>
            </w:r>
          </w:p>
        </w:tc>
        <w:tc>
          <w:tcPr>
            <w:tcW w:w="9121" w:type="dxa"/>
          </w:tcPr>
          <w:p w14:paraId="5A7E1FF8" w14:textId="1DCE145A" w:rsidR="0089294A" w:rsidRDefault="0089294A" w:rsidP="0089294A">
            <w:r>
              <w:t>A set of parameters which defines a single mode of mark or jump operation. Each SegmentStyle must include a VelocityProfileID and may (optionally) include LaserMode and one or more TravelerID (laser parameter) sections:</w:t>
            </w:r>
          </w:p>
          <w:p w14:paraId="339D4523" w14:textId="3009E816" w:rsidR="0089294A" w:rsidRDefault="0089294A" w:rsidP="0089294A">
            <w:pPr>
              <w:pStyle w:val="ListParagraph"/>
              <w:numPr>
                <w:ilvl w:val="0"/>
                <w:numId w:val="21"/>
              </w:numPr>
            </w:pPr>
            <w:r>
              <w:t>Jumps may omit the TravelerID section.  In this case the “jumping” laser(s) will assumed to be the laser(s) used in the immediately prior Segment within a particular Path.  The laser’s Power will be set to zero during the jump.  This may reduce the number of styles needed, since a single jump style can be utilized for all lasers</w:t>
            </w:r>
          </w:p>
          <w:p w14:paraId="3372139A" w14:textId="3993934B" w:rsidR="0089294A" w:rsidRDefault="0089294A" w:rsidP="0089294A">
            <w:pPr>
              <w:pStyle w:val="ListParagraph"/>
              <w:numPr>
                <w:ilvl w:val="0"/>
                <w:numId w:val="21"/>
              </w:numPr>
            </w:pPr>
            <w:r>
              <w:t>If LaserMode is omitted or set to Independent, only one TravelerID section should be included in the SegmentStyle</w:t>
            </w:r>
          </w:p>
          <w:p w14:paraId="3112B0CB" w14:textId="1CEB0B75" w:rsidR="00655F7A" w:rsidRDefault="0089294A" w:rsidP="0089294A">
            <w:pPr>
              <w:pStyle w:val="ListParagraph"/>
              <w:numPr>
                <w:ilvl w:val="0"/>
                <w:numId w:val="20"/>
              </w:numPr>
            </w:pPr>
            <w:r>
              <w:t>If LaserMode is set to FollowMe (synchronized), at least two TravelerID sections must be included.  See LaserMode and TravelerID for further details</w:t>
            </w:r>
          </w:p>
        </w:tc>
      </w:tr>
      <w:tr w:rsidR="00655F7A" w14:paraId="6D70CC8F" w14:textId="77777777" w:rsidTr="000B328A">
        <w:tc>
          <w:tcPr>
            <w:tcW w:w="2245" w:type="dxa"/>
          </w:tcPr>
          <w:p w14:paraId="08373E5E" w14:textId="1E387E82" w:rsidR="00655F7A" w:rsidRPr="000B328A" w:rsidRDefault="00655F7A" w:rsidP="00655F7A">
            <w:pPr>
              <w:rPr>
                <w:b/>
                <w:i/>
                <w:color w:val="2F5496" w:themeColor="accent1" w:themeShade="BF"/>
              </w:rPr>
            </w:pPr>
            <w:r w:rsidRPr="000B328A">
              <w:rPr>
                <w:b/>
                <w:i/>
                <w:color w:val="2F5496" w:themeColor="accent1" w:themeShade="BF"/>
              </w:rPr>
              <w:t>SegmentStyleList</w:t>
            </w:r>
          </w:p>
        </w:tc>
        <w:tc>
          <w:tcPr>
            <w:tcW w:w="9121" w:type="dxa"/>
          </w:tcPr>
          <w:p w14:paraId="4A605A30" w14:textId="476BDCA5" w:rsidR="00655F7A" w:rsidRDefault="0089294A" w:rsidP="00655F7A">
            <w:r>
              <w:t>List of one or more segment styles.  Only those styles included in the build’s SegmentStyleList may be referenced by the build</w:t>
            </w:r>
          </w:p>
        </w:tc>
      </w:tr>
      <w:tr w:rsidR="000D7D11" w14:paraId="5819AC77" w14:textId="77777777" w:rsidTr="000B328A">
        <w:tc>
          <w:tcPr>
            <w:tcW w:w="2245" w:type="dxa"/>
          </w:tcPr>
          <w:p w14:paraId="3A11EF53" w14:textId="01D97615" w:rsidR="000D7D11" w:rsidRPr="000B328A" w:rsidRDefault="000D7D11" w:rsidP="00655F7A">
            <w:pPr>
              <w:rPr>
                <w:b/>
                <w:i/>
                <w:color w:val="2F5496" w:themeColor="accent1" w:themeShade="BF"/>
              </w:rPr>
            </w:pPr>
            <w:r>
              <w:rPr>
                <w:b/>
                <w:i/>
                <w:color w:val="2F5496" w:themeColor="accent1" w:themeShade="BF"/>
              </w:rPr>
              <w:t>SegStyle</w:t>
            </w:r>
          </w:p>
        </w:tc>
        <w:tc>
          <w:tcPr>
            <w:tcW w:w="9121" w:type="dxa"/>
          </w:tcPr>
          <w:p w14:paraId="5D170B4F" w14:textId="4F29FFA1" w:rsidR="000D7D11" w:rsidRPr="0089294A" w:rsidRDefault="000D7D11" w:rsidP="00655F7A">
            <w:r>
              <w:t>SegmentStyle ID to be applied to a particular segment.  Name truncated to reduce XML file size</w:t>
            </w:r>
          </w:p>
        </w:tc>
      </w:tr>
      <w:tr w:rsidR="00655F7A" w14:paraId="039B0F19" w14:textId="77777777" w:rsidTr="000B328A">
        <w:tc>
          <w:tcPr>
            <w:tcW w:w="2245" w:type="dxa"/>
          </w:tcPr>
          <w:p w14:paraId="1B648416" w14:textId="2DBEC5F9" w:rsidR="00655F7A" w:rsidRPr="000B328A" w:rsidRDefault="00655F7A" w:rsidP="00655F7A">
            <w:pPr>
              <w:rPr>
                <w:b/>
                <w:i/>
                <w:color w:val="2F5496" w:themeColor="accent1" w:themeShade="BF"/>
              </w:rPr>
            </w:pPr>
            <w:r w:rsidRPr="000B328A">
              <w:rPr>
                <w:b/>
                <w:i/>
                <w:color w:val="2F5496" w:themeColor="accent1" w:themeShade="BF"/>
              </w:rPr>
              <w:t>SkyWritingMode</w:t>
            </w:r>
          </w:p>
        </w:tc>
        <w:tc>
          <w:tcPr>
            <w:tcW w:w="9121" w:type="dxa"/>
          </w:tcPr>
          <w:p w14:paraId="7A2BF676" w14:textId="019E3D5B" w:rsidR="00655F7A" w:rsidRDefault="0089294A" w:rsidP="00655F7A">
            <w:r w:rsidRPr="0089294A">
              <w:t>Optional laser motion mode.  If omitted or set to 0, will be disabled.  See Scanlab RTC5 documentation for details</w:t>
            </w:r>
          </w:p>
        </w:tc>
      </w:tr>
      <w:tr w:rsidR="00655F7A" w14:paraId="5DD9D65B" w14:textId="77777777" w:rsidTr="000B328A">
        <w:tc>
          <w:tcPr>
            <w:tcW w:w="2245" w:type="dxa"/>
          </w:tcPr>
          <w:p w14:paraId="6E9ED9DE" w14:textId="5E75F117" w:rsidR="00655F7A" w:rsidRPr="000B328A" w:rsidRDefault="00655F7A" w:rsidP="00655F7A">
            <w:pPr>
              <w:rPr>
                <w:b/>
                <w:i/>
                <w:color w:val="2F5496" w:themeColor="accent1" w:themeShade="BF"/>
              </w:rPr>
            </w:pPr>
            <w:r w:rsidRPr="000B328A">
              <w:rPr>
                <w:b/>
                <w:i/>
                <w:color w:val="2F5496" w:themeColor="accent1" w:themeShade="BF"/>
              </w:rPr>
              <w:t>SpotSize</w:t>
            </w:r>
          </w:p>
        </w:tc>
        <w:tc>
          <w:tcPr>
            <w:tcW w:w="9121" w:type="dxa"/>
          </w:tcPr>
          <w:p w14:paraId="5F1904CB" w14:textId="12CB6D08" w:rsidR="00655F7A" w:rsidRDefault="0089294A" w:rsidP="00655F7A">
            <w:r w:rsidRPr="0089294A">
              <w:t>Laser spot size value in microns</w:t>
            </w:r>
          </w:p>
        </w:tc>
      </w:tr>
      <w:tr w:rsidR="00655F7A" w14:paraId="35855965" w14:textId="77777777" w:rsidTr="000B328A">
        <w:tc>
          <w:tcPr>
            <w:tcW w:w="2245" w:type="dxa"/>
          </w:tcPr>
          <w:p w14:paraId="09014F82" w14:textId="7E4930AD" w:rsidR="00655F7A" w:rsidRPr="000B328A" w:rsidRDefault="00655F7A" w:rsidP="00655F7A">
            <w:pPr>
              <w:rPr>
                <w:b/>
                <w:i/>
                <w:color w:val="2F5496" w:themeColor="accent1" w:themeShade="BF"/>
              </w:rPr>
            </w:pPr>
            <w:r w:rsidRPr="000B328A">
              <w:rPr>
                <w:b/>
                <w:i/>
                <w:color w:val="2F5496" w:themeColor="accent1" w:themeShade="BF"/>
              </w:rPr>
              <w:t>Start</w:t>
            </w:r>
          </w:p>
        </w:tc>
        <w:tc>
          <w:tcPr>
            <w:tcW w:w="9121" w:type="dxa"/>
          </w:tcPr>
          <w:p w14:paraId="1BCC4163" w14:textId="6F4E1AA8" w:rsidR="000B328A" w:rsidRDefault="000B328A" w:rsidP="000B328A">
            <w:r>
              <w:t>Starting coordinate of the first Segment of the Path</w:t>
            </w:r>
          </w:p>
          <w:p w14:paraId="05F537FA" w14:textId="01D5CF79" w:rsidR="000B328A" w:rsidRDefault="000B328A" w:rsidP="000B328A">
            <w:pPr>
              <w:pStyle w:val="ListParagraph"/>
              <w:numPr>
                <w:ilvl w:val="0"/>
                <w:numId w:val="21"/>
              </w:numPr>
            </w:pPr>
            <w:r>
              <w:t>All Segments are assumed to be contiguous from the End of the previous Segment, in contour fashion.  Each Segment specifies only an End coordinate, rather than a separate Start/End for each Segment</w:t>
            </w:r>
          </w:p>
          <w:p w14:paraId="1253D7AA" w14:textId="6D73CE46" w:rsidR="00655F7A" w:rsidRDefault="000B328A" w:rsidP="000B328A">
            <w:pPr>
              <w:pStyle w:val="ListParagraph"/>
              <w:numPr>
                <w:ilvl w:val="0"/>
                <w:numId w:val="20"/>
              </w:numPr>
            </w:pPr>
            <w:r>
              <w:t>To create non-contiguous hatches, set up alternating “mark” and “jump” segments by choosing a different SegmentStyles for each type of Segment</w:t>
            </w:r>
          </w:p>
        </w:tc>
      </w:tr>
      <w:tr w:rsidR="00655F7A" w14:paraId="4EEE4334" w14:textId="77777777" w:rsidTr="000B328A">
        <w:tc>
          <w:tcPr>
            <w:tcW w:w="2245" w:type="dxa"/>
          </w:tcPr>
          <w:p w14:paraId="57C339DA" w14:textId="1CA72766" w:rsidR="00655F7A" w:rsidRPr="000B328A" w:rsidRDefault="00655F7A" w:rsidP="00655F7A">
            <w:pPr>
              <w:rPr>
                <w:b/>
                <w:i/>
                <w:color w:val="2F5496" w:themeColor="accent1" w:themeShade="BF"/>
              </w:rPr>
            </w:pPr>
            <w:r w:rsidRPr="000B328A">
              <w:rPr>
                <w:b/>
                <w:i/>
                <w:color w:val="2F5496" w:themeColor="accent1" w:themeShade="BF"/>
              </w:rPr>
              <w:t>SyncDelay</w:t>
            </w:r>
          </w:p>
        </w:tc>
        <w:tc>
          <w:tcPr>
            <w:tcW w:w="9121" w:type="dxa"/>
          </w:tcPr>
          <w:p w14:paraId="778F48F1" w14:textId="4862529D" w:rsidR="00655F7A" w:rsidRDefault="000B328A" w:rsidP="00655F7A">
            <w:r w:rsidRPr="000B328A">
              <w:t>Indicates the delay in microseconds between a particular Slave laser and the Master laser in “FollowMe” LaserMode.  Should be omitted if LaserMode is set to Independent or if the SegmentStyle is a jump.  Each Slave laser’s SyncDelay is absolute with respect to the Master, independent of any other Slave lasers which may be synchronized to the same Master.  The Scanlab RTC5 supports delays in increments of 10 microseconds only</w:t>
            </w:r>
          </w:p>
        </w:tc>
      </w:tr>
      <w:tr w:rsidR="00655F7A" w14:paraId="6E0087AA" w14:textId="77777777" w:rsidTr="000B328A">
        <w:tc>
          <w:tcPr>
            <w:tcW w:w="2245" w:type="dxa"/>
          </w:tcPr>
          <w:p w14:paraId="501A996B" w14:textId="659B5C40" w:rsidR="00655F7A" w:rsidRPr="000B328A" w:rsidRDefault="000B328A" w:rsidP="00655F7A">
            <w:pPr>
              <w:rPr>
                <w:b/>
                <w:i/>
                <w:color w:val="2F5496" w:themeColor="accent1" w:themeShade="BF"/>
              </w:rPr>
            </w:pPr>
            <w:r w:rsidRPr="000B328A">
              <w:rPr>
                <w:b/>
                <w:i/>
                <w:color w:val="2F5496" w:themeColor="accent1" w:themeShade="BF"/>
              </w:rPr>
              <w:t>Trajectory</w:t>
            </w:r>
          </w:p>
        </w:tc>
        <w:tc>
          <w:tcPr>
            <w:tcW w:w="9121" w:type="dxa"/>
          </w:tcPr>
          <w:p w14:paraId="7340097A" w14:textId="0CD641EE" w:rsidR="000B328A" w:rsidRDefault="000B328A" w:rsidP="000B328A">
            <w:r>
              <w:t>Grouping of related scan paths for one or more lasers</w:t>
            </w:r>
          </w:p>
          <w:p w14:paraId="7AB891A4" w14:textId="30F5E764" w:rsidR="000B328A" w:rsidRDefault="000B328A" w:rsidP="000B328A">
            <w:pPr>
              <w:pStyle w:val="ListParagraph"/>
              <w:numPr>
                <w:ilvl w:val="0"/>
                <w:numId w:val="21"/>
              </w:numPr>
            </w:pPr>
            <w:r>
              <w:t>Each TrajectoryID may contain multiple Paths, which may each be processed by the same or different lasers as controlled by SegmentStyles and PathProcessingMode</w:t>
            </w:r>
          </w:p>
          <w:p w14:paraId="277C7E28" w14:textId="2A142F65" w:rsidR="00655F7A" w:rsidRDefault="000B328A" w:rsidP="00B47E16">
            <w:pPr>
              <w:pStyle w:val="ListParagraph"/>
              <w:numPr>
                <w:ilvl w:val="0"/>
                <w:numId w:val="20"/>
              </w:numPr>
            </w:pPr>
            <w:r>
              <w:t xml:space="preserve">If there are multiple </w:t>
            </w:r>
            <w:r w:rsidR="00CB4B05">
              <w:t>Trajector</w:t>
            </w:r>
            <w:r w:rsidR="00B47E16">
              <w:t>ies within the layer</w:t>
            </w:r>
            <w:r>
              <w:t xml:space="preserve">, they will be processed </w:t>
            </w:r>
            <w:r w:rsidR="00B47E16">
              <w:t>sequentially.  The first Trajectory must complete before the second can begin, irrespective of the lasers used by each Trajectory.  Any elements which are to be built concurrently should be included in the same Trajectory</w:t>
            </w:r>
          </w:p>
        </w:tc>
      </w:tr>
      <w:tr w:rsidR="000D7D11" w14:paraId="61608B82" w14:textId="77777777" w:rsidTr="000B328A">
        <w:tc>
          <w:tcPr>
            <w:tcW w:w="2245" w:type="dxa"/>
          </w:tcPr>
          <w:p w14:paraId="0CBFB72B" w14:textId="6D1EAC75" w:rsidR="000D7D11" w:rsidRPr="000B328A" w:rsidRDefault="000D7D11" w:rsidP="00655F7A">
            <w:pPr>
              <w:rPr>
                <w:b/>
                <w:i/>
                <w:color w:val="2F5496" w:themeColor="accent1" w:themeShade="BF"/>
              </w:rPr>
            </w:pPr>
            <w:r>
              <w:rPr>
                <w:b/>
                <w:i/>
                <w:color w:val="2F5496" w:themeColor="accent1" w:themeShade="BF"/>
              </w:rPr>
              <w:t>TrajectoryList</w:t>
            </w:r>
          </w:p>
        </w:tc>
        <w:tc>
          <w:tcPr>
            <w:tcW w:w="9121" w:type="dxa"/>
          </w:tcPr>
          <w:p w14:paraId="31E2B5AD" w14:textId="7ABB97D6" w:rsidR="000D7D11" w:rsidRDefault="000D7D11" w:rsidP="000D7817">
            <w:r>
              <w:t>Contains all the scan paths for the layer.  The individual trajectories will be built strictly sequentially in the order that they appear.  Within a trajectory, however, individual paths (scan path groupings) may be built either sequentially or concurrently as defined by the trajectory’s PathProcessingMode value</w:t>
            </w:r>
          </w:p>
        </w:tc>
      </w:tr>
      <w:tr w:rsidR="00655F7A" w14:paraId="0CE77DE4" w14:textId="77777777" w:rsidTr="000B328A">
        <w:tc>
          <w:tcPr>
            <w:tcW w:w="2245" w:type="dxa"/>
          </w:tcPr>
          <w:p w14:paraId="25617B5F" w14:textId="7F0A2C30" w:rsidR="00655F7A" w:rsidRPr="000B328A" w:rsidRDefault="000B328A" w:rsidP="00655F7A">
            <w:pPr>
              <w:rPr>
                <w:b/>
                <w:i/>
                <w:color w:val="2F5496" w:themeColor="accent1" w:themeShade="BF"/>
              </w:rPr>
            </w:pPr>
            <w:r w:rsidRPr="000B328A">
              <w:rPr>
                <w:b/>
                <w:i/>
                <w:color w:val="2F5496" w:themeColor="accent1" w:themeShade="BF"/>
              </w:rPr>
              <w:t>Traveler</w:t>
            </w:r>
          </w:p>
        </w:tc>
        <w:tc>
          <w:tcPr>
            <w:tcW w:w="9121" w:type="dxa"/>
          </w:tcPr>
          <w:p w14:paraId="27C6B3AB" w14:textId="3C3AF694" w:rsidR="00655F7A" w:rsidRDefault="000D7817" w:rsidP="000D7817">
            <w:r>
              <w:t>Section of a SegmentStyle which i</w:t>
            </w:r>
            <w:r w:rsidR="000B328A" w:rsidRPr="000B328A">
              <w:t xml:space="preserve">dentifies </w:t>
            </w:r>
            <w:r>
              <w:t>and defines parameters for one</w:t>
            </w:r>
            <w:r w:rsidR="000B328A" w:rsidRPr="000B328A">
              <w:t xml:space="preserve"> specific laser</w:t>
            </w:r>
            <w:r>
              <w:t>.  If a SegmentStyle utilizes multiple lasers, it should include multiple Traveler sections.  Traveler:ID should be the system’s reference to a specific laser</w:t>
            </w:r>
          </w:p>
        </w:tc>
      </w:tr>
      <w:tr w:rsidR="00655F7A" w14:paraId="3EFC1817" w14:textId="77777777" w:rsidTr="000B328A">
        <w:tc>
          <w:tcPr>
            <w:tcW w:w="2245" w:type="dxa"/>
          </w:tcPr>
          <w:p w14:paraId="27D55458" w14:textId="6BFAEBE9" w:rsidR="00655F7A" w:rsidRPr="000B328A" w:rsidRDefault="000B328A" w:rsidP="00655F7A">
            <w:pPr>
              <w:rPr>
                <w:b/>
                <w:i/>
                <w:color w:val="2F5496" w:themeColor="accent1" w:themeShade="BF"/>
              </w:rPr>
            </w:pPr>
            <w:r w:rsidRPr="000B328A">
              <w:rPr>
                <w:b/>
                <w:i/>
                <w:color w:val="2F5496" w:themeColor="accent1" w:themeShade="BF"/>
              </w:rPr>
              <w:t>Type</w:t>
            </w:r>
          </w:p>
        </w:tc>
        <w:tc>
          <w:tcPr>
            <w:tcW w:w="9121" w:type="dxa"/>
          </w:tcPr>
          <w:p w14:paraId="3E117681" w14:textId="43CA2781" w:rsidR="00655F7A" w:rsidRDefault="000B328A" w:rsidP="00655F7A">
            <w:r w:rsidRPr="000B328A">
              <w:t>Indicates whether the Path consists of hatches or contours.  Informational only; does not affect parameters</w:t>
            </w:r>
          </w:p>
        </w:tc>
      </w:tr>
      <w:tr w:rsidR="00655F7A" w14:paraId="58B1B9EF" w14:textId="77777777" w:rsidTr="000B328A">
        <w:tc>
          <w:tcPr>
            <w:tcW w:w="2245" w:type="dxa"/>
          </w:tcPr>
          <w:p w14:paraId="68351367" w14:textId="0C4723D0" w:rsidR="00655F7A" w:rsidRPr="000B328A" w:rsidRDefault="000B328A" w:rsidP="00655F7A">
            <w:pPr>
              <w:rPr>
                <w:b/>
                <w:i/>
                <w:color w:val="2F5496" w:themeColor="accent1" w:themeShade="BF"/>
              </w:rPr>
            </w:pPr>
            <w:r w:rsidRPr="000B328A">
              <w:rPr>
                <w:b/>
                <w:i/>
                <w:color w:val="2F5496" w:themeColor="accent1" w:themeShade="BF"/>
              </w:rPr>
              <w:t>VelocityProfile</w:t>
            </w:r>
          </w:p>
        </w:tc>
        <w:tc>
          <w:tcPr>
            <w:tcW w:w="9121" w:type="dxa"/>
          </w:tcPr>
          <w:p w14:paraId="57364995" w14:textId="054A78D9" w:rsidR="00655F7A" w:rsidRDefault="000B328A" w:rsidP="00655F7A">
            <w:r w:rsidRPr="000B328A">
              <w:t>Metrics which defines a single mode of laser travel, including linear speed and various delays</w:t>
            </w:r>
          </w:p>
        </w:tc>
      </w:tr>
      <w:tr w:rsidR="00655F7A" w14:paraId="3A989D4D" w14:textId="77777777" w:rsidTr="000B328A">
        <w:tc>
          <w:tcPr>
            <w:tcW w:w="2245" w:type="dxa"/>
          </w:tcPr>
          <w:p w14:paraId="3536F9BD" w14:textId="1F43490E" w:rsidR="00655F7A" w:rsidRPr="000B328A" w:rsidRDefault="000B328A" w:rsidP="00655F7A">
            <w:pPr>
              <w:rPr>
                <w:b/>
                <w:i/>
                <w:color w:val="2F5496" w:themeColor="accent1" w:themeShade="BF"/>
              </w:rPr>
            </w:pPr>
            <w:r w:rsidRPr="000B328A">
              <w:rPr>
                <w:b/>
                <w:i/>
                <w:color w:val="2F5496" w:themeColor="accent1" w:themeShade="BF"/>
              </w:rPr>
              <w:t>VelocityProfileList</w:t>
            </w:r>
          </w:p>
        </w:tc>
        <w:tc>
          <w:tcPr>
            <w:tcW w:w="9121" w:type="dxa"/>
          </w:tcPr>
          <w:p w14:paraId="1917A16D" w14:textId="01EBA959" w:rsidR="00655F7A" w:rsidRDefault="000B328A" w:rsidP="00655F7A">
            <w:r w:rsidRPr="000B328A">
              <w:t>List of one or more velocity profiles.  Only those profiles included in the build’s VelocityProfileList may be referenced by the build</w:t>
            </w:r>
          </w:p>
        </w:tc>
      </w:tr>
      <w:tr w:rsidR="000B328A" w14:paraId="3CF5BB42" w14:textId="77777777" w:rsidTr="000B328A">
        <w:tc>
          <w:tcPr>
            <w:tcW w:w="2245" w:type="dxa"/>
          </w:tcPr>
          <w:p w14:paraId="738FF23B" w14:textId="4F2CA843" w:rsidR="000B328A" w:rsidRPr="000B328A" w:rsidRDefault="000B328A" w:rsidP="00655F7A">
            <w:pPr>
              <w:rPr>
                <w:b/>
                <w:i/>
                <w:color w:val="2F5496" w:themeColor="accent1" w:themeShade="BF"/>
              </w:rPr>
            </w:pPr>
            <w:r>
              <w:rPr>
                <w:b/>
                <w:i/>
                <w:color w:val="2F5496" w:themeColor="accent1" w:themeShade="BF"/>
              </w:rPr>
              <w:t>Wobble</w:t>
            </w:r>
          </w:p>
        </w:tc>
        <w:tc>
          <w:tcPr>
            <w:tcW w:w="9121" w:type="dxa"/>
          </w:tcPr>
          <w:p w14:paraId="744CAF80" w14:textId="7296DAA1" w:rsidR="000B328A" w:rsidRPr="000B328A" w:rsidRDefault="000B328A" w:rsidP="00655F7A">
            <w:r w:rsidRPr="000B328A">
              <w:t>Optional mode of laser marking which adds an oscillating motion independent of laser travel speed.  See Scanlab RTC5 documentation for details</w:t>
            </w:r>
          </w:p>
        </w:tc>
      </w:tr>
    </w:tbl>
    <w:p w14:paraId="5809B0ED" w14:textId="16DE5889" w:rsidR="007A18F2" w:rsidRDefault="007A18F2" w:rsidP="00F73465"/>
    <w:p w14:paraId="6AF7375D" w14:textId="77777777" w:rsidR="00410FB4" w:rsidRDefault="00410FB4" w:rsidP="00F73465"/>
    <w:p w14:paraId="3BA06426" w14:textId="30E4E489" w:rsidR="00F73465" w:rsidRPr="000D09D4" w:rsidRDefault="00F73465" w:rsidP="00D02D4D">
      <w:pPr>
        <w:pStyle w:val="Heading3"/>
      </w:pPr>
      <w:r>
        <w:t>Notes</w:t>
      </w:r>
    </w:p>
    <w:p w14:paraId="41115C79" w14:textId="7B6F0DE3" w:rsidR="009745C1" w:rsidRDefault="009745C1" w:rsidP="007A18F2">
      <w:pPr>
        <w:pStyle w:val="ListParagraph"/>
        <w:numPr>
          <w:ilvl w:val="0"/>
          <w:numId w:val="10"/>
        </w:numPr>
      </w:pPr>
      <w:r>
        <w:t xml:space="preserve">An individual Path </w:t>
      </w:r>
      <w:r w:rsidR="000D7D11">
        <w:t xml:space="preserve">can utilize only one type of laser mode (either </w:t>
      </w:r>
      <w:r>
        <w:t xml:space="preserve">Independent </w:t>
      </w:r>
      <w:r w:rsidR="000D7D11">
        <w:t xml:space="preserve">or </w:t>
      </w:r>
      <w:r>
        <w:t>Follow-Me</w:t>
      </w:r>
      <w:r w:rsidR="000D7D11">
        <w:t>, but not both)</w:t>
      </w:r>
    </w:p>
    <w:p w14:paraId="20547282" w14:textId="467A1EFF" w:rsidR="009745C1" w:rsidRPr="000B328A" w:rsidRDefault="009745C1" w:rsidP="009745C1">
      <w:pPr>
        <w:pStyle w:val="ListParagraph"/>
        <w:numPr>
          <w:ilvl w:val="1"/>
          <w:numId w:val="10"/>
        </w:numPr>
      </w:pPr>
      <w:r>
        <w:t xml:space="preserve">This could </w:t>
      </w:r>
      <w:r w:rsidRPr="000B328A">
        <w:t>lead to resource and synchronization conflicts.  It is up to the user to avoid this situation</w:t>
      </w:r>
    </w:p>
    <w:p w14:paraId="3C11EA6A" w14:textId="12FA7CA3" w:rsidR="009745C1" w:rsidRPr="000B328A" w:rsidRDefault="009745C1" w:rsidP="00D02D4D">
      <w:pPr>
        <w:pStyle w:val="ListParagraph"/>
        <w:numPr>
          <w:ilvl w:val="1"/>
          <w:numId w:val="10"/>
        </w:numPr>
      </w:pPr>
      <w:r w:rsidRPr="000B328A">
        <w:t>If both laser modes are required within the same build, they should be set up as separate Paths</w:t>
      </w:r>
    </w:p>
    <w:p w14:paraId="4C2E7688" w14:textId="07C70FD3" w:rsidR="007A18F2" w:rsidRPr="000B328A" w:rsidRDefault="00F73465" w:rsidP="007A18F2">
      <w:pPr>
        <w:pStyle w:val="ListParagraph"/>
        <w:numPr>
          <w:ilvl w:val="0"/>
          <w:numId w:val="10"/>
        </w:numPr>
      </w:pPr>
      <w:r w:rsidRPr="000B328A">
        <w:t xml:space="preserve">Unless </w:t>
      </w:r>
      <w:r w:rsidR="007A18F2" w:rsidRPr="000B328A">
        <w:t xml:space="preserve">the schema </w:t>
      </w:r>
      <w:r w:rsidR="000D09D4" w:rsidRPr="000B328A">
        <w:t>indicates</w:t>
      </w:r>
      <w:r w:rsidR="007A18F2" w:rsidRPr="000B328A">
        <w:t xml:space="preserve"> </w:t>
      </w:r>
      <w:r w:rsidR="000D7D11">
        <w:t xml:space="preserve">there may be “one or more” of an </w:t>
      </w:r>
      <w:r w:rsidR="009745C1" w:rsidRPr="000B328A">
        <w:t xml:space="preserve">element, that item </w:t>
      </w:r>
      <w:r w:rsidRPr="000B328A">
        <w:t>can appear only once under its heading</w:t>
      </w:r>
    </w:p>
    <w:p w14:paraId="4A41747E" w14:textId="77777777" w:rsidR="007A18F2" w:rsidRPr="000B328A" w:rsidRDefault="00F73465" w:rsidP="007A18F2">
      <w:pPr>
        <w:pStyle w:val="ListParagraph"/>
        <w:numPr>
          <w:ilvl w:val="1"/>
          <w:numId w:val="10"/>
        </w:numPr>
      </w:pPr>
      <w:r w:rsidRPr="000B328A">
        <w:lastRenderedPageBreak/>
        <w:t>For instance, there must be only one instance of VelocityProfileList under the single Build entry</w:t>
      </w:r>
    </w:p>
    <w:p w14:paraId="4723A241" w14:textId="191064B2" w:rsidR="00F73465" w:rsidRPr="000B328A" w:rsidRDefault="00F73465" w:rsidP="00D02D4D">
      <w:pPr>
        <w:pStyle w:val="ListParagraph"/>
        <w:numPr>
          <w:ilvl w:val="1"/>
          <w:numId w:val="10"/>
        </w:numPr>
      </w:pPr>
      <w:r w:rsidRPr="000B328A">
        <w:t>However, multiple VelocityProfile entries (differentiated by ID</w:t>
      </w:r>
      <w:r w:rsidR="000D7D11">
        <w:t>’s</w:t>
      </w:r>
      <w:r w:rsidRPr="000B328A">
        <w:t>) may appear in the VelocityProfileList</w:t>
      </w:r>
    </w:p>
    <w:p w14:paraId="196AF8F8" w14:textId="4645A541" w:rsidR="00DA67AB" w:rsidRDefault="00DA67A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8E183F4" w14:textId="66820D05" w:rsidR="00F73465" w:rsidRDefault="00DA67AB" w:rsidP="00DA67AB">
      <w:pPr>
        <w:pStyle w:val="Heading2"/>
      </w:pPr>
      <w:r>
        <w:lastRenderedPageBreak/>
        <w:t>4. XML schema example</w:t>
      </w:r>
    </w:p>
    <w:p w14:paraId="263A5AFA" w14:textId="2A87BEF7" w:rsidR="00DA67AB" w:rsidRDefault="00DA67AB" w:rsidP="00DA67AB">
      <w:r>
        <w:t xml:space="preserve">The text below represents layer </w:t>
      </w:r>
      <w:r w:rsidR="005673DD">
        <w:t xml:space="preserve">#5 </w:t>
      </w:r>
      <w:r>
        <w:t xml:space="preserve">from a very small build (a 1mm x 1mm cube) </w:t>
      </w:r>
      <w:r w:rsidR="001140AE">
        <w:t xml:space="preserve">consisting of two </w:t>
      </w:r>
      <w:r>
        <w:t>contour</w:t>
      </w:r>
      <w:r w:rsidR="001140AE">
        <w:t>s</w:t>
      </w:r>
      <w:r>
        <w:t xml:space="preserve"> and </w:t>
      </w:r>
      <w:r w:rsidR="001140AE">
        <w:t xml:space="preserve">very </w:t>
      </w:r>
      <w:r>
        <w:t xml:space="preserve">widely spaced hatches.  </w:t>
      </w:r>
      <w:r w:rsidR="0050608A">
        <w:t>Line breaks have been added between major sections for clarity.  See actual XML files for additional features such as wobble and FollowMe</w:t>
      </w:r>
    </w:p>
    <w:p w14:paraId="3CB41483" w14:textId="4738A281" w:rsidR="00DA67AB" w:rsidRDefault="00DA67AB" w:rsidP="00DA67AB"/>
    <w:p w14:paraId="3876D62A" w14:textId="77777777" w:rsidR="001140AE" w:rsidRDefault="001140AE" w:rsidP="001140AE">
      <w:pPr>
        <w:sectPr w:rsidR="001140AE" w:rsidSect="00AD3014">
          <w:headerReference w:type="even" r:id="rId8"/>
          <w:headerReference w:type="default" r:id="rId9"/>
          <w:footerReference w:type="even" r:id="rId10"/>
          <w:footerReference w:type="default" r:id="rId11"/>
          <w:headerReference w:type="first" r:id="rId12"/>
          <w:footerReference w:type="first" r:id="rId13"/>
          <w:type w:val="continuous"/>
          <w:pgSz w:w="12240" w:h="15840"/>
          <w:pgMar w:top="432" w:right="432" w:bottom="432" w:left="432" w:header="720" w:footer="720" w:gutter="0"/>
          <w:cols w:sep="1" w:space="144"/>
          <w:docGrid w:linePitch="360"/>
        </w:sectPr>
      </w:pPr>
    </w:p>
    <w:p w14:paraId="008D8FC5" w14:textId="77777777" w:rsidR="001140AE" w:rsidRDefault="001140AE" w:rsidP="001140AE">
      <w:pPr>
        <w:rPr>
          <w:sz w:val="14"/>
          <w:szCs w:val="14"/>
        </w:rPr>
        <w:sectPr w:rsidR="001140AE" w:rsidSect="001140AE">
          <w:type w:val="continuous"/>
          <w:pgSz w:w="12240" w:h="15840"/>
          <w:pgMar w:top="432" w:right="432" w:bottom="432" w:left="432" w:header="720" w:footer="720" w:gutter="0"/>
          <w:cols w:num="3" w:sep="1" w:space="144"/>
          <w:docGrid w:linePitch="360"/>
        </w:sectPr>
      </w:pPr>
      <w:r w:rsidRPr="001140AE">
        <w:rPr>
          <w:sz w:val="14"/>
          <w:szCs w:val="14"/>
        </w:rPr>
        <w:t xml:space="preserve">&lt;?xml version="1.0"?&gt;&lt;!--Scan file created using </w:t>
      </w:r>
    </w:p>
    <w:p w14:paraId="61C14617" w14:textId="77777777" w:rsidR="001140AE" w:rsidRDefault="001140AE" w:rsidP="001140AE">
      <w:pPr>
        <w:rPr>
          <w:sz w:val="14"/>
          <w:szCs w:val="14"/>
        </w:rPr>
      </w:pPr>
      <w:r w:rsidRPr="001140AE">
        <w:rPr>
          <w:sz w:val="14"/>
          <w:szCs w:val="14"/>
        </w:rPr>
        <w:t>MSXML 6.0.--&gt;</w:t>
      </w:r>
    </w:p>
    <w:p w14:paraId="66F9577B" w14:textId="51D133E9" w:rsidR="001140AE" w:rsidRPr="001140AE" w:rsidRDefault="001140AE" w:rsidP="001140AE">
      <w:pPr>
        <w:rPr>
          <w:sz w:val="14"/>
          <w:szCs w:val="14"/>
        </w:rPr>
      </w:pPr>
      <w:r w:rsidRPr="001140AE">
        <w:rPr>
          <w:sz w:val="14"/>
          <w:szCs w:val="14"/>
        </w:rPr>
        <w:t>&lt;Layer&gt;</w:t>
      </w:r>
    </w:p>
    <w:p w14:paraId="069DE7B9" w14:textId="77777777" w:rsidR="001140AE" w:rsidRPr="001140AE" w:rsidRDefault="001140AE" w:rsidP="001140AE">
      <w:pPr>
        <w:rPr>
          <w:sz w:val="14"/>
          <w:szCs w:val="14"/>
        </w:rPr>
      </w:pPr>
      <w:r w:rsidRPr="001140AE">
        <w:rPr>
          <w:sz w:val="14"/>
          <w:szCs w:val="14"/>
        </w:rPr>
        <w:t>&lt;Header&gt;</w:t>
      </w:r>
    </w:p>
    <w:p w14:paraId="72CF561B" w14:textId="77777777" w:rsidR="001140AE" w:rsidRPr="001140AE" w:rsidRDefault="001140AE" w:rsidP="001140AE">
      <w:pPr>
        <w:rPr>
          <w:sz w:val="14"/>
          <w:szCs w:val="14"/>
        </w:rPr>
      </w:pPr>
      <w:r w:rsidRPr="001140AE">
        <w:rPr>
          <w:sz w:val="14"/>
          <w:szCs w:val="14"/>
        </w:rPr>
        <w:t>&lt;AmericaMakesSchemaVersion&gt;2020-03-23&lt;/AmericaMakesSchemaVersion&gt;</w:t>
      </w:r>
    </w:p>
    <w:p w14:paraId="172748F7" w14:textId="77777777" w:rsidR="001140AE" w:rsidRPr="001140AE" w:rsidRDefault="001140AE" w:rsidP="001140AE">
      <w:pPr>
        <w:rPr>
          <w:sz w:val="14"/>
          <w:szCs w:val="14"/>
        </w:rPr>
      </w:pPr>
      <w:r w:rsidRPr="001140AE">
        <w:rPr>
          <w:sz w:val="14"/>
          <w:szCs w:val="14"/>
        </w:rPr>
        <w:t>&lt;LayerNum&gt;5&lt;/LayerNum&gt;</w:t>
      </w:r>
    </w:p>
    <w:p w14:paraId="5926E8A5" w14:textId="77777777" w:rsidR="001140AE" w:rsidRPr="001140AE" w:rsidRDefault="001140AE" w:rsidP="001140AE">
      <w:pPr>
        <w:rPr>
          <w:sz w:val="14"/>
          <w:szCs w:val="14"/>
        </w:rPr>
      </w:pPr>
      <w:r w:rsidRPr="001140AE">
        <w:rPr>
          <w:sz w:val="14"/>
          <w:szCs w:val="14"/>
        </w:rPr>
        <w:t>&lt;LayerThickness&gt;0.05&lt;/LayerThickness&gt;</w:t>
      </w:r>
    </w:p>
    <w:p w14:paraId="44B7F5A1" w14:textId="77777777" w:rsidR="001140AE" w:rsidRPr="001140AE" w:rsidRDefault="001140AE" w:rsidP="001140AE">
      <w:pPr>
        <w:rPr>
          <w:sz w:val="14"/>
          <w:szCs w:val="14"/>
        </w:rPr>
      </w:pPr>
      <w:r w:rsidRPr="001140AE">
        <w:rPr>
          <w:sz w:val="14"/>
          <w:szCs w:val="14"/>
        </w:rPr>
        <w:t>&lt;AbsoluteHeight&gt;0.25&lt;/AbsoluteHeight&gt;</w:t>
      </w:r>
    </w:p>
    <w:p w14:paraId="60570CB6" w14:textId="77777777" w:rsidR="001140AE" w:rsidRPr="001140AE" w:rsidRDefault="001140AE" w:rsidP="001140AE">
      <w:pPr>
        <w:rPr>
          <w:sz w:val="14"/>
          <w:szCs w:val="14"/>
        </w:rPr>
      </w:pPr>
      <w:r w:rsidRPr="001140AE">
        <w:rPr>
          <w:sz w:val="14"/>
          <w:szCs w:val="14"/>
        </w:rPr>
        <w:t>&lt;DosingFactor&gt;1.75&lt;/DosingFactor&gt;</w:t>
      </w:r>
    </w:p>
    <w:p w14:paraId="068F7930" w14:textId="79C4C9DD" w:rsidR="001140AE" w:rsidRDefault="001140AE" w:rsidP="001140AE">
      <w:pPr>
        <w:rPr>
          <w:sz w:val="14"/>
          <w:szCs w:val="14"/>
        </w:rPr>
      </w:pPr>
      <w:r w:rsidRPr="001140AE">
        <w:rPr>
          <w:sz w:val="14"/>
          <w:szCs w:val="14"/>
        </w:rPr>
        <w:t>&lt;BuildDescription&gt;Placeholder&lt;/BuildDescription&gt;&lt;/Header&gt;</w:t>
      </w:r>
    </w:p>
    <w:p w14:paraId="0D811B06" w14:textId="77777777" w:rsidR="00BD1EBD" w:rsidRPr="001140AE" w:rsidRDefault="00BD1EBD" w:rsidP="001140AE">
      <w:pPr>
        <w:rPr>
          <w:sz w:val="14"/>
          <w:szCs w:val="14"/>
        </w:rPr>
      </w:pPr>
    </w:p>
    <w:p w14:paraId="4928DC76" w14:textId="77777777" w:rsidR="001140AE" w:rsidRPr="001140AE" w:rsidRDefault="001140AE" w:rsidP="001140AE">
      <w:pPr>
        <w:rPr>
          <w:sz w:val="14"/>
          <w:szCs w:val="14"/>
        </w:rPr>
      </w:pPr>
      <w:r w:rsidRPr="001140AE">
        <w:rPr>
          <w:sz w:val="14"/>
          <w:szCs w:val="14"/>
        </w:rPr>
        <w:t>&lt;VelocityProfileList&gt;</w:t>
      </w:r>
    </w:p>
    <w:p w14:paraId="3F9E7348" w14:textId="77777777" w:rsidR="001140AE" w:rsidRPr="001140AE" w:rsidRDefault="001140AE" w:rsidP="001140AE">
      <w:pPr>
        <w:rPr>
          <w:sz w:val="14"/>
          <w:szCs w:val="14"/>
        </w:rPr>
      </w:pPr>
      <w:r w:rsidRPr="001140AE">
        <w:rPr>
          <w:sz w:val="14"/>
          <w:szCs w:val="14"/>
        </w:rPr>
        <w:t>&lt;VelocityProfile&gt;</w:t>
      </w:r>
    </w:p>
    <w:p w14:paraId="3CB977E2" w14:textId="77777777" w:rsidR="001140AE" w:rsidRPr="001140AE" w:rsidRDefault="001140AE" w:rsidP="001140AE">
      <w:pPr>
        <w:rPr>
          <w:sz w:val="14"/>
          <w:szCs w:val="14"/>
        </w:rPr>
      </w:pPr>
      <w:r w:rsidRPr="001140AE">
        <w:rPr>
          <w:sz w:val="14"/>
          <w:szCs w:val="14"/>
        </w:rPr>
        <w:t>&lt;ID&gt;1&lt;/ID&gt;</w:t>
      </w:r>
    </w:p>
    <w:p w14:paraId="3238F411" w14:textId="77777777" w:rsidR="001140AE" w:rsidRPr="001140AE" w:rsidRDefault="001140AE" w:rsidP="001140AE">
      <w:pPr>
        <w:rPr>
          <w:sz w:val="14"/>
          <w:szCs w:val="14"/>
        </w:rPr>
      </w:pPr>
      <w:r w:rsidRPr="001140AE">
        <w:rPr>
          <w:sz w:val="14"/>
          <w:szCs w:val="14"/>
        </w:rPr>
        <w:t>&lt;Velocity&gt;5000&lt;/Velocity&gt;</w:t>
      </w:r>
    </w:p>
    <w:p w14:paraId="4DF7F748" w14:textId="77777777" w:rsidR="001140AE" w:rsidRPr="001140AE" w:rsidRDefault="001140AE" w:rsidP="001140AE">
      <w:pPr>
        <w:rPr>
          <w:sz w:val="14"/>
          <w:szCs w:val="14"/>
        </w:rPr>
      </w:pPr>
      <w:r w:rsidRPr="001140AE">
        <w:rPr>
          <w:sz w:val="14"/>
          <w:szCs w:val="14"/>
        </w:rPr>
        <w:t>&lt;Mode&gt;Delay&lt;/Mode&gt;</w:t>
      </w:r>
    </w:p>
    <w:p w14:paraId="3CD66D75" w14:textId="77777777" w:rsidR="001140AE" w:rsidRPr="001140AE" w:rsidRDefault="001140AE" w:rsidP="001140AE">
      <w:pPr>
        <w:rPr>
          <w:sz w:val="14"/>
          <w:szCs w:val="14"/>
        </w:rPr>
      </w:pPr>
      <w:r w:rsidRPr="001140AE">
        <w:rPr>
          <w:sz w:val="14"/>
          <w:szCs w:val="14"/>
        </w:rPr>
        <w:t>&lt;LaserOnDelay&gt;500&lt;/LaserOnDelay&gt;</w:t>
      </w:r>
    </w:p>
    <w:p w14:paraId="0931F55A" w14:textId="77777777" w:rsidR="001140AE" w:rsidRPr="001140AE" w:rsidRDefault="001140AE" w:rsidP="001140AE">
      <w:pPr>
        <w:rPr>
          <w:sz w:val="14"/>
          <w:szCs w:val="14"/>
        </w:rPr>
      </w:pPr>
      <w:r w:rsidRPr="001140AE">
        <w:rPr>
          <w:sz w:val="14"/>
          <w:szCs w:val="14"/>
        </w:rPr>
        <w:t>&lt;LaserOffDelay&gt;0&lt;/LaserOffDelay&gt;</w:t>
      </w:r>
    </w:p>
    <w:p w14:paraId="5C9E3AFC" w14:textId="77777777" w:rsidR="001140AE" w:rsidRPr="001140AE" w:rsidRDefault="001140AE" w:rsidP="001140AE">
      <w:pPr>
        <w:rPr>
          <w:sz w:val="14"/>
          <w:szCs w:val="14"/>
        </w:rPr>
      </w:pPr>
      <w:r w:rsidRPr="001140AE">
        <w:rPr>
          <w:sz w:val="14"/>
          <w:szCs w:val="14"/>
        </w:rPr>
        <w:t>&lt;JumpDelay&gt;0&lt;/JumpDelay&gt;</w:t>
      </w:r>
    </w:p>
    <w:p w14:paraId="3D49C5B7" w14:textId="77777777" w:rsidR="001140AE" w:rsidRPr="001140AE" w:rsidRDefault="001140AE" w:rsidP="001140AE">
      <w:pPr>
        <w:rPr>
          <w:sz w:val="14"/>
          <w:szCs w:val="14"/>
        </w:rPr>
      </w:pPr>
      <w:r w:rsidRPr="001140AE">
        <w:rPr>
          <w:sz w:val="14"/>
          <w:szCs w:val="14"/>
        </w:rPr>
        <w:t>&lt;MarkDelay&gt;0&lt;/MarkDelay&gt;</w:t>
      </w:r>
    </w:p>
    <w:p w14:paraId="5232D419" w14:textId="77777777" w:rsidR="001140AE" w:rsidRPr="001140AE" w:rsidRDefault="001140AE" w:rsidP="001140AE">
      <w:pPr>
        <w:rPr>
          <w:sz w:val="14"/>
          <w:szCs w:val="14"/>
        </w:rPr>
      </w:pPr>
      <w:r w:rsidRPr="001140AE">
        <w:rPr>
          <w:sz w:val="14"/>
          <w:szCs w:val="14"/>
        </w:rPr>
        <w:t>&lt;PolygonDelay&gt;0&lt;/PolygonDelay&gt;&lt;/VelocityProfile&gt;</w:t>
      </w:r>
    </w:p>
    <w:p w14:paraId="02FF9C07" w14:textId="77777777" w:rsidR="001140AE" w:rsidRPr="001140AE" w:rsidRDefault="001140AE" w:rsidP="001140AE">
      <w:pPr>
        <w:rPr>
          <w:sz w:val="14"/>
          <w:szCs w:val="14"/>
        </w:rPr>
      </w:pPr>
      <w:r w:rsidRPr="001140AE">
        <w:rPr>
          <w:sz w:val="14"/>
          <w:szCs w:val="14"/>
        </w:rPr>
        <w:t>&lt;VelocityProfile&gt;</w:t>
      </w:r>
    </w:p>
    <w:p w14:paraId="23115CF6" w14:textId="77777777" w:rsidR="001140AE" w:rsidRPr="001140AE" w:rsidRDefault="001140AE" w:rsidP="001140AE">
      <w:pPr>
        <w:rPr>
          <w:sz w:val="14"/>
          <w:szCs w:val="14"/>
        </w:rPr>
      </w:pPr>
      <w:r w:rsidRPr="001140AE">
        <w:rPr>
          <w:sz w:val="14"/>
          <w:szCs w:val="14"/>
        </w:rPr>
        <w:t>&lt;ID&gt;2&lt;/ID&gt;</w:t>
      </w:r>
    </w:p>
    <w:p w14:paraId="6C28077C" w14:textId="77777777" w:rsidR="001140AE" w:rsidRPr="001140AE" w:rsidRDefault="001140AE" w:rsidP="001140AE">
      <w:pPr>
        <w:rPr>
          <w:sz w:val="14"/>
          <w:szCs w:val="14"/>
        </w:rPr>
      </w:pPr>
      <w:r w:rsidRPr="001140AE">
        <w:rPr>
          <w:sz w:val="14"/>
          <w:szCs w:val="14"/>
        </w:rPr>
        <w:t>&lt;Velocity&gt;800&lt;/Velocity&gt;</w:t>
      </w:r>
    </w:p>
    <w:p w14:paraId="56B400C7" w14:textId="77777777" w:rsidR="001140AE" w:rsidRPr="001140AE" w:rsidRDefault="001140AE" w:rsidP="001140AE">
      <w:pPr>
        <w:rPr>
          <w:sz w:val="14"/>
          <w:szCs w:val="14"/>
        </w:rPr>
      </w:pPr>
      <w:r w:rsidRPr="001140AE">
        <w:rPr>
          <w:sz w:val="14"/>
          <w:szCs w:val="14"/>
        </w:rPr>
        <w:t>&lt;Mode&gt;Delay&lt;/Mode&gt;</w:t>
      </w:r>
    </w:p>
    <w:p w14:paraId="528EBF50" w14:textId="77777777" w:rsidR="001140AE" w:rsidRPr="001140AE" w:rsidRDefault="001140AE" w:rsidP="001140AE">
      <w:pPr>
        <w:rPr>
          <w:sz w:val="14"/>
          <w:szCs w:val="14"/>
        </w:rPr>
      </w:pPr>
      <w:r w:rsidRPr="001140AE">
        <w:rPr>
          <w:sz w:val="14"/>
          <w:szCs w:val="14"/>
        </w:rPr>
        <w:t>&lt;LaserOnDelay&gt;250&lt;/LaserOnDelay&gt;</w:t>
      </w:r>
    </w:p>
    <w:p w14:paraId="494E44EA" w14:textId="77777777" w:rsidR="001140AE" w:rsidRPr="001140AE" w:rsidRDefault="001140AE" w:rsidP="001140AE">
      <w:pPr>
        <w:rPr>
          <w:sz w:val="14"/>
          <w:szCs w:val="14"/>
        </w:rPr>
      </w:pPr>
      <w:r w:rsidRPr="001140AE">
        <w:rPr>
          <w:sz w:val="14"/>
          <w:szCs w:val="14"/>
        </w:rPr>
        <w:t>&lt;LaserOffDelay&gt;0&lt;/LaserOffDelay&gt;</w:t>
      </w:r>
    </w:p>
    <w:p w14:paraId="5AB6B194" w14:textId="77777777" w:rsidR="001140AE" w:rsidRPr="001140AE" w:rsidRDefault="001140AE" w:rsidP="001140AE">
      <w:pPr>
        <w:rPr>
          <w:sz w:val="14"/>
          <w:szCs w:val="14"/>
        </w:rPr>
      </w:pPr>
      <w:r w:rsidRPr="001140AE">
        <w:rPr>
          <w:sz w:val="14"/>
          <w:szCs w:val="14"/>
        </w:rPr>
        <w:t>&lt;JumpDelay&gt;400&lt;/JumpDelay&gt;</w:t>
      </w:r>
    </w:p>
    <w:p w14:paraId="2DC75C2D" w14:textId="77777777" w:rsidR="001140AE" w:rsidRPr="001140AE" w:rsidRDefault="001140AE" w:rsidP="001140AE">
      <w:pPr>
        <w:rPr>
          <w:sz w:val="14"/>
          <w:szCs w:val="14"/>
        </w:rPr>
      </w:pPr>
      <w:r w:rsidRPr="001140AE">
        <w:rPr>
          <w:sz w:val="14"/>
          <w:szCs w:val="14"/>
        </w:rPr>
        <w:t>&lt;MarkDelay&gt;300&lt;/MarkDelay&gt;</w:t>
      </w:r>
    </w:p>
    <w:p w14:paraId="05A0B51E" w14:textId="77777777" w:rsidR="00BD1EBD" w:rsidRDefault="001140AE" w:rsidP="001140AE">
      <w:pPr>
        <w:rPr>
          <w:sz w:val="14"/>
          <w:szCs w:val="14"/>
        </w:rPr>
      </w:pPr>
      <w:r w:rsidRPr="001140AE">
        <w:rPr>
          <w:sz w:val="14"/>
          <w:szCs w:val="14"/>
        </w:rPr>
        <w:t>&lt;PolygonDelay&gt;300&lt;/PolygonDelay&gt;&lt;/VelocityProfile&gt;</w:t>
      </w:r>
    </w:p>
    <w:p w14:paraId="5427E2EB" w14:textId="015101EA" w:rsidR="001140AE" w:rsidRDefault="001140AE" w:rsidP="001140AE">
      <w:pPr>
        <w:rPr>
          <w:sz w:val="14"/>
          <w:szCs w:val="14"/>
        </w:rPr>
      </w:pPr>
      <w:r w:rsidRPr="001140AE">
        <w:rPr>
          <w:sz w:val="14"/>
          <w:szCs w:val="14"/>
        </w:rPr>
        <w:t>&lt;/VelocityProfileList&gt;</w:t>
      </w:r>
    </w:p>
    <w:p w14:paraId="1BC32276" w14:textId="77777777" w:rsidR="00BD1EBD" w:rsidRPr="001140AE" w:rsidRDefault="00BD1EBD" w:rsidP="001140AE">
      <w:pPr>
        <w:rPr>
          <w:sz w:val="14"/>
          <w:szCs w:val="14"/>
        </w:rPr>
      </w:pPr>
    </w:p>
    <w:p w14:paraId="19393088" w14:textId="77777777" w:rsidR="001140AE" w:rsidRPr="001140AE" w:rsidRDefault="001140AE" w:rsidP="001140AE">
      <w:pPr>
        <w:rPr>
          <w:sz w:val="14"/>
          <w:szCs w:val="14"/>
        </w:rPr>
      </w:pPr>
      <w:r w:rsidRPr="001140AE">
        <w:rPr>
          <w:sz w:val="14"/>
          <w:szCs w:val="14"/>
        </w:rPr>
        <w:t>&lt;SegmentStyleList&gt;</w:t>
      </w:r>
    </w:p>
    <w:p w14:paraId="42079F1B" w14:textId="77777777" w:rsidR="001140AE" w:rsidRPr="001140AE" w:rsidRDefault="001140AE" w:rsidP="001140AE">
      <w:pPr>
        <w:rPr>
          <w:sz w:val="14"/>
          <w:szCs w:val="14"/>
        </w:rPr>
      </w:pPr>
      <w:r w:rsidRPr="001140AE">
        <w:rPr>
          <w:sz w:val="14"/>
          <w:szCs w:val="14"/>
        </w:rPr>
        <w:t>&lt;SegmentStyle&gt;</w:t>
      </w:r>
    </w:p>
    <w:p w14:paraId="396FB683" w14:textId="77777777" w:rsidR="001140AE" w:rsidRPr="001140AE" w:rsidRDefault="001140AE" w:rsidP="001140AE">
      <w:pPr>
        <w:rPr>
          <w:sz w:val="14"/>
          <w:szCs w:val="14"/>
        </w:rPr>
      </w:pPr>
      <w:r w:rsidRPr="001140AE">
        <w:rPr>
          <w:sz w:val="14"/>
          <w:szCs w:val="14"/>
        </w:rPr>
        <w:t>&lt;ID&gt;1&lt;/ID&gt;</w:t>
      </w:r>
    </w:p>
    <w:p w14:paraId="0DB9820E" w14:textId="77777777" w:rsidR="001140AE" w:rsidRPr="001140AE" w:rsidRDefault="001140AE" w:rsidP="001140AE">
      <w:pPr>
        <w:rPr>
          <w:sz w:val="14"/>
          <w:szCs w:val="14"/>
        </w:rPr>
      </w:pPr>
      <w:r w:rsidRPr="001140AE">
        <w:rPr>
          <w:sz w:val="14"/>
          <w:szCs w:val="14"/>
        </w:rPr>
        <w:t>&lt;VelocityProfileID&gt;2&lt;/VelocityProfileID&gt;</w:t>
      </w:r>
    </w:p>
    <w:p w14:paraId="20BF0AFC" w14:textId="77777777" w:rsidR="001140AE" w:rsidRPr="001140AE" w:rsidRDefault="001140AE" w:rsidP="001140AE">
      <w:pPr>
        <w:rPr>
          <w:sz w:val="14"/>
          <w:szCs w:val="14"/>
        </w:rPr>
      </w:pPr>
      <w:r w:rsidRPr="001140AE">
        <w:rPr>
          <w:sz w:val="14"/>
          <w:szCs w:val="14"/>
        </w:rPr>
        <w:t>&lt;LaserMode&gt;Independent&lt;/LaserMode&gt;</w:t>
      </w:r>
    </w:p>
    <w:p w14:paraId="5C152C5A" w14:textId="77777777" w:rsidR="001140AE" w:rsidRPr="001140AE" w:rsidRDefault="001140AE" w:rsidP="001140AE">
      <w:pPr>
        <w:rPr>
          <w:sz w:val="14"/>
          <w:szCs w:val="14"/>
        </w:rPr>
      </w:pPr>
      <w:r w:rsidRPr="001140AE">
        <w:rPr>
          <w:sz w:val="14"/>
          <w:szCs w:val="14"/>
        </w:rPr>
        <w:t>&lt;Traveler&gt;</w:t>
      </w:r>
    </w:p>
    <w:p w14:paraId="33536B7D" w14:textId="77777777" w:rsidR="001140AE" w:rsidRPr="001140AE" w:rsidRDefault="001140AE" w:rsidP="001140AE">
      <w:pPr>
        <w:rPr>
          <w:sz w:val="14"/>
          <w:szCs w:val="14"/>
        </w:rPr>
      </w:pPr>
      <w:r w:rsidRPr="001140AE">
        <w:rPr>
          <w:sz w:val="14"/>
          <w:szCs w:val="14"/>
        </w:rPr>
        <w:t>&lt;ID&gt;1&lt;/ID&gt;</w:t>
      </w:r>
    </w:p>
    <w:p w14:paraId="224F5861" w14:textId="77777777" w:rsidR="001140AE" w:rsidRPr="001140AE" w:rsidRDefault="001140AE" w:rsidP="001140AE">
      <w:pPr>
        <w:rPr>
          <w:sz w:val="14"/>
          <w:szCs w:val="14"/>
        </w:rPr>
      </w:pPr>
      <w:r w:rsidRPr="001140AE">
        <w:rPr>
          <w:sz w:val="14"/>
          <w:szCs w:val="14"/>
        </w:rPr>
        <w:t>&lt;SyncDelay&gt;0&lt;/SyncDelay&gt;</w:t>
      </w:r>
    </w:p>
    <w:p w14:paraId="58FE3D08" w14:textId="77777777" w:rsidR="001140AE" w:rsidRPr="001140AE" w:rsidRDefault="001140AE" w:rsidP="001140AE">
      <w:pPr>
        <w:rPr>
          <w:sz w:val="14"/>
          <w:szCs w:val="14"/>
        </w:rPr>
      </w:pPr>
      <w:r w:rsidRPr="001140AE">
        <w:rPr>
          <w:sz w:val="14"/>
          <w:szCs w:val="14"/>
        </w:rPr>
        <w:t>&lt;Power&gt;225&lt;/Power&gt;</w:t>
      </w:r>
    </w:p>
    <w:p w14:paraId="2C7833CC" w14:textId="77777777" w:rsidR="001140AE" w:rsidRPr="001140AE" w:rsidRDefault="001140AE" w:rsidP="001140AE">
      <w:pPr>
        <w:rPr>
          <w:sz w:val="14"/>
          <w:szCs w:val="14"/>
        </w:rPr>
      </w:pPr>
      <w:r w:rsidRPr="001140AE">
        <w:rPr>
          <w:sz w:val="14"/>
          <w:szCs w:val="14"/>
        </w:rPr>
        <w:t>&lt;SpotSize&gt;50&lt;/SpotSize&gt;&lt;/Traveler&gt;&lt;/SegmentStyle&gt;</w:t>
      </w:r>
    </w:p>
    <w:p w14:paraId="1A67F56C" w14:textId="77777777" w:rsidR="001140AE" w:rsidRPr="001140AE" w:rsidRDefault="001140AE" w:rsidP="001140AE">
      <w:pPr>
        <w:rPr>
          <w:sz w:val="14"/>
          <w:szCs w:val="14"/>
        </w:rPr>
      </w:pPr>
      <w:r w:rsidRPr="001140AE">
        <w:rPr>
          <w:sz w:val="14"/>
          <w:szCs w:val="14"/>
        </w:rPr>
        <w:t>&lt;SegmentStyle&gt;</w:t>
      </w:r>
    </w:p>
    <w:p w14:paraId="213F01AF" w14:textId="77777777" w:rsidR="001140AE" w:rsidRPr="001140AE" w:rsidRDefault="001140AE" w:rsidP="001140AE">
      <w:pPr>
        <w:rPr>
          <w:sz w:val="14"/>
          <w:szCs w:val="14"/>
        </w:rPr>
      </w:pPr>
      <w:r w:rsidRPr="001140AE">
        <w:rPr>
          <w:sz w:val="14"/>
          <w:szCs w:val="14"/>
        </w:rPr>
        <w:t>&lt;ID&gt;2&lt;/ID&gt;</w:t>
      </w:r>
    </w:p>
    <w:p w14:paraId="09305B10" w14:textId="77777777" w:rsidR="001140AE" w:rsidRPr="001140AE" w:rsidRDefault="001140AE" w:rsidP="001140AE">
      <w:pPr>
        <w:rPr>
          <w:sz w:val="14"/>
          <w:szCs w:val="14"/>
        </w:rPr>
      </w:pPr>
      <w:r w:rsidRPr="001140AE">
        <w:rPr>
          <w:sz w:val="14"/>
          <w:szCs w:val="14"/>
        </w:rPr>
        <w:t>&lt;VelocityProfileID&gt;2&lt;/VelocityProfileID&gt;</w:t>
      </w:r>
    </w:p>
    <w:p w14:paraId="1F22290A" w14:textId="77777777" w:rsidR="001140AE" w:rsidRPr="001140AE" w:rsidRDefault="001140AE" w:rsidP="001140AE">
      <w:pPr>
        <w:rPr>
          <w:sz w:val="14"/>
          <w:szCs w:val="14"/>
        </w:rPr>
      </w:pPr>
      <w:r w:rsidRPr="001140AE">
        <w:rPr>
          <w:sz w:val="14"/>
          <w:szCs w:val="14"/>
        </w:rPr>
        <w:t>&lt;LaserMode&gt;Independent&lt;/LaserMode&gt;</w:t>
      </w:r>
    </w:p>
    <w:p w14:paraId="7C8D2F42" w14:textId="77777777" w:rsidR="001140AE" w:rsidRPr="001140AE" w:rsidRDefault="001140AE" w:rsidP="001140AE">
      <w:pPr>
        <w:rPr>
          <w:sz w:val="14"/>
          <w:szCs w:val="14"/>
        </w:rPr>
      </w:pPr>
      <w:r w:rsidRPr="001140AE">
        <w:rPr>
          <w:sz w:val="14"/>
          <w:szCs w:val="14"/>
        </w:rPr>
        <w:t>&lt;Traveler&gt;</w:t>
      </w:r>
    </w:p>
    <w:p w14:paraId="4F5AF3E2" w14:textId="77777777" w:rsidR="001140AE" w:rsidRPr="001140AE" w:rsidRDefault="001140AE" w:rsidP="001140AE">
      <w:pPr>
        <w:rPr>
          <w:sz w:val="14"/>
          <w:szCs w:val="14"/>
        </w:rPr>
      </w:pPr>
      <w:r w:rsidRPr="001140AE">
        <w:rPr>
          <w:sz w:val="14"/>
          <w:szCs w:val="14"/>
        </w:rPr>
        <w:t>&lt;ID&gt;1&lt;/ID&gt;</w:t>
      </w:r>
    </w:p>
    <w:p w14:paraId="6F4AF725" w14:textId="77777777" w:rsidR="001140AE" w:rsidRPr="001140AE" w:rsidRDefault="001140AE" w:rsidP="001140AE">
      <w:pPr>
        <w:rPr>
          <w:sz w:val="14"/>
          <w:szCs w:val="14"/>
        </w:rPr>
      </w:pPr>
      <w:r w:rsidRPr="001140AE">
        <w:rPr>
          <w:sz w:val="14"/>
          <w:szCs w:val="14"/>
        </w:rPr>
        <w:t>&lt;SyncDelay&gt;0&lt;/SyncDelay&gt;</w:t>
      </w:r>
    </w:p>
    <w:p w14:paraId="29F842AD" w14:textId="77777777" w:rsidR="001140AE" w:rsidRPr="001140AE" w:rsidRDefault="001140AE" w:rsidP="001140AE">
      <w:pPr>
        <w:rPr>
          <w:sz w:val="14"/>
          <w:szCs w:val="14"/>
        </w:rPr>
      </w:pPr>
      <w:r w:rsidRPr="001140AE">
        <w:rPr>
          <w:sz w:val="14"/>
          <w:szCs w:val="14"/>
        </w:rPr>
        <w:t>&lt;Power&gt;400&lt;/Power&gt;</w:t>
      </w:r>
    </w:p>
    <w:p w14:paraId="3422A09E" w14:textId="77777777" w:rsidR="001140AE" w:rsidRPr="001140AE" w:rsidRDefault="001140AE" w:rsidP="001140AE">
      <w:pPr>
        <w:rPr>
          <w:sz w:val="14"/>
          <w:szCs w:val="14"/>
        </w:rPr>
      </w:pPr>
      <w:r w:rsidRPr="001140AE">
        <w:rPr>
          <w:sz w:val="14"/>
          <w:szCs w:val="14"/>
        </w:rPr>
        <w:t>&lt;SpotSize&gt;50&lt;/SpotSize&gt;&lt;/Traveler&gt;&lt;/SegmentStyle&gt;</w:t>
      </w:r>
    </w:p>
    <w:p w14:paraId="2F78A8F6" w14:textId="77777777" w:rsidR="001140AE" w:rsidRPr="001140AE" w:rsidRDefault="001140AE" w:rsidP="001140AE">
      <w:pPr>
        <w:rPr>
          <w:sz w:val="14"/>
          <w:szCs w:val="14"/>
        </w:rPr>
      </w:pPr>
      <w:r w:rsidRPr="001140AE">
        <w:rPr>
          <w:sz w:val="14"/>
          <w:szCs w:val="14"/>
        </w:rPr>
        <w:t>&lt;SegmentStyle&gt;</w:t>
      </w:r>
    </w:p>
    <w:p w14:paraId="42F6BDDC" w14:textId="77777777" w:rsidR="001140AE" w:rsidRPr="001140AE" w:rsidRDefault="001140AE" w:rsidP="001140AE">
      <w:pPr>
        <w:rPr>
          <w:sz w:val="14"/>
          <w:szCs w:val="14"/>
        </w:rPr>
      </w:pPr>
      <w:r w:rsidRPr="001140AE">
        <w:rPr>
          <w:sz w:val="14"/>
          <w:szCs w:val="14"/>
        </w:rPr>
        <w:t>&lt;ID&gt;3&lt;/ID&gt;</w:t>
      </w:r>
    </w:p>
    <w:p w14:paraId="52BE256A" w14:textId="77777777" w:rsidR="0050608A" w:rsidRDefault="001140AE" w:rsidP="001140AE">
      <w:pPr>
        <w:rPr>
          <w:sz w:val="14"/>
          <w:szCs w:val="14"/>
        </w:rPr>
      </w:pPr>
      <w:r w:rsidRPr="001140AE">
        <w:rPr>
          <w:sz w:val="14"/>
          <w:szCs w:val="14"/>
        </w:rPr>
        <w:t>&lt;VelocityProfileID&gt;1&lt;/VelocityProfileID&gt;&lt;/SegmentStyle&gt;</w:t>
      </w:r>
    </w:p>
    <w:p w14:paraId="0EDE6842" w14:textId="63AE3AAF" w:rsidR="001140AE" w:rsidRDefault="001140AE" w:rsidP="001140AE">
      <w:pPr>
        <w:rPr>
          <w:sz w:val="14"/>
          <w:szCs w:val="14"/>
        </w:rPr>
      </w:pPr>
      <w:r w:rsidRPr="001140AE">
        <w:rPr>
          <w:sz w:val="14"/>
          <w:szCs w:val="14"/>
        </w:rPr>
        <w:t>&lt;/SegmentStyleList&gt;</w:t>
      </w:r>
    </w:p>
    <w:p w14:paraId="2E0E29FC" w14:textId="77777777" w:rsidR="0050608A" w:rsidRPr="001140AE" w:rsidRDefault="0050608A" w:rsidP="001140AE">
      <w:pPr>
        <w:rPr>
          <w:sz w:val="14"/>
          <w:szCs w:val="14"/>
        </w:rPr>
      </w:pPr>
    </w:p>
    <w:p w14:paraId="05525C76" w14:textId="77777777" w:rsidR="001140AE" w:rsidRPr="001140AE" w:rsidRDefault="001140AE" w:rsidP="001140AE">
      <w:pPr>
        <w:rPr>
          <w:sz w:val="14"/>
          <w:szCs w:val="14"/>
        </w:rPr>
      </w:pPr>
      <w:r w:rsidRPr="001140AE">
        <w:rPr>
          <w:sz w:val="14"/>
          <w:szCs w:val="14"/>
        </w:rPr>
        <w:t>&lt;TrajectoryList&gt;</w:t>
      </w:r>
    </w:p>
    <w:p w14:paraId="43B1BBFC" w14:textId="77777777" w:rsidR="001140AE" w:rsidRPr="001140AE" w:rsidRDefault="001140AE" w:rsidP="001140AE">
      <w:pPr>
        <w:rPr>
          <w:sz w:val="14"/>
          <w:szCs w:val="14"/>
        </w:rPr>
      </w:pPr>
      <w:r w:rsidRPr="001140AE">
        <w:rPr>
          <w:sz w:val="14"/>
          <w:szCs w:val="14"/>
        </w:rPr>
        <w:t>&lt;Trajectory&gt;</w:t>
      </w:r>
    </w:p>
    <w:p w14:paraId="14859754" w14:textId="77777777" w:rsidR="001140AE" w:rsidRPr="001140AE" w:rsidRDefault="001140AE" w:rsidP="001140AE">
      <w:pPr>
        <w:rPr>
          <w:sz w:val="14"/>
          <w:szCs w:val="14"/>
        </w:rPr>
      </w:pPr>
      <w:r w:rsidRPr="001140AE">
        <w:rPr>
          <w:sz w:val="14"/>
          <w:szCs w:val="14"/>
        </w:rPr>
        <w:t>&lt;TrajectoryID&gt;1&lt;/TrajectoryID&gt;</w:t>
      </w:r>
    </w:p>
    <w:p w14:paraId="640B30C1" w14:textId="77777777" w:rsidR="001140AE" w:rsidRPr="001140AE" w:rsidRDefault="001140AE" w:rsidP="001140AE">
      <w:pPr>
        <w:rPr>
          <w:sz w:val="14"/>
          <w:szCs w:val="14"/>
        </w:rPr>
      </w:pPr>
      <w:r w:rsidRPr="001140AE">
        <w:rPr>
          <w:sz w:val="14"/>
          <w:szCs w:val="14"/>
        </w:rPr>
        <w:t>&lt;PathProcessingMode&gt;sequential&lt;/PathProcessingMode&gt;</w:t>
      </w:r>
    </w:p>
    <w:p w14:paraId="336C6A6F" w14:textId="77777777" w:rsidR="0050608A" w:rsidRDefault="0050608A" w:rsidP="001140AE">
      <w:pPr>
        <w:rPr>
          <w:sz w:val="14"/>
          <w:szCs w:val="14"/>
        </w:rPr>
      </w:pPr>
    </w:p>
    <w:p w14:paraId="1C5A41A5" w14:textId="706D7D4A" w:rsidR="001140AE" w:rsidRPr="001140AE" w:rsidRDefault="001140AE" w:rsidP="001140AE">
      <w:pPr>
        <w:rPr>
          <w:sz w:val="14"/>
          <w:szCs w:val="14"/>
        </w:rPr>
      </w:pPr>
      <w:r w:rsidRPr="001140AE">
        <w:rPr>
          <w:sz w:val="14"/>
          <w:szCs w:val="14"/>
        </w:rPr>
        <w:t>&lt;Path&gt;</w:t>
      </w:r>
    </w:p>
    <w:p w14:paraId="4D950F23" w14:textId="77777777" w:rsidR="001140AE" w:rsidRPr="001140AE" w:rsidRDefault="001140AE" w:rsidP="001140AE">
      <w:pPr>
        <w:rPr>
          <w:sz w:val="14"/>
          <w:szCs w:val="14"/>
        </w:rPr>
      </w:pPr>
      <w:r w:rsidRPr="001140AE">
        <w:rPr>
          <w:sz w:val="14"/>
          <w:szCs w:val="14"/>
        </w:rPr>
        <w:t>&lt;Type&gt;contour&lt;/Type&gt;</w:t>
      </w:r>
    </w:p>
    <w:p w14:paraId="6A729465" w14:textId="77777777" w:rsidR="001140AE" w:rsidRPr="001140AE" w:rsidRDefault="001140AE" w:rsidP="001140AE">
      <w:pPr>
        <w:rPr>
          <w:sz w:val="14"/>
          <w:szCs w:val="14"/>
        </w:rPr>
      </w:pPr>
      <w:r w:rsidRPr="001140AE">
        <w:rPr>
          <w:sz w:val="14"/>
          <w:szCs w:val="14"/>
        </w:rPr>
        <w:t>&lt;Tag&gt;cube&lt;/Tag&gt;</w:t>
      </w:r>
    </w:p>
    <w:p w14:paraId="48B3C8FF" w14:textId="77777777" w:rsidR="001140AE" w:rsidRPr="001140AE" w:rsidRDefault="001140AE" w:rsidP="001140AE">
      <w:pPr>
        <w:rPr>
          <w:sz w:val="14"/>
          <w:szCs w:val="14"/>
        </w:rPr>
      </w:pPr>
      <w:r w:rsidRPr="001140AE">
        <w:rPr>
          <w:sz w:val="14"/>
          <w:szCs w:val="14"/>
        </w:rPr>
        <w:t>&lt;NumSegments&gt;4&lt;/NumSegments&gt;</w:t>
      </w:r>
    </w:p>
    <w:p w14:paraId="3432C477" w14:textId="77777777" w:rsidR="001140AE" w:rsidRPr="001140AE" w:rsidRDefault="001140AE" w:rsidP="001140AE">
      <w:pPr>
        <w:rPr>
          <w:sz w:val="14"/>
          <w:szCs w:val="14"/>
        </w:rPr>
      </w:pPr>
      <w:r w:rsidRPr="001140AE">
        <w:rPr>
          <w:sz w:val="14"/>
          <w:szCs w:val="14"/>
        </w:rPr>
        <w:t>&lt;SkyWritingMode&gt;0&lt;/SkyWritingMode&gt;</w:t>
      </w:r>
    </w:p>
    <w:p w14:paraId="1AA7DD4D" w14:textId="77777777" w:rsidR="001140AE" w:rsidRPr="001140AE" w:rsidRDefault="001140AE" w:rsidP="001140AE">
      <w:pPr>
        <w:rPr>
          <w:sz w:val="14"/>
          <w:szCs w:val="14"/>
        </w:rPr>
      </w:pPr>
      <w:r w:rsidRPr="001140AE">
        <w:rPr>
          <w:sz w:val="14"/>
          <w:szCs w:val="14"/>
        </w:rPr>
        <w:t>&lt;Start&gt;</w:t>
      </w:r>
    </w:p>
    <w:p w14:paraId="34E1A52C" w14:textId="77777777" w:rsidR="001140AE" w:rsidRPr="001140AE" w:rsidRDefault="001140AE" w:rsidP="001140AE">
      <w:pPr>
        <w:rPr>
          <w:sz w:val="14"/>
          <w:szCs w:val="14"/>
        </w:rPr>
      </w:pPr>
      <w:r w:rsidRPr="001140AE">
        <w:rPr>
          <w:sz w:val="14"/>
          <w:szCs w:val="14"/>
        </w:rPr>
        <w:t>&lt;X&gt;21.000&lt;/X&gt;</w:t>
      </w:r>
    </w:p>
    <w:p w14:paraId="4F8A466D" w14:textId="77777777" w:rsidR="001140AE" w:rsidRPr="001140AE" w:rsidRDefault="001140AE" w:rsidP="001140AE">
      <w:pPr>
        <w:rPr>
          <w:sz w:val="14"/>
          <w:szCs w:val="14"/>
        </w:rPr>
      </w:pPr>
      <w:r w:rsidRPr="001140AE">
        <w:rPr>
          <w:sz w:val="14"/>
          <w:szCs w:val="14"/>
        </w:rPr>
        <w:t>&lt;Y&gt;21.000&lt;/Y&gt;&lt;/Start&gt;</w:t>
      </w:r>
    </w:p>
    <w:p w14:paraId="06BC9B58" w14:textId="77777777" w:rsidR="001140AE" w:rsidRPr="001140AE" w:rsidRDefault="001140AE" w:rsidP="001140AE">
      <w:pPr>
        <w:rPr>
          <w:sz w:val="14"/>
          <w:szCs w:val="14"/>
        </w:rPr>
      </w:pPr>
      <w:r w:rsidRPr="001140AE">
        <w:rPr>
          <w:sz w:val="14"/>
          <w:szCs w:val="14"/>
        </w:rPr>
        <w:t>&lt;Segment&gt;</w:t>
      </w:r>
    </w:p>
    <w:p w14:paraId="0CA026FC" w14:textId="77777777" w:rsidR="001140AE" w:rsidRPr="001140AE" w:rsidRDefault="001140AE" w:rsidP="001140AE">
      <w:pPr>
        <w:rPr>
          <w:sz w:val="14"/>
          <w:szCs w:val="14"/>
        </w:rPr>
      </w:pPr>
      <w:r w:rsidRPr="001140AE">
        <w:rPr>
          <w:sz w:val="14"/>
          <w:szCs w:val="14"/>
        </w:rPr>
        <w:t>&lt;SegStyle&gt;1&lt;/SegStyle&gt;</w:t>
      </w:r>
    </w:p>
    <w:p w14:paraId="770444DF" w14:textId="77777777" w:rsidR="001140AE" w:rsidRPr="001140AE" w:rsidRDefault="001140AE" w:rsidP="001140AE">
      <w:pPr>
        <w:rPr>
          <w:sz w:val="14"/>
          <w:szCs w:val="14"/>
        </w:rPr>
      </w:pPr>
      <w:r w:rsidRPr="001140AE">
        <w:rPr>
          <w:sz w:val="14"/>
          <w:szCs w:val="14"/>
        </w:rPr>
        <w:t>&lt;End&gt;</w:t>
      </w:r>
    </w:p>
    <w:p w14:paraId="79D3091B" w14:textId="77777777" w:rsidR="001140AE" w:rsidRPr="001140AE" w:rsidRDefault="001140AE" w:rsidP="001140AE">
      <w:pPr>
        <w:rPr>
          <w:sz w:val="14"/>
          <w:szCs w:val="14"/>
        </w:rPr>
      </w:pPr>
      <w:r w:rsidRPr="001140AE">
        <w:rPr>
          <w:sz w:val="14"/>
          <w:szCs w:val="14"/>
        </w:rPr>
        <w:t>&lt;X&gt;20.000&lt;/X&gt;</w:t>
      </w:r>
    </w:p>
    <w:p w14:paraId="301158CE" w14:textId="77777777" w:rsidR="001140AE" w:rsidRPr="001140AE" w:rsidRDefault="001140AE" w:rsidP="001140AE">
      <w:pPr>
        <w:rPr>
          <w:sz w:val="14"/>
          <w:szCs w:val="14"/>
        </w:rPr>
      </w:pPr>
      <w:r w:rsidRPr="001140AE">
        <w:rPr>
          <w:sz w:val="14"/>
          <w:szCs w:val="14"/>
        </w:rPr>
        <w:t>&lt;Y&gt;21.000&lt;/Y&gt;&lt;/End&gt;&lt;/Segment&gt;</w:t>
      </w:r>
    </w:p>
    <w:p w14:paraId="2488A464" w14:textId="77777777" w:rsidR="001140AE" w:rsidRPr="001140AE" w:rsidRDefault="001140AE" w:rsidP="001140AE">
      <w:pPr>
        <w:rPr>
          <w:sz w:val="14"/>
          <w:szCs w:val="14"/>
        </w:rPr>
      </w:pPr>
      <w:r w:rsidRPr="001140AE">
        <w:rPr>
          <w:sz w:val="14"/>
          <w:szCs w:val="14"/>
        </w:rPr>
        <w:t>&lt;Segment&gt;</w:t>
      </w:r>
    </w:p>
    <w:p w14:paraId="291743BB" w14:textId="77777777" w:rsidR="001140AE" w:rsidRPr="001140AE" w:rsidRDefault="001140AE" w:rsidP="001140AE">
      <w:pPr>
        <w:rPr>
          <w:sz w:val="14"/>
          <w:szCs w:val="14"/>
        </w:rPr>
      </w:pPr>
      <w:r w:rsidRPr="001140AE">
        <w:rPr>
          <w:sz w:val="14"/>
          <w:szCs w:val="14"/>
        </w:rPr>
        <w:t>&lt;SegStyle&gt;1&lt;/SegStyle&gt;</w:t>
      </w:r>
    </w:p>
    <w:p w14:paraId="7C8E27A2" w14:textId="77777777" w:rsidR="001140AE" w:rsidRPr="001140AE" w:rsidRDefault="001140AE" w:rsidP="001140AE">
      <w:pPr>
        <w:rPr>
          <w:sz w:val="14"/>
          <w:szCs w:val="14"/>
        </w:rPr>
      </w:pPr>
      <w:r w:rsidRPr="001140AE">
        <w:rPr>
          <w:sz w:val="14"/>
          <w:szCs w:val="14"/>
        </w:rPr>
        <w:t>&lt;End&gt;</w:t>
      </w:r>
    </w:p>
    <w:p w14:paraId="749375B9" w14:textId="77777777" w:rsidR="001140AE" w:rsidRPr="001140AE" w:rsidRDefault="001140AE" w:rsidP="001140AE">
      <w:pPr>
        <w:rPr>
          <w:sz w:val="14"/>
          <w:szCs w:val="14"/>
        </w:rPr>
      </w:pPr>
      <w:r w:rsidRPr="001140AE">
        <w:rPr>
          <w:sz w:val="14"/>
          <w:szCs w:val="14"/>
        </w:rPr>
        <w:t>&lt;X&gt;20.000&lt;/X&gt;</w:t>
      </w:r>
    </w:p>
    <w:p w14:paraId="58182E6B" w14:textId="77777777" w:rsidR="001140AE" w:rsidRPr="001140AE" w:rsidRDefault="001140AE" w:rsidP="001140AE">
      <w:pPr>
        <w:rPr>
          <w:sz w:val="14"/>
          <w:szCs w:val="14"/>
        </w:rPr>
      </w:pPr>
      <w:r w:rsidRPr="001140AE">
        <w:rPr>
          <w:sz w:val="14"/>
          <w:szCs w:val="14"/>
        </w:rPr>
        <w:t>&lt;Y&gt;20.000&lt;/Y&gt;&lt;/End&gt;&lt;/Segment&gt;</w:t>
      </w:r>
    </w:p>
    <w:p w14:paraId="32B9B496" w14:textId="77777777" w:rsidR="001140AE" w:rsidRPr="001140AE" w:rsidRDefault="001140AE" w:rsidP="001140AE">
      <w:pPr>
        <w:rPr>
          <w:sz w:val="14"/>
          <w:szCs w:val="14"/>
        </w:rPr>
      </w:pPr>
      <w:r w:rsidRPr="001140AE">
        <w:rPr>
          <w:sz w:val="14"/>
          <w:szCs w:val="14"/>
        </w:rPr>
        <w:t>&lt;Segment&gt;</w:t>
      </w:r>
    </w:p>
    <w:p w14:paraId="19519FAF" w14:textId="77777777" w:rsidR="001140AE" w:rsidRPr="001140AE" w:rsidRDefault="001140AE" w:rsidP="001140AE">
      <w:pPr>
        <w:rPr>
          <w:sz w:val="14"/>
          <w:szCs w:val="14"/>
        </w:rPr>
      </w:pPr>
      <w:r w:rsidRPr="001140AE">
        <w:rPr>
          <w:sz w:val="14"/>
          <w:szCs w:val="14"/>
        </w:rPr>
        <w:t>&lt;SegStyle&gt;1&lt;/SegStyle&gt;</w:t>
      </w:r>
    </w:p>
    <w:p w14:paraId="6B67B119" w14:textId="77777777" w:rsidR="001140AE" w:rsidRPr="001140AE" w:rsidRDefault="001140AE" w:rsidP="001140AE">
      <w:pPr>
        <w:rPr>
          <w:sz w:val="14"/>
          <w:szCs w:val="14"/>
        </w:rPr>
      </w:pPr>
      <w:r w:rsidRPr="001140AE">
        <w:rPr>
          <w:sz w:val="14"/>
          <w:szCs w:val="14"/>
        </w:rPr>
        <w:t>&lt;End&gt;</w:t>
      </w:r>
    </w:p>
    <w:p w14:paraId="0401F297" w14:textId="77777777" w:rsidR="001140AE" w:rsidRPr="001140AE" w:rsidRDefault="001140AE" w:rsidP="001140AE">
      <w:pPr>
        <w:rPr>
          <w:sz w:val="14"/>
          <w:szCs w:val="14"/>
        </w:rPr>
      </w:pPr>
      <w:r w:rsidRPr="001140AE">
        <w:rPr>
          <w:sz w:val="14"/>
          <w:szCs w:val="14"/>
        </w:rPr>
        <w:t>&lt;X&gt;21.000&lt;/X&gt;</w:t>
      </w:r>
    </w:p>
    <w:p w14:paraId="59C42A8D" w14:textId="77777777" w:rsidR="001140AE" w:rsidRPr="001140AE" w:rsidRDefault="001140AE" w:rsidP="001140AE">
      <w:pPr>
        <w:rPr>
          <w:sz w:val="14"/>
          <w:szCs w:val="14"/>
        </w:rPr>
      </w:pPr>
      <w:r w:rsidRPr="001140AE">
        <w:rPr>
          <w:sz w:val="14"/>
          <w:szCs w:val="14"/>
        </w:rPr>
        <w:t>&lt;Y&gt;20.000&lt;/Y&gt;&lt;/End&gt;&lt;/Segment&gt;</w:t>
      </w:r>
    </w:p>
    <w:p w14:paraId="55A136B1" w14:textId="77777777" w:rsidR="001140AE" w:rsidRPr="001140AE" w:rsidRDefault="001140AE" w:rsidP="001140AE">
      <w:pPr>
        <w:rPr>
          <w:sz w:val="14"/>
          <w:szCs w:val="14"/>
        </w:rPr>
      </w:pPr>
      <w:r w:rsidRPr="001140AE">
        <w:rPr>
          <w:sz w:val="14"/>
          <w:szCs w:val="14"/>
        </w:rPr>
        <w:t>&lt;Segment&gt;</w:t>
      </w:r>
    </w:p>
    <w:p w14:paraId="24BC0B7B" w14:textId="77777777" w:rsidR="001140AE" w:rsidRPr="001140AE" w:rsidRDefault="001140AE" w:rsidP="001140AE">
      <w:pPr>
        <w:rPr>
          <w:sz w:val="14"/>
          <w:szCs w:val="14"/>
        </w:rPr>
      </w:pPr>
      <w:r w:rsidRPr="001140AE">
        <w:rPr>
          <w:sz w:val="14"/>
          <w:szCs w:val="14"/>
        </w:rPr>
        <w:t>&lt;SegStyle&gt;1&lt;/SegStyle&gt;</w:t>
      </w:r>
    </w:p>
    <w:p w14:paraId="5D1125BA" w14:textId="77777777" w:rsidR="001140AE" w:rsidRPr="001140AE" w:rsidRDefault="001140AE" w:rsidP="001140AE">
      <w:pPr>
        <w:rPr>
          <w:sz w:val="14"/>
          <w:szCs w:val="14"/>
        </w:rPr>
      </w:pPr>
      <w:r w:rsidRPr="001140AE">
        <w:rPr>
          <w:sz w:val="14"/>
          <w:szCs w:val="14"/>
        </w:rPr>
        <w:t>&lt;End&gt;</w:t>
      </w:r>
    </w:p>
    <w:p w14:paraId="75E14BAD" w14:textId="77777777" w:rsidR="001140AE" w:rsidRPr="001140AE" w:rsidRDefault="001140AE" w:rsidP="001140AE">
      <w:pPr>
        <w:rPr>
          <w:sz w:val="14"/>
          <w:szCs w:val="14"/>
        </w:rPr>
      </w:pPr>
      <w:r w:rsidRPr="001140AE">
        <w:rPr>
          <w:sz w:val="14"/>
          <w:szCs w:val="14"/>
        </w:rPr>
        <w:t>&lt;X&gt;21.000&lt;/X&gt;</w:t>
      </w:r>
    </w:p>
    <w:p w14:paraId="5F211665" w14:textId="77777777" w:rsidR="001140AE" w:rsidRPr="001140AE" w:rsidRDefault="001140AE" w:rsidP="001140AE">
      <w:pPr>
        <w:rPr>
          <w:sz w:val="14"/>
          <w:szCs w:val="14"/>
        </w:rPr>
      </w:pPr>
      <w:r w:rsidRPr="001140AE">
        <w:rPr>
          <w:sz w:val="14"/>
          <w:szCs w:val="14"/>
        </w:rPr>
        <w:t>&lt;Y&gt;21.000&lt;/Y&gt;&lt;/End&gt;&lt;/Segment&gt;&lt;/Path&gt;</w:t>
      </w:r>
    </w:p>
    <w:p w14:paraId="136505EC" w14:textId="77777777" w:rsidR="001140AE" w:rsidRPr="001140AE" w:rsidRDefault="001140AE" w:rsidP="001140AE">
      <w:pPr>
        <w:rPr>
          <w:sz w:val="14"/>
          <w:szCs w:val="14"/>
        </w:rPr>
      </w:pPr>
      <w:r w:rsidRPr="001140AE">
        <w:rPr>
          <w:sz w:val="14"/>
          <w:szCs w:val="14"/>
        </w:rPr>
        <w:t>&lt;Path&gt;</w:t>
      </w:r>
    </w:p>
    <w:p w14:paraId="25A0F16C" w14:textId="77777777" w:rsidR="001140AE" w:rsidRPr="001140AE" w:rsidRDefault="001140AE" w:rsidP="001140AE">
      <w:pPr>
        <w:rPr>
          <w:sz w:val="14"/>
          <w:szCs w:val="14"/>
        </w:rPr>
      </w:pPr>
      <w:r w:rsidRPr="001140AE">
        <w:rPr>
          <w:sz w:val="14"/>
          <w:szCs w:val="14"/>
        </w:rPr>
        <w:t>&lt;Type&gt;contour&lt;/Type&gt;</w:t>
      </w:r>
    </w:p>
    <w:p w14:paraId="2A5A890A" w14:textId="77777777" w:rsidR="001140AE" w:rsidRPr="001140AE" w:rsidRDefault="001140AE" w:rsidP="001140AE">
      <w:pPr>
        <w:rPr>
          <w:sz w:val="14"/>
          <w:szCs w:val="14"/>
        </w:rPr>
      </w:pPr>
      <w:r w:rsidRPr="001140AE">
        <w:rPr>
          <w:sz w:val="14"/>
          <w:szCs w:val="14"/>
        </w:rPr>
        <w:t>&lt;Tag&gt;cube&lt;/Tag&gt;</w:t>
      </w:r>
    </w:p>
    <w:p w14:paraId="6E47FF13" w14:textId="77777777" w:rsidR="001140AE" w:rsidRPr="001140AE" w:rsidRDefault="001140AE" w:rsidP="001140AE">
      <w:pPr>
        <w:rPr>
          <w:sz w:val="14"/>
          <w:szCs w:val="14"/>
        </w:rPr>
      </w:pPr>
      <w:r w:rsidRPr="001140AE">
        <w:rPr>
          <w:sz w:val="14"/>
          <w:szCs w:val="14"/>
        </w:rPr>
        <w:t>&lt;NumSegments&gt;4&lt;/NumSegments&gt;</w:t>
      </w:r>
    </w:p>
    <w:p w14:paraId="5B116FD1" w14:textId="77777777" w:rsidR="001140AE" w:rsidRPr="001140AE" w:rsidRDefault="001140AE" w:rsidP="001140AE">
      <w:pPr>
        <w:rPr>
          <w:sz w:val="14"/>
          <w:szCs w:val="14"/>
        </w:rPr>
      </w:pPr>
      <w:r w:rsidRPr="001140AE">
        <w:rPr>
          <w:sz w:val="14"/>
          <w:szCs w:val="14"/>
        </w:rPr>
        <w:t>&lt;SkyWritingMode&gt;0&lt;/SkyWritingMode&gt;</w:t>
      </w:r>
    </w:p>
    <w:p w14:paraId="46FB7EC4" w14:textId="77777777" w:rsidR="001140AE" w:rsidRPr="001140AE" w:rsidRDefault="001140AE" w:rsidP="001140AE">
      <w:pPr>
        <w:rPr>
          <w:sz w:val="14"/>
          <w:szCs w:val="14"/>
        </w:rPr>
      </w:pPr>
      <w:r w:rsidRPr="001140AE">
        <w:rPr>
          <w:sz w:val="14"/>
          <w:szCs w:val="14"/>
        </w:rPr>
        <w:t>&lt;Start&gt;</w:t>
      </w:r>
    </w:p>
    <w:p w14:paraId="393AF6E0" w14:textId="77777777" w:rsidR="001140AE" w:rsidRPr="001140AE" w:rsidRDefault="001140AE" w:rsidP="001140AE">
      <w:pPr>
        <w:rPr>
          <w:sz w:val="14"/>
          <w:szCs w:val="14"/>
        </w:rPr>
      </w:pPr>
      <w:r w:rsidRPr="001140AE">
        <w:rPr>
          <w:sz w:val="14"/>
          <w:szCs w:val="14"/>
        </w:rPr>
        <w:t>&lt;X&gt;20.920&lt;/X&gt;</w:t>
      </w:r>
    </w:p>
    <w:p w14:paraId="261DC8C4" w14:textId="77777777" w:rsidR="001140AE" w:rsidRPr="001140AE" w:rsidRDefault="001140AE" w:rsidP="001140AE">
      <w:pPr>
        <w:rPr>
          <w:sz w:val="14"/>
          <w:szCs w:val="14"/>
        </w:rPr>
      </w:pPr>
      <w:r w:rsidRPr="001140AE">
        <w:rPr>
          <w:sz w:val="14"/>
          <w:szCs w:val="14"/>
        </w:rPr>
        <w:t>&lt;Y&gt;20.920&lt;/Y&gt;&lt;/Start&gt;</w:t>
      </w:r>
    </w:p>
    <w:p w14:paraId="5FABD56D" w14:textId="77777777" w:rsidR="001140AE" w:rsidRPr="001140AE" w:rsidRDefault="001140AE" w:rsidP="001140AE">
      <w:pPr>
        <w:rPr>
          <w:sz w:val="14"/>
          <w:szCs w:val="14"/>
        </w:rPr>
      </w:pPr>
      <w:r w:rsidRPr="001140AE">
        <w:rPr>
          <w:sz w:val="14"/>
          <w:szCs w:val="14"/>
        </w:rPr>
        <w:t>&lt;Segment&gt;</w:t>
      </w:r>
    </w:p>
    <w:p w14:paraId="5E27A8B6" w14:textId="77777777" w:rsidR="001140AE" w:rsidRPr="001140AE" w:rsidRDefault="001140AE" w:rsidP="001140AE">
      <w:pPr>
        <w:rPr>
          <w:sz w:val="14"/>
          <w:szCs w:val="14"/>
        </w:rPr>
      </w:pPr>
      <w:r w:rsidRPr="001140AE">
        <w:rPr>
          <w:sz w:val="14"/>
          <w:szCs w:val="14"/>
        </w:rPr>
        <w:t>&lt;SegStyle&gt;1&lt;/SegStyle&gt;</w:t>
      </w:r>
    </w:p>
    <w:p w14:paraId="32804075" w14:textId="77777777" w:rsidR="001140AE" w:rsidRPr="001140AE" w:rsidRDefault="001140AE" w:rsidP="001140AE">
      <w:pPr>
        <w:rPr>
          <w:sz w:val="14"/>
          <w:szCs w:val="14"/>
        </w:rPr>
      </w:pPr>
      <w:r w:rsidRPr="001140AE">
        <w:rPr>
          <w:sz w:val="14"/>
          <w:szCs w:val="14"/>
        </w:rPr>
        <w:t>&lt;End&gt;</w:t>
      </w:r>
    </w:p>
    <w:p w14:paraId="7D35A962" w14:textId="77777777" w:rsidR="001140AE" w:rsidRPr="001140AE" w:rsidRDefault="001140AE" w:rsidP="001140AE">
      <w:pPr>
        <w:rPr>
          <w:sz w:val="14"/>
          <w:szCs w:val="14"/>
        </w:rPr>
      </w:pPr>
      <w:r w:rsidRPr="001140AE">
        <w:rPr>
          <w:sz w:val="14"/>
          <w:szCs w:val="14"/>
        </w:rPr>
        <w:t>&lt;X&gt;20.080&lt;/X&gt;</w:t>
      </w:r>
    </w:p>
    <w:p w14:paraId="0EB00F7D" w14:textId="77777777" w:rsidR="001140AE" w:rsidRPr="001140AE" w:rsidRDefault="001140AE" w:rsidP="001140AE">
      <w:pPr>
        <w:rPr>
          <w:sz w:val="14"/>
          <w:szCs w:val="14"/>
        </w:rPr>
      </w:pPr>
      <w:r w:rsidRPr="001140AE">
        <w:rPr>
          <w:sz w:val="14"/>
          <w:szCs w:val="14"/>
        </w:rPr>
        <w:t>&lt;Y&gt;20.920&lt;/Y&gt;&lt;/End&gt;&lt;/Segment&gt;</w:t>
      </w:r>
    </w:p>
    <w:p w14:paraId="134EDDB1" w14:textId="77777777" w:rsidR="001140AE" w:rsidRPr="001140AE" w:rsidRDefault="001140AE" w:rsidP="001140AE">
      <w:pPr>
        <w:rPr>
          <w:sz w:val="14"/>
          <w:szCs w:val="14"/>
        </w:rPr>
      </w:pPr>
      <w:r w:rsidRPr="001140AE">
        <w:rPr>
          <w:sz w:val="14"/>
          <w:szCs w:val="14"/>
        </w:rPr>
        <w:t>&lt;Segment&gt;</w:t>
      </w:r>
    </w:p>
    <w:p w14:paraId="539B9A61" w14:textId="77777777" w:rsidR="001140AE" w:rsidRPr="001140AE" w:rsidRDefault="001140AE" w:rsidP="001140AE">
      <w:pPr>
        <w:rPr>
          <w:sz w:val="14"/>
          <w:szCs w:val="14"/>
        </w:rPr>
      </w:pPr>
      <w:r w:rsidRPr="001140AE">
        <w:rPr>
          <w:sz w:val="14"/>
          <w:szCs w:val="14"/>
        </w:rPr>
        <w:t>&lt;SegStyle&gt;1&lt;/SegStyle&gt;</w:t>
      </w:r>
    </w:p>
    <w:p w14:paraId="137E553B" w14:textId="77777777" w:rsidR="001140AE" w:rsidRPr="001140AE" w:rsidRDefault="001140AE" w:rsidP="001140AE">
      <w:pPr>
        <w:rPr>
          <w:sz w:val="14"/>
          <w:szCs w:val="14"/>
        </w:rPr>
      </w:pPr>
      <w:r w:rsidRPr="001140AE">
        <w:rPr>
          <w:sz w:val="14"/>
          <w:szCs w:val="14"/>
        </w:rPr>
        <w:t>&lt;End&gt;</w:t>
      </w:r>
    </w:p>
    <w:p w14:paraId="709871AD" w14:textId="77777777" w:rsidR="001140AE" w:rsidRPr="001140AE" w:rsidRDefault="001140AE" w:rsidP="001140AE">
      <w:pPr>
        <w:rPr>
          <w:sz w:val="14"/>
          <w:szCs w:val="14"/>
        </w:rPr>
      </w:pPr>
      <w:r w:rsidRPr="001140AE">
        <w:rPr>
          <w:sz w:val="14"/>
          <w:szCs w:val="14"/>
        </w:rPr>
        <w:t>&lt;X&gt;20.080&lt;/X&gt;</w:t>
      </w:r>
    </w:p>
    <w:p w14:paraId="234DF15C" w14:textId="77777777" w:rsidR="001140AE" w:rsidRPr="001140AE" w:rsidRDefault="001140AE" w:rsidP="001140AE">
      <w:pPr>
        <w:rPr>
          <w:sz w:val="14"/>
          <w:szCs w:val="14"/>
        </w:rPr>
      </w:pPr>
      <w:r w:rsidRPr="001140AE">
        <w:rPr>
          <w:sz w:val="14"/>
          <w:szCs w:val="14"/>
        </w:rPr>
        <w:t>&lt;Y&gt;20.080&lt;/Y&gt;&lt;/End&gt;&lt;/Segment&gt;</w:t>
      </w:r>
    </w:p>
    <w:p w14:paraId="0031257A" w14:textId="77777777" w:rsidR="001140AE" w:rsidRPr="001140AE" w:rsidRDefault="001140AE" w:rsidP="001140AE">
      <w:pPr>
        <w:rPr>
          <w:sz w:val="14"/>
          <w:szCs w:val="14"/>
        </w:rPr>
      </w:pPr>
      <w:r w:rsidRPr="001140AE">
        <w:rPr>
          <w:sz w:val="14"/>
          <w:szCs w:val="14"/>
        </w:rPr>
        <w:t>&lt;Segment&gt;</w:t>
      </w:r>
    </w:p>
    <w:p w14:paraId="78775EA2" w14:textId="77777777" w:rsidR="001140AE" w:rsidRPr="001140AE" w:rsidRDefault="001140AE" w:rsidP="001140AE">
      <w:pPr>
        <w:rPr>
          <w:sz w:val="14"/>
          <w:szCs w:val="14"/>
        </w:rPr>
      </w:pPr>
      <w:r w:rsidRPr="001140AE">
        <w:rPr>
          <w:sz w:val="14"/>
          <w:szCs w:val="14"/>
        </w:rPr>
        <w:t>&lt;SegStyle&gt;1&lt;/SegStyle&gt;</w:t>
      </w:r>
    </w:p>
    <w:p w14:paraId="1676583A" w14:textId="77777777" w:rsidR="001140AE" w:rsidRPr="001140AE" w:rsidRDefault="001140AE" w:rsidP="001140AE">
      <w:pPr>
        <w:rPr>
          <w:sz w:val="14"/>
          <w:szCs w:val="14"/>
        </w:rPr>
      </w:pPr>
      <w:r w:rsidRPr="001140AE">
        <w:rPr>
          <w:sz w:val="14"/>
          <w:szCs w:val="14"/>
        </w:rPr>
        <w:t>&lt;End&gt;</w:t>
      </w:r>
    </w:p>
    <w:p w14:paraId="5523762C" w14:textId="77777777" w:rsidR="001140AE" w:rsidRPr="001140AE" w:rsidRDefault="001140AE" w:rsidP="001140AE">
      <w:pPr>
        <w:rPr>
          <w:sz w:val="14"/>
          <w:szCs w:val="14"/>
        </w:rPr>
      </w:pPr>
      <w:r w:rsidRPr="001140AE">
        <w:rPr>
          <w:sz w:val="14"/>
          <w:szCs w:val="14"/>
        </w:rPr>
        <w:t>&lt;X&gt;20.920&lt;/X&gt;</w:t>
      </w:r>
    </w:p>
    <w:p w14:paraId="4C794C4D" w14:textId="77777777" w:rsidR="001140AE" w:rsidRPr="001140AE" w:rsidRDefault="001140AE" w:rsidP="001140AE">
      <w:pPr>
        <w:rPr>
          <w:sz w:val="14"/>
          <w:szCs w:val="14"/>
        </w:rPr>
      </w:pPr>
      <w:r w:rsidRPr="001140AE">
        <w:rPr>
          <w:sz w:val="14"/>
          <w:szCs w:val="14"/>
        </w:rPr>
        <w:t>&lt;Y&gt;20.080&lt;/Y&gt;&lt;/End&gt;&lt;/Segment&gt;</w:t>
      </w:r>
    </w:p>
    <w:p w14:paraId="64710967" w14:textId="77777777" w:rsidR="001140AE" w:rsidRPr="001140AE" w:rsidRDefault="001140AE" w:rsidP="001140AE">
      <w:pPr>
        <w:rPr>
          <w:sz w:val="14"/>
          <w:szCs w:val="14"/>
        </w:rPr>
      </w:pPr>
      <w:r w:rsidRPr="001140AE">
        <w:rPr>
          <w:sz w:val="14"/>
          <w:szCs w:val="14"/>
        </w:rPr>
        <w:t>&lt;Segment&gt;</w:t>
      </w:r>
    </w:p>
    <w:p w14:paraId="5F828FAE" w14:textId="77777777" w:rsidR="001140AE" w:rsidRPr="001140AE" w:rsidRDefault="001140AE" w:rsidP="001140AE">
      <w:pPr>
        <w:rPr>
          <w:sz w:val="14"/>
          <w:szCs w:val="14"/>
        </w:rPr>
      </w:pPr>
      <w:r w:rsidRPr="001140AE">
        <w:rPr>
          <w:sz w:val="14"/>
          <w:szCs w:val="14"/>
        </w:rPr>
        <w:t>&lt;SegStyle&gt;1&lt;/SegStyle&gt;</w:t>
      </w:r>
    </w:p>
    <w:p w14:paraId="2ECEE931" w14:textId="77777777" w:rsidR="001140AE" w:rsidRPr="001140AE" w:rsidRDefault="001140AE" w:rsidP="001140AE">
      <w:pPr>
        <w:rPr>
          <w:sz w:val="14"/>
          <w:szCs w:val="14"/>
        </w:rPr>
      </w:pPr>
      <w:r w:rsidRPr="001140AE">
        <w:rPr>
          <w:sz w:val="14"/>
          <w:szCs w:val="14"/>
        </w:rPr>
        <w:t>&lt;End&gt;</w:t>
      </w:r>
    </w:p>
    <w:p w14:paraId="52D4D49E" w14:textId="77777777" w:rsidR="001140AE" w:rsidRPr="001140AE" w:rsidRDefault="001140AE" w:rsidP="001140AE">
      <w:pPr>
        <w:rPr>
          <w:sz w:val="14"/>
          <w:szCs w:val="14"/>
        </w:rPr>
      </w:pPr>
      <w:r w:rsidRPr="001140AE">
        <w:rPr>
          <w:sz w:val="14"/>
          <w:szCs w:val="14"/>
        </w:rPr>
        <w:t>&lt;X&gt;20.920&lt;/X&gt;</w:t>
      </w:r>
    </w:p>
    <w:p w14:paraId="5187917C" w14:textId="77777777" w:rsidR="0050608A" w:rsidRDefault="001140AE" w:rsidP="001140AE">
      <w:pPr>
        <w:rPr>
          <w:sz w:val="14"/>
          <w:szCs w:val="14"/>
        </w:rPr>
      </w:pPr>
      <w:r w:rsidRPr="001140AE">
        <w:rPr>
          <w:sz w:val="14"/>
          <w:szCs w:val="14"/>
        </w:rPr>
        <w:t>&lt;Y&gt;20.920&lt;/Y&gt;&lt;/End&gt;&lt;/Segment&gt;</w:t>
      </w:r>
    </w:p>
    <w:p w14:paraId="49ED86BE" w14:textId="58E53536" w:rsidR="001140AE" w:rsidRDefault="001140AE" w:rsidP="001140AE">
      <w:pPr>
        <w:rPr>
          <w:sz w:val="14"/>
          <w:szCs w:val="14"/>
        </w:rPr>
      </w:pPr>
      <w:r w:rsidRPr="001140AE">
        <w:rPr>
          <w:sz w:val="14"/>
          <w:szCs w:val="14"/>
        </w:rPr>
        <w:t>&lt;/Path&gt;</w:t>
      </w:r>
    </w:p>
    <w:p w14:paraId="6C37396C" w14:textId="77777777" w:rsidR="0050608A" w:rsidRPr="001140AE" w:rsidRDefault="0050608A" w:rsidP="001140AE">
      <w:pPr>
        <w:rPr>
          <w:sz w:val="14"/>
          <w:szCs w:val="14"/>
        </w:rPr>
      </w:pPr>
    </w:p>
    <w:p w14:paraId="3856FC98" w14:textId="77777777" w:rsidR="001140AE" w:rsidRPr="001140AE" w:rsidRDefault="001140AE" w:rsidP="001140AE">
      <w:pPr>
        <w:rPr>
          <w:sz w:val="14"/>
          <w:szCs w:val="14"/>
        </w:rPr>
      </w:pPr>
      <w:r w:rsidRPr="001140AE">
        <w:rPr>
          <w:sz w:val="14"/>
          <w:szCs w:val="14"/>
        </w:rPr>
        <w:t>&lt;Path&gt;</w:t>
      </w:r>
    </w:p>
    <w:p w14:paraId="7C251753" w14:textId="77777777" w:rsidR="001140AE" w:rsidRPr="001140AE" w:rsidRDefault="001140AE" w:rsidP="001140AE">
      <w:pPr>
        <w:rPr>
          <w:sz w:val="14"/>
          <w:szCs w:val="14"/>
        </w:rPr>
      </w:pPr>
      <w:r w:rsidRPr="001140AE">
        <w:rPr>
          <w:sz w:val="14"/>
          <w:szCs w:val="14"/>
        </w:rPr>
        <w:t>&lt;Type&gt;hatch&lt;/Type&gt;</w:t>
      </w:r>
    </w:p>
    <w:p w14:paraId="35FCCFA0" w14:textId="77777777" w:rsidR="001140AE" w:rsidRPr="001140AE" w:rsidRDefault="001140AE" w:rsidP="001140AE">
      <w:pPr>
        <w:rPr>
          <w:sz w:val="14"/>
          <w:szCs w:val="14"/>
        </w:rPr>
      </w:pPr>
      <w:r w:rsidRPr="001140AE">
        <w:rPr>
          <w:sz w:val="14"/>
          <w:szCs w:val="14"/>
        </w:rPr>
        <w:t>&lt;Tag&gt;cube&lt;/Tag&gt;</w:t>
      </w:r>
    </w:p>
    <w:p w14:paraId="3EB60C5C" w14:textId="77777777" w:rsidR="001140AE" w:rsidRPr="001140AE" w:rsidRDefault="001140AE" w:rsidP="001140AE">
      <w:pPr>
        <w:rPr>
          <w:sz w:val="14"/>
          <w:szCs w:val="14"/>
        </w:rPr>
      </w:pPr>
      <w:r w:rsidRPr="001140AE">
        <w:rPr>
          <w:sz w:val="14"/>
          <w:szCs w:val="14"/>
        </w:rPr>
        <w:t>&lt;NumSegments&gt;19&lt;/NumSegments&gt;</w:t>
      </w:r>
    </w:p>
    <w:p w14:paraId="6904FA17" w14:textId="77777777" w:rsidR="001140AE" w:rsidRPr="001140AE" w:rsidRDefault="001140AE" w:rsidP="001140AE">
      <w:pPr>
        <w:rPr>
          <w:sz w:val="14"/>
          <w:szCs w:val="14"/>
        </w:rPr>
      </w:pPr>
      <w:r w:rsidRPr="001140AE">
        <w:rPr>
          <w:sz w:val="14"/>
          <w:szCs w:val="14"/>
        </w:rPr>
        <w:t>&lt;SkyWritingMode&gt;0&lt;/SkyWritingMode&gt;</w:t>
      </w:r>
    </w:p>
    <w:p w14:paraId="7EFB27EF" w14:textId="77777777" w:rsidR="001140AE" w:rsidRPr="001140AE" w:rsidRDefault="001140AE" w:rsidP="001140AE">
      <w:pPr>
        <w:rPr>
          <w:sz w:val="14"/>
          <w:szCs w:val="14"/>
        </w:rPr>
      </w:pPr>
      <w:r w:rsidRPr="001140AE">
        <w:rPr>
          <w:sz w:val="14"/>
          <w:szCs w:val="14"/>
        </w:rPr>
        <w:t>&lt;Start&gt;</w:t>
      </w:r>
    </w:p>
    <w:p w14:paraId="0437E507" w14:textId="77777777" w:rsidR="001140AE" w:rsidRPr="001140AE" w:rsidRDefault="001140AE" w:rsidP="001140AE">
      <w:pPr>
        <w:rPr>
          <w:sz w:val="14"/>
          <w:szCs w:val="14"/>
        </w:rPr>
      </w:pPr>
      <w:r w:rsidRPr="001140AE">
        <w:rPr>
          <w:sz w:val="14"/>
          <w:szCs w:val="14"/>
        </w:rPr>
        <w:t>&lt;X&gt;20.225&lt;/X&gt;</w:t>
      </w:r>
    </w:p>
    <w:p w14:paraId="6F59F1EA" w14:textId="77777777" w:rsidR="001140AE" w:rsidRPr="001140AE" w:rsidRDefault="001140AE" w:rsidP="001140AE">
      <w:pPr>
        <w:rPr>
          <w:sz w:val="14"/>
          <w:szCs w:val="14"/>
        </w:rPr>
      </w:pPr>
      <w:r w:rsidRPr="001140AE">
        <w:rPr>
          <w:sz w:val="14"/>
          <w:szCs w:val="14"/>
        </w:rPr>
        <w:t>&lt;Y&gt;20.180&lt;/Y&gt;&lt;/Start&gt;</w:t>
      </w:r>
    </w:p>
    <w:p w14:paraId="68A29CEF" w14:textId="77777777" w:rsidR="001140AE" w:rsidRPr="001140AE" w:rsidRDefault="001140AE" w:rsidP="001140AE">
      <w:pPr>
        <w:rPr>
          <w:sz w:val="14"/>
          <w:szCs w:val="14"/>
        </w:rPr>
      </w:pPr>
      <w:r w:rsidRPr="001140AE">
        <w:rPr>
          <w:sz w:val="14"/>
          <w:szCs w:val="14"/>
        </w:rPr>
        <w:t>&lt;Segment&gt;</w:t>
      </w:r>
    </w:p>
    <w:p w14:paraId="416B71A3" w14:textId="77777777" w:rsidR="001140AE" w:rsidRPr="001140AE" w:rsidRDefault="001140AE" w:rsidP="001140AE">
      <w:pPr>
        <w:rPr>
          <w:sz w:val="14"/>
          <w:szCs w:val="14"/>
        </w:rPr>
      </w:pPr>
      <w:r w:rsidRPr="001140AE">
        <w:rPr>
          <w:sz w:val="14"/>
          <w:szCs w:val="14"/>
        </w:rPr>
        <w:t>&lt;SegStyle&gt;2&lt;/SegStyle&gt;</w:t>
      </w:r>
    </w:p>
    <w:p w14:paraId="51F35ADF" w14:textId="77777777" w:rsidR="001140AE" w:rsidRPr="001140AE" w:rsidRDefault="001140AE" w:rsidP="001140AE">
      <w:pPr>
        <w:rPr>
          <w:sz w:val="14"/>
          <w:szCs w:val="14"/>
        </w:rPr>
      </w:pPr>
      <w:r w:rsidRPr="001140AE">
        <w:rPr>
          <w:sz w:val="14"/>
          <w:szCs w:val="14"/>
        </w:rPr>
        <w:t>&lt;End&gt;</w:t>
      </w:r>
    </w:p>
    <w:p w14:paraId="7FF202FC" w14:textId="77777777" w:rsidR="001140AE" w:rsidRPr="001140AE" w:rsidRDefault="001140AE" w:rsidP="001140AE">
      <w:pPr>
        <w:rPr>
          <w:sz w:val="14"/>
          <w:szCs w:val="14"/>
        </w:rPr>
      </w:pPr>
      <w:r w:rsidRPr="001140AE">
        <w:rPr>
          <w:sz w:val="14"/>
          <w:szCs w:val="14"/>
        </w:rPr>
        <w:t>&lt;X&gt;20.180&lt;/X&gt;</w:t>
      </w:r>
    </w:p>
    <w:p w14:paraId="026985EC" w14:textId="77777777" w:rsidR="001140AE" w:rsidRPr="001140AE" w:rsidRDefault="001140AE" w:rsidP="001140AE">
      <w:pPr>
        <w:rPr>
          <w:sz w:val="14"/>
          <w:szCs w:val="14"/>
        </w:rPr>
      </w:pPr>
      <w:r w:rsidRPr="001140AE">
        <w:rPr>
          <w:sz w:val="14"/>
          <w:szCs w:val="14"/>
        </w:rPr>
        <w:t>&lt;Y&gt;20.225&lt;/Y&gt;&lt;/End&gt;&lt;/Segment&gt;</w:t>
      </w:r>
    </w:p>
    <w:p w14:paraId="25435254" w14:textId="77777777" w:rsidR="001140AE" w:rsidRPr="001140AE" w:rsidRDefault="001140AE" w:rsidP="001140AE">
      <w:pPr>
        <w:rPr>
          <w:sz w:val="14"/>
          <w:szCs w:val="14"/>
        </w:rPr>
      </w:pPr>
      <w:r w:rsidRPr="001140AE">
        <w:rPr>
          <w:sz w:val="14"/>
          <w:szCs w:val="14"/>
        </w:rPr>
        <w:t>&lt;Segment&gt;</w:t>
      </w:r>
    </w:p>
    <w:p w14:paraId="22BA1EB6" w14:textId="77777777" w:rsidR="001140AE" w:rsidRPr="001140AE" w:rsidRDefault="001140AE" w:rsidP="001140AE">
      <w:pPr>
        <w:rPr>
          <w:sz w:val="14"/>
          <w:szCs w:val="14"/>
        </w:rPr>
      </w:pPr>
      <w:r w:rsidRPr="001140AE">
        <w:rPr>
          <w:sz w:val="14"/>
          <w:szCs w:val="14"/>
        </w:rPr>
        <w:t>&lt;SegStyle&gt;3&lt;/SegStyle&gt;</w:t>
      </w:r>
    </w:p>
    <w:p w14:paraId="5938ED74" w14:textId="77777777" w:rsidR="001140AE" w:rsidRPr="001140AE" w:rsidRDefault="001140AE" w:rsidP="001140AE">
      <w:pPr>
        <w:rPr>
          <w:sz w:val="14"/>
          <w:szCs w:val="14"/>
        </w:rPr>
      </w:pPr>
      <w:r w:rsidRPr="001140AE">
        <w:rPr>
          <w:sz w:val="14"/>
          <w:szCs w:val="14"/>
        </w:rPr>
        <w:t>&lt;End&gt;</w:t>
      </w:r>
    </w:p>
    <w:p w14:paraId="77FA63F6" w14:textId="77777777" w:rsidR="001140AE" w:rsidRPr="001140AE" w:rsidRDefault="001140AE" w:rsidP="001140AE">
      <w:pPr>
        <w:rPr>
          <w:sz w:val="14"/>
          <w:szCs w:val="14"/>
        </w:rPr>
      </w:pPr>
      <w:r w:rsidRPr="001140AE">
        <w:rPr>
          <w:sz w:val="14"/>
          <w:szCs w:val="14"/>
        </w:rPr>
        <w:t>&lt;X&gt;20.180&lt;/X&gt;</w:t>
      </w:r>
    </w:p>
    <w:p w14:paraId="5BD9D8FD" w14:textId="77777777" w:rsidR="001140AE" w:rsidRPr="001140AE" w:rsidRDefault="001140AE" w:rsidP="001140AE">
      <w:pPr>
        <w:rPr>
          <w:sz w:val="14"/>
          <w:szCs w:val="14"/>
        </w:rPr>
      </w:pPr>
      <w:r w:rsidRPr="001140AE">
        <w:rPr>
          <w:sz w:val="14"/>
          <w:szCs w:val="14"/>
        </w:rPr>
        <w:t>&lt;Y&gt;20.360&lt;/Y&gt;&lt;/End&gt;&lt;/Segment&gt;</w:t>
      </w:r>
    </w:p>
    <w:p w14:paraId="4F664F3B" w14:textId="77777777" w:rsidR="001140AE" w:rsidRPr="001140AE" w:rsidRDefault="001140AE" w:rsidP="001140AE">
      <w:pPr>
        <w:rPr>
          <w:sz w:val="14"/>
          <w:szCs w:val="14"/>
        </w:rPr>
      </w:pPr>
      <w:r w:rsidRPr="001140AE">
        <w:rPr>
          <w:sz w:val="14"/>
          <w:szCs w:val="14"/>
        </w:rPr>
        <w:t>&lt;Segment&gt;</w:t>
      </w:r>
    </w:p>
    <w:p w14:paraId="22FA64CD" w14:textId="77777777" w:rsidR="001140AE" w:rsidRPr="001140AE" w:rsidRDefault="001140AE" w:rsidP="001140AE">
      <w:pPr>
        <w:rPr>
          <w:sz w:val="14"/>
          <w:szCs w:val="14"/>
        </w:rPr>
      </w:pPr>
      <w:r w:rsidRPr="001140AE">
        <w:rPr>
          <w:sz w:val="14"/>
          <w:szCs w:val="14"/>
        </w:rPr>
        <w:t>&lt;SegStyle&gt;2&lt;/SegStyle&gt;</w:t>
      </w:r>
    </w:p>
    <w:p w14:paraId="7AF9C231" w14:textId="77777777" w:rsidR="001140AE" w:rsidRPr="001140AE" w:rsidRDefault="001140AE" w:rsidP="001140AE">
      <w:pPr>
        <w:rPr>
          <w:sz w:val="14"/>
          <w:szCs w:val="14"/>
        </w:rPr>
      </w:pPr>
      <w:r w:rsidRPr="001140AE">
        <w:rPr>
          <w:sz w:val="14"/>
          <w:szCs w:val="14"/>
        </w:rPr>
        <w:t>&lt;End&gt;</w:t>
      </w:r>
    </w:p>
    <w:p w14:paraId="5A9BDB11" w14:textId="77777777" w:rsidR="001140AE" w:rsidRPr="001140AE" w:rsidRDefault="001140AE" w:rsidP="001140AE">
      <w:pPr>
        <w:rPr>
          <w:sz w:val="14"/>
          <w:szCs w:val="14"/>
        </w:rPr>
      </w:pPr>
      <w:r w:rsidRPr="001140AE">
        <w:rPr>
          <w:sz w:val="14"/>
          <w:szCs w:val="14"/>
        </w:rPr>
        <w:t>&lt;X&gt;20.360&lt;/X&gt;</w:t>
      </w:r>
    </w:p>
    <w:p w14:paraId="28301263" w14:textId="77777777" w:rsidR="001140AE" w:rsidRPr="001140AE" w:rsidRDefault="001140AE" w:rsidP="001140AE">
      <w:pPr>
        <w:rPr>
          <w:sz w:val="14"/>
          <w:szCs w:val="14"/>
        </w:rPr>
      </w:pPr>
      <w:r w:rsidRPr="001140AE">
        <w:rPr>
          <w:sz w:val="14"/>
          <w:szCs w:val="14"/>
        </w:rPr>
        <w:t>&lt;Y&gt;20.180&lt;/Y&gt;&lt;/End&gt;&lt;/Segment&gt;</w:t>
      </w:r>
    </w:p>
    <w:p w14:paraId="573E396E" w14:textId="77777777" w:rsidR="001140AE" w:rsidRPr="001140AE" w:rsidRDefault="001140AE" w:rsidP="001140AE">
      <w:pPr>
        <w:rPr>
          <w:sz w:val="14"/>
          <w:szCs w:val="14"/>
        </w:rPr>
      </w:pPr>
      <w:r w:rsidRPr="001140AE">
        <w:rPr>
          <w:sz w:val="14"/>
          <w:szCs w:val="14"/>
        </w:rPr>
        <w:t>&lt;Segment&gt;</w:t>
      </w:r>
    </w:p>
    <w:p w14:paraId="092E0628" w14:textId="77777777" w:rsidR="001140AE" w:rsidRPr="001140AE" w:rsidRDefault="001140AE" w:rsidP="001140AE">
      <w:pPr>
        <w:rPr>
          <w:sz w:val="14"/>
          <w:szCs w:val="14"/>
        </w:rPr>
      </w:pPr>
      <w:r w:rsidRPr="001140AE">
        <w:rPr>
          <w:sz w:val="14"/>
          <w:szCs w:val="14"/>
        </w:rPr>
        <w:t>&lt;SegStyle&gt;3&lt;/SegStyle&gt;</w:t>
      </w:r>
    </w:p>
    <w:p w14:paraId="45AEF42A" w14:textId="77777777" w:rsidR="001140AE" w:rsidRPr="001140AE" w:rsidRDefault="001140AE" w:rsidP="001140AE">
      <w:pPr>
        <w:rPr>
          <w:sz w:val="14"/>
          <w:szCs w:val="14"/>
        </w:rPr>
      </w:pPr>
      <w:r w:rsidRPr="001140AE">
        <w:rPr>
          <w:sz w:val="14"/>
          <w:szCs w:val="14"/>
        </w:rPr>
        <w:t>&lt;End&gt;</w:t>
      </w:r>
    </w:p>
    <w:p w14:paraId="63D9BB9C" w14:textId="77777777" w:rsidR="001140AE" w:rsidRPr="001140AE" w:rsidRDefault="001140AE" w:rsidP="001140AE">
      <w:pPr>
        <w:rPr>
          <w:sz w:val="14"/>
          <w:szCs w:val="14"/>
        </w:rPr>
      </w:pPr>
      <w:r w:rsidRPr="001140AE">
        <w:rPr>
          <w:sz w:val="14"/>
          <w:szCs w:val="14"/>
        </w:rPr>
        <w:t>&lt;X&gt;20.495&lt;/X&gt;</w:t>
      </w:r>
    </w:p>
    <w:p w14:paraId="32FF2D09" w14:textId="77777777" w:rsidR="001140AE" w:rsidRPr="001140AE" w:rsidRDefault="001140AE" w:rsidP="001140AE">
      <w:pPr>
        <w:rPr>
          <w:sz w:val="14"/>
          <w:szCs w:val="14"/>
        </w:rPr>
      </w:pPr>
      <w:r w:rsidRPr="001140AE">
        <w:rPr>
          <w:sz w:val="14"/>
          <w:szCs w:val="14"/>
        </w:rPr>
        <w:t>&lt;Y&gt;20.180&lt;/Y&gt;&lt;/End&gt;&lt;/Segment&gt;</w:t>
      </w:r>
    </w:p>
    <w:p w14:paraId="026F7230" w14:textId="77777777" w:rsidR="001140AE" w:rsidRPr="001140AE" w:rsidRDefault="001140AE" w:rsidP="001140AE">
      <w:pPr>
        <w:rPr>
          <w:sz w:val="14"/>
          <w:szCs w:val="14"/>
        </w:rPr>
      </w:pPr>
      <w:r w:rsidRPr="001140AE">
        <w:rPr>
          <w:sz w:val="14"/>
          <w:szCs w:val="14"/>
        </w:rPr>
        <w:t>&lt;Segment&gt;</w:t>
      </w:r>
    </w:p>
    <w:p w14:paraId="087C4C98" w14:textId="77777777" w:rsidR="001140AE" w:rsidRPr="001140AE" w:rsidRDefault="001140AE" w:rsidP="001140AE">
      <w:pPr>
        <w:rPr>
          <w:sz w:val="14"/>
          <w:szCs w:val="14"/>
        </w:rPr>
      </w:pPr>
      <w:r w:rsidRPr="001140AE">
        <w:rPr>
          <w:sz w:val="14"/>
          <w:szCs w:val="14"/>
        </w:rPr>
        <w:t>&lt;SegStyle&gt;2&lt;/SegStyle&gt;</w:t>
      </w:r>
    </w:p>
    <w:p w14:paraId="23931CB1" w14:textId="77777777" w:rsidR="001140AE" w:rsidRPr="001140AE" w:rsidRDefault="001140AE" w:rsidP="001140AE">
      <w:pPr>
        <w:rPr>
          <w:sz w:val="14"/>
          <w:szCs w:val="14"/>
        </w:rPr>
      </w:pPr>
      <w:r w:rsidRPr="001140AE">
        <w:rPr>
          <w:sz w:val="14"/>
          <w:szCs w:val="14"/>
        </w:rPr>
        <w:t>&lt;End&gt;</w:t>
      </w:r>
    </w:p>
    <w:p w14:paraId="5DC088FB" w14:textId="77777777" w:rsidR="001140AE" w:rsidRPr="001140AE" w:rsidRDefault="001140AE" w:rsidP="001140AE">
      <w:pPr>
        <w:rPr>
          <w:sz w:val="14"/>
          <w:szCs w:val="14"/>
        </w:rPr>
      </w:pPr>
      <w:r w:rsidRPr="001140AE">
        <w:rPr>
          <w:sz w:val="14"/>
          <w:szCs w:val="14"/>
        </w:rPr>
        <w:t>&lt;X&gt;20.180&lt;/X&gt;</w:t>
      </w:r>
    </w:p>
    <w:p w14:paraId="3E53FC35" w14:textId="77777777" w:rsidR="001140AE" w:rsidRPr="001140AE" w:rsidRDefault="001140AE" w:rsidP="001140AE">
      <w:pPr>
        <w:rPr>
          <w:sz w:val="14"/>
          <w:szCs w:val="14"/>
        </w:rPr>
      </w:pPr>
      <w:r w:rsidRPr="001140AE">
        <w:rPr>
          <w:sz w:val="14"/>
          <w:szCs w:val="14"/>
        </w:rPr>
        <w:t>&lt;Y&gt;20.495&lt;/Y&gt;&lt;/End&gt;&lt;/Segment&gt;</w:t>
      </w:r>
    </w:p>
    <w:p w14:paraId="36FF5884" w14:textId="77777777" w:rsidR="001140AE" w:rsidRPr="001140AE" w:rsidRDefault="001140AE" w:rsidP="001140AE">
      <w:pPr>
        <w:rPr>
          <w:sz w:val="14"/>
          <w:szCs w:val="14"/>
        </w:rPr>
      </w:pPr>
      <w:r w:rsidRPr="001140AE">
        <w:rPr>
          <w:sz w:val="14"/>
          <w:szCs w:val="14"/>
        </w:rPr>
        <w:t>&lt;Segment&gt;</w:t>
      </w:r>
    </w:p>
    <w:p w14:paraId="7CF3A2EE" w14:textId="77777777" w:rsidR="001140AE" w:rsidRPr="001140AE" w:rsidRDefault="001140AE" w:rsidP="001140AE">
      <w:pPr>
        <w:rPr>
          <w:sz w:val="14"/>
          <w:szCs w:val="14"/>
        </w:rPr>
      </w:pPr>
      <w:r w:rsidRPr="001140AE">
        <w:rPr>
          <w:sz w:val="14"/>
          <w:szCs w:val="14"/>
        </w:rPr>
        <w:t>&lt;SegStyle&gt;3&lt;/SegStyle&gt;</w:t>
      </w:r>
    </w:p>
    <w:p w14:paraId="29BE82A4" w14:textId="77777777" w:rsidR="001140AE" w:rsidRPr="001140AE" w:rsidRDefault="001140AE" w:rsidP="001140AE">
      <w:pPr>
        <w:rPr>
          <w:sz w:val="14"/>
          <w:szCs w:val="14"/>
        </w:rPr>
      </w:pPr>
      <w:r w:rsidRPr="001140AE">
        <w:rPr>
          <w:sz w:val="14"/>
          <w:szCs w:val="14"/>
        </w:rPr>
        <w:t>&lt;End&gt;</w:t>
      </w:r>
    </w:p>
    <w:p w14:paraId="0CA6A2ED" w14:textId="77777777" w:rsidR="001140AE" w:rsidRPr="001140AE" w:rsidRDefault="001140AE" w:rsidP="001140AE">
      <w:pPr>
        <w:rPr>
          <w:sz w:val="14"/>
          <w:szCs w:val="14"/>
        </w:rPr>
      </w:pPr>
      <w:r w:rsidRPr="001140AE">
        <w:rPr>
          <w:sz w:val="14"/>
          <w:szCs w:val="14"/>
        </w:rPr>
        <w:t>&lt;X&gt;20.180&lt;/X&gt;</w:t>
      </w:r>
    </w:p>
    <w:p w14:paraId="6FC50D4D" w14:textId="77777777" w:rsidR="001140AE" w:rsidRPr="001140AE" w:rsidRDefault="001140AE" w:rsidP="001140AE">
      <w:pPr>
        <w:rPr>
          <w:sz w:val="14"/>
          <w:szCs w:val="14"/>
        </w:rPr>
      </w:pPr>
      <w:r w:rsidRPr="001140AE">
        <w:rPr>
          <w:sz w:val="14"/>
          <w:szCs w:val="14"/>
        </w:rPr>
        <w:t>&lt;Y&gt;20.630&lt;/Y&gt;&lt;/End&gt;&lt;/Segment&gt;</w:t>
      </w:r>
    </w:p>
    <w:p w14:paraId="759C2D71" w14:textId="77777777" w:rsidR="001140AE" w:rsidRPr="001140AE" w:rsidRDefault="001140AE" w:rsidP="001140AE">
      <w:pPr>
        <w:rPr>
          <w:sz w:val="14"/>
          <w:szCs w:val="14"/>
        </w:rPr>
      </w:pPr>
      <w:r w:rsidRPr="001140AE">
        <w:rPr>
          <w:sz w:val="14"/>
          <w:szCs w:val="14"/>
        </w:rPr>
        <w:t>&lt;Segment&gt;</w:t>
      </w:r>
    </w:p>
    <w:p w14:paraId="03884C9A" w14:textId="77777777" w:rsidR="001140AE" w:rsidRPr="001140AE" w:rsidRDefault="001140AE" w:rsidP="001140AE">
      <w:pPr>
        <w:rPr>
          <w:sz w:val="14"/>
          <w:szCs w:val="14"/>
        </w:rPr>
      </w:pPr>
      <w:r w:rsidRPr="001140AE">
        <w:rPr>
          <w:sz w:val="14"/>
          <w:szCs w:val="14"/>
        </w:rPr>
        <w:t>&lt;SegStyle&gt;2&lt;/SegStyle&gt;</w:t>
      </w:r>
    </w:p>
    <w:p w14:paraId="1EEF6FDD" w14:textId="77777777" w:rsidR="001140AE" w:rsidRPr="001140AE" w:rsidRDefault="001140AE" w:rsidP="001140AE">
      <w:pPr>
        <w:rPr>
          <w:sz w:val="14"/>
          <w:szCs w:val="14"/>
        </w:rPr>
      </w:pPr>
      <w:r w:rsidRPr="001140AE">
        <w:rPr>
          <w:sz w:val="14"/>
          <w:szCs w:val="14"/>
        </w:rPr>
        <w:t>&lt;End&gt;</w:t>
      </w:r>
    </w:p>
    <w:p w14:paraId="62A32270" w14:textId="77777777" w:rsidR="001140AE" w:rsidRPr="001140AE" w:rsidRDefault="001140AE" w:rsidP="001140AE">
      <w:pPr>
        <w:rPr>
          <w:sz w:val="14"/>
          <w:szCs w:val="14"/>
        </w:rPr>
      </w:pPr>
      <w:r w:rsidRPr="001140AE">
        <w:rPr>
          <w:sz w:val="14"/>
          <w:szCs w:val="14"/>
        </w:rPr>
        <w:t>&lt;X&gt;20.630&lt;/X&gt;</w:t>
      </w:r>
    </w:p>
    <w:p w14:paraId="276D0286" w14:textId="77777777" w:rsidR="001140AE" w:rsidRPr="001140AE" w:rsidRDefault="001140AE" w:rsidP="001140AE">
      <w:pPr>
        <w:rPr>
          <w:sz w:val="14"/>
          <w:szCs w:val="14"/>
        </w:rPr>
      </w:pPr>
      <w:r w:rsidRPr="001140AE">
        <w:rPr>
          <w:sz w:val="14"/>
          <w:szCs w:val="14"/>
        </w:rPr>
        <w:t>&lt;Y&gt;20.180&lt;/Y&gt;&lt;/End&gt;&lt;/Segment&gt;</w:t>
      </w:r>
    </w:p>
    <w:p w14:paraId="1C068E5F" w14:textId="77777777" w:rsidR="001140AE" w:rsidRPr="001140AE" w:rsidRDefault="001140AE" w:rsidP="001140AE">
      <w:pPr>
        <w:rPr>
          <w:sz w:val="14"/>
          <w:szCs w:val="14"/>
        </w:rPr>
      </w:pPr>
      <w:r w:rsidRPr="001140AE">
        <w:rPr>
          <w:sz w:val="14"/>
          <w:szCs w:val="14"/>
        </w:rPr>
        <w:t>&lt;Segment&gt;</w:t>
      </w:r>
    </w:p>
    <w:p w14:paraId="42909520" w14:textId="77777777" w:rsidR="001140AE" w:rsidRPr="001140AE" w:rsidRDefault="001140AE" w:rsidP="001140AE">
      <w:pPr>
        <w:rPr>
          <w:sz w:val="14"/>
          <w:szCs w:val="14"/>
        </w:rPr>
      </w:pPr>
      <w:r w:rsidRPr="001140AE">
        <w:rPr>
          <w:sz w:val="14"/>
          <w:szCs w:val="14"/>
        </w:rPr>
        <w:t>&lt;SegStyle&gt;3&lt;/SegStyle&gt;</w:t>
      </w:r>
    </w:p>
    <w:p w14:paraId="3FB5B275" w14:textId="77777777" w:rsidR="001140AE" w:rsidRPr="001140AE" w:rsidRDefault="001140AE" w:rsidP="001140AE">
      <w:pPr>
        <w:rPr>
          <w:sz w:val="14"/>
          <w:szCs w:val="14"/>
        </w:rPr>
      </w:pPr>
      <w:r w:rsidRPr="001140AE">
        <w:rPr>
          <w:sz w:val="14"/>
          <w:szCs w:val="14"/>
        </w:rPr>
        <w:t>&lt;End&gt;</w:t>
      </w:r>
    </w:p>
    <w:p w14:paraId="388C176F" w14:textId="77777777" w:rsidR="001140AE" w:rsidRPr="001140AE" w:rsidRDefault="001140AE" w:rsidP="001140AE">
      <w:pPr>
        <w:rPr>
          <w:sz w:val="14"/>
          <w:szCs w:val="14"/>
        </w:rPr>
      </w:pPr>
      <w:r w:rsidRPr="001140AE">
        <w:rPr>
          <w:sz w:val="14"/>
          <w:szCs w:val="14"/>
        </w:rPr>
        <w:t>&lt;X&gt;20.765&lt;/X&gt;</w:t>
      </w:r>
    </w:p>
    <w:p w14:paraId="716BCA7F" w14:textId="77777777" w:rsidR="001140AE" w:rsidRPr="001140AE" w:rsidRDefault="001140AE" w:rsidP="001140AE">
      <w:pPr>
        <w:rPr>
          <w:sz w:val="14"/>
          <w:szCs w:val="14"/>
        </w:rPr>
      </w:pPr>
      <w:r w:rsidRPr="001140AE">
        <w:rPr>
          <w:sz w:val="14"/>
          <w:szCs w:val="14"/>
        </w:rPr>
        <w:t>&lt;Y&gt;20.180&lt;/Y&gt;&lt;/End&gt;&lt;/Segment&gt;</w:t>
      </w:r>
    </w:p>
    <w:p w14:paraId="4F446DC9" w14:textId="77777777" w:rsidR="001140AE" w:rsidRPr="001140AE" w:rsidRDefault="001140AE" w:rsidP="001140AE">
      <w:pPr>
        <w:rPr>
          <w:sz w:val="14"/>
          <w:szCs w:val="14"/>
        </w:rPr>
      </w:pPr>
      <w:r w:rsidRPr="001140AE">
        <w:rPr>
          <w:sz w:val="14"/>
          <w:szCs w:val="14"/>
        </w:rPr>
        <w:t>&lt;Segment&gt;</w:t>
      </w:r>
    </w:p>
    <w:p w14:paraId="0F349768" w14:textId="77777777" w:rsidR="001140AE" w:rsidRPr="001140AE" w:rsidRDefault="001140AE" w:rsidP="001140AE">
      <w:pPr>
        <w:rPr>
          <w:sz w:val="14"/>
          <w:szCs w:val="14"/>
        </w:rPr>
      </w:pPr>
      <w:r w:rsidRPr="001140AE">
        <w:rPr>
          <w:sz w:val="14"/>
          <w:szCs w:val="14"/>
        </w:rPr>
        <w:t>&lt;SegStyle&gt;2&lt;/SegStyle&gt;</w:t>
      </w:r>
    </w:p>
    <w:p w14:paraId="6FA12D05" w14:textId="77777777" w:rsidR="001140AE" w:rsidRPr="001140AE" w:rsidRDefault="001140AE" w:rsidP="001140AE">
      <w:pPr>
        <w:rPr>
          <w:sz w:val="14"/>
          <w:szCs w:val="14"/>
        </w:rPr>
      </w:pPr>
      <w:r w:rsidRPr="001140AE">
        <w:rPr>
          <w:sz w:val="14"/>
          <w:szCs w:val="14"/>
        </w:rPr>
        <w:t>&lt;End&gt;</w:t>
      </w:r>
    </w:p>
    <w:p w14:paraId="15491A85" w14:textId="77777777" w:rsidR="001140AE" w:rsidRPr="001140AE" w:rsidRDefault="001140AE" w:rsidP="001140AE">
      <w:pPr>
        <w:rPr>
          <w:sz w:val="14"/>
          <w:szCs w:val="14"/>
        </w:rPr>
      </w:pPr>
      <w:r w:rsidRPr="001140AE">
        <w:rPr>
          <w:sz w:val="14"/>
          <w:szCs w:val="14"/>
        </w:rPr>
        <w:t>&lt;X&gt;20.180&lt;/X&gt;</w:t>
      </w:r>
    </w:p>
    <w:p w14:paraId="308B23FA" w14:textId="77777777" w:rsidR="001140AE" w:rsidRPr="001140AE" w:rsidRDefault="001140AE" w:rsidP="001140AE">
      <w:pPr>
        <w:rPr>
          <w:sz w:val="14"/>
          <w:szCs w:val="14"/>
        </w:rPr>
      </w:pPr>
      <w:r w:rsidRPr="001140AE">
        <w:rPr>
          <w:sz w:val="14"/>
          <w:szCs w:val="14"/>
        </w:rPr>
        <w:t>&lt;Y&gt;20.765&lt;/Y&gt;&lt;/End&gt;&lt;/Segment&gt;</w:t>
      </w:r>
    </w:p>
    <w:p w14:paraId="64F0087B" w14:textId="77777777" w:rsidR="001140AE" w:rsidRPr="001140AE" w:rsidRDefault="001140AE" w:rsidP="001140AE">
      <w:pPr>
        <w:rPr>
          <w:sz w:val="14"/>
          <w:szCs w:val="14"/>
        </w:rPr>
      </w:pPr>
      <w:r w:rsidRPr="001140AE">
        <w:rPr>
          <w:sz w:val="14"/>
          <w:szCs w:val="14"/>
        </w:rPr>
        <w:t>&lt;Segment&gt;</w:t>
      </w:r>
    </w:p>
    <w:p w14:paraId="67824EA4" w14:textId="77777777" w:rsidR="001140AE" w:rsidRPr="001140AE" w:rsidRDefault="001140AE" w:rsidP="001140AE">
      <w:pPr>
        <w:rPr>
          <w:sz w:val="14"/>
          <w:szCs w:val="14"/>
        </w:rPr>
      </w:pPr>
      <w:r w:rsidRPr="001140AE">
        <w:rPr>
          <w:sz w:val="14"/>
          <w:szCs w:val="14"/>
        </w:rPr>
        <w:t>&lt;SegStyle&gt;3&lt;/SegStyle&gt;</w:t>
      </w:r>
    </w:p>
    <w:p w14:paraId="0D0FE25E" w14:textId="77777777" w:rsidR="001140AE" w:rsidRPr="001140AE" w:rsidRDefault="001140AE" w:rsidP="001140AE">
      <w:pPr>
        <w:rPr>
          <w:sz w:val="14"/>
          <w:szCs w:val="14"/>
        </w:rPr>
      </w:pPr>
      <w:r w:rsidRPr="001140AE">
        <w:rPr>
          <w:sz w:val="14"/>
          <w:szCs w:val="14"/>
        </w:rPr>
        <w:t>&lt;End&gt;</w:t>
      </w:r>
    </w:p>
    <w:p w14:paraId="356BDC22" w14:textId="77777777" w:rsidR="001140AE" w:rsidRPr="001140AE" w:rsidRDefault="001140AE" w:rsidP="001140AE">
      <w:pPr>
        <w:rPr>
          <w:sz w:val="14"/>
          <w:szCs w:val="14"/>
        </w:rPr>
      </w:pPr>
      <w:r w:rsidRPr="001140AE">
        <w:rPr>
          <w:sz w:val="14"/>
          <w:szCs w:val="14"/>
        </w:rPr>
        <w:t>&lt;X&gt;20.260&lt;/X&gt;</w:t>
      </w:r>
    </w:p>
    <w:p w14:paraId="05E8CFBC" w14:textId="77777777" w:rsidR="001140AE" w:rsidRPr="001140AE" w:rsidRDefault="001140AE" w:rsidP="001140AE">
      <w:pPr>
        <w:rPr>
          <w:sz w:val="14"/>
          <w:szCs w:val="14"/>
        </w:rPr>
      </w:pPr>
      <w:r w:rsidRPr="001140AE">
        <w:rPr>
          <w:sz w:val="14"/>
          <w:szCs w:val="14"/>
        </w:rPr>
        <w:t>&lt;Y&gt;20.820&lt;/Y&gt;&lt;/End&gt;&lt;/Segment&gt;</w:t>
      </w:r>
    </w:p>
    <w:p w14:paraId="4F76086F" w14:textId="77777777" w:rsidR="001140AE" w:rsidRPr="001140AE" w:rsidRDefault="001140AE" w:rsidP="001140AE">
      <w:pPr>
        <w:rPr>
          <w:sz w:val="14"/>
          <w:szCs w:val="14"/>
        </w:rPr>
      </w:pPr>
      <w:r w:rsidRPr="001140AE">
        <w:rPr>
          <w:sz w:val="14"/>
          <w:szCs w:val="14"/>
        </w:rPr>
        <w:t>&lt;Segment&gt;</w:t>
      </w:r>
    </w:p>
    <w:p w14:paraId="7E2E5972" w14:textId="77777777" w:rsidR="001140AE" w:rsidRPr="001140AE" w:rsidRDefault="001140AE" w:rsidP="001140AE">
      <w:pPr>
        <w:rPr>
          <w:sz w:val="14"/>
          <w:szCs w:val="14"/>
        </w:rPr>
      </w:pPr>
      <w:r w:rsidRPr="001140AE">
        <w:rPr>
          <w:sz w:val="14"/>
          <w:szCs w:val="14"/>
        </w:rPr>
        <w:t>&lt;SegStyle&gt;2&lt;/SegStyle&gt;</w:t>
      </w:r>
    </w:p>
    <w:p w14:paraId="532A636C" w14:textId="77777777" w:rsidR="001140AE" w:rsidRPr="001140AE" w:rsidRDefault="001140AE" w:rsidP="001140AE">
      <w:pPr>
        <w:rPr>
          <w:sz w:val="14"/>
          <w:szCs w:val="14"/>
        </w:rPr>
      </w:pPr>
      <w:r w:rsidRPr="001140AE">
        <w:rPr>
          <w:sz w:val="14"/>
          <w:szCs w:val="14"/>
        </w:rPr>
        <w:t>&lt;End&gt;</w:t>
      </w:r>
    </w:p>
    <w:p w14:paraId="1C350D90" w14:textId="77777777" w:rsidR="001140AE" w:rsidRPr="001140AE" w:rsidRDefault="001140AE" w:rsidP="001140AE">
      <w:pPr>
        <w:rPr>
          <w:sz w:val="14"/>
          <w:szCs w:val="14"/>
        </w:rPr>
      </w:pPr>
      <w:r w:rsidRPr="001140AE">
        <w:rPr>
          <w:sz w:val="14"/>
          <w:szCs w:val="14"/>
        </w:rPr>
        <w:t>&lt;X&gt;20.820&lt;/X&gt;</w:t>
      </w:r>
    </w:p>
    <w:p w14:paraId="3A56134C" w14:textId="77777777" w:rsidR="001140AE" w:rsidRPr="001140AE" w:rsidRDefault="001140AE" w:rsidP="001140AE">
      <w:pPr>
        <w:rPr>
          <w:sz w:val="14"/>
          <w:szCs w:val="14"/>
        </w:rPr>
      </w:pPr>
      <w:r w:rsidRPr="001140AE">
        <w:rPr>
          <w:sz w:val="14"/>
          <w:szCs w:val="14"/>
        </w:rPr>
        <w:t>&lt;Y&gt;20.260&lt;/Y&gt;&lt;/End&gt;&lt;/Segment&gt;</w:t>
      </w:r>
    </w:p>
    <w:p w14:paraId="132F171D" w14:textId="77777777" w:rsidR="001140AE" w:rsidRPr="001140AE" w:rsidRDefault="001140AE" w:rsidP="001140AE">
      <w:pPr>
        <w:rPr>
          <w:sz w:val="14"/>
          <w:szCs w:val="14"/>
        </w:rPr>
      </w:pPr>
      <w:r w:rsidRPr="001140AE">
        <w:rPr>
          <w:sz w:val="14"/>
          <w:szCs w:val="14"/>
        </w:rPr>
        <w:t>&lt;Segment&gt;</w:t>
      </w:r>
    </w:p>
    <w:p w14:paraId="10967879" w14:textId="77777777" w:rsidR="001140AE" w:rsidRPr="001140AE" w:rsidRDefault="001140AE" w:rsidP="001140AE">
      <w:pPr>
        <w:rPr>
          <w:sz w:val="14"/>
          <w:szCs w:val="14"/>
        </w:rPr>
      </w:pPr>
      <w:r w:rsidRPr="001140AE">
        <w:rPr>
          <w:sz w:val="14"/>
          <w:szCs w:val="14"/>
        </w:rPr>
        <w:t>&lt;SegStyle&gt;3&lt;/SegStyle&gt;</w:t>
      </w:r>
    </w:p>
    <w:p w14:paraId="779871A0" w14:textId="77777777" w:rsidR="001140AE" w:rsidRPr="001140AE" w:rsidRDefault="001140AE" w:rsidP="001140AE">
      <w:pPr>
        <w:rPr>
          <w:sz w:val="14"/>
          <w:szCs w:val="14"/>
        </w:rPr>
      </w:pPr>
      <w:r w:rsidRPr="001140AE">
        <w:rPr>
          <w:sz w:val="14"/>
          <w:szCs w:val="14"/>
        </w:rPr>
        <w:t>&lt;End&gt;</w:t>
      </w:r>
    </w:p>
    <w:p w14:paraId="2E4C05C1" w14:textId="77777777" w:rsidR="001140AE" w:rsidRPr="001140AE" w:rsidRDefault="001140AE" w:rsidP="001140AE">
      <w:pPr>
        <w:rPr>
          <w:sz w:val="14"/>
          <w:szCs w:val="14"/>
        </w:rPr>
      </w:pPr>
      <w:r w:rsidRPr="001140AE">
        <w:rPr>
          <w:sz w:val="14"/>
          <w:szCs w:val="14"/>
        </w:rPr>
        <w:t>&lt;X&gt;20.820&lt;/X&gt;</w:t>
      </w:r>
    </w:p>
    <w:p w14:paraId="3585960E" w14:textId="77777777" w:rsidR="001140AE" w:rsidRPr="001140AE" w:rsidRDefault="001140AE" w:rsidP="001140AE">
      <w:pPr>
        <w:rPr>
          <w:sz w:val="14"/>
          <w:szCs w:val="14"/>
        </w:rPr>
      </w:pPr>
      <w:r w:rsidRPr="001140AE">
        <w:rPr>
          <w:sz w:val="14"/>
          <w:szCs w:val="14"/>
        </w:rPr>
        <w:t>&lt;Y&gt;20.395&lt;/Y&gt;&lt;/End&gt;&lt;/Segment&gt;</w:t>
      </w:r>
    </w:p>
    <w:p w14:paraId="60DA61DD" w14:textId="77777777" w:rsidR="001140AE" w:rsidRPr="001140AE" w:rsidRDefault="001140AE" w:rsidP="001140AE">
      <w:pPr>
        <w:rPr>
          <w:sz w:val="14"/>
          <w:szCs w:val="14"/>
        </w:rPr>
      </w:pPr>
      <w:r w:rsidRPr="001140AE">
        <w:rPr>
          <w:sz w:val="14"/>
          <w:szCs w:val="14"/>
        </w:rPr>
        <w:t>&lt;Segment&gt;</w:t>
      </w:r>
    </w:p>
    <w:p w14:paraId="34E93FC4" w14:textId="77777777" w:rsidR="001140AE" w:rsidRPr="001140AE" w:rsidRDefault="001140AE" w:rsidP="001140AE">
      <w:pPr>
        <w:rPr>
          <w:sz w:val="14"/>
          <w:szCs w:val="14"/>
        </w:rPr>
      </w:pPr>
      <w:r w:rsidRPr="001140AE">
        <w:rPr>
          <w:sz w:val="14"/>
          <w:szCs w:val="14"/>
        </w:rPr>
        <w:t>&lt;SegStyle&gt;2&lt;/SegStyle&gt;</w:t>
      </w:r>
    </w:p>
    <w:p w14:paraId="73400BEE" w14:textId="77777777" w:rsidR="001140AE" w:rsidRPr="001140AE" w:rsidRDefault="001140AE" w:rsidP="001140AE">
      <w:pPr>
        <w:rPr>
          <w:sz w:val="14"/>
          <w:szCs w:val="14"/>
        </w:rPr>
      </w:pPr>
      <w:r w:rsidRPr="001140AE">
        <w:rPr>
          <w:sz w:val="14"/>
          <w:szCs w:val="14"/>
        </w:rPr>
        <w:t>&lt;End&gt;</w:t>
      </w:r>
    </w:p>
    <w:p w14:paraId="7B169F78" w14:textId="77777777" w:rsidR="001140AE" w:rsidRPr="001140AE" w:rsidRDefault="001140AE" w:rsidP="001140AE">
      <w:pPr>
        <w:rPr>
          <w:sz w:val="14"/>
          <w:szCs w:val="14"/>
        </w:rPr>
      </w:pPr>
      <w:r w:rsidRPr="001140AE">
        <w:rPr>
          <w:sz w:val="14"/>
          <w:szCs w:val="14"/>
        </w:rPr>
        <w:t>&lt;X&gt;20.395&lt;/X&gt;</w:t>
      </w:r>
    </w:p>
    <w:p w14:paraId="2DF0C218" w14:textId="77777777" w:rsidR="001140AE" w:rsidRPr="001140AE" w:rsidRDefault="001140AE" w:rsidP="001140AE">
      <w:pPr>
        <w:rPr>
          <w:sz w:val="14"/>
          <w:szCs w:val="14"/>
        </w:rPr>
      </w:pPr>
      <w:r w:rsidRPr="001140AE">
        <w:rPr>
          <w:sz w:val="14"/>
          <w:szCs w:val="14"/>
        </w:rPr>
        <w:t>&lt;Y&gt;20.820&lt;/Y&gt;&lt;/End&gt;&lt;/Segment&gt;</w:t>
      </w:r>
    </w:p>
    <w:p w14:paraId="0852E42B" w14:textId="77777777" w:rsidR="001140AE" w:rsidRPr="001140AE" w:rsidRDefault="001140AE" w:rsidP="001140AE">
      <w:pPr>
        <w:rPr>
          <w:sz w:val="14"/>
          <w:szCs w:val="14"/>
        </w:rPr>
      </w:pPr>
      <w:r w:rsidRPr="001140AE">
        <w:rPr>
          <w:sz w:val="14"/>
          <w:szCs w:val="14"/>
        </w:rPr>
        <w:t>&lt;Segment&gt;</w:t>
      </w:r>
    </w:p>
    <w:p w14:paraId="6F080A1A" w14:textId="77777777" w:rsidR="001140AE" w:rsidRPr="001140AE" w:rsidRDefault="001140AE" w:rsidP="001140AE">
      <w:pPr>
        <w:rPr>
          <w:sz w:val="14"/>
          <w:szCs w:val="14"/>
        </w:rPr>
      </w:pPr>
      <w:r w:rsidRPr="001140AE">
        <w:rPr>
          <w:sz w:val="14"/>
          <w:szCs w:val="14"/>
        </w:rPr>
        <w:t>&lt;SegStyle&gt;3&lt;/SegStyle&gt;</w:t>
      </w:r>
    </w:p>
    <w:p w14:paraId="22788866" w14:textId="77777777" w:rsidR="001140AE" w:rsidRPr="001140AE" w:rsidRDefault="001140AE" w:rsidP="001140AE">
      <w:pPr>
        <w:rPr>
          <w:sz w:val="14"/>
          <w:szCs w:val="14"/>
        </w:rPr>
      </w:pPr>
      <w:r w:rsidRPr="001140AE">
        <w:rPr>
          <w:sz w:val="14"/>
          <w:szCs w:val="14"/>
        </w:rPr>
        <w:t>&lt;End&gt;</w:t>
      </w:r>
    </w:p>
    <w:p w14:paraId="05157BC3" w14:textId="77777777" w:rsidR="001140AE" w:rsidRPr="001140AE" w:rsidRDefault="001140AE" w:rsidP="001140AE">
      <w:pPr>
        <w:rPr>
          <w:sz w:val="14"/>
          <w:szCs w:val="14"/>
        </w:rPr>
      </w:pPr>
      <w:r w:rsidRPr="001140AE">
        <w:rPr>
          <w:sz w:val="14"/>
          <w:szCs w:val="14"/>
        </w:rPr>
        <w:t>&lt;X&gt;20.530&lt;/X&gt;</w:t>
      </w:r>
    </w:p>
    <w:p w14:paraId="24399EFD" w14:textId="77777777" w:rsidR="001140AE" w:rsidRPr="001140AE" w:rsidRDefault="001140AE" w:rsidP="001140AE">
      <w:pPr>
        <w:rPr>
          <w:sz w:val="14"/>
          <w:szCs w:val="14"/>
        </w:rPr>
      </w:pPr>
      <w:r w:rsidRPr="001140AE">
        <w:rPr>
          <w:sz w:val="14"/>
          <w:szCs w:val="14"/>
        </w:rPr>
        <w:t>&lt;Y&gt;20.820&lt;/Y&gt;&lt;/End&gt;&lt;/Segment&gt;</w:t>
      </w:r>
    </w:p>
    <w:p w14:paraId="51951DC3" w14:textId="77777777" w:rsidR="001140AE" w:rsidRPr="001140AE" w:rsidRDefault="001140AE" w:rsidP="001140AE">
      <w:pPr>
        <w:rPr>
          <w:sz w:val="14"/>
          <w:szCs w:val="14"/>
        </w:rPr>
      </w:pPr>
      <w:r w:rsidRPr="001140AE">
        <w:rPr>
          <w:sz w:val="14"/>
          <w:szCs w:val="14"/>
        </w:rPr>
        <w:t>&lt;Segment&gt;</w:t>
      </w:r>
    </w:p>
    <w:p w14:paraId="60A3911D" w14:textId="77777777" w:rsidR="001140AE" w:rsidRPr="001140AE" w:rsidRDefault="001140AE" w:rsidP="001140AE">
      <w:pPr>
        <w:rPr>
          <w:sz w:val="14"/>
          <w:szCs w:val="14"/>
        </w:rPr>
      </w:pPr>
      <w:r w:rsidRPr="001140AE">
        <w:rPr>
          <w:sz w:val="14"/>
          <w:szCs w:val="14"/>
        </w:rPr>
        <w:t>&lt;SegStyle&gt;2&lt;/SegStyle&gt;</w:t>
      </w:r>
    </w:p>
    <w:p w14:paraId="7E02E61D" w14:textId="77777777" w:rsidR="001140AE" w:rsidRPr="001140AE" w:rsidRDefault="001140AE" w:rsidP="001140AE">
      <w:pPr>
        <w:rPr>
          <w:sz w:val="14"/>
          <w:szCs w:val="14"/>
        </w:rPr>
      </w:pPr>
      <w:r w:rsidRPr="001140AE">
        <w:rPr>
          <w:sz w:val="14"/>
          <w:szCs w:val="14"/>
        </w:rPr>
        <w:t>&lt;End&gt;</w:t>
      </w:r>
    </w:p>
    <w:p w14:paraId="5042EBE8" w14:textId="77777777" w:rsidR="001140AE" w:rsidRPr="001140AE" w:rsidRDefault="001140AE" w:rsidP="001140AE">
      <w:pPr>
        <w:rPr>
          <w:sz w:val="14"/>
          <w:szCs w:val="14"/>
        </w:rPr>
      </w:pPr>
      <w:r w:rsidRPr="001140AE">
        <w:rPr>
          <w:sz w:val="14"/>
          <w:szCs w:val="14"/>
        </w:rPr>
        <w:t>&lt;X&gt;20.820&lt;/X&gt;</w:t>
      </w:r>
    </w:p>
    <w:p w14:paraId="32610969" w14:textId="77777777" w:rsidR="001140AE" w:rsidRPr="001140AE" w:rsidRDefault="001140AE" w:rsidP="001140AE">
      <w:pPr>
        <w:rPr>
          <w:sz w:val="14"/>
          <w:szCs w:val="14"/>
        </w:rPr>
      </w:pPr>
      <w:r w:rsidRPr="001140AE">
        <w:rPr>
          <w:sz w:val="14"/>
          <w:szCs w:val="14"/>
        </w:rPr>
        <w:t>&lt;Y&gt;20.530&lt;/Y&gt;&lt;/End&gt;&lt;/Segment&gt;</w:t>
      </w:r>
    </w:p>
    <w:p w14:paraId="4FB2CAB9" w14:textId="77777777" w:rsidR="001140AE" w:rsidRPr="001140AE" w:rsidRDefault="001140AE" w:rsidP="001140AE">
      <w:pPr>
        <w:rPr>
          <w:sz w:val="14"/>
          <w:szCs w:val="14"/>
        </w:rPr>
      </w:pPr>
      <w:r w:rsidRPr="001140AE">
        <w:rPr>
          <w:sz w:val="14"/>
          <w:szCs w:val="14"/>
        </w:rPr>
        <w:t>&lt;Segment&gt;</w:t>
      </w:r>
    </w:p>
    <w:p w14:paraId="19180349" w14:textId="77777777" w:rsidR="001140AE" w:rsidRPr="001140AE" w:rsidRDefault="001140AE" w:rsidP="001140AE">
      <w:pPr>
        <w:rPr>
          <w:sz w:val="14"/>
          <w:szCs w:val="14"/>
        </w:rPr>
      </w:pPr>
      <w:r w:rsidRPr="001140AE">
        <w:rPr>
          <w:sz w:val="14"/>
          <w:szCs w:val="14"/>
        </w:rPr>
        <w:t>&lt;SegStyle&gt;3&lt;/SegStyle&gt;</w:t>
      </w:r>
    </w:p>
    <w:p w14:paraId="4942C676" w14:textId="77777777" w:rsidR="001140AE" w:rsidRPr="001140AE" w:rsidRDefault="001140AE" w:rsidP="001140AE">
      <w:pPr>
        <w:rPr>
          <w:sz w:val="14"/>
          <w:szCs w:val="14"/>
        </w:rPr>
      </w:pPr>
      <w:r w:rsidRPr="001140AE">
        <w:rPr>
          <w:sz w:val="14"/>
          <w:szCs w:val="14"/>
        </w:rPr>
        <w:t>&lt;End&gt;</w:t>
      </w:r>
    </w:p>
    <w:p w14:paraId="21C46686" w14:textId="77777777" w:rsidR="001140AE" w:rsidRPr="001140AE" w:rsidRDefault="001140AE" w:rsidP="001140AE">
      <w:pPr>
        <w:rPr>
          <w:sz w:val="14"/>
          <w:szCs w:val="14"/>
        </w:rPr>
      </w:pPr>
      <w:r w:rsidRPr="001140AE">
        <w:rPr>
          <w:sz w:val="14"/>
          <w:szCs w:val="14"/>
        </w:rPr>
        <w:t>&lt;X&gt;20.820&lt;/X&gt;</w:t>
      </w:r>
    </w:p>
    <w:p w14:paraId="069DEB5D" w14:textId="77777777" w:rsidR="001140AE" w:rsidRPr="001140AE" w:rsidRDefault="001140AE" w:rsidP="001140AE">
      <w:pPr>
        <w:rPr>
          <w:sz w:val="14"/>
          <w:szCs w:val="14"/>
        </w:rPr>
      </w:pPr>
      <w:r w:rsidRPr="001140AE">
        <w:rPr>
          <w:sz w:val="14"/>
          <w:szCs w:val="14"/>
        </w:rPr>
        <w:t>&lt;Y&gt;20.665&lt;/Y&gt;&lt;/End&gt;&lt;/Segment&gt;</w:t>
      </w:r>
    </w:p>
    <w:p w14:paraId="735B099A" w14:textId="77777777" w:rsidR="001140AE" w:rsidRPr="001140AE" w:rsidRDefault="001140AE" w:rsidP="001140AE">
      <w:pPr>
        <w:rPr>
          <w:sz w:val="14"/>
          <w:szCs w:val="14"/>
        </w:rPr>
      </w:pPr>
      <w:r w:rsidRPr="001140AE">
        <w:rPr>
          <w:sz w:val="14"/>
          <w:szCs w:val="14"/>
        </w:rPr>
        <w:t>&lt;Segment&gt;</w:t>
      </w:r>
    </w:p>
    <w:p w14:paraId="068C4957" w14:textId="77777777" w:rsidR="001140AE" w:rsidRPr="001140AE" w:rsidRDefault="001140AE" w:rsidP="001140AE">
      <w:pPr>
        <w:rPr>
          <w:sz w:val="14"/>
          <w:szCs w:val="14"/>
        </w:rPr>
      </w:pPr>
      <w:r w:rsidRPr="001140AE">
        <w:rPr>
          <w:sz w:val="14"/>
          <w:szCs w:val="14"/>
        </w:rPr>
        <w:t>&lt;SegStyle&gt;2&lt;/SegStyle&gt;</w:t>
      </w:r>
    </w:p>
    <w:p w14:paraId="4EE653C4" w14:textId="77777777" w:rsidR="001140AE" w:rsidRPr="001140AE" w:rsidRDefault="001140AE" w:rsidP="001140AE">
      <w:pPr>
        <w:rPr>
          <w:sz w:val="14"/>
          <w:szCs w:val="14"/>
        </w:rPr>
      </w:pPr>
      <w:r w:rsidRPr="001140AE">
        <w:rPr>
          <w:sz w:val="14"/>
          <w:szCs w:val="14"/>
        </w:rPr>
        <w:t>&lt;End&gt;</w:t>
      </w:r>
    </w:p>
    <w:p w14:paraId="752852C7" w14:textId="77777777" w:rsidR="001140AE" w:rsidRPr="001140AE" w:rsidRDefault="001140AE" w:rsidP="001140AE">
      <w:pPr>
        <w:rPr>
          <w:sz w:val="14"/>
          <w:szCs w:val="14"/>
        </w:rPr>
      </w:pPr>
      <w:r w:rsidRPr="001140AE">
        <w:rPr>
          <w:sz w:val="14"/>
          <w:szCs w:val="14"/>
        </w:rPr>
        <w:t>&lt;X&gt;20.665&lt;/X&gt;</w:t>
      </w:r>
    </w:p>
    <w:p w14:paraId="26FC8E8F" w14:textId="77777777" w:rsidR="001140AE" w:rsidRPr="001140AE" w:rsidRDefault="001140AE" w:rsidP="001140AE">
      <w:pPr>
        <w:rPr>
          <w:sz w:val="14"/>
          <w:szCs w:val="14"/>
        </w:rPr>
      </w:pPr>
      <w:r w:rsidRPr="001140AE">
        <w:rPr>
          <w:sz w:val="14"/>
          <w:szCs w:val="14"/>
        </w:rPr>
        <w:t>&lt;Y&gt;20.820&lt;/Y&gt;&lt;/End&gt;&lt;/Segment&gt;</w:t>
      </w:r>
    </w:p>
    <w:p w14:paraId="41F5DDF0" w14:textId="77777777" w:rsidR="001140AE" w:rsidRPr="001140AE" w:rsidRDefault="001140AE" w:rsidP="001140AE">
      <w:pPr>
        <w:rPr>
          <w:sz w:val="14"/>
          <w:szCs w:val="14"/>
        </w:rPr>
      </w:pPr>
      <w:r w:rsidRPr="001140AE">
        <w:rPr>
          <w:sz w:val="14"/>
          <w:szCs w:val="14"/>
        </w:rPr>
        <w:t>&lt;Segment&gt;</w:t>
      </w:r>
    </w:p>
    <w:p w14:paraId="10501FCD" w14:textId="77777777" w:rsidR="001140AE" w:rsidRPr="001140AE" w:rsidRDefault="001140AE" w:rsidP="001140AE">
      <w:pPr>
        <w:rPr>
          <w:sz w:val="14"/>
          <w:szCs w:val="14"/>
        </w:rPr>
      </w:pPr>
      <w:r w:rsidRPr="001140AE">
        <w:rPr>
          <w:sz w:val="14"/>
          <w:szCs w:val="14"/>
        </w:rPr>
        <w:t>&lt;SegStyle&gt;3&lt;/SegStyle&gt;</w:t>
      </w:r>
    </w:p>
    <w:p w14:paraId="6CE0A641" w14:textId="77777777" w:rsidR="001140AE" w:rsidRPr="001140AE" w:rsidRDefault="001140AE" w:rsidP="001140AE">
      <w:pPr>
        <w:rPr>
          <w:sz w:val="14"/>
          <w:szCs w:val="14"/>
        </w:rPr>
      </w:pPr>
      <w:r w:rsidRPr="001140AE">
        <w:rPr>
          <w:sz w:val="14"/>
          <w:szCs w:val="14"/>
        </w:rPr>
        <w:t>&lt;End&gt;</w:t>
      </w:r>
    </w:p>
    <w:p w14:paraId="015700F5" w14:textId="77777777" w:rsidR="001140AE" w:rsidRPr="001140AE" w:rsidRDefault="001140AE" w:rsidP="001140AE">
      <w:pPr>
        <w:rPr>
          <w:sz w:val="14"/>
          <w:szCs w:val="14"/>
        </w:rPr>
      </w:pPr>
      <w:r w:rsidRPr="001140AE">
        <w:rPr>
          <w:sz w:val="14"/>
          <w:szCs w:val="14"/>
        </w:rPr>
        <w:t>&lt;X&gt;20.800&lt;/X&gt;</w:t>
      </w:r>
    </w:p>
    <w:p w14:paraId="01CC5581" w14:textId="77777777" w:rsidR="001140AE" w:rsidRPr="001140AE" w:rsidRDefault="001140AE" w:rsidP="001140AE">
      <w:pPr>
        <w:rPr>
          <w:sz w:val="14"/>
          <w:szCs w:val="14"/>
        </w:rPr>
      </w:pPr>
      <w:r w:rsidRPr="001140AE">
        <w:rPr>
          <w:sz w:val="14"/>
          <w:szCs w:val="14"/>
        </w:rPr>
        <w:t>&lt;Y&gt;20.820&lt;/Y&gt;&lt;/End&gt;&lt;/Segment&gt;</w:t>
      </w:r>
    </w:p>
    <w:p w14:paraId="16F8E692" w14:textId="77777777" w:rsidR="001140AE" w:rsidRPr="001140AE" w:rsidRDefault="001140AE" w:rsidP="001140AE">
      <w:pPr>
        <w:rPr>
          <w:sz w:val="14"/>
          <w:szCs w:val="14"/>
        </w:rPr>
      </w:pPr>
      <w:r w:rsidRPr="001140AE">
        <w:rPr>
          <w:sz w:val="14"/>
          <w:szCs w:val="14"/>
        </w:rPr>
        <w:t>&lt;Segment&gt;</w:t>
      </w:r>
    </w:p>
    <w:p w14:paraId="65B2308F" w14:textId="77777777" w:rsidR="001140AE" w:rsidRPr="001140AE" w:rsidRDefault="001140AE" w:rsidP="001140AE">
      <w:pPr>
        <w:rPr>
          <w:sz w:val="14"/>
          <w:szCs w:val="14"/>
        </w:rPr>
      </w:pPr>
      <w:r w:rsidRPr="001140AE">
        <w:rPr>
          <w:sz w:val="14"/>
          <w:szCs w:val="14"/>
        </w:rPr>
        <w:t>&lt;SegStyle&gt;2&lt;/SegStyle&gt;</w:t>
      </w:r>
    </w:p>
    <w:p w14:paraId="7FFDD45F" w14:textId="77777777" w:rsidR="001140AE" w:rsidRPr="001140AE" w:rsidRDefault="001140AE" w:rsidP="001140AE">
      <w:pPr>
        <w:rPr>
          <w:sz w:val="14"/>
          <w:szCs w:val="14"/>
        </w:rPr>
      </w:pPr>
      <w:r w:rsidRPr="001140AE">
        <w:rPr>
          <w:sz w:val="14"/>
          <w:szCs w:val="14"/>
        </w:rPr>
        <w:t>&lt;End&gt;</w:t>
      </w:r>
    </w:p>
    <w:p w14:paraId="47C930C1" w14:textId="77777777" w:rsidR="001140AE" w:rsidRPr="001140AE" w:rsidRDefault="001140AE" w:rsidP="001140AE">
      <w:pPr>
        <w:rPr>
          <w:sz w:val="14"/>
          <w:szCs w:val="14"/>
        </w:rPr>
      </w:pPr>
      <w:r w:rsidRPr="001140AE">
        <w:rPr>
          <w:sz w:val="14"/>
          <w:szCs w:val="14"/>
        </w:rPr>
        <w:t>&lt;X&gt;20.820&lt;/X&gt;</w:t>
      </w:r>
    </w:p>
    <w:p w14:paraId="0B4B03A6" w14:textId="77777777" w:rsidR="0050608A" w:rsidRDefault="001140AE" w:rsidP="001140AE">
      <w:pPr>
        <w:rPr>
          <w:sz w:val="14"/>
          <w:szCs w:val="14"/>
        </w:rPr>
      </w:pPr>
      <w:r w:rsidRPr="001140AE">
        <w:rPr>
          <w:sz w:val="14"/>
          <w:szCs w:val="14"/>
        </w:rPr>
        <w:t>&lt;Y&gt;20.800&lt;/Y&gt;&lt;/End&gt;&lt;/Segment&gt;</w:t>
      </w:r>
    </w:p>
    <w:p w14:paraId="06863A6E" w14:textId="77777777" w:rsidR="0050608A" w:rsidRDefault="001140AE" w:rsidP="001140AE">
      <w:pPr>
        <w:rPr>
          <w:sz w:val="14"/>
          <w:szCs w:val="14"/>
        </w:rPr>
      </w:pPr>
      <w:r w:rsidRPr="001140AE">
        <w:rPr>
          <w:sz w:val="14"/>
          <w:szCs w:val="14"/>
        </w:rPr>
        <w:lastRenderedPageBreak/>
        <w:t>&lt;/Path&gt;</w:t>
      </w:r>
    </w:p>
    <w:p w14:paraId="6F5EAA81" w14:textId="77777777" w:rsidR="0050608A" w:rsidRDefault="001140AE" w:rsidP="001140AE">
      <w:pPr>
        <w:rPr>
          <w:sz w:val="14"/>
          <w:szCs w:val="14"/>
        </w:rPr>
      </w:pPr>
      <w:r w:rsidRPr="001140AE">
        <w:rPr>
          <w:sz w:val="14"/>
          <w:szCs w:val="14"/>
        </w:rPr>
        <w:t>&lt;/Trajectory&gt;</w:t>
      </w:r>
    </w:p>
    <w:p w14:paraId="06C16153" w14:textId="6B45C9E1" w:rsidR="001140AE" w:rsidRDefault="001140AE" w:rsidP="001140AE">
      <w:pPr>
        <w:rPr>
          <w:sz w:val="14"/>
          <w:szCs w:val="14"/>
        </w:rPr>
      </w:pPr>
      <w:r w:rsidRPr="001140AE">
        <w:rPr>
          <w:sz w:val="14"/>
          <w:szCs w:val="14"/>
        </w:rPr>
        <w:t>&lt;/TrajectoryList&gt;</w:t>
      </w:r>
    </w:p>
    <w:p w14:paraId="04CBFC61" w14:textId="4EAABA7E" w:rsidR="001140AE" w:rsidRPr="001140AE" w:rsidRDefault="001140AE" w:rsidP="001140AE">
      <w:pPr>
        <w:rPr>
          <w:sz w:val="16"/>
          <w:szCs w:val="18"/>
        </w:rPr>
        <w:sectPr w:rsidR="001140AE" w:rsidRPr="001140AE" w:rsidSect="001140AE">
          <w:type w:val="continuous"/>
          <w:pgSz w:w="12240" w:h="15840"/>
          <w:pgMar w:top="432" w:right="432" w:bottom="432" w:left="432" w:header="720" w:footer="720" w:gutter="0"/>
          <w:cols w:num="3" w:sep="1" w:space="0" w:equalWidth="0">
            <w:col w:w="3792" w:space="0"/>
            <w:col w:w="3792" w:space="0"/>
            <w:col w:w="3792"/>
          </w:cols>
          <w:docGrid w:linePitch="360"/>
        </w:sectPr>
      </w:pPr>
      <w:r w:rsidRPr="001140AE">
        <w:rPr>
          <w:sz w:val="14"/>
          <w:szCs w:val="14"/>
        </w:rPr>
        <w:t>&lt;/Layer&gt;</w:t>
      </w:r>
    </w:p>
    <w:p w14:paraId="2A7C26EB" w14:textId="4202E9B1" w:rsidR="001140AE" w:rsidRPr="001140AE" w:rsidRDefault="001140AE" w:rsidP="001140AE">
      <w:pPr>
        <w:rPr>
          <w:sz w:val="16"/>
          <w:szCs w:val="18"/>
        </w:rPr>
      </w:pPr>
    </w:p>
    <w:sectPr w:rsidR="001140AE" w:rsidRPr="001140AE" w:rsidSect="00AD3014">
      <w:type w:val="continuous"/>
      <w:pgSz w:w="12240" w:h="15840"/>
      <w:pgMar w:top="432" w:right="432" w:bottom="432" w:left="432" w:header="720" w:footer="720" w:gutter="0"/>
      <w:cols w:sep="1"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76AD4" w14:textId="77777777" w:rsidR="00CD00FC" w:rsidRDefault="00CD00FC" w:rsidP="00DB7CDB">
      <w:r>
        <w:separator/>
      </w:r>
    </w:p>
  </w:endnote>
  <w:endnote w:type="continuationSeparator" w:id="0">
    <w:p w14:paraId="480237CB" w14:textId="77777777" w:rsidR="00CD00FC" w:rsidRDefault="00CD00FC" w:rsidP="00DB7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18DAB" w14:textId="77777777" w:rsidR="004C100B" w:rsidRDefault="004C10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B46C2" w14:textId="123629CA" w:rsidR="00935B89" w:rsidRDefault="00AE46FA" w:rsidP="00D02D4D">
    <w:pPr>
      <w:pStyle w:val="Footer"/>
      <w:jc w:val="center"/>
    </w:pPr>
    <w:r>
      <w:rPr>
        <w:noProof/>
      </w:rPr>
      <mc:AlternateContent>
        <mc:Choice Requires="wps">
          <w:drawing>
            <wp:anchor distT="0" distB="0" distL="114300" distR="114300" simplePos="0" relativeHeight="251668480" behindDoc="0" locked="0" layoutInCell="0" allowOverlap="1" wp14:anchorId="42EDF5B0" wp14:editId="47345A17">
              <wp:simplePos x="0" y="0"/>
              <wp:positionH relativeFrom="page">
                <wp:posOffset>0</wp:posOffset>
              </wp:positionH>
              <wp:positionV relativeFrom="page">
                <wp:posOffset>9601200</wp:posOffset>
              </wp:positionV>
              <wp:extent cx="7772400" cy="266700"/>
              <wp:effectExtent l="0" t="0" r="0" b="0"/>
              <wp:wrapNone/>
              <wp:docPr id="1" name="MSIPCMab984fe998ac7dd34d6247c4" descr="{&quot;HashCode&quot;:50351754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F461161" w14:textId="21D3CF4F" w:rsidR="00AE46FA" w:rsidRPr="00AE46FA" w:rsidRDefault="00AE46FA" w:rsidP="00AE46FA">
                          <w:pPr>
                            <w:jc w:val="center"/>
                            <w:rPr>
                              <w:rFonts w:ascii="Calibri" w:hAnsi="Calibri" w:cs="Calibri"/>
                              <w:color w:val="000000"/>
                            </w:rPr>
                          </w:pPr>
                          <w:r w:rsidRPr="00AE46FA">
                            <w:rPr>
                              <w:rFonts w:ascii="Calibri" w:hAnsi="Calibri" w:cs="Calibri"/>
                              <w:color w:val="000000"/>
                            </w:rPr>
                            <w:t>-GE NON-PUBLIC-</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2EDF5B0" id="_x0000_t202" coordsize="21600,21600" o:spt="202" path="m,l,21600r21600,l21600,xe">
              <v:stroke joinstyle="miter"/>
              <v:path gradientshapeok="t" o:connecttype="rect"/>
            </v:shapetype>
            <v:shape id="MSIPCMab984fe998ac7dd34d6247c4" o:spid="_x0000_s1027" type="#_x0000_t202" alt="{&quot;HashCode&quot;:503517542,&quot;Height&quot;:792.0,&quot;Width&quot;:612.0,&quot;Placement&quot;:&quot;Footer&quot;,&quot;Index&quot;:&quot;Primary&quot;,&quot;Section&quot;:1,&quot;Top&quot;:0.0,&quot;Left&quot;:0.0}" style="position:absolute;left:0;text-align:left;margin-left:0;margin-top:756pt;width:612pt;height:21pt;z-index:25166848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Mzj2AxUDAAA1BgAADgAAAAAAAAAAAAAAAAAuAgAA&#10;ZHJzL2Uyb0RvYy54bWxQSwECLQAUAAYACAAAACEAWOOkPNwAAAALAQAADwAAAAAAAAAAAAAAAABv&#10;BQAAZHJzL2Rvd25yZXYueG1sUEsFBgAAAAAEAAQA8wAAAHgGAAAAAA==&#10;" o:allowincell="f" filled="f" stroked="f" strokeweight=".5pt">
              <v:textbox inset=",0,,0">
                <w:txbxContent>
                  <w:p w14:paraId="3F461161" w14:textId="21D3CF4F" w:rsidR="00AE46FA" w:rsidRPr="00AE46FA" w:rsidRDefault="00AE46FA" w:rsidP="00AE46FA">
                    <w:pPr>
                      <w:jc w:val="center"/>
                      <w:rPr>
                        <w:rFonts w:ascii="Calibri" w:hAnsi="Calibri" w:cs="Calibri"/>
                        <w:color w:val="000000"/>
                      </w:rPr>
                    </w:pPr>
                    <w:r w:rsidRPr="00AE46FA">
                      <w:rPr>
                        <w:rFonts w:ascii="Calibri" w:hAnsi="Calibri" w:cs="Calibri"/>
                        <w:color w:val="000000"/>
                      </w:rPr>
                      <w:t>-GE NON-PUBLIC-</w:t>
                    </w:r>
                  </w:p>
                </w:txbxContent>
              </v:textbox>
              <w10:wrap anchorx="page" anchory="page"/>
            </v:shape>
          </w:pict>
        </mc:Fallback>
      </mc:AlternateContent>
    </w:r>
    <w:r w:rsidR="00935B89">
      <w:rPr>
        <w:noProof/>
      </w:rPr>
      <mc:AlternateContent>
        <mc:Choice Requires="wps">
          <w:drawing>
            <wp:anchor distT="0" distB="0" distL="114300" distR="114300" simplePos="0" relativeHeight="251667456" behindDoc="0" locked="0" layoutInCell="0" allowOverlap="1" wp14:anchorId="626AF4E9" wp14:editId="6A64537A">
              <wp:simplePos x="0" y="0"/>
              <wp:positionH relativeFrom="page">
                <wp:posOffset>0</wp:posOffset>
              </wp:positionH>
              <wp:positionV relativeFrom="page">
                <wp:posOffset>9601200</wp:posOffset>
              </wp:positionV>
              <wp:extent cx="7772400" cy="266700"/>
              <wp:effectExtent l="0" t="0" r="0" b="0"/>
              <wp:wrapNone/>
              <wp:docPr id="6" name="MSIPCMb9684110aa095a3a23e87535" descr="{&quot;HashCode&quot;:503517542,&quot;Height&quot;:792.0,&quot;Width&quot;:612.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CBED6D" w14:textId="6C1FCD58" w:rsidR="00935B89" w:rsidRPr="00D02D4D" w:rsidRDefault="00935B89" w:rsidP="00D02D4D">
                          <w:pPr>
                            <w:jc w:val="center"/>
                            <w:rPr>
                              <w:rFonts w:ascii="Calibri" w:hAnsi="Calibri" w:cs="Calibri"/>
                              <w:color w:val="000000"/>
                            </w:rPr>
                          </w:pPr>
                          <w:r w:rsidRPr="00D02D4D">
                            <w:rPr>
                              <w:rFonts w:ascii="Calibri" w:hAnsi="Calibri" w:cs="Calibri"/>
                              <w:color w:val="000000"/>
                            </w:rPr>
                            <w:t>-GE NON-PUBLIC-</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 w14:anchorId="626AF4E9" id="MSIPCMb9684110aa095a3a23e87535" o:spid="_x0000_s1028" type="#_x0000_t202" alt="{&quot;HashCode&quot;:503517542,&quot;Height&quot;:792.0,&quot;Width&quot;:612.0,&quot;Placement&quot;:&quot;Footer&quot;,&quot;Index&quot;:&quot;Primary&quot;,&quot;Section&quot;:2,&quot;Top&quot;:0.0,&quot;Left&quot;:0.0}" style="position:absolute;left:0;text-align:left;margin-left:0;margin-top:756pt;width:612pt;height:21pt;z-index:25166745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" o:allowincell="f" filled="f" stroked="f" strokeweight=".5pt">
              <v:textbox inset=",0,,0">
                <w:txbxContent>
                  <w:p w14:paraId="5ACBED6D" w14:textId="6C1FCD58" w:rsidR="00935B89" w:rsidRPr="00D02D4D" w:rsidRDefault="00935B89" w:rsidP="00D02D4D">
                    <w:pPr>
                      <w:jc w:val="center"/>
                      <w:rPr>
                        <w:rFonts w:ascii="Calibri" w:hAnsi="Calibri" w:cs="Calibri"/>
                        <w:color w:val="000000"/>
                      </w:rPr>
                    </w:pPr>
                    <w:r w:rsidRPr="00D02D4D">
                      <w:rPr>
                        <w:rFonts w:ascii="Calibri" w:hAnsi="Calibri" w:cs="Calibri"/>
                        <w:color w:val="000000"/>
                      </w:rPr>
                      <w:t>-GE NON-PUBLIC-</w:t>
                    </w:r>
                  </w:p>
                </w:txbxContent>
              </v:textbox>
              <w10:wrap anchorx="page" anchory="page"/>
            </v:shape>
          </w:pict>
        </mc:Fallback>
      </mc:AlternateContent>
    </w:r>
    <w:sdt>
      <w:sdtPr>
        <w:id w:val="-184595216"/>
        <w:docPartObj>
          <w:docPartGallery w:val="Page Numbers (Bottom of Page)"/>
          <w:docPartUnique/>
        </w:docPartObj>
      </w:sdtPr>
      <w:sdtEndPr>
        <w:rPr>
          <w:noProof/>
        </w:rPr>
      </w:sdtEndPr>
      <w:sdtContent>
        <w:r w:rsidR="00935B89">
          <w:t xml:space="preserve">Page </w:t>
        </w:r>
        <w:r w:rsidR="00935B89">
          <w:fldChar w:fldCharType="begin"/>
        </w:r>
        <w:r w:rsidR="00935B89">
          <w:instrText xml:space="preserve"> PAGE   \* MERGEFORMAT </w:instrText>
        </w:r>
        <w:r w:rsidR="00935B89">
          <w:fldChar w:fldCharType="separate"/>
        </w:r>
        <w:r w:rsidR="00935B89">
          <w:t>2</w:t>
        </w:r>
        <w:r w:rsidR="00935B89">
          <w:rPr>
            <w:noProof/>
          </w:rPr>
          <w:fldChar w:fldCharType="end"/>
        </w:r>
        <w:r w:rsidR="00935B89">
          <w:rPr>
            <w:noProof/>
          </w:rPr>
          <w:t xml:space="preserve"> of </w:t>
        </w:r>
        <w:r w:rsidR="00935B89">
          <w:rPr>
            <w:noProof/>
          </w:rPr>
          <w:fldChar w:fldCharType="begin"/>
        </w:r>
        <w:r w:rsidR="00935B89">
          <w:rPr>
            <w:noProof/>
          </w:rPr>
          <w:instrText xml:space="preserve"> NUMPAGES  \# "0"  \* MERGEFORMAT </w:instrText>
        </w:r>
        <w:r w:rsidR="00935B89">
          <w:rPr>
            <w:noProof/>
          </w:rPr>
          <w:fldChar w:fldCharType="separate"/>
        </w:r>
        <w:r w:rsidR="00935B89">
          <w:rPr>
            <w:noProof/>
          </w:rPr>
          <w:t>11</w:t>
        </w:r>
        <w:r w:rsidR="00935B89">
          <w:rPr>
            <w:noProof/>
          </w:rPr>
          <w:fldChar w:fldCharType="end"/>
        </w:r>
      </w:sdtContent>
    </w:sdt>
    <w:r w:rsidR="00935B89">
      <w:rPr>
        <w:noProof/>
      </w:rPr>
      <mc:AlternateContent>
        <mc:Choice Requires="wps">
          <w:drawing>
            <wp:anchor distT="0" distB="0" distL="114300" distR="114300" simplePos="0" relativeHeight="251665408" behindDoc="0" locked="0" layoutInCell="0" allowOverlap="1" wp14:anchorId="4CCB2B60" wp14:editId="294BDA38">
              <wp:simplePos x="0" y="0"/>
              <wp:positionH relativeFrom="page">
                <wp:align>center</wp:align>
              </wp:positionH>
              <wp:positionV relativeFrom="page">
                <wp:align>bottom</wp:align>
              </wp:positionV>
              <wp:extent cx="7772400" cy="273050"/>
              <wp:effectExtent l="0" t="0" r="0" b="12700"/>
              <wp:wrapNone/>
              <wp:docPr id="24" name="MSIPCMb9fc47a0b36790e0070d4057" descr="{&quot;HashCode&quot;:-2107577120,&quot;Height&quot;:9999999.0,&quot;Width&quot;:9999999.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3872F8" w14:textId="77777777" w:rsidR="00935B89" w:rsidRPr="00F0273E" w:rsidRDefault="00935B89" w:rsidP="00F0273E">
                          <w:pPr>
                            <w:jc w:val="center"/>
                            <w:rPr>
                              <w:rFonts w:ascii="Calibri" w:hAnsi="Calibri" w:cs="Calibri"/>
                              <w:color w:val="00000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 w14:anchorId="4CCB2B60" id="MSIPCMb9fc47a0b36790e0070d4057" o:spid="_x0000_s1029" type="#_x0000_t202" alt="{&quot;HashCode&quot;:-2107577120,&quot;Height&quot;:9999999.0,&quot;Width&quot;:9999999.0,&quot;Placement&quot;:&quot;Footer&quot;,&quot;Index&quot;:&quot;Primary&quot;,&quot;Section&quot;:3,&quot;Top&quot;:0.0,&quot;Left&quot;:0.0}" style="position:absolute;left:0;text-align:left;margin-left:0;margin-top:0;width:612pt;height:21.5pt;z-index:251665408;visibility:visible;mso-wrap-style:square;mso-wrap-distance-left:9pt;mso-wrap-distance-top:0;mso-wrap-distance-right:9pt;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" o:allowincell="f" filled="f" stroked="f" strokeweight=".5pt">
              <v:textbox inset=",0,,0">
                <w:txbxContent>
                  <w:p w14:paraId="0F3872F8" w14:textId="77777777" w:rsidR="00935B89" w:rsidRPr="00F0273E" w:rsidRDefault="00935B89" w:rsidP="00F0273E">
                    <w:pPr>
                      <w:jc w:val="center"/>
                      <w:rPr>
                        <w:rFonts w:ascii="Calibri" w:hAnsi="Calibri" w:cs="Calibri"/>
                        <w:color w:val="00000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C83E1" w14:textId="77777777" w:rsidR="004C100B" w:rsidRDefault="004C1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A1DBE" w14:textId="77777777" w:rsidR="00CD00FC" w:rsidRDefault="00CD00FC" w:rsidP="00DB7CDB">
      <w:r>
        <w:separator/>
      </w:r>
    </w:p>
  </w:footnote>
  <w:footnote w:type="continuationSeparator" w:id="0">
    <w:p w14:paraId="30C1A27B" w14:textId="77777777" w:rsidR="00CD00FC" w:rsidRDefault="00CD00FC" w:rsidP="00DB7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AD5E7" w14:textId="77777777" w:rsidR="004C100B" w:rsidRDefault="004C10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84160" w14:textId="77777777" w:rsidR="004C100B" w:rsidRDefault="004C10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972F5" w14:textId="77777777" w:rsidR="004C100B" w:rsidRDefault="004C10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7347"/>
    <w:multiLevelType w:val="hybridMultilevel"/>
    <w:tmpl w:val="73D2C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C51D8"/>
    <w:multiLevelType w:val="hybridMultilevel"/>
    <w:tmpl w:val="066E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63F1C"/>
    <w:multiLevelType w:val="hybridMultilevel"/>
    <w:tmpl w:val="976ED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81276"/>
    <w:multiLevelType w:val="hybridMultilevel"/>
    <w:tmpl w:val="AEAE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D79A7"/>
    <w:multiLevelType w:val="hybridMultilevel"/>
    <w:tmpl w:val="A340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C4D97"/>
    <w:multiLevelType w:val="hybridMultilevel"/>
    <w:tmpl w:val="38D6DCF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B7A92"/>
    <w:multiLevelType w:val="hybridMultilevel"/>
    <w:tmpl w:val="253E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057367"/>
    <w:multiLevelType w:val="hybridMultilevel"/>
    <w:tmpl w:val="010A2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974AF9"/>
    <w:multiLevelType w:val="hybridMultilevel"/>
    <w:tmpl w:val="8812A782"/>
    <w:lvl w:ilvl="0" w:tplc="04090001">
      <w:start w:val="1"/>
      <w:numFmt w:val="bullet"/>
      <w:lvlText w:val=""/>
      <w:lvlJc w:val="left"/>
      <w:pPr>
        <w:ind w:left="720" w:hanging="360"/>
      </w:pPr>
      <w:rPr>
        <w:rFonts w:ascii="Symbol" w:hAnsi="Symbol" w:hint="default"/>
      </w:rPr>
    </w:lvl>
    <w:lvl w:ilvl="1" w:tplc="D25CBBE0">
      <w:numFmt w:val="bullet"/>
      <w:lvlText w:val="•"/>
      <w:lvlJc w:val="left"/>
      <w:pPr>
        <w:ind w:left="1510" w:hanging="43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91DD6"/>
    <w:multiLevelType w:val="hybridMultilevel"/>
    <w:tmpl w:val="8340A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35B63"/>
    <w:multiLevelType w:val="hybridMultilevel"/>
    <w:tmpl w:val="67F499AE"/>
    <w:lvl w:ilvl="0" w:tplc="6CA2FE6C">
      <w:start w:val="1"/>
      <w:numFmt w:val="bullet"/>
      <w:lvlText w:val=""/>
      <w:lvlJc w:val="left"/>
      <w:pPr>
        <w:ind w:left="216" w:hanging="216"/>
      </w:pPr>
      <w:rPr>
        <w:rFonts w:ascii="Symbol" w:hAnsi="Symbol" w:hint="default"/>
      </w:rPr>
    </w:lvl>
    <w:lvl w:ilvl="1" w:tplc="04090001">
      <w:start w:val="1"/>
      <w:numFmt w:val="bullet"/>
      <w:lvlText w:val=""/>
      <w:lvlJc w:val="left"/>
      <w:pPr>
        <w:ind w:left="576" w:hanging="216"/>
      </w:pPr>
      <w:rPr>
        <w:rFonts w:ascii="Symbol" w:hAnsi="Symbol" w:hint="default"/>
      </w:rPr>
    </w:lvl>
    <w:lvl w:ilvl="2" w:tplc="04090003">
      <w:start w:val="1"/>
      <w:numFmt w:val="bullet"/>
      <w:lvlText w:val="o"/>
      <w:lvlJc w:val="left"/>
      <w:pPr>
        <w:ind w:left="1008" w:hanging="216"/>
      </w:pPr>
      <w:rPr>
        <w:rFonts w:ascii="Courier New" w:hAnsi="Courier New" w:cs="Courier New" w:hint="default"/>
      </w:rPr>
    </w:lvl>
    <w:lvl w:ilvl="3" w:tplc="814CAB20">
      <w:start w:val="1"/>
      <w:numFmt w:val="bullet"/>
      <w:lvlText w:val=""/>
      <w:lvlJc w:val="left"/>
      <w:pPr>
        <w:ind w:left="1440" w:hanging="216"/>
      </w:pPr>
      <w:rPr>
        <w:rFonts w:ascii="Symbol" w:hAnsi="Symbol" w:hint="default"/>
      </w:rPr>
    </w:lvl>
    <w:lvl w:ilvl="4" w:tplc="E8DCCB98">
      <w:start w:val="1"/>
      <w:numFmt w:val="bullet"/>
      <w:lvlText w:val="o"/>
      <w:lvlJc w:val="left"/>
      <w:pPr>
        <w:ind w:left="1800" w:hanging="216"/>
      </w:pPr>
      <w:rPr>
        <w:rFonts w:ascii="Courier New" w:hAnsi="Courier New" w:hint="default"/>
      </w:rPr>
    </w:lvl>
    <w:lvl w:ilvl="5" w:tplc="BACE28C0">
      <w:start w:val="1"/>
      <w:numFmt w:val="bullet"/>
      <w:lvlText w:val=""/>
      <w:lvlJc w:val="left"/>
      <w:pPr>
        <w:ind w:left="2160" w:hanging="216"/>
      </w:pPr>
      <w:rPr>
        <w:rFonts w:ascii="Wingdings" w:hAnsi="Wingdings" w:hint="default"/>
      </w:rPr>
    </w:lvl>
    <w:lvl w:ilvl="6" w:tplc="221E4B98">
      <w:start w:val="1"/>
      <w:numFmt w:val="bullet"/>
      <w:lvlText w:val=""/>
      <w:lvlJc w:val="left"/>
      <w:pPr>
        <w:ind w:left="2592" w:hanging="216"/>
      </w:pPr>
      <w:rPr>
        <w:rFonts w:ascii="Symbol" w:hAnsi="Symbol" w:hint="default"/>
      </w:rPr>
    </w:lvl>
    <w:lvl w:ilvl="7" w:tplc="7666CA42">
      <w:start w:val="1"/>
      <w:numFmt w:val="bullet"/>
      <w:lvlText w:val="o"/>
      <w:lvlJc w:val="left"/>
      <w:pPr>
        <w:ind w:left="3024" w:hanging="216"/>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E022EB"/>
    <w:multiLevelType w:val="hybridMultilevel"/>
    <w:tmpl w:val="998066A6"/>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2" w15:restartNumberingAfterBreak="0">
    <w:nsid w:val="35703DCE"/>
    <w:multiLevelType w:val="hybridMultilevel"/>
    <w:tmpl w:val="B41ACFA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15:restartNumberingAfterBreak="0">
    <w:nsid w:val="44A669C9"/>
    <w:multiLevelType w:val="hybridMultilevel"/>
    <w:tmpl w:val="C0BEC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43D1C"/>
    <w:multiLevelType w:val="hybridMultilevel"/>
    <w:tmpl w:val="1D3E59F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B287191"/>
    <w:multiLevelType w:val="hybridMultilevel"/>
    <w:tmpl w:val="4B324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D51076"/>
    <w:multiLevelType w:val="hybridMultilevel"/>
    <w:tmpl w:val="52367B34"/>
    <w:lvl w:ilvl="0" w:tplc="6CA2FE6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D4348B"/>
    <w:multiLevelType w:val="hybridMultilevel"/>
    <w:tmpl w:val="1C92562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549645E0"/>
    <w:multiLevelType w:val="hybridMultilevel"/>
    <w:tmpl w:val="3DFE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52A5E"/>
    <w:multiLevelType w:val="hybridMultilevel"/>
    <w:tmpl w:val="00AC327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4E6513"/>
    <w:multiLevelType w:val="hybridMultilevel"/>
    <w:tmpl w:val="BB1E12A4"/>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1" w15:restartNumberingAfterBreak="0">
    <w:nsid w:val="64CC3606"/>
    <w:multiLevelType w:val="hybridMultilevel"/>
    <w:tmpl w:val="40E87DC8"/>
    <w:lvl w:ilvl="0" w:tplc="04090009">
      <w:start w:val="1"/>
      <w:numFmt w:val="bullet"/>
      <w:lvlText w:val=""/>
      <w:lvlJc w:val="left"/>
      <w:pPr>
        <w:ind w:left="216" w:hanging="216"/>
      </w:pPr>
      <w:rPr>
        <w:rFonts w:ascii="Wingdings" w:hAnsi="Wingdings" w:hint="default"/>
      </w:rPr>
    </w:lvl>
    <w:lvl w:ilvl="1" w:tplc="04090001">
      <w:start w:val="1"/>
      <w:numFmt w:val="bullet"/>
      <w:lvlText w:val=""/>
      <w:lvlJc w:val="left"/>
      <w:pPr>
        <w:ind w:left="576" w:hanging="216"/>
      </w:pPr>
      <w:rPr>
        <w:rFonts w:ascii="Symbol" w:hAnsi="Symbol" w:hint="default"/>
      </w:rPr>
    </w:lvl>
    <w:lvl w:ilvl="2" w:tplc="04090003">
      <w:start w:val="1"/>
      <w:numFmt w:val="bullet"/>
      <w:lvlText w:val="o"/>
      <w:lvlJc w:val="left"/>
      <w:pPr>
        <w:ind w:left="1008" w:hanging="216"/>
      </w:pPr>
      <w:rPr>
        <w:rFonts w:ascii="Courier New" w:hAnsi="Courier New" w:cs="Courier New" w:hint="default"/>
      </w:rPr>
    </w:lvl>
    <w:lvl w:ilvl="3" w:tplc="814CAB20">
      <w:start w:val="1"/>
      <w:numFmt w:val="bullet"/>
      <w:lvlText w:val=""/>
      <w:lvlJc w:val="left"/>
      <w:pPr>
        <w:ind w:left="1440" w:hanging="216"/>
      </w:pPr>
      <w:rPr>
        <w:rFonts w:ascii="Symbol" w:hAnsi="Symbol" w:hint="default"/>
      </w:rPr>
    </w:lvl>
    <w:lvl w:ilvl="4" w:tplc="E8DCCB98">
      <w:start w:val="1"/>
      <w:numFmt w:val="bullet"/>
      <w:lvlText w:val="o"/>
      <w:lvlJc w:val="left"/>
      <w:pPr>
        <w:ind w:left="1800" w:hanging="216"/>
      </w:pPr>
      <w:rPr>
        <w:rFonts w:ascii="Courier New" w:hAnsi="Courier New" w:hint="default"/>
      </w:rPr>
    </w:lvl>
    <w:lvl w:ilvl="5" w:tplc="BACE28C0">
      <w:start w:val="1"/>
      <w:numFmt w:val="bullet"/>
      <w:lvlText w:val=""/>
      <w:lvlJc w:val="left"/>
      <w:pPr>
        <w:ind w:left="2160" w:hanging="216"/>
      </w:pPr>
      <w:rPr>
        <w:rFonts w:ascii="Wingdings" w:hAnsi="Wingdings" w:hint="default"/>
      </w:rPr>
    </w:lvl>
    <w:lvl w:ilvl="6" w:tplc="221E4B98">
      <w:start w:val="1"/>
      <w:numFmt w:val="bullet"/>
      <w:lvlText w:val=""/>
      <w:lvlJc w:val="left"/>
      <w:pPr>
        <w:ind w:left="2592" w:hanging="216"/>
      </w:pPr>
      <w:rPr>
        <w:rFonts w:ascii="Symbol" w:hAnsi="Symbol" w:hint="default"/>
      </w:rPr>
    </w:lvl>
    <w:lvl w:ilvl="7" w:tplc="7666CA42">
      <w:start w:val="1"/>
      <w:numFmt w:val="bullet"/>
      <w:lvlText w:val="o"/>
      <w:lvlJc w:val="left"/>
      <w:pPr>
        <w:ind w:left="3024" w:hanging="216"/>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197D52"/>
    <w:multiLevelType w:val="hybridMultilevel"/>
    <w:tmpl w:val="0D1C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C67B20"/>
    <w:multiLevelType w:val="hybridMultilevel"/>
    <w:tmpl w:val="7E421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9B5A45"/>
    <w:multiLevelType w:val="hybridMultilevel"/>
    <w:tmpl w:val="A112CB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4A702DD"/>
    <w:multiLevelType w:val="hybridMultilevel"/>
    <w:tmpl w:val="1E981A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EE2BD8"/>
    <w:multiLevelType w:val="hybridMultilevel"/>
    <w:tmpl w:val="7B10B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6"/>
  </w:num>
  <w:num w:numId="4">
    <w:abstractNumId w:val="18"/>
  </w:num>
  <w:num w:numId="5">
    <w:abstractNumId w:val="25"/>
  </w:num>
  <w:num w:numId="6">
    <w:abstractNumId w:val="5"/>
  </w:num>
  <w:num w:numId="7">
    <w:abstractNumId w:val="16"/>
  </w:num>
  <w:num w:numId="8">
    <w:abstractNumId w:val="13"/>
  </w:num>
  <w:num w:numId="9">
    <w:abstractNumId w:val="0"/>
  </w:num>
  <w:num w:numId="10">
    <w:abstractNumId w:val="19"/>
  </w:num>
  <w:num w:numId="11">
    <w:abstractNumId w:val="14"/>
  </w:num>
  <w:num w:numId="12">
    <w:abstractNumId w:val="17"/>
  </w:num>
  <w:num w:numId="13">
    <w:abstractNumId w:val="24"/>
  </w:num>
  <w:num w:numId="14">
    <w:abstractNumId w:val="11"/>
  </w:num>
  <w:num w:numId="15">
    <w:abstractNumId w:val="20"/>
  </w:num>
  <w:num w:numId="16">
    <w:abstractNumId w:val="1"/>
  </w:num>
  <w:num w:numId="17">
    <w:abstractNumId w:val="4"/>
  </w:num>
  <w:num w:numId="18">
    <w:abstractNumId w:val="2"/>
  </w:num>
  <w:num w:numId="19">
    <w:abstractNumId w:val="15"/>
  </w:num>
  <w:num w:numId="20">
    <w:abstractNumId w:val="3"/>
  </w:num>
  <w:num w:numId="21">
    <w:abstractNumId w:val="8"/>
  </w:num>
  <w:num w:numId="22">
    <w:abstractNumId w:val="26"/>
  </w:num>
  <w:num w:numId="23">
    <w:abstractNumId w:val="9"/>
  </w:num>
  <w:num w:numId="24">
    <w:abstractNumId w:val="23"/>
  </w:num>
  <w:num w:numId="25">
    <w:abstractNumId w:val="12"/>
  </w:num>
  <w:num w:numId="26">
    <w:abstractNumId w:val="1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CDB"/>
    <w:rsid w:val="00002481"/>
    <w:rsid w:val="00004068"/>
    <w:rsid w:val="00004ADE"/>
    <w:rsid w:val="00007731"/>
    <w:rsid w:val="000155C8"/>
    <w:rsid w:val="00032C2F"/>
    <w:rsid w:val="0004526F"/>
    <w:rsid w:val="00045B48"/>
    <w:rsid w:val="00046193"/>
    <w:rsid w:val="000518D7"/>
    <w:rsid w:val="00073625"/>
    <w:rsid w:val="00094B79"/>
    <w:rsid w:val="000A7396"/>
    <w:rsid w:val="000B328A"/>
    <w:rsid w:val="000C045F"/>
    <w:rsid w:val="000D09D4"/>
    <w:rsid w:val="000D0BFF"/>
    <w:rsid w:val="000D7817"/>
    <w:rsid w:val="000D7D11"/>
    <w:rsid w:val="000F652E"/>
    <w:rsid w:val="00111A14"/>
    <w:rsid w:val="001140AE"/>
    <w:rsid w:val="0011462A"/>
    <w:rsid w:val="00124D35"/>
    <w:rsid w:val="00137443"/>
    <w:rsid w:val="00142A80"/>
    <w:rsid w:val="001432F1"/>
    <w:rsid w:val="00145683"/>
    <w:rsid w:val="00165647"/>
    <w:rsid w:val="00177B66"/>
    <w:rsid w:val="001A330E"/>
    <w:rsid w:val="001B77D3"/>
    <w:rsid w:val="001C46F6"/>
    <w:rsid w:val="001E139F"/>
    <w:rsid w:val="001E360C"/>
    <w:rsid w:val="001F0502"/>
    <w:rsid w:val="00206A8C"/>
    <w:rsid w:val="002177F9"/>
    <w:rsid w:val="00222AE0"/>
    <w:rsid w:val="00230542"/>
    <w:rsid w:val="00231DA2"/>
    <w:rsid w:val="0023735A"/>
    <w:rsid w:val="002441F4"/>
    <w:rsid w:val="0026623C"/>
    <w:rsid w:val="00266AC1"/>
    <w:rsid w:val="00271CCE"/>
    <w:rsid w:val="00280910"/>
    <w:rsid w:val="002851A4"/>
    <w:rsid w:val="002A0118"/>
    <w:rsid w:val="002B51AC"/>
    <w:rsid w:val="002B5FC8"/>
    <w:rsid w:val="002C18F4"/>
    <w:rsid w:val="002C2295"/>
    <w:rsid w:val="002E401F"/>
    <w:rsid w:val="002E5667"/>
    <w:rsid w:val="002E6289"/>
    <w:rsid w:val="002F2065"/>
    <w:rsid w:val="002F5EA9"/>
    <w:rsid w:val="002F6634"/>
    <w:rsid w:val="00307CD6"/>
    <w:rsid w:val="00336C33"/>
    <w:rsid w:val="003501F7"/>
    <w:rsid w:val="00365E7D"/>
    <w:rsid w:val="00367116"/>
    <w:rsid w:val="00371E27"/>
    <w:rsid w:val="003900B7"/>
    <w:rsid w:val="00390D33"/>
    <w:rsid w:val="00393F5F"/>
    <w:rsid w:val="003A01BE"/>
    <w:rsid w:val="003B76BD"/>
    <w:rsid w:val="003C0453"/>
    <w:rsid w:val="003D3907"/>
    <w:rsid w:val="003F2255"/>
    <w:rsid w:val="00410FB4"/>
    <w:rsid w:val="0041183A"/>
    <w:rsid w:val="00424CAA"/>
    <w:rsid w:val="00434B11"/>
    <w:rsid w:val="00436EA7"/>
    <w:rsid w:val="00441EE1"/>
    <w:rsid w:val="00446C80"/>
    <w:rsid w:val="0045484D"/>
    <w:rsid w:val="004576B2"/>
    <w:rsid w:val="00476858"/>
    <w:rsid w:val="004A0C37"/>
    <w:rsid w:val="004A1555"/>
    <w:rsid w:val="004A63C0"/>
    <w:rsid w:val="004C100B"/>
    <w:rsid w:val="004C618B"/>
    <w:rsid w:val="004D2DCD"/>
    <w:rsid w:val="004D36BA"/>
    <w:rsid w:val="004D3BAB"/>
    <w:rsid w:val="004D50F3"/>
    <w:rsid w:val="004E55B5"/>
    <w:rsid w:val="0050193A"/>
    <w:rsid w:val="0050608A"/>
    <w:rsid w:val="00514C8D"/>
    <w:rsid w:val="005163DE"/>
    <w:rsid w:val="0051709B"/>
    <w:rsid w:val="00520B15"/>
    <w:rsid w:val="00522016"/>
    <w:rsid w:val="00530D5E"/>
    <w:rsid w:val="00534FD7"/>
    <w:rsid w:val="0053717D"/>
    <w:rsid w:val="0053787E"/>
    <w:rsid w:val="00564826"/>
    <w:rsid w:val="005673DD"/>
    <w:rsid w:val="00567CE6"/>
    <w:rsid w:val="005A389B"/>
    <w:rsid w:val="005B19CE"/>
    <w:rsid w:val="005C7FDD"/>
    <w:rsid w:val="00604154"/>
    <w:rsid w:val="006254FB"/>
    <w:rsid w:val="00637DD4"/>
    <w:rsid w:val="00637FF8"/>
    <w:rsid w:val="00647126"/>
    <w:rsid w:val="00652EAB"/>
    <w:rsid w:val="00655886"/>
    <w:rsid w:val="00655F7A"/>
    <w:rsid w:val="00657DA9"/>
    <w:rsid w:val="00670995"/>
    <w:rsid w:val="00671647"/>
    <w:rsid w:val="00686DCF"/>
    <w:rsid w:val="006904C4"/>
    <w:rsid w:val="006936B3"/>
    <w:rsid w:val="006B3A49"/>
    <w:rsid w:val="006C0C70"/>
    <w:rsid w:val="006C1951"/>
    <w:rsid w:val="006E2465"/>
    <w:rsid w:val="006E3C23"/>
    <w:rsid w:val="006E4683"/>
    <w:rsid w:val="00700FE4"/>
    <w:rsid w:val="00720E94"/>
    <w:rsid w:val="00723318"/>
    <w:rsid w:val="00723664"/>
    <w:rsid w:val="007311EC"/>
    <w:rsid w:val="0073672C"/>
    <w:rsid w:val="00737415"/>
    <w:rsid w:val="00744B6A"/>
    <w:rsid w:val="007475B2"/>
    <w:rsid w:val="00751660"/>
    <w:rsid w:val="007554DA"/>
    <w:rsid w:val="00755BBB"/>
    <w:rsid w:val="00764BC9"/>
    <w:rsid w:val="007822A6"/>
    <w:rsid w:val="00792611"/>
    <w:rsid w:val="00794247"/>
    <w:rsid w:val="007A18F2"/>
    <w:rsid w:val="007A2BBE"/>
    <w:rsid w:val="007A38DC"/>
    <w:rsid w:val="007C4440"/>
    <w:rsid w:val="007D1DA2"/>
    <w:rsid w:val="007D1E61"/>
    <w:rsid w:val="007F4104"/>
    <w:rsid w:val="007F6E63"/>
    <w:rsid w:val="0080377F"/>
    <w:rsid w:val="00811FFC"/>
    <w:rsid w:val="00814CBA"/>
    <w:rsid w:val="008177FE"/>
    <w:rsid w:val="0083763C"/>
    <w:rsid w:val="008451E7"/>
    <w:rsid w:val="00856DB1"/>
    <w:rsid w:val="008714C6"/>
    <w:rsid w:val="0089294A"/>
    <w:rsid w:val="00893596"/>
    <w:rsid w:val="00897350"/>
    <w:rsid w:val="008D2DA5"/>
    <w:rsid w:val="008D6EC8"/>
    <w:rsid w:val="008D7696"/>
    <w:rsid w:val="008E0389"/>
    <w:rsid w:val="008E2DAB"/>
    <w:rsid w:val="008F6AAD"/>
    <w:rsid w:val="00905963"/>
    <w:rsid w:val="00920D19"/>
    <w:rsid w:val="009236B5"/>
    <w:rsid w:val="00924D57"/>
    <w:rsid w:val="00934451"/>
    <w:rsid w:val="00935B89"/>
    <w:rsid w:val="00956658"/>
    <w:rsid w:val="00957C33"/>
    <w:rsid w:val="00973A9C"/>
    <w:rsid w:val="009745C1"/>
    <w:rsid w:val="009849E9"/>
    <w:rsid w:val="0099714D"/>
    <w:rsid w:val="009B69F8"/>
    <w:rsid w:val="009C4230"/>
    <w:rsid w:val="009F04FD"/>
    <w:rsid w:val="00A01CCC"/>
    <w:rsid w:val="00A05EE0"/>
    <w:rsid w:val="00A10A88"/>
    <w:rsid w:val="00A144D8"/>
    <w:rsid w:val="00A24F62"/>
    <w:rsid w:val="00A4323F"/>
    <w:rsid w:val="00A627BD"/>
    <w:rsid w:val="00A62F7C"/>
    <w:rsid w:val="00A6306A"/>
    <w:rsid w:val="00A833E4"/>
    <w:rsid w:val="00A90CEF"/>
    <w:rsid w:val="00A95D87"/>
    <w:rsid w:val="00AA5C4A"/>
    <w:rsid w:val="00AB3B4F"/>
    <w:rsid w:val="00AB54D5"/>
    <w:rsid w:val="00AC50D9"/>
    <w:rsid w:val="00AC6899"/>
    <w:rsid w:val="00AC7106"/>
    <w:rsid w:val="00AD3014"/>
    <w:rsid w:val="00AE46FA"/>
    <w:rsid w:val="00AF1663"/>
    <w:rsid w:val="00B1644F"/>
    <w:rsid w:val="00B17934"/>
    <w:rsid w:val="00B41E83"/>
    <w:rsid w:val="00B43312"/>
    <w:rsid w:val="00B45553"/>
    <w:rsid w:val="00B47E16"/>
    <w:rsid w:val="00B5787A"/>
    <w:rsid w:val="00B632FE"/>
    <w:rsid w:val="00B70DDF"/>
    <w:rsid w:val="00B72C0D"/>
    <w:rsid w:val="00B73E55"/>
    <w:rsid w:val="00BA3D8D"/>
    <w:rsid w:val="00BA7B66"/>
    <w:rsid w:val="00BC3F21"/>
    <w:rsid w:val="00BD1EBD"/>
    <w:rsid w:val="00BD7D1F"/>
    <w:rsid w:val="00BE0CAD"/>
    <w:rsid w:val="00C0060F"/>
    <w:rsid w:val="00C24DAA"/>
    <w:rsid w:val="00C31DAF"/>
    <w:rsid w:val="00C65B80"/>
    <w:rsid w:val="00C730F2"/>
    <w:rsid w:val="00C8341B"/>
    <w:rsid w:val="00C95619"/>
    <w:rsid w:val="00C9728A"/>
    <w:rsid w:val="00CA2338"/>
    <w:rsid w:val="00CA59B3"/>
    <w:rsid w:val="00CB4B05"/>
    <w:rsid w:val="00CC74CA"/>
    <w:rsid w:val="00CC7FBF"/>
    <w:rsid w:val="00CD00FC"/>
    <w:rsid w:val="00CD6954"/>
    <w:rsid w:val="00CF3E06"/>
    <w:rsid w:val="00D02D4D"/>
    <w:rsid w:val="00D22578"/>
    <w:rsid w:val="00D54D0A"/>
    <w:rsid w:val="00D654D5"/>
    <w:rsid w:val="00D72C74"/>
    <w:rsid w:val="00D74CBF"/>
    <w:rsid w:val="00D74D21"/>
    <w:rsid w:val="00D8321F"/>
    <w:rsid w:val="00DA19FD"/>
    <w:rsid w:val="00DA67AB"/>
    <w:rsid w:val="00DB267F"/>
    <w:rsid w:val="00DB6835"/>
    <w:rsid w:val="00DB774F"/>
    <w:rsid w:val="00DB7CDB"/>
    <w:rsid w:val="00E30CD5"/>
    <w:rsid w:val="00E4186B"/>
    <w:rsid w:val="00E45BED"/>
    <w:rsid w:val="00E537E8"/>
    <w:rsid w:val="00E61417"/>
    <w:rsid w:val="00E717A6"/>
    <w:rsid w:val="00E778CB"/>
    <w:rsid w:val="00E83790"/>
    <w:rsid w:val="00EA0A1D"/>
    <w:rsid w:val="00EB0E7C"/>
    <w:rsid w:val="00EC1D9F"/>
    <w:rsid w:val="00EC7256"/>
    <w:rsid w:val="00ED7632"/>
    <w:rsid w:val="00EE436D"/>
    <w:rsid w:val="00EE58F1"/>
    <w:rsid w:val="00EE6F60"/>
    <w:rsid w:val="00EE7795"/>
    <w:rsid w:val="00EF3B86"/>
    <w:rsid w:val="00F0273E"/>
    <w:rsid w:val="00F047F3"/>
    <w:rsid w:val="00F2075B"/>
    <w:rsid w:val="00F43BE3"/>
    <w:rsid w:val="00F73465"/>
    <w:rsid w:val="00F84E3A"/>
    <w:rsid w:val="00F917C5"/>
    <w:rsid w:val="00FA3869"/>
    <w:rsid w:val="00FA4EFD"/>
    <w:rsid w:val="00FC68B0"/>
    <w:rsid w:val="00FE067A"/>
    <w:rsid w:val="00FE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C89CE"/>
  <w15:chartTrackingRefBased/>
  <w15:docId w15:val="{B60E7785-1D7E-4FDF-9D5E-4432658B4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7D1F"/>
    <w:rPr>
      <w:sz w:val="20"/>
    </w:rPr>
  </w:style>
  <w:style w:type="paragraph" w:styleId="Heading1">
    <w:name w:val="heading 1"/>
    <w:basedOn w:val="Normal"/>
    <w:next w:val="Normal"/>
    <w:link w:val="Heading1Char"/>
    <w:uiPriority w:val="9"/>
    <w:qFormat/>
    <w:rsid w:val="00222AE0"/>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7F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8F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CDB"/>
    <w:pPr>
      <w:tabs>
        <w:tab w:val="center" w:pos="4680"/>
        <w:tab w:val="right" w:pos="9360"/>
      </w:tabs>
    </w:pPr>
  </w:style>
  <w:style w:type="character" w:customStyle="1" w:styleId="HeaderChar">
    <w:name w:val="Header Char"/>
    <w:basedOn w:val="DefaultParagraphFont"/>
    <w:link w:val="Header"/>
    <w:uiPriority w:val="99"/>
    <w:rsid w:val="00DB7CDB"/>
  </w:style>
  <w:style w:type="paragraph" w:styleId="Footer">
    <w:name w:val="footer"/>
    <w:basedOn w:val="Normal"/>
    <w:link w:val="FooterChar"/>
    <w:uiPriority w:val="99"/>
    <w:unhideWhenUsed/>
    <w:rsid w:val="00DB7CDB"/>
    <w:pPr>
      <w:tabs>
        <w:tab w:val="center" w:pos="4680"/>
        <w:tab w:val="right" w:pos="9360"/>
      </w:tabs>
    </w:pPr>
  </w:style>
  <w:style w:type="character" w:customStyle="1" w:styleId="FooterChar">
    <w:name w:val="Footer Char"/>
    <w:basedOn w:val="DefaultParagraphFont"/>
    <w:link w:val="Footer"/>
    <w:uiPriority w:val="99"/>
    <w:rsid w:val="00DB7CDB"/>
  </w:style>
  <w:style w:type="character" w:customStyle="1" w:styleId="Heading1Char">
    <w:name w:val="Heading 1 Char"/>
    <w:basedOn w:val="DefaultParagraphFont"/>
    <w:link w:val="Heading1"/>
    <w:uiPriority w:val="9"/>
    <w:rsid w:val="00222A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7CDB"/>
    <w:pPr>
      <w:ind w:left="720"/>
      <w:contextualSpacing/>
    </w:pPr>
  </w:style>
  <w:style w:type="character" w:customStyle="1" w:styleId="Heading2Char">
    <w:name w:val="Heading 2 Char"/>
    <w:basedOn w:val="DefaultParagraphFont"/>
    <w:link w:val="Heading2"/>
    <w:uiPriority w:val="9"/>
    <w:rsid w:val="00CC7FB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714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4C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E3C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C23"/>
    <w:rPr>
      <w:rFonts w:ascii="Segoe UI" w:hAnsi="Segoe UI" w:cs="Segoe UI"/>
      <w:sz w:val="18"/>
      <w:szCs w:val="18"/>
    </w:rPr>
  </w:style>
  <w:style w:type="character" w:styleId="CommentReference">
    <w:name w:val="annotation reference"/>
    <w:basedOn w:val="DefaultParagraphFont"/>
    <w:uiPriority w:val="99"/>
    <w:semiHidden/>
    <w:unhideWhenUsed/>
    <w:rsid w:val="00A90CEF"/>
    <w:rPr>
      <w:sz w:val="16"/>
      <w:szCs w:val="16"/>
    </w:rPr>
  </w:style>
  <w:style w:type="paragraph" w:styleId="CommentText">
    <w:name w:val="annotation text"/>
    <w:basedOn w:val="Normal"/>
    <w:link w:val="CommentTextChar"/>
    <w:uiPriority w:val="99"/>
    <w:semiHidden/>
    <w:unhideWhenUsed/>
    <w:rsid w:val="00A90CEF"/>
    <w:rPr>
      <w:szCs w:val="20"/>
    </w:rPr>
  </w:style>
  <w:style w:type="character" w:customStyle="1" w:styleId="CommentTextChar">
    <w:name w:val="Comment Text Char"/>
    <w:basedOn w:val="DefaultParagraphFont"/>
    <w:link w:val="CommentText"/>
    <w:uiPriority w:val="99"/>
    <w:semiHidden/>
    <w:rsid w:val="00A90CEF"/>
    <w:rPr>
      <w:sz w:val="20"/>
      <w:szCs w:val="20"/>
    </w:rPr>
  </w:style>
  <w:style w:type="paragraph" w:styleId="CommentSubject">
    <w:name w:val="annotation subject"/>
    <w:basedOn w:val="CommentText"/>
    <w:next w:val="CommentText"/>
    <w:link w:val="CommentSubjectChar"/>
    <w:uiPriority w:val="99"/>
    <w:semiHidden/>
    <w:unhideWhenUsed/>
    <w:rsid w:val="00A90CEF"/>
    <w:rPr>
      <w:b/>
      <w:bCs/>
    </w:rPr>
  </w:style>
  <w:style w:type="character" w:customStyle="1" w:styleId="CommentSubjectChar">
    <w:name w:val="Comment Subject Char"/>
    <w:basedOn w:val="CommentTextChar"/>
    <w:link w:val="CommentSubject"/>
    <w:uiPriority w:val="99"/>
    <w:semiHidden/>
    <w:rsid w:val="00A90CEF"/>
    <w:rPr>
      <w:b/>
      <w:bCs/>
      <w:sz w:val="20"/>
      <w:szCs w:val="20"/>
    </w:rPr>
  </w:style>
  <w:style w:type="character" w:customStyle="1" w:styleId="Heading3Char">
    <w:name w:val="Heading 3 Char"/>
    <w:basedOn w:val="DefaultParagraphFont"/>
    <w:link w:val="Heading3"/>
    <w:uiPriority w:val="9"/>
    <w:rsid w:val="007A18F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55F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236B5"/>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7C818-1348-4B8B-A1B2-EB309BDEF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7</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Toledano, David S (GE Global Research, US)</dc:creator>
  <cp:keywords/>
  <dc:description/>
  <cp:lastModifiedBy>Toledano, David S (GE Global Research, US)</cp:lastModifiedBy>
  <cp:revision>31</cp:revision>
  <cp:lastPrinted>2019-08-29T13:04:00Z</cp:lastPrinted>
  <dcterms:created xsi:type="dcterms:W3CDTF">2019-08-29T13:02:00Z</dcterms:created>
  <dcterms:modified xsi:type="dcterms:W3CDTF">2020-04-14T18:32:00Z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9ce23d-b10a-46db-9941-323d4cdb1a52_Enabled">
    <vt:lpwstr>True</vt:lpwstr>
  </property>
  <property fmtid="{D5CDD505-2E9C-101B-9397-08002B2CF9AE}" pid="3" name="MSIP_Label_209ce23d-b10a-46db-9941-323d4cdb1a52_SiteId">
    <vt:lpwstr>Local</vt:lpwstr>
  </property>
  <property fmtid="{D5CDD505-2E9C-101B-9397-08002B2CF9AE}" pid="4" name="MSIP_Label_209ce23d-b10a-46db-9941-323d4cdb1a52_Owner">
    <vt:lpwstr>200008936@logon.ds.ge.com</vt:lpwstr>
  </property>
  <property fmtid="{D5CDD505-2E9C-101B-9397-08002B2CF9AE}" pid="5" name="MSIP_Label_209ce23d-b10a-46db-9941-323d4cdb1a52_SetDate">
    <vt:lpwstr>2019-05-22T21:28:44.0100911Z</vt:lpwstr>
  </property>
  <property fmtid="{D5CDD505-2E9C-101B-9397-08002B2CF9AE}" pid="6" name="MSIP_Label_209ce23d-b10a-46db-9941-323d4cdb1a52_Name">
    <vt:lpwstr>Non-Public</vt:lpwstr>
  </property>
  <property fmtid="{D5CDD505-2E9C-101B-9397-08002B2CF9AE}" pid="7" name="MSIP_Label_209ce23d-b10a-46db-9941-323d4cdb1a52_Application">
    <vt:lpwstr>Microsoft Azure Information Protection</vt:lpwstr>
  </property>
  <property fmtid="{D5CDD505-2E9C-101B-9397-08002B2CF9AE}" pid="8" name="MSIP_Label_209ce23d-b10a-46db-9941-323d4cdb1a52_Extended_MSFT_Method">
    <vt:lpwstr>Manual</vt:lpwstr>
  </property>
  <property fmtid="{D5CDD505-2E9C-101B-9397-08002B2CF9AE}" pid="9" name="Sensitivity">
    <vt:lpwstr>Non-Public</vt:lpwstr>
  </property>
</Properties>
</file>