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qhk2jntjqx5" w:id="0"/>
      <w:bookmarkEnd w:id="0"/>
      <w:r w:rsidDel="00000000" w:rsidR="00000000" w:rsidRPr="00000000">
        <w:rPr>
          <w:rtl w:val="0"/>
        </w:rPr>
        <w:t xml:space="preserve">America Scores - Engineering Design</w:t>
      </w:r>
    </w:p>
    <w:p w:rsidR="00000000" w:rsidDel="00000000" w:rsidP="00000000" w:rsidRDefault="00000000" w:rsidRPr="00000000" w14:paraId="00000002">
      <w:pPr>
        <w:rPr/>
      </w:pPr>
      <w:r w:rsidDel="00000000" w:rsidR="00000000" w:rsidRPr="00000000">
        <w:rPr>
          <w:rtl w:val="0"/>
        </w:rPr>
        <w:t xml:space="preserve">PRD: https://tinyurl.com/2pxmu2s5</w:t>
      </w:r>
    </w:p>
    <w:p w:rsidR="00000000" w:rsidDel="00000000" w:rsidP="00000000" w:rsidRDefault="00000000" w:rsidRPr="00000000" w14:paraId="00000003">
      <w:pPr>
        <w:pStyle w:val="Heading2"/>
        <w:rPr/>
      </w:pPr>
      <w:bookmarkStart w:colFirst="0" w:colLast="0" w:name="_olxmyl3e2ipe" w:id="1"/>
      <w:bookmarkEnd w:id="1"/>
      <w:r w:rsidDel="00000000" w:rsidR="00000000" w:rsidRPr="00000000">
        <w:rPr>
          <w:rtl w:val="0"/>
        </w:rPr>
        <w:t xml:space="preserve">Context</w:t>
      </w:r>
    </w:p>
    <w:p w:rsidR="00000000" w:rsidDel="00000000" w:rsidP="00000000" w:rsidRDefault="00000000" w:rsidRPr="00000000" w14:paraId="00000004">
      <w:pPr>
        <w:rPr/>
      </w:pPr>
      <w:r w:rsidDel="00000000" w:rsidR="00000000" w:rsidRPr="00000000">
        <w:rPr>
          <w:rtl w:val="0"/>
        </w:rPr>
        <w:t xml:space="preserve">The objective of this project is to create a student registration app which can be used to record student details by the student and which needs to be saved to salesforce for the coaches to access the student details while taking attendance.</w:t>
      </w:r>
    </w:p>
    <w:p w:rsidR="00000000" w:rsidDel="00000000" w:rsidP="00000000" w:rsidRDefault="00000000" w:rsidRPr="00000000" w14:paraId="00000005">
      <w:pPr>
        <w:pStyle w:val="Heading2"/>
        <w:rPr/>
      </w:pPr>
      <w:bookmarkStart w:colFirst="0" w:colLast="0" w:name="_bzyuwx4c5x8c" w:id="2"/>
      <w:bookmarkEnd w:id="2"/>
      <w:r w:rsidDel="00000000" w:rsidR="00000000" w:rsidRPr="00000000">
        <w:rPr>
          <w:rtl w:val="0"/>
        </w:rPr>
        <w:t xml:space="preserve">Solution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525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nkdmi63hittf" w:id="3"/>
      <w:bookmarkEnd w:id="3"/>
      <w:r w:rsidDel="00000000" w:rsidR="00000000" w:rsidRPr="00000000">
        <w:rPr>
          <w:rtl w:val="0"/>
        </w:rPr>
        <w:t xml:space="preserve">Components</w:t>
      </w:r>
    </w:p>
    <w:p w:rsidR="00000000" w:rsidDel="00000000" w:rsidP="00000000" w:rsidRDefault="00000000" w:rsidRPr="00000000" w14:paraId="0000000A">
      <w:pPr>
        <w:rPr/>
      </w:pPr>
      <w:r w:rsidDel="00000000" w:rsidR="00000000" w:rsidRPr="00000000">
        <w:rPr>
          <w:rtl w:val="0"/>
        </w:rPr>
        <w:t xml:space="preserve">See above (descriptions are in purple boxes next to each component).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nx1fmsfzmr87" w:id="4"/>
      <w:bookmarkEnd w:id="4"/>
      <w:r w:rsidDel="00000000" w:rsidR="00000000" w:rsidRPr="00000000">
        <w:rPr>
          <w:rtl w:val="0"/>
        </w:rPr>
        <w:t xml:space="preserve">DataStore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PostgreSQL hosted on AWS RDS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Redis self-hosted on EKS</w:t>
      </w:r>
    </w:p>
    <w:p w:rsidR="00000000" w:rsidDel="00000000" w:rsidP="00000000" w:rsidRDefault="00000000" w:rsidRPr="00000000" w14:paraId="0000000F">
      <w:pPr>
        <w:pStyle w:val="Heading3"/>
        <w:rPr/>
      </w:pPr>
      <w:bookmarkStart w:colFirst="0" w:colLast="0" w:name="_t6gw9t6fjjq" w:id="5"/>
      <w:bookmarkEnd w:id="5"/>
      <w:r w:rsidDel="00000000" w:rsidR="00000000" w:rsidRPr="00000000">
        <w:rPr>
          <w:rtl w:val="0"/>
        </w:rPr>
        <w:t xml:space="preserve">API Endpoints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Registration API: </w:t>
      </w:r>
      <w:hyperlink r:id="rId7">
        <w:r w:rsidDel="00000000" w:rsidR="00000000" w:rsidRPr="00000000">
          <w:rPr>
            <w:color w:val="1155cc"/>
            <w:u w:val="single"/>
            <w:rtl w:val="0"/>
          </w:rPr>
          <w:t xml:space="preserve">https://tinyurl.com/</w:t>
        </w:r>
      </w:hyperlink>
      <w:r w:rsidDel="00000000" w:rsidR="00000000" w:rsidRPr="00000000">
        <w:rPr>
          <w:rtl w:val="0"/>
        </w:rPr>
        <w:t xml:space="preserve">&lt;Some Link&gt;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b w:val="1"/>
        </w:rPr>
      </w:pPr>
      <w:r w:rsidDel="00000000" w:rsidR="00000000" w:rsidRPr="00000000">
        <w:rPr>
          <w:b w:val="1"/>
          <w:rtl w:val="0"/>
        </w:rPr>
        <w:t xml:space="preserve">Create Student Record:</w:t>
      </w:r>
      <w:r w:rsidDel="00000000" w:rsidR="00000000" w:rsidRPr="00000000">
        <w:rPr>
          <w:rtl w:val="0"/>
        </w:rPr>
      </w:r>
    </w:p>
    <w:p w:rsidR="00000000" w:rsidDel="00000000" w:rsidP="00000000" w:rsidRDefault="00000000" w:rsidRPr="00000000" w14:paraId="00000013">
      <w:pPr>
        <w:numPr>
          <w:ilvl w:val="1"/>
          <w:numId w:val="1"/>
        </w:numPr>
        <w:ind w:left="1440" w:hanging="360"/>
        <w:rPr>
          <w:u w:val="none"/>
        </w:rPr>
      </w:pPr>
      <w:r w:rsidDel="00000000" w:rsidR="00000000" w:rsidRPr="00000000">
        <w:rPr>
          <w:b w:val="1"/>
          <w:rtl w:val="0"/>
        </w:rPr>
        <w:t xml:space="preserve">Endpoint: </w:t>
      </w:r>
      <w:r w:rsidDel="00000000" w:rsidR="00000000" w:rsidRPr="00000000">
        <w:rPr>
          <w:i w:val="1"/>
          <w:rtl w:val="0"/>
        </w:rPr>
        <w:t xml:space="preserve">/api/students/create</w:t>
      </w:r>
    </w:p>
    <w:p w:rsidR="00000000" w:rsidDel="00000000" w:rsidP="00000000" w:rsidRDefault="00000000" w:rsidRPr="00000000" w14:paraId="00000014">
      <w:pPr>
        <w:numPr>
          <w:ilvl w:val="1"/>
          <w:numId w:val="1"/>
        </w:numPr>
        <w:ind w:left="1440" w:hanging="360"/>
        <w:rPr>
          <w:b w:val="1"/>
        </w:rPr>
      </w:pPr>
      <w:r w:rsidDel="00000000" w:rsidR="00000000" w:rsidRPr="00000000">
        <w:rPr>
          <w:b w:val="1"/>
          <w:rtl w:val="0"/>
        </w:rPr>
        <w:t xml:space="preserve">Method: </w:t>
      </w:r>
      <w:r w:rsidDel="00000000" w:rsidR="00000000" w:rsidRPr="00000000">
        <w:rPr>
          <w:rtl w:val="0"/>
        </w:rPr>
        <w:t xml:space="preserve">POST</w:t>
      </w:r>
    </w:p>
    <w:p w:rsidR="00000000" w:rsidDel="00000000" w:rsidP="00000000" w:rsidRDefault="00000000" w:rsidRPr="00000000" w14:paraId="00000015">
      <w:pPr>
        <w:numPr>
          <w:ilvl w:val="1"/>
          <w:numId w:val="1"/>
        </w:numPr>
        <w:ind w:left="1440" w:hanging="360"/>
        <w:rPr>
          <w:u w:val="none"/>
        </w:rPr>
      </w:pPr>
      <w:r w:rsidDel="00000000" w:rsidR="00000000" w:rsidRPr="00000000">
        <w:rPr>
          <w:b w:val="1"/>
          <w:rtl w:val="0"/>
        </w:rPr>
        <w:t xml:space="preserve">Request Body:</w:t>
      </w:r>
      <w:r w:rsidDel="00000000" w:rsidR="00000000" w:rsidRPr="00000000">
        <w:rPr>
          <w:rtl w:val="0"/>
        </w:rPr>
        <w:t xml:space="preserve"> { "firstName": "John", "lastName": "Doe", "school": "XYZ School", "parentPhone": "123-456-7890", "parentEmail": "john.doe@example.com" }</w:t>
      </w:r>
    </w:p>
    <w:p w:rsidR="00000000" w:rsidDel="00000000" w:rsidP="00000000" w:rsidRDefault="00000000" w:rsidRPr="00000000" w14:paraId="00000016">
      <w:pPr>
        <w:numPr>
          <w:ilvl w:val="1"/>
          <w:numId w:val="1"/>
        </w:numPr>
        <w:ind w:left="1440" w:hanging="360"/>
        <w:rPr>
          <w:b w:val="1"/>
        </w:rPr>
      </w:pPr>
      <w:r w:rsidDel="00000000" w:rsidR="00000000" w:rsidRPr="00000000">
        <w:rPr>
          <w:b w:val="1"/>
          <w:rtl w:val="0"/>
        </w:rPr>
        <w:t xml:space="preserve">Response: </w:t>
      </w:r>
      <w:r w:rsidDel="00000000" w:rsidR="00000000" w:rsidRPr="00000000">
        <w:rPr>
          <w:rtl w:val="0"/>
        </w:rPr>
        <w:t xml:space="preserve">This endpoint creates/saves the student details to Salesforce and returns a Student ID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Return Students Informations:</w:t>
      </w:r>
      <w:r w:rsidDel="00000000" w:rsidR="00000000" w:rsidRPr="00000000">
        <w:rPr>
          <w:rtl w:val="0"/>
        </w:rPr>
      </w:r>
    </w:p>
    <w:p w:rsidR="00000000" w:rsidDel="00000000" w:rsidP="00000000" w:rsidRDefault="00000000" w:rsidRPr="00000000" w14:paraId="00000019">
      <w:pPr>
        <w:numPr>
          <w:ilvl w:val="1"/>
          <w:numId w:val="1"/>
        </w:numPr>
        <w:ind w:left="1440" w:hanging="360"/>
      </w:pPr>
      <w:r w:rsidDel="00000000" w:rsidR="00000000" w:rsidRPr="00000000">
        <w:rPr>
          <w:b w:val="1"/>
          <w:rtl w:val="0"/>
        </w:rPr>
        <w:t xml:space="preserve">Endpoint: </w:t>
      </w:r>
      <w:r w:rsidDel="00000000" w:rsidR="00000000" w:rsidRPr="00000000">
        <w:rPr>
          <w:i w:val="1"/>
          <w:rtl w:val="0"/>
        </w:rPr>
        <w:t xml:space="preserve">/api/students/</w:t>
      </w:r>
    </w:p>
    <w:p w:rsidR="00000000" w:rsidDel="00000000" w:rsidP="00000000" w:rsidRDefault="00000000" w:rsidRPr="00000000" w14:paraId="0000001A">
      <w:pPr>
        <w:numPr>
          <w:ilvl w:val="1"/>
          <w:numId w:val="1"/>
        </w:numPr>
        <w:ind w:left="1440" w:hanging="360"/>
        <w:rPr>
          <w:b w:val="1"/>
        </w:rPr>
      </w:pPr>
      <w:r w:rsidDel="00000000" w:rsidR="00000000" w:rsidRPr="00000000">
        <w:rPr>
          <w:b w:val="1"/>
          <w:rtl w:val="0"/>
        </w:rPr>
        <w:t xml:space="preserve">Method: </w:t>
      </w:r>
      <w:r w:rsidDel="00000000" w:rsidR="00000000" w:rsidRPr="00000000">
        <w:rPr>
          <w:rtl w:val="0"/>
        </w:rPr>
        <w:t xml:space="preserve">GET</w:t>
      </w:r>
      <w:r w:rsidDel="00000000" w:rsidR="00000000" w:rsidRPr="00000000">
        <w:rPr>
          <w:rtl w:val="0"/>
        </w:rPr>
      </w:r>
    </w:p>
    <w:p w:rsidR="00000000" w:rsidDel="00000000" w:rsidP="00000000" w:rsidRDefault="00000000" w:rsidRPr="00000000" w14:paraId="0000001B">
      <w:pPr>
        <w:numPr>
          <w:ilvl w:val="1"/>
          <w:numId w:val="1"/>
        </w:numPr>
        <w:ind w:left="1440" w:hanging="360"/>
      </w:pPr>
      <w:r w:rsidDel="00000000" w:rsidR="00000000" w:rsidRPr="00000000">
        <w:rPr>
          <w:b w:val="1"/>
          <w:rtl w:val="0"/>
        </w:rPr>
        <w:t xml:space="preserve">Request Body:</w:t>
      </w:r>
      <w:r w:rsidDel="00000000" w:rsidR="00000000" w:rsidRPr="00000000">
        <w:rPr>
          <w:rtl w:val="0"/>
        </w:rPr>
        <w:t xml:space="preserve"> { "students": [  "firstName": "John", "lastName": "Doe", "school": "XYZ School", "parentPhone": "123-456-7890", "parentEmail": "john.doe@example.com", ... ] }</w:t>
      </w:r>
    </w:p>
    <w:p w:rsidR="00000000" w:rsidDel="00000000" w:rsidP="00000000" w:rsidRDefault="00000000" w:rsidRPr="00000000" w14:paraId="0000001C">
      <w:pPr>
        <w:numPr>
          <w:ilvl w:val="1"/>
          <w:numId w:val="1"/>
        </w:numPr>
        <w:ind w:left="1440" w:hanging="360"/>
        <w:rPr>
          <w:b w:val="1"/>
        </w:rPr>
      </w:pPr>
      <w:r w:rsidDel="00000000" w:rsidR="00000000" w:rsidRPr="00000000">
        <w:rPr>
          <w:b w:val="1"/>
          <w:rtl w:val="0"/>
        </w:rPr>
        <w:t xml:space="preserve">Response: </w:t>
      </w:r>
      <w:r w:rsidDel="00000000" w:rsidR="00000000" w:rsidRPr="00000000">
        <w:rPr>
          <w:rtl w:val="0"/>
        </w:rPr>
        <w:t xml:space="preserve">This endpoint return all students informations from Salesforce</w:t>
      </w:r>
    </w:p>
    <w:p w:rsidR="00000000" w:rsidDel="00000000" w:rsidP="00000000" w:rsidRDefault="00000000" w:rsidRPr="00000000" w14:paraId="0000001D">
      <w:pPr>
        <w:ind w:left="720" w:firstLine="0"/>
        <w:rPr/>
      </w:pPr>
      <w:r w:rsidDel="00000000" w:rsidR="00000000" w:rsidRPr="00000000">
        <w:rPr>
          <w:rtl w:val="0"/>
        </w:rPr>
        <w:tab/>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b w:val="1"/>
          <w:rtl w:val="0"/>
        </w:rPr>
        <w:t xml:space="preserve">Returns a Specific Student’s Details:</w:t>
      </w:r>
    </w:p>
    <w:p w:rsidR="00000000" w:rsidDel="00000000" w:rsidP="00000000" w:rsidRDefault="00000000" w:rsidRPr="00000000" w14:paraId="00000020">
      <w:pPr>
        <w:numPr>
          <w:ilvl w:val="1"/>
          <w:numId w:val="1"/>
        </w:numPr>
        <w:ind w:left="1440" w:hanging="360"/>
      </w:pPr>
      <w:r w:rsidDel="00000000" w:rsidR="00000000" w:rsidRPr="00000000">
        <w:rPr>
          <w:b w:val="1"/>
          <w:rtl w:val="0"/>
        </w:rPr>
        <w:t xml:space="preserve">Endpoint: </w:t>
      </w:r>
      <w:r w:rsidDel="00000000" w:rsidR="00000000" w:rsidRPr="00000000">
        <w:rPr>
          <w:rtl w:val="0"/>
        </w:rPr>
        <w:t xml:space="preserve">/api/students/{id}</w:t>
      </w:r>
      <w:r w:rsidDel="00000000" w:rsidR="00000000" w:rsidRPr="00000000">
        <w:rPr>
          <w:rtl w:val="0"/>
        </w:rPr>
      </w:r>
    </w:p>
    <w:p w:rsidR="00000000" w:rsidDel="00000000" w:rsidP="00000000" w:rsidRDefault="00000000" w:rsidRPr="00000000" w14:paraId="00000021">
      <w:pPr>
        <w:numPr>
          <w:ilvl w:val="1"/>
          <w:numId w:val="1"/>
        </w:numPr>
        <w:ind w:left="1440" w:hanging="360"/>
        <w:rPr>
          <w:b w:val="1"/>
        </w:rPr>
      </w:pPr>
      <w:r w:rsidDel="00000000" w:rsidR="00000000" w:rsidRPr="00000000">
        <w:rPr>
          <w:b w:val="1"/>
          <w:rtl w:val="0"/>
        </w:rPr>
        <w:t xml:space="preserve">Method: </w:t>
      </w:r>
      <w:r w:rsidDel="00000000" w:rsidR="00000000" w:rsidRPr="00000000">
        <w:rPr>
          <w:rtl w:val="0"/>
        </w:rPr>
        <w:t xml:space="preserve">GET</w:t>
      </w:r>
      <w:r w:rsidDel="00000000" w:rsidR="00000000" w:rsidRPr="00000000">
        <w:rPr>
          <w:rtl w:val="0"/>
        </w:rPr>
      </w:r>
    </w:p>
    <w:p w:rsidR="00000000" w:rsidDel="00000000" w:rsidP="00000000" w:rsidRDefault="00000000" w:rsidRPr="00000000" w14:paraId="00000022">
      <w:pPr>
        <w:numPr>
          <w:ilvl w:val="1"/>
          <w:numId w:val="1"/>
        </w:numPr>
        <w:ind w:left="1440" w:hanging="360"/>
      </w:pPr>
      <w:r w:rsidDel="00000000" w:rsidR="00000000" w:rsidRPr="00000000">
        <w:rPr>
          <w:b w:val="1"/>
          <w:rtl w:val="0"/>
        </w:rPr>
        <w:t xml:space="preserve">Request Body:</w:t>
      </w:r>
      <w:r w:rsidDel="00000000" w:rsidR="00000000" w:rsidRPr="00000000">
        <w:rPr>
          <w:rtl w:val="0"/>
        </w:rPr>
        <w:t xml:space="preserve"> { "firstName": "John", "lastName": "Doe", "school": "XYZ School", "parentPhone": "123-456-7890", "parentEmail": "john.doe@example.com" }</w:t>
      </w:r>
    </w:p>
    <w:p w:rsidR="00000000" w:rsidDel="00000000" w:rsidP="00000000" w:rsidRDefault="00000000" w:rsidRPr="00000000" w14:paraId="00000023">
      <w:pPr>
        <w:numPr>
          <w:ilvl w:val="1"/>
          <w:numId w:val="1"/>
        </w:numPr>
        <w:ind w:left="1440" w:hanging="360"/>
        <w:rPr>
          <w:b w:val="1"/>
        </w:rPr>
      </w:pPr>
      <w:r w:rsidDel="00000000" w:rsidR="00000000" w:rsidRPr="00000000">
        <w:rPr>
          <w:b w:val="1"/>
          <w:rtl w:val="0"/>
        </w:rPr>
        <w:t xml:space="preserve">Response: </w:t>
      </w:r>
      <w:r w:rsidDel="00000000" w:rsidR="00000000" w:rsidRPr="00000000">
        <w:rPr>
          <w:rtl w:val="0"/>
        </w:rPr>
        <w:t xml:space="preserve">This endpoint gets the specific student details from Salesforce</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b w:val="1"/>
          <w:rtl w:val="0"/>
        </w:rPr>
        <w:t xml:space="preserve">/api/enrollments/create</w:t>
      </w:r>
      <w:r w:rsidDel="00000000" w:rsidR="00000000" w:rsidRPr="00000000">
        <w:rPr>
          <w:rtl w:val="0"/>
        </w:rPr>
        <w:t xml:space="preserve"> - This endpoint creates enrollment of a student for a team season</w:t>
      </w:r>
    </w:p>
    <w:p w:rsidR="00000000" w:rsidDel="00000000" w:rsidP="00000000" w:rsidRDefault="00000000" w:rsidRPr="00000000" w14:paraId="00000027">
      <w:pPr>
        <w:numPr>
          <w:ilvl w:val="1"/>
          <w:numId w:val="1"/>
        </w:numPr>
        <w:ind w:left="1440" w:hanging="360"/>
      </w:pPr>
      <w:r w:rsidDel="00000000" w:rsidR="00000000" w:rsidRPr="00000000">
        <w:rPr>
          <w:b w:val="1"/>
          <w:rtl w:val="0"/>
        </w:rPr>
        <w:t xml:space="preserve">Endpoint: </w:t>
      </w:r>
      <w:r w:rsidDel="00000000" w:rsidR="00000000" w:rsidRPr="00000000">
        <w:rPr>
          <w:rtl w:val="0"/>
        </w:rPr>
        <w:t xml:space="preserve">/api/enrollments/create</w:t>
      </w:r>
      <w:r w:rsidDel="00000000" w:rsidR="00000000" w:rsidRPr="00000000">
        <w:rPr>
          <w:rtl w:val="0"/>
        </w:rPr>
      </w:r>
    </w:p>
    <w:p w:rsidR="00000000" w:rsidDel="00000000" w:rsidP="00000000" w:rsidRDefault="00000000" w:rsidRPr="00000000" w14:paraId="00000028">
      <w:pPr>
        <w:numPr>
          <w:ilvl w:val="1"/>
          <w:numId w:val="1"/>
        </w:numPr>
        <w:ind w:left="1440" w:hanging="360"/>
        <w:rPr>
          <w:b w:val="1"/>
        </w:rPr>
      </w:pPr>
      <w:r w:rsidDel="00000000" w:rsidR="00000000" w:rsidRPr="00000000">
        <w:rPr>
          <w:b w:val="1"/>
          <w:rtl w:val="0"/>
        </w:rPr>
        <w:t xml:space="preserve">Method: </w:t>
      </w:r>
      <w:r w:rsidDel="00000000" w:rsidR="00000000" w:rsidRPr="00000000">
        <w:rPr>
          <w:rtl w:val="0"/>
        </w:rPr>
        <w:t xml:space="preserve">POST</w:t>
      </w:r>
      <w:r w:rsidDel="00000000" w:rsidR="00000000" w:rsidRPr="00000000">
        <w:rPr>
          <w:rtl w:val="0"/>
        </w:rPr>
      </w:r>
    </w:p>
    <w:p w:rsidR="00000000" w:rsidDel="00000000" w:rsidP="00000000" w:rsidRDefault="00000000" w:rsidRPr="00000000" w14:paraId="00000029">
      <w:pPr>
        <w:numPr>
          <w:ilvl w:val="1"/>
          <w:numId w:val="1"/>
        </w:numPr>
        <w:ind w:left="1440" w:hanging="360"/>
      </w:pPr>
      <w:r w:rsidDel="00000000" w:rsidR="00000000" w:rsidRPr="00000000">
        <w:rPr>
          <w:b w:val="1"/>
          <w:rtl w:val="0"/>
        </w:rPr>
        <w:t xml:space="preserve">Request Body:</w:t>
      </w:r>
      <w:r w:rsidDel="00000000" w:rsidR="00000000" w:rsidRPr="00000000">
        <w:rPr>
          <w:rtl w:val="0"/>
        </w:rPr>
        <w:t xml:space="preserve"> { "studentID": "string", "teamSeasonID": "string" }</w:t>
      </w:r>
    </w:p>
    <w:p w:rsidR="00000000" w:rsidDel="00000000" w:rsidP="00000000" w:rsidRDefault="00000000" w:rsidRPr="00000000" w14:paraId="0000002A">
      <w:pPr>
        <w:numPr>
          <w:ilvl w:val="1"/>
          <w:numId w:val="1"/>
        </w:numPr>
        <w:ind w:left="1440" w:hanging="360"/>
        <w:rPr>
          <w:b w:val="1"/>
        </w:rPr>
      </w:pPr>
      <w:r w:rsidDel="00000000" w:rsidR="00000000" w:rsidRPr="00000000">
        <w:rPr>
          <w:b w:val="1"/>
          <w:rtl w:val="0"/>
        </w:rPr>
        <w:t xml:space="preserve">Response: </w:t>
      </w:r>
      <w:r w:rsidDel="00000000" w:rsidR="00000000" w:rsidRPr="00000000">
        <w:rPr>
          <w:rtl w:val="0"/>
        </w:rPr>
        <w:t xml:space="preserve">This endpoint creates enrollment for the student</w:t>
      </w:r>
    </w:p>
    <w:p w:rsidR="00000000" w:rsidDel="00000000" w:rsidP="00000000" w:rsidRDefault="00000000" w:rsidRPr="00000000" w14:paraId="0000002B">
      <w:pPr>
        <w:numPr>
          <w:ilvl w:val="0"/>
          <w:numId w:val="1"/>
        </w:numPr>
        <w:ind w:left="720" w:hanging="360"/>
      </w:pPr>
      <w:r w:rsidDel="00000000" w:rsidR="00000000" w:rsidRPr="00000000">
        <w:rPr>
          <w:b w:val="1"/>
          <w:rtl w:val="0"/>
        </w:rPr>
        <w:t xml:space="preserve">/api/enrollments/bulkcreate</w:t>
      </w:r>
      <w:r w:rsidDel="00000000" w:rsidR="00000000" w:rsidRPr="00000000">
        <w:rPr>
          <w:rtl w:val="0"/>
        </w:rPr>
        <w:t xml:space="preserve"> - This endpoint creates enrollment of a student for a team season</w:t>
      </w:r>
    </w:p>
    <w:p w:rsidR="00000000" w:rsidDel="00000000" w:rsidP="00000000" w:rsidRDefault="00000000" w:rsidRPr="00000000" w14:paraId="0000002C">
      <w:pPr>
        <w:numPr>
          <w:ilvl w:val="1"/>
          <w:numId w:val="1"/>
        </w:numPr>
        <w:ind w:left="1440" w:hanging="360"/>
      </w:pPr>
      <w:r w:rsidDel="00000000" w:rsidR="00000000" w:rsidRPr="00000000">
        <w:rPr>
          <w:b w:val="1"/>
          <w:rtl w:val="0"/>
        </w:rPr>
        <w:t xml:space="preserve">Endpoint: </w:t>
      </w:r>
      <w:r w:rsidDel="00000000" w:rsidR="00000000" w:rsidRPr="00000000">
        <w:rPr>
          <w:rtl w:val="0"/>
        </w:rPr>
        <w:t xml:space="preserve">/api/enrollments/bulkcreate</w:t>
      </w:r>
      <w:r w:rsidDel="00000000" w:rsidR="00000000" w:rsidRPr="00000000">
        <w:rPr>
          <w:rtl w:val="0"/>
        </w:rPr>
      </w:r>
    </w:p>
    <w:p w:rsidR="00000000" w:rsidDel="00000000" w:rsidP="00000000" w:rsidRDefault="00000000" w:rsidRPr="00000000" w14:paraId="0000002D">
      <w:pPr>
        <w:numPr>
          <w:ilvl w:val="1"/>
          <w:numId w:val="1"/>
        </w:numPr>
        <w:ind w:left="1440" w:hanging="360"/>
        <w:rPr>
          <w:b w:val="1"/>
        </w:rPr>
      </w:pPr>
      <w:r w:rsidDel="00000000" w:rsidR="00000000" w:rsidRPr="00000000">
        <w:rPr>
          <w:b w:val="1"/>
          <w:rtl w:val="0"/>
        </w:rPr>
        <w:t xml:space="preserve">Method: </w:t>
      </w:r>
      <w:r w:rsidDel="00000000" w:rsidR="00000000" w:rsidRPr="00000000">
        <w:rPr>
          <w:rtl w:val="0"/>
        </w:rPr>
        <w:t xml:space="preserve">POST</w:t>
      </w:r>
    </w:p>
    <w:p w:rsidR="00000000" w:rsidDel="00000000" w:rsidP="00000000" w:rsidRDefault="00000000" w:rsidRPr="00000000" w14:paraId="0000002E">
      <w:pPr>
        <w:numPr>
          <w:ilvl w:val="1"/>
          <w:numId w:val="1"/>
        </w:numPr>
        <w:ind w:left="1440" w:hanging="360"/>
      </w:pPr>
      <w:r w:rsidDel="00000000" w:rsidR="00000000" w:rsidRPr="00000000">
        <w:rPr>
          <w:b w:val="1"/>
          <w:rtl w:val="0"/>
        </w:rPr>
        <w:t xml:space="preserve">Request Body:</w:t>
      </w:r>
      <w:r w:rsidDel="00000000" w:rsidR="00000000" w:rsidRPr="00000000">
        <w:rPr>
          <w:rtl w:val="0"/>
        </w:rPr>
        <w:t xml:space="preserve"> [ { "studentID": "string", "teamSeasonID": "string" }, ... ]</w:t>
      </w:r>
    </w:p>
    <w:p w:rsidR="00000000" w:rsidDel="00000000" w:rsidP="00000000" w:rsidRDefault="00000000" w:rsidRPr="00000000" w14:paraId="0000002F">
      <w:pPr>
        <w:numPr>
          <w:ilvl w:val="1"/>
          <w:numId w:val="1"/>
        </w:numPr>
        <w:ind w:left="1440" w:hanging="360"/>
        <w:rPr>
          <w:b w:val="1"/>
        </w:rPr>
      </w:pPr>
      <w:r w:rsidDel="00000000" w:rsidR="00000000" w:rsidRPr="00000000">
        <w:rPr>
          <w:b w:val="1"/>
          <w:rtl w:val="0"/>
        </w:rPr>
        <w:t xml:space="preserve">Response: </w:t>
      </w:r>
      <w:r w:rsidDel="00000000" w:rsidR="00000000" w:rsidRPr="00000000">
        <w:rPr>
          <w:rtl w:val="0"/>
        </w:rPr>
        <w:t xml:space="preserve">This endpoint creates enrollment for the two or more students</w:t>
      </w:r>
    </w:p>
    <w:p w:rsidR="00000000" w:rsidDel="00000000" w:rsidP="00000000" w:rsidRDefault="00000000" w:rsidRPr="00000000" w14:paraId="00000030">
      <w:pPr>
        <w:numPr>
          <w:ilvl w:val="0"/>
          <w:numId w:val="1"/>
        </w:numPr>
        <w:ind w:left="720" w:hanging="360"/>
        <w:rPr>
          <w:u w:val="none"/>
        </w:rPr>
      </w:pPr>
      <w:r w:rsidDel="00000000" w:rsidR="00000000" w:rsidRPr="00000000">
        <w:rPr>
          <w:b w:val="1"/>
          <w:rtl w:val="0"/>
        </w:rPr>
        <w:t xml:space="preserve">/api/teams/seasons</w:t>
      </w:r>
      <w:r w:rsidDel="00000000" w:rsidR="00000000" w:rsidRPr="00000000">
        <w:rPr>
          <w:rtl w:val="0"/>
        </w:rPr>
        <w:t xml:space="preserve"> - This endpoint gets the team seasons details from Salesforce for a specific school site(ID)</w:t>
      </w:r>
    </w:p>
    <w:p w:rsidR="00000000" w:rsidDel="00000000" w:rsidP="00000000" w:rsidRDefault="00000000" w:rsidRPr="00000000" w14:paraId="00000031">
      <w:pPr>
        <w:numPr>
          <w:ilvl w:val="1"/>
          <w:numId w:val="1"/>
        </w:numPr>
        <w:ind w:left="1440" w:hanging="360"/>
      </w:pPr>
      <w:r w:rsidDel="00000000" w:rsidR="00000000" w:rsidRPr="00000000">
        <w:rPr>
          <w:b w:val="1"/>
          <w:rtl w:val="0"/>
        </w:rPr>
        <w:t xml:space="preserve">Endpoint: </w:t>
      </w:r>
      <w:r w:rsidDel="00000000" w:rsidR="00000000" w:rsidRPr="00000000">
        <w:rPr>
          <w:rtl w:val="0"/>
        </w:rPr>
        <w:t xml:space="preserve">/api/teams/seasons</w:t>
      </w:r>
      <w:r w:rsidDel="00000000" w:rsidR="00000000" w:rsidRPr="00000000">
        <w:rPr>
          <w:rtl w:val="0"/>
        </w:rPr>
      </w:r>
    </w:p>
    <w:p w:rsidR="00000000" w:rsidDel="00000000" w:rsidP="00000000" w:rsidRDefault="00000000" w:rsidRPr="00000000" w14:paraId="00000032">
      <w:pPr>
        <w:numPr>
          <w:ilvl w:val="1"/>
          <w:numId w:val="1"/>
        </w:numPr>
        <w:ind w:left="1440" w:hanging="360"/>
        <w:rPr>
          <w:b w:val="1"/>
        </w:rPr>
      </w:pPr>
      <w:r w:rsidDel="00000000" w:rsidR="00000000" w:rsidRPr="00000000">
        <w:rPr>
          <w:b w:val="1"/>
          <w:rtl w:val="0"/>
        </w:rPr>
        <w:t xml:space="preserve">Method: </w:t>
      </w:r>
      <w:r w:rsidDel="00000000" w:rsidR="00000000" w:rsidRPr="00000000">
        <w:rPr>
          <w:rtl w:val="0"/>
        </w:rPr>
        <w:t xml:space="preserve">GET</w:t>
      </w:r>
      <w:r w:rsidDel="00000000" w:rsidR="00000000" w:rsidRPr="00000000">
        <w:rPr>
          <w:rtl w:val="0"/>
        </w:rPr>
      </w:r>
    </w:p>
    <w:p w:rsidR="00000000" w:rsidDel="00000000" w:rsidP="00000000" w:rsidRDefault="00000000" w:rsidRPr="00000000" w14:paraId="00000033">
      <w:pPr>
        <w:numPr>
          <w:ilvl w:val="1"/>
          <w:numId w:val="1"/>
        </w:numPr>
        <w:ind w:left="1440" w:hanging="360"/>
      </w:pPr>
      <w:r w:rsidDel="00000000" w:rsidR="00000000" w:rsidRPr="00000000">
        <w:rPr>
          <w:b w:val="1"/>
          <w:rtl w:val="0"/>
        </w:rPr>
        <w:t xml:space="preserve">Request Body:</w:t>
      </w:r>
      <w:r w:rsidDel="00000000" w:rsidR="00000000" w:rsidRPr="00000000">
        <w:rPr>
          <w:rtl w:val="0"/>
        </w:rPr>
        <w:t xml:space="preserve"> schoolSiteID: string is required</w:t>
      </w:r>
    </w:p>
    <w:p w:rsidR="00000000" w:rsidDel="00000000" w:rsidP="00000000" w:rsidRDefault="00000000" w:rsidRPr="00000000" w14:paraId="00000034">
      <w:pPr>
        <w:numPr>
          <w:ilvl w:val="1"/>
          <w:numId w:val="1"/>
        </w:numPr>
        <w:ind w:left="1440" w:hanging="360"/>
        <w:rPr>
          <w:b w:val="1"/>
        </w:rPr>
      </w:pPr>
      <w:r w:rsidDel="00000000" w:rsidR="00000000" w:rsidRPr="00000000">
        <w:rPr>
          <w:b w:val="1"/>
          <w:rtl w:val="0"/>
        </w:rPr>
        <w:t xml:space="preserve">Response: </w:t>
      </w:r>
      <w:r w:rsidDel="00000000" w:rsidR="00000000" w:rsidRPr="00000000">
        <w:rPr>
          <w:rtl w:val="0"/>
        </w:rPr>
        <w:t xml:space="preserve">This endpoint returns the team seasons available for a given school site.</w:t>
      </w:r>
    </w:p>
    <w:p w:rsidR="00000000" w:rsidDel="00000000" w:rsidP="00000000" w:rsidRDefault="00000000" w:rsidRPr="00000000" w14:paraId="00000035">
      <w:pPr>
        <w:pStyle w:val="Heading3"/>
        <w:rPr/>
      </w:pPr>
      <w:bookmarkStart w:colFirst="0" w:colLast="0" w:name="_bkm2dserazz4" w:id="6"/>
      <w:bookmarkEnd w:id="6"/>
      <w:r w:rsidDel="00000000" w:rsidR="00000000" w:rsidRPr="00000000">
        <w:rPr>
          <w:rtl w:val="0"/>
        </w:rPr>
        <w:t xml:space="preserve">UX</w:t>
      </w:r>
    </w:p>
    <w:p w:rsidR="00000000" w:rsidDel="00000000" w:rsidP="00000000" w:rsidRDefault="00000000" w:rsidRPr="00000000" w14:paraId="00000036">
      <w:pPr>
        <w:rPr/>
      </w:pPr>
      <w:r w:rsidDel="00000000" w:rsidR="00000000" w:rsidRPr="00000000">
        <w:rPr>
          <w:rtl w:val="0"/>
        </w:rPr>
        <w:t xml:space="preserve">Users of software hosted on DFG’s cloud can easily access and utilize it to enhance the projects they’re working on or are otherwise a part of.</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ykhajcuodbo" w:id="7"/>
      <w:bookmarkEnd w:id="7"/>
      <w:r w:rsidDel="00000000" w:rsidR="00000000" w:rsidRPr="00000000">
        <w:rPr>
          <w:rtl w:val="0"/>
        </w:rPr>
        <w:t xml:space="preserve">Assumptions</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There are a fixed number of students who are expected to attend each session.</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When we save a student record, The student is assigned an unique “ID”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r1bu8zi7eoiy" w:id="8"/>
      <w:bookmarkEnd w:id="8"/>
      <w:r w:rsidDel="00000000" w:rsidR="00000000" w:rsidRPr="00000000">
        <w:rPr>
          <w:rtl w:val="0"/>
        </w:rPr>
        <w:t xml:space="preserve">Limitations</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y4uyzjyosu9m" w:id="9"/>
      <w:bookmarkEnd w:id="9"/>
      <w:r w:rsidDel="00000000" w:rsidR="00000000" w:rsidRPr="00000000">
        <w:rPr>
          <w:rtl w:val="0"/>
        </w:rPr>
      </w:r>
    </w:p>
    <w:p w:rsidR="00000000" w:rsidDel="00000000" w:rsidP="00000000" w:rsidRDefault="00000000" w:rsidRPr="00000000" w14:paraId="00000040">
      <w:pPr>
        <w:pStyle w:val="Heading2"/>
        <w:rPr/>
      </w:pPr>
      <w:bookmarkStart w:colFirst="0" w:colLast="0" w:name="_6encg2y01t6z" w:id="10"/>
      <w:bookmarkEnd w:id="10"/>
      <w:r w:rsidDel="00000000" w:rsidR="00000000" w:rsidRPr="00000000">
        <w:rPr>
          <w:rtl w:val="0"/>
        </w:rPr>
        <w:t xml:space="preserve">Alternative solution considered / Justification</w:t>
      </w:r>
    </w:p>
    <w:p w:rsidR="00000000" w:rsidDel="00000000" w:rsidP="00000000" w:rsidRDefault="00000000" w:rsidRPr="00000000" w14:paraId="00000041">
      <w:pPr>
        <w:ind w:left="0" w:firstLine="0"/>
        <w:rPr/>
      </w:pPr>
      <w:r w:rsidDel="00000000" w:rsidR="00000000" w:rsidRPr="00000000">
        <w:rPr>
          <w:rtl w:val="0"/>
        </w:rPr>
        <w:t xml:space="preserve">Using GCP instead of AWS was considered by Jenny and I because we initially tested things on GCP. However, we are confident that we can use AWS successfully and since DFG already has an organization AWS, this is the best solution.</w:t>
      </w:r>
    </w:p>
    <w:p w:rsidR="00000000" w:rsidDel="00000000" w:rsidP="00000000" w:rsidRDefault="00000000" w:rsidRPr="00000000" w14:paraId="00000042">
      <w:pPr>
        <w:pStyle w:val="Heading2"/>
        <w:rPr/>
      </w:pPr>
      <w:bookmarkStart w:colFirst="0" w:colLast="0" w:name="_adhrcae4hd3n" w:id="11"/>
      <w:bookmarkEnd w:id="11"/>
      <w:r w:rsidDel="00000000" w:rsidR="00000000" w:rsidRPr="00000000">
        <w:rPr>
          <w:rtl w:val="0"/>
        </w:rPr>
        <w:t xml:space="preserve">Open Questions</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Best way to declaratively deploy infrastructure (Terraform vs. CloudFormation)</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Best way to internally test the software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inyurl.com/bdd9f32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