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A2DE63" w14:textId="0346C3FC" w:rsidR="00CE164F" w:rsidRDefault="258B25E8" w:rsidP="2AE74B61">
      <w:pPr>
        <w:spacing w:after="0" w:line="240" w:lineRule="auto"/>
        <w:jc w:val="center"/>
        <w:rPr>
          <w:b/>
          <w:bCs/>
          <w:sz w:val="24"/>
          <w:szCs w:val="24"/>
        </w:rPr>
      </w:pPr>
      <w:r w:rsidRPr="2AE74B61">
        <w:rPr>
          <w:b/>
          <w:bCs/>
          <w:sz w:val="24"/>
          <w:szCs w:val="24"/>
        </w:rPr>
        <w:t xml:space="preserve">Data Matters: </w:t>
      </w:r>
    </w:p>
    <w:p w14:paraId="317BAE2E" w14:textId="2501153D" w:rsidR="00CE164F" w:rsidRDefault="258B25E8" w:rsidP="2AE74B61">
      <w:pPr>
        <w:spacing w:after="0" w:line="240" w:lineRule="auto"/>
        <w:jc w:val="center"/>
        <w:rPr>
          <w:b/>
          <w:bCs/>
          <w:sz w:val="24"/>
          <w:szCs w:val="24"/>
        </w:rPr>
      </w:pPr>
      <w:r w:rsidRPr="2AE74B61">
        <w:rPr>
          <w:b/>
          <w:bCs/>
          <w:sz w:val="24"/>
          <w:szCs w:val="24"/>
        </w:rPr>
        <w:t>Drawing Insights from Higher Education Emergency Relief Fund (HEERF) Reporting</w:t>
      </w:r>
      <w:r w:rsidR="351B2D44" w:rsidRPr="2AE74B61">
        <w:rPr>
          <w:b/>
          <w:bCs/>
          <w:sz w:val="24"/>
          <w:szCs w:val="24"/>
        </w:rPr>
        <w:t xml:space="preserve"> </w:t>
      </w:r>
      <w:r w:rsidR="3100DB6B" w:rsidRPr="2AE74B61">
        <w:rPr>
          <w:b/>
          <w:bCs/>
          <w:sz w:val="24"/>
          <w:szCs w:val="24"/>
        </w:rPr>
        <w:t>for</w:t>
      </w:r>
      <w:r w:rsidR="351B2D44" w:rsidRPr="2AE74B61">
        <w:rPr>
          <w:b/>
          <w:bCs/>
          <w:sz w:val="24"/>
          <w:szCs w:val="24"/>
        </w:rPr>
        <w:t xml:space="preserve"> 2020</w:t>
      </w:r>
    </w:p>
    <w:p w14:paraId="57F2D055" w14:textId="2F796AEF" w:rsidR="0064485E" w:rsidRDefault="0064485E" w:rsidP="2AE74B61">
      <w:pPr>
        <w:spacing w:after="0" w:line="240" w:lineRule="auto"/>
        <w:rPr>
          <w:b/>
          <w:bCs/>
          <w:sz w:val="24"/>
          <w:szCs w:val="24"/>
        </w:rPr>
      </w:pPr>
    </w:p>
    <w:p w14:paraId="3371577E" w14:textId="4762D79A" w:rsidR="00F147AA" w:rsidRPr="0062656D" w:rsidRDefault="0062656D" w:rsidP="13AD5AD8">
      <w:pPr>
        <w:spacing w:after="0" w:line="240" w:lineRule="auto"/>
        <w:rPr>
          <w:b/>
          <w:bCs/>
          <w:sz w:val="24"/>
          <w:szCs w:val="24"/>
        </w:rPr>
      </w:pPr>
      <w:r w:rsidRPr="0062656D">
        <w:rPr>
          <w:b/>
          <w:bCs/>
          <w:sz w:val="24"/>
          <w:szCs w:val="24"/>
        </w:rPr>
        <w:t>Origins of the Higher Education Emergency Relief Fund</w:t>
      </w:r>
    </w:p>
    <w:p w14:paraId="645E6F83" w14:textId="6AD64904" w:rsidR="0029365D" w:rsidRDefault="13F1BCF0" w:rsidP="00F147AA">
      <w:pPr>
        <w:spacing w:after="0" w:line="240" w:lineRule="auto"/>
        <w:ind w:firstLine="720"/>
        <w:rPr>
          <w:sz w:val="24"/>
          <w:szCs w:val="24"/>
        </w:rPr>
      </w:pPr>
      <w:r w:rsidRPr="58B4770B">
        <w:rPr>
          <w:sz w:val="24"/>
          <w:szCs w:val="24"/>
        </w:rPr>
        <w:t>The COVID-19 pandemic has</w:t>
      </w:r>
      <w:r w:rsidR="7A5A1287" w:rsidRPr="58B4770B">
        <w:rPr>
          <w:sz w:val="24"/>
          <w:szCs w:val="24"/>
        </w:rPr>
        <w:t xml:space="preserve"> highlighted and</w:t>
      </w:r>
      <w:r w:rsidRPr="58B4770B">
        <w:rPr>
          <w:sz w:val="24"/>
          <w:szCs w:val="24"/>
        </w:rPr>
        <w:t xml:space="preserve"> exacerbated disparities across the nation, including those in the higher education sector. </w:t>
      </w:r>
      <w:r w:rsidR="44EB78D4" w:rsidRPr="58B4770B">
        <w:rPr>
          <w:sz w:val="24"/>
          <w:szCs w:val="24"/>
        </w:rPr>
        <w:t>During this unprecedented time, s</w:t>
      </w:r>
      <w:r w:rsidR="12C2334A" w:rsidRPr="58B4770B">
        <w:rPr>
          <w:sz w:val="24"/>
          <w:szCs w:val="24"/>
        </w:rPr>
        <w:t xml:space="preserve">tudents </w:t>
      </w:r>
      <w:r w:rsidR="4747FB9C" w:rsidRPr="58B4770B">
        <w:rPr>
          <w:sz w:val="24"/>
          <w:szCs w:val="24"/>
        </w:rPr>
        <w:t xml:space="preserve">who were </w:t>
      </w:r>
      <w:r w:rsidR="12C2334A" w:rsidRPr="58B4770B">
        <w:rPr>
          <w:sz w:val="24"/>
          <w:szCs w:val="24"/>
        </w:rPr>
        <w:t xml:space="preserve">enrolled in colleges, universities, and trade schools across the country faced adversity in a variety of ways. </w:t>
      </w:r>
      <w:r w:rsidR="03589B71" w:rsidRPr="58B4770B">
        <w:rPr>
          <w:sz w:val="24"/>
          <w:szCs w:val="24"/>
        </w:rPr>
        <w:t>For instance, a</w:t>
      </w:r>
      <w:r w:rsidR="12C2334A" w:rsidRPr="58B4770B">
        <w:rPr>
          <w:sz w:val="24"/>
          <w:szCs w:val="24"/>
        </w:rPr>
        <w:t xml:space="preserve">ccording to a recent National Center for Education Statistics </w:t>
      </w:r>
      <w:r w:rsidR="233D96FE" w:rsidRPr="58B4770B">
        <w:rPr>
          <w:sz w:val="24"/>
          <w:szCs w:val="24"/>
        </w:rPr>
        <w:t xml:space="preserve">(NCES) </w:t>
      </w:r>
      <w:hyperlink r:id="rId10">
        <w:r w:rsidR="12C2334A" w:rsidRPr="58B4770B">
          <w:rPr>
            <w:rStyle w:val="Hyperlink"/>
            <w:sz w:val="24"/>
            <w:szCs w:val="24"/>
          </w:rPr>
          <w:t>report</w:t>
        </w:r>
      </w:hyperlink>
      <w:r w:rsidR="12C2334A" w:rsidRPr="58B4770B">
        <w:rPr>
          <w:sz w:val="24"/>
          <w:szCs w:val="24"/>
        </w:rPr>
        <w:t>, 8</w:t>
      </w:r>
      <w:r w:rsidR="79FC9A6C" w:rsidRPr="58B4770B">
        <w:rPr>
          <w:sz w:val="24"/>
          <w:szCs w:val="24"/>
        </w:rPr>
        <w:t>8</w:t>
      </w:r>
      <w:r w:rsidR="12C2334A" w:rsidRPr="58B4770B">
        <w:rPr>
          <w:sz w:val="24"/>
          <w:szCs w:val="24"/>
        </w:rPr>
        <w:t xml:space="preserve"> percent of </w:t>
      </w:r>
      <w:r w:rsidR="3B616324" w:rsidRPr="58B4770B">
        <w:rPr>
          <w:sz w:val="24"/>
          <w:szCs w:val="24"/>
        </w:rPr>
        <w:t xml:space="preserve">postsecondary </w:t>
      </w:r>
      <w:r w:rsidR="12C2334A" w:rsidRPr="58B4770B">
        <w:rPr>
          <w:sz w:val="24"/>
          <w:szCs w:val="24"/>
        </w:rPr>
        <w:t>students reported experiencing a disruption or change in their enrollment due to the pande</w:t>
      </w:r>
      <w:r w:rsidR="3B616324" w:rsidRPr="58B4770B">
        <w:rPr>
          <w:sz w:val="24"/>
          <w:szCs w:val="24"/>
        </w:rPr>
        <w:t>mic</w:t>
      </w:r>
      <w:r w:rsidR="03586E2A" w:rsidRPr="58B4770B">
        <w:rPr>
          <w:sz w:val="24"/>
          <w:szCs w:val="24"/>
        </w:rPr>
        <w:t>,</w:t>
      </w:r>
      <w:r w:rsidR="12C2334A" w:rsidRPr="58B4770B">
        <w:rPr>
          <w:sz w:val="24"/>
          <w:szCs w:val="24"/>
        </w:rPr>
        <w:t xml:space="preserve"> and 40 percent of undergraduates experienced a financial disruption</w:t>
      </w:r>
      <w:r w:rsidR="38CD443D" w:rsidRPr="58B4770B">
        <w:rPr>
          <w:sz w:val="24"/>
          <w:szCs w:val="24"/>
        </w:rPr>
        <w:t xml:space="preserve"> or change</w:t>
      </w:r>
      <w:r w:rsidR="12C2334A" w:rsidRPr="58B4770B">
        <w:rPr>
          <w:sz w:val="24"/>
          <w:szCs w:val="24"/>
        </w:rPr>
        <w:t xml:space="preserve"> due to the </w:t>
      </w:r>
      <w:r w:rsidR="3B616324" w:rsidRPr="58B4770B">
        <w:rPr>
          <w:sz w:val="24"/>
          <w:szCs w:val="24"/>
        </w:rPr>
        <w:t>pandemic</w:t>
      </w:r>
      <w:r w:rsidR="48C93650" w:rsidRPr="58B4770B">
        <w:rPr>
          <w:sz w:val="24"/>
          <w:szCs w:val="24"/>
        </w:rPr>
        <w:t xml:space="preserve">, </w:t>
      </w:r>
      <w:r w:rsidR="1268EE13" w:rsidRPr="58B4770B">
        <w:rPr>
          <w:sz w:val="24"/>
          <w:szCs w:val="24"/>
        </w:rPr>
        <w:t xml:space="preserve">such </w:t>
      </w:r>
      <w:r w:rsidR="6CD0A5AC" w:rsidRPr="58B4770B">
        <w:rPr>
          <w:sz w:val="24"/>
          <w:szCs w:val="24"/>
        </w:rPr>
        <w:t xml:space="preserve">as </w:t>
      </w:r>
      <w:r w:rsidR="5510C6AD" w:rsidRPr="58B4770B">
        <w:rPr>
          <w:sz w:val="24"/>
          <w:szCs w:val="24"/>
        </w:rPr>
        <w:t>losing</w:t>
      </w:r>
      <w:r w:rsidR="48C93650" w:rsidRPr="58B4770B">
        <w:rPr>
          <w:sz w:val="24"/>
          <w:szCs w:val="24"/>
        </w:rPr>
        <w:t xml:space="preserve"> a job or los</w:t>
      </w:r>
      <w:r w:rsidR="00563173">
        <w:rPr>
          <w:sz w:val="24"/>
          <w:szCs w:val="24"/>
        </w:rPr>
        <w:t>t</w:t>
      </w:r>
      <w:r w:rsidR="00815A65">
        <w:rPr>
          <w:sz w:val="24"/>
          <w:szCs w:val="24"/>
        </w:rPr>
        <w:t xml:space="preserve"> </w:t>
      </w:r>
      <w:r w:rsidR="48C93650" w:rsidRPr="58B4770B">
        <w:rPr>
          <w:sz w:val="24"/>
          <w:szCs w:val="24"/>
        </w:rPr>
        <w:t>income due to reduced work hours</w:t>
      </w:r>
      <w:r w:rsidR="3B616324" w:rsidRPr="58B4770B">
        <w:rPr>
          <w:sz w:val="24"/>
          <w:szCs w:val="24"/>
        </w:rPr>
        <w:t xml:space="preserve">. </w:t>
      </w:r>
      <w:r w:rsidR="5C44EBFC" w:rsidRPr="58B4770B">
        <w:rPr>
          <w:sz w:val="24"/>
          <w:szCs w:val="24"/>
        </w:rPr>
        <w:t xml:space="preserve">Further, at the onset of the pandemic, many students lacked reliable access to basic </w:t>
      </w:r>
      <w:r w:rsidR="40901A2E" w:rsidRPr="58B4770B">
        <w:rPr>
          <w:sz w:val="24"/>
          <w:szCs w:val="24"/>
        </w:rPr>
        <w:t>i</w:t>
      </w:r>
      <w:r w:rsidR="5C44EBFC" w:rsidRPr="58B4770B">
        <w:rPr>
          <w:sz w:val="24"/>
          <w:szCs w:val="24"/>
        </w:rPr>
        <w:t>nternet services, technological devices, and other supports that are key components to a successful remote learning experience.</w:t>
      </w:r>
    </w:p>
    <w:p w14:paraId="378CD577" w14:textId="3AC00168" w:rsidR="0029365D" w:rsidRDefault="3B616324" w:rsidP="58B4770B">
      <w:pPr>
        <w:spacing w:after="0" w:line="240" w:lineRule="auto"/>
        <w:ind w:firstLine="720"/>
        <w:rPr>
          <w:sz w:val="24"/>
          <w:szCs w:val="24"/>
        </w:rPr>
      </w:pPr>
      <w:r w:rsidRPr="58B4770B">
        <w:rPr>
          <w:sz w:val="24"/>
          <w:szCs w:val="24"/>
        </w:rPr>
        <w:t xml:space="preserve">In response to the pandemic and </w:t>
      </w:r>
      <w:r w:rsidR="2F9243C6" w:rsidRPr="58B4770B">
        <w:rPr>
          <w:sz w:val="24"/>
          <w:szCs w:val="24"/>
        </w:rPr>
        <w:t>its impact on</w:t>
      </w:r>
      <w:r w:rsidRPr="58B4770B">
        <w:rPr>
          <w:sz w:val="24"/>
          <w:szCs w:val="24"/>
        </w:rPr>
        <w:t xml:space="preserve"> higher education, Congress created the Higher Education Emergency Relief Fund (HEERF) program</w:t>
      </w:r>
      <w:r w:rsidR="6A72F9F4" w:rsidRPr="58B4770B">
        <w:rPr>
          <w:sz w:val="24"/>
          <w:szCs w:val="24"/>
        </w:rPr>
        <w:t xml:space="preserve">, </w:t>
      </w:r>
      <w:r w:rsidR="29AF2ED8" w:rsidRPr="58B4770B">
        <w:rPr>
          <w:sz w:val="24"/>
          <w:szCs w:val="24"/>
        </w:rPr>
        <w:t>part of</w:t>
      </w:r>
      <w:r w:rsidRPr="58B4770B">
        <w:rPr>
          <w:sz w:val="24"/>
          <w:szCs w:val="24"/>
        </w:rPr>
        <w:t xml:space="preserve"> the Education Stabilization Fund</w:t>
      </w:r>
      <w:r w:rsidR="311F718E" w:rsidRPr="58B4770B">
        <w:rPr>
          <w:sz w:val="24"/>
          <w:szCs w:val="24"/>
        </w:rPr>
        <w:t xml:space="preserve"> (ESF)</w:t>
      </w:r>
      <w:r w:rsidRPr="58B4770B">
        <w:rPr>
          <w:sz w:val="24"/>
          <w:szCs w:val="24"/>
        </w:rPr>
        <w:t xml:space="preserve"> t</w:t>
      </w:r>
      <w:r w:rsidR="5E69F5D5" w:rsidRPr="58B4770B">
        <w:rPr>
          <w:sz w:val="24"/>
          <w:szCs w:val="24"/>
        </w:rPr>
        <w:t>hat</w:t>
      </w:r>
      <w:r w:rsidRPr="58B4770B">
        <w:rPr>
          <w:sz w:val="24"/>
          <w:szCs w:val="24"/>
        </w:rPr>
        <w:t xml:space="preserve"> the </w:t>
      </w:r>
      <w:r w:rsidR="1ADB1921" w:rsidRPr="58B4770B">
        <w:rPr>
          <w:sz w:val="24"/>
          <w:szCs w:val="24"/>
        </w:rPr>
        <w:t xml:space="preserve">U.S. </w:t>
      </w:r>
      <w:r w:rsidRPr="58B4770B">
        <w:rPr>
          <w:sz w:val="24"/>
          <w:szCs w:val="24"/>
        </w:rPr>
        <w:t>Department of Education</w:t>
      </w:r>
      <w:r w:rsidR="1C97C4A8" w:rsidRPr="58B4770B">
        <w:rPr>
          <w:sz w:val="24"/>
          <w:szCs w:val="24"/>
        </w:rPr>
        <w:t xml:space="preserve"> (Department)</w:t>
      </w:r>
      <w:r w:rsidR="24F9D279" w:rsidRPr="58B4770B">
        <w:rPr>
          <w:sz w:val="24"/>
          <w:szCs w:val="24"/>
        </w:rPr>
        <w:t xml:space="preserve"> administers</w:t>
      </w:r>
      <w:r w:rsidRPr="58B4770B">
        <w:rPr>
          <w:sz w:val="24"/>
          <w:szCs w:val="24"/>
        </w:rPr>
        <w:t xml:space="preserve">. </w:t>
      </w:r>
      <w:r w:rsidR="56ADA687" w:rsidRPr="58B4770B">
        <w:rPr>
          <w:sz w:val="24"/>
          <w:szCs w:val="24"/>
        </w:rPr>
        <w:t xml:space="preserve">HEERF includes both a student </w:t>
      </w:r>
      <w:r w:rsidR="7DDF863E" w:rsidRPr="58B4770B">
        <w:rPr>
          <w:sz w:val="24"/>
          <w:szCs w:val="24"/>
        </w:rPr>
        <w:t xml:space="preserve">portion </w:t>
      </w:r>
      <w:r w:rsidR="56ADA687" w:rsidRPr="58B4770B">
        <w:rPr>
          <w:sz w:val="24"/>
          <w:szCs w:val="24"/>
        </w:rPr>
        <w:t>and an institutional portion</w:t>
      </w:r>
      <w:r w:rsidR="627BADC6" w:rsidRPr="58B4770B">
        <w:rPr>
          <w:sz w:val="24"/>
          <w:szCs w:val="24"/>
        </w:rPr>
        <w:t xml:space="preserve"> of funds</w:t>
      </w:r>
      <w:r w:rsidR="44EB78D4" w:rsidRPr="58B4770B">
        <w:rPr>
          <w:sz w:val="24"/>
          <w:szCs w:val="24"/>
        </w:rPr>
        <w:t xml:space="preserve">. </w:t>
      </w:r>
      <w:r w:rsidR="03CD78AB" w:rsidRPr="58B4770B">
        <w:rPr>
          <w:sz w:val="24"/>
          <w:szCs w:val="24"/>
        </w:rPr>
        <w:t>The student portion</w:t>
      </w:r>
      <w:r w:rsidRPr="58B4770B">
        <w:rPr>
          <w:sz w:val="24"/>
          <w:szCs w:val="24"/>
        </w:rPr>
        <w:t xml:space="preserve"> of </w:t>
      </w:r>
      <w:r w:rsidR="0762173F" w:rsidRPr="58B4770B">
        <w:rPr>
          <w:sz w:val="24"/>
          <w:szCs w:val="24"/>
        </w:rPr>
        <w:t>HEERF</w:t>
      </w:r>
      <w:r w:rsidRPr="58B4770B">
        <w:rPr>
          <w:sz w:val="24"/>
          <w:szCs w:val="24"/>
        </w:rPr>
        <w:t xml:space="preserve"> </w:t>
      </w:r>
      <w:r w:rsidR="5AF19080" w:rsidRPr="58B4770B">
        <w:rPr>
          <w:sz w:val="24"/>
          <w:szCs w:val="24"/>
        </w:rPr>
        <w:t>provides funds</w:t>
      </w:r>
      <w:r w:rsidRPr="58B4770B">
        <w:rPr>
          <w:sz w:val="24"/>
          <w:szCs w:val="24"/>
        </w:rPr>
        <w:t xml:space="preserve"> </w:t>
      </w:r>
      <w:r w:rsidR="7176BD0C" w:rsidRPr="58B4770B">
        <w:rPr>
          <w:sz w:val="24"/>
          <w:szCs w:val="24"/>
        </w:rPr>
        <w:t>to</w:t>
      </w:r>
      <w:r w:rsidRPr="58B4770B">
        <w:rPr>
          <w:sz w:val="24"/>
          <w:szCs w:val="24"/>
        </w:rPr>
        <w:t xml:space="preserve"> institutions of higher </w:t>
      </w:r>
      <w:r w:rsidR="0762173F" w:rsidRPr="58B4770B">
        <w:rPr>
          <w:sz w:val="24"/>
          <w:szCs w:val="24"/>
        </w:rPr>
        <w:t xml:space="preserve">education </w:t>
      </w:r>
      <w:r w:rsidR="2E801A9E" w:rsidRPr="58B4770B">
        <w:rPr>
          <w:sz w:val="24"/>
          <w:szCs w:val="24"/>
        </w:rPr>
        <w:t>to disburse</w:t>
      </w:r>
      <w:r w:rsidRPr="58B4770B">
        <w:rPr>
          <w:sz w:val="24"/>
          <w:szCs w:val="24"/>
        </w:rPr>
        <w:t xml:space="preserve"> </w:t>
      </w:r>
      <w:r w:rsidR="136844D2" w:rsidRPr="58B4770B">
        <w:rPr>
          <w:sz w:val="24"/>
          <w:szCs w:val="24"/>
        </w:rPr>
        <w:t>e</w:t>
      </w:r>
      <w:r w:rsidRPr="58B4770B">
        <w:rPr>
          <w:sz w:val="24"/>
          <w:szCs w:val="24"/>
        </w:rPr>
        <w:t xml:space="preserve">mergency </w:t>
      </w:r>
      <w:r w:rsidR="136844D2" w:rsidRPr="58B4770B">
        <w:rPr>
          <w:sz w:val="24"/>
          <w:szCs w:val="24"/>
        </w:rPr>
        <w:t>f</w:t>
      </w:r>
      <w:r w:rsidRPr="58B4770B">
        <w:rPr>
          <w:sz w:val="24"/>
          <w:szCs w:val="24"/>
        </w:rPr>
        <w:t xml:space="preserve">inancial </w:t>
      </w:r>
      <w:r w:rsidR="136844D2" w:rsidRPr="58B4770B">
        <w:rPr>
          <w:sz w:val="24"/>
          <w:szCs w:val="24"/>
        </w:rPr>
        <w:t>a</w:t>
      </w:r>
      <w:r w:rsidRPr="58B4770B">
        <w:rPr>
          <w:sz w:val="24"/>
          <w:szCs w:val="24"/>
        </w:rPr>
        <w:t xml:space="preserve">id </w:t>
      </w:r>
      <w:r w:rsidR="136844D2" w:rsidRPr="58B4770B">
        <w:rPr>
          <w:sz w:val="24"/>
          <w:szCs w:val="24"/>
        </w:rPr>
        <w:t>g</w:t>
      </w:r>
      <w:r w:rsidRPr="58B4770B">
        <w:rPr>
          <w:sz w:val="24"/>
          <w:szCs w:val="24"/>
        </w:rPr>
        <w:t xml:space="preserve">rants </w:t>
      </w:r>
      <w:r w:rsidR="0762173F" w:rsidRPr="58B4770B">
        <w:rPr>
          <w:sz w:val="24"/>
          <w:szCs w:val="24"/>
        </w:rPr>
        <w:t xml:space="preserve">directly </w:t>
      </w:r>
      <w:r w:rsidRPr="58B4770B">
        <w:rPr>
          <w:sz w:val="24"/>
          <w:szCs w:val="24"/>
        </w:rPr>
        <w:t xml:space="preserve">to students with immediate needs </w:t>
      </w:r>
      <w:r w:rsidR="1A75E16D" w:rsidRPr="58B4770B">
        <w:rPr>
          <w:sz w:val="24"/>
          <w:szCs w:val="24"/>
        </w:rPr>
        <w:t>arising from the</w:t>
      </w:r>
      <w:r w:rsidRPr="58B4770B">
        <w:rPr>
          <w:sz w:val="24"/>
          <w:szCs w:val="24"/>
        </w:rPr>
        <w:t xml:space="preserve"> disruption of </w:t>
      </w:r>
      <w:r w:rsidR="0762173F" w:rsidRPr="58B4770B">
        <w:rPr>
          <w:sz w:val="24"/>
          <w:szCs w:val="24"/>
        </w:rPr>
        <w:t>education</w:t>
      </w:r>
      <w:r w:rsidRPr="58B4770B">
        <w:rPr>
          <w:sz w:val="24"/>
          <w:szCs w:val="24"/>
        </w:rPr>
        <w:t xml:space="preserve"> due to the COVID-19 crisis.</w:t>
      </w:r>
      <w:r w:rsidR="481AFD35" w:rsidRPr="58B4770B">
        <w:rPr>
          <w:sz w:val="24"/>
          <w:szCs w:val="24"/>
        </w:rPr>
        <w:t xml:space="preserve"> </w:t>
      </w:r>
      <w:r w:rsidR="63D0EE08" w:rsidRPr="58B4770B">
        <w:rPr>
          <w:sz w:val="24"/>
          <w:szCs w:val="24"/>
        </w:rPr>
        <w:t>In 2020, t</w:t>
      </w:r>
      <w:r w:rsidR="7A4DABF2" w:rsidRPr="58B4770B">
        <w:rPr>
          <w:sz w:val="24"/>
          <w:szCs w:val="24"/>
        </w:rPr>
        <w:t>he</w:t>
      </w:r>
      <w:r w:rsidR="3389532A" w:rsidRPr="58B4770B">
        <w:rPr>
          <w:sz w:val="24"/>
          <w:szCs w:val="24"/>
        </w:rPr>
        <w:t xml:space="preserve"> institutional </w:t>
      </w:r>
      <w:r w:rsidR="7A4DABF2" w:rsidRPr="58B4770B">
        <w:rPr>
          <w:sz w:val="24"/>
          <w:szCs w:val="24"/>
        </w:rPr>
        <w:t>portion</w:t>
      </w:r>
      <w:r w:rsidR="3389532A" w:rsidRPr="58B4770B">
        <w:rPr>
          <w:sz w:val="24"/>
          <w:szCs w:val="24"/>
        </w:rPr>
        <w:t xml:space="preserve"> </w:t>
      </w:r>
      <w:r w:rsidR="3FDB4802" w:rsidRPr="58B4770B">
        <w:rPr>
          <w:sz w:val="24"/>
          <w:szCs w:val="24"/>
        </w:rPr>
        <w:t>could</w:t>
      </w:r>
      <w:r w:rsidR="3B562B93" w:rsidRPr="58B4770B">
        <w:rPr>
          <w:sz w:val="24"/>
          <w:szCs w:val="24"/>
        </w:rPr>
        <w:t xml:space="preserve"> be used by</w:t>
      </w:r>
      <w:r w:rsidR="3389532A" w:rsidRPr="58B4770B">
        <w:rPr>
          <w:sz w:val="24"/>
          <w:szCs w:val="24"/>
        </w:rPr>
        <w:t xml:space="preserve"> institutions</w:t>
      </w:r>
      <w:r w:rsidR="028E183C" w:rsidRPr="58B4770B">
        <w:rPr>
          <w:sz w:val="24"/>
          <w:szCs w:val="24"/>
        </w:rPr>
        <w:t xml:space="preserve"> to</w:t>
      </w:r>
      <w:r w:rsidR="3389532A" w:rsidRPr="58B4770B">
        <w:rPr>
          <w:sz w:val="24"/>
          <w:szCs w:val="24"/>
        </w:rPr>
        <w:t xml:space="preserve"> </w:t>
      </w:r>
      <w:r w:rsidR="1216C7D1" w:rsidRPr="58B4770B">
        <w:rPr>
          <w:rFonts w:ascii="Calibri" w:eastAsia="Calibri" w:hAnsi="Calibri" w:cs="Calibri"/>
          <w:sz w:val="24"/>
          <w:szCs w:val="24"/>
        </w:rPr>
        <w:t>cover costs associated with significant changes to the delivery of instruction due to COVID-19</w:t>
      </w:r>
      <w:r w:rsidR="0FC64230" w:rsidRPr="58B4770B">
        <w:rPr>
          <w:rFonts w:ascii="Calibri" w:eastAsia="Calibri" w:hAnsi="Calibri" w:cs="Calibri"/>
          <w:sz w:val="24"/>
          <w:szCs w:val="24"/>
        </w:rPr>
        <w:t>,</w:t>
      </w:r>
      <w:r w:rsidR="3389532A" w:rsidRPr="58B4770B">
        <w:rPr>
          <w:sz w:val="24"/>
          <w:szCs w:val="24"/>
        </w:rPr>
        <w:t xml:space="preserve"> </w:t>
      </w:r>
      <w:r w:rsidR="444F953E" w:rsidRPr="58B4770B">
        <w:rPr>
          <w:sz w:val="24"/>
          <w:szCs w:val="24"/>
        </w:rPr>
        <w:t>or</w:t>
      </w:r>
      <w:r w:rsidR="2E7C1AA1" w:rsidRPr="58B4770B">
        <w:rPr>
          <w:sz w:val="24"/>
          <w:szCs w:val="24"/>
        </w:rPr>
        <w:t xml:space="preserve"> to </w:t>
      </w:r>
      <w:r w:rsidR="5690C6F9" w:rsidRPr="58B4770B">
        <w:rPr>
          <w:sz w:val="24"/>
          <w:szCs w:val="24"/>
        </w:rPr>
        <w:t>provide</w:t>
      </w:r>
      <w:r w:rsidR="3389532A" w:rsidRPr="58B4770B">
        <w:rPr>
          <w:sz w:val="24"/>
          <w:szCs w:val="24"/>
        </w:rPr>
        <w:t xml:space="preserve"> additional financial aid grants</w:t>
      </w:r>
      <w:r w:rsidR="5690C6F9" w:rsidRPr="58B4770B">
        <w:rPr>
          <w:sz w:val="24"/>
          <w:szCs w:val="24"/>
        </w:rPr>
        <w:t xml:space="preserve"> directly </w:t>
      </w:r>
      <w:r w:rsidR="3389532A" w:rsidRPr="58B4770B">
        <w:rPr>
          <w:sz w:val="24"/>
          <w:szCs w:val="24"/>
        </w:rPr>
        <w:t>to students.</w:t>
      </w:r>
    </w:p>
    <w:p w14:paraId="5ACF2B28" w14:textId="0CD10A00" w:rsidR="0064485E" w:rsidRDefault="005A0ADD" w:rsidP="2AE74B61">
      <w:pPr>
        <w:spacing w:after="0" w:line="240" w:lineRule="auto"/>
        <w:rPr>
          <w:sz w:val="24"/>
          <w:szCs w:val="24"/>
        </w:rPr>
      </w:pPr>
      <w:r>
        <w:tab/>
      </w:r>
      <w:r w:rsidR="2962D99B" w:rsidRPr="2AE74B61">
        <w:rPr>
          <w:sz w:val="24"/>
          <w:szCs w:val="24"/>
        </w:rPr>
        <w:t xml:space="preserve">The Coronavirus Aid, Relief, and Economic Security Act (CARES) Act </w:t>
      </w:r>
      <w:r w:rsidR="4444D058" w:rsidRPr="2AE74B61">
        <w:rPr>
          <w:sz w:val="24"/>
          <w:szCs w:val="24"/>
        </w:rPr>
        <w:t>established t</w:t>
      </w:r>
      <w:r w:rsidR="2962D99B" w:rsidRPr="2AE74B61">
        <w:rPr>
          <w:sz w:val="24"/>
          <w:szCs w:val="24"/>
        </w:rPr>
        <w:t xml:space="preserve">he first round of </w:t>
      </w:r>
      <w:r w:rsidR="7E839ED1" w:rsidRPr="2AE74B61">
        <w:rPr>
          <w:sz w:val="24"/>
          <w:szCs w:val="24"/>
        </w:rPr>
        <w:t xml:space="preserve">HEERF </w:t>
      </w:r>
      <w:r w:rsidR="2962D99B" w:rsidRPr="2AE74B61">
        <w:rPr>
          <w:sz w:val="24"/>
          <w:szCs w:val="24"/>
        </w:rPr>
        <w:t>funding</w:t>
      </w:r>
      <w:r w:rsidR="62D67A13" w:rsidRPr="2AE74B61">
        <w:rPr>
          <w:sz w:val="24"/>
          <w:szCs w:val="24"/>
        </w:rPr>
        <w:t xml:space="preserve"> </w:t>
      </w:r>
      <w:r w:rsidR="2962D99B" w:rsidRPr="2AE74B61">
        <w:rPr>
          <w:sz w:val="24"/>
          <w:szCs w:val="24"/>
        </w:rPr>
        <w:t>by providing $14 billion</w:t>
      </w:r>
      <w:r w:rsidR="62DDCFE8" w:rsidRPr="2AE74B61">
        <w:rPr>
          <w:sz w:val="24"/>
          <w:szCs w:val="24"/>
        </w:rPr>
        <w:t xml:space="preserve"> </w:t>
      </w:r>
      <w:r w:rsidR="6686DB5C" w:rsidRPr="2AE74B61">
        <w:rPr>
          <w:sz w:val="24"/>
          <w:szCs w:val="24"/>
        </w:rPr>
        <w:t>to</w:t>
      </w:r>
      <w:r w:rsidR="62DDCFE8" w:rsidRPr="2AE74B61">
        <w:rPr>
          <w:sz w:val="24"/>
          <w:szCs w:val="24"/>
        </w:rPr>
        <w:t xml:space="preserve"> an</w:t>
      </w:r>
      <w:r w:rsidR="2962D99B" w:rsidRPr="2AE74B61">
        <w:rPr>
          <w:sz w:val="24"/>
          <w:szCs w:val="24"/>
        </w:rPr>
        <w:t xml:space="preserve"> emergency relief fund for higher education</w:t>
      </w:r>
      <w:r w:rsidR="3540B07A">
        <w:rPr>
          <w:sz w:val="24"/>
          <w:szCs w:val="24"/>
        </w:rPr>
        <w:t xml:space="preserve"> in March 2020</w:t>
      </w:r>
      <w:r w:rsidR="4444D058" w:rsidRPr="2AE74B61">
        <w:rPr>
          <w:sz w:val="24"/>
          <w:szCs w:val="24"/>
        </w:rPr>
        <w:t>.</w:t>
      </w:r>
      <w:r w:rsidR="10234037" w:rsidRPr="2AE74B61">
        <w:rPr>
          <w:sz w:val="24"/>
          <w:szCs w:val="24"/>
        </w:rPr>
        <w:t xml:space="preserve"> </w:t>
      </w:r>
      <w:r w:rsidR="0488199C" w:rsidRPr="2AE74B61">
        <w:rPr>
          <w:sz w:val="24"/>
          <w:szCs w:val="24"/>
        </w:rPr>
        <w:t>More than three-quarters</w:t>
      </w:r>
      <w:r w:rsidR="62D67A13" w:rsidRPr="2AE74B61">
        <w:rPr>
          <w:sz w:val="24"/>
          <w:szCs w:val="24"/>
        </w:rPr>
        <w:t xml:space="preserve"> </w:t>
      </w:r>
      <w:r w:rsidR="73B9637C" w:rsidRPr="2AE74B61">
        <w:rPr>
          <w:sz w:val="24"/>
          <w:szCs w:val="24"/>
        </w:rPr>
        <w:t>(76%)</w:t>
      </w:r>
      <w:r w:rsidR="006A0558" w:rsidRPr="00020CF3">
        <w:rPr>
          <w:sz w:val="24"/>
          <w:szCs w:val="24"/>
        </w:rPr>
        <w:t>*</w:t>
      </w:r>
      <w:r w:rsidR="73B9637C" w:rsidRPr="2AE74B61">
        <w:rPr>
          <w:sz w:val="24"/>
          <w:szCs w:val="24"/>
        </w:rPr>
        <w:t xml:space="preserve"> </w:t>
      </w:r>
      <w:r w:rsidR="62D67A13" w:rsidRPr="2AE74B61">
        <w:rPr>
          <w:sz w:val="24"/>
          <w:szCs w:val="24"/>
        </w:rPr>
        <w:t xml:space="preserve">of </w:t>
      </w:r>
      <w:r w:rsidR="1146B0E0">
        <w:rPr>
          <w:sz w:val="24"/>
          <w:szCs w:val="24"/>
        </w:rPr>
        <w:t xml:space="preserve">Title IV-eligible </w:t>
      </w:r>
      <w:r w:rsidR="62D67A13" w:rsidRPr="2AE74B61">
        <w:rPr>
          <w:sz w:val="24"/>
          <w:szCs w:val="24"/>
        </w:rPr>
        <w:t xml:space="preserve">institutions of higher education received </w:t>
      </w:r>
      <w:r w:rsidR="00501A14">
        <w:rPr>
          <w:sz w:val="24"/>
          <w:szCs w:val="24"/>
        </w:rPr>
        <w:t xml:space="preserve">CARES Act </w:t>
      </w:r>
      <w:r w:rsidR="008A5A80">
        <w:rPr>
          <w:sz w:val="24"/>
          <w:szCs w:val="24"/>
        </w:rPr>
        <w:t xml:space="preserve">awards </w:t>
      </w:r>
      <w:r w:rsidR="62D67A13" w:rsidRPr="2AE74B61">
        <w:rPr>
          <w:sz w:val="24"/>
          <w:szCs w:val="24"/>
        </w:rPr>
        <w:t>through HEERF</w:t>
      </w:r>
      <w:r w:rsidR="5BB5013B" w:rsidRPr="2AE74B61">
        <w:rPr>
          <w:sz w:val="24"/>
          <w:szCs w:val="24"/>
        </w:rPr>
        <w:t xml:space="preserve"> in 2020</w:t>
      </w:r>
      <w:r w:rsidR="62D67A13" w:rsidRPr="2AE74B61">
        <w:rPr>
          <w:sz w:val="24"/>
          <w:szCs w:val="24"/>
        </w:rPr>
        <w:t>.</w:t>
      </w:r>
      <w:r w:rsidR="4444D058" w:rsidRPr="2AE74B61">
        <w:rPr>
          <w:sz w:val="24"/>
          <w:szCs w:val="24"/>
        </w:rPr>
        <w:t xml:space="preserve"> </w:t>
      </w:r>
      <w:r w:rsidR="0A79240F" w:rsidRPr="27F2F002">
        <w:rPr>
          <w:sz w:val="24"/>
          <w:szCs w:val="24"/>
        </w:rPr>
        <w:t>Subsequently, i</w:t>
      </w:r>
      <w:r w:rsidR="7E839ED1" w:rsidRPr="2AE74B61">
        <w:rPr>
          <w:sz w:val="24"/>
          <w:szCs w:val="24"/>
        </w:rPr>
        <w:t xml:space="preserve">nstitutions </w:t>
      </w:r>
      <w:r w:rsidR="0A79240F" w:rsidRPr="27F2F002">
        <w:rPr>
          <w:sz w:val="24"/>
          <w:szCs w:val="24"/>
        </w:rPr>
        <w:t xml:space="preserve">are required to </w:t>
      </w:r>
      <w:r w:rsidR="7E839ED1" w:rsidRPr="2AE74B61">
        <w:rPr>
          <w:sz w:val="24"/>
          <w:szCs w:val="24"/>
        </w:rPr>
        <w:t xml:space="preserve">submit annual </w:t>
      </w:r>
      <w:r w:rsidR="56944253" w:rsidRPr="2AE74B61">
        <w:rPr>
          <w:sz w:val="24"/>
          <w:szCs w:val="24"/>
        </w:rPr>
        <w:t xml:space="preserve">performance </w:t>
      </w:r>
      <w:r w:rsidR="7E839ED1" w:rsidRPr="2AE74B61">
        <w:rPr>
          <w:sz w:val="24"/>
          <w:szCs w:val="24"/>
        </w:rPr>
        <w:t>report</w:t>
      </w:r>
      <w:r w:rsidR="4243715E">
        <w:rPr>
          <w:sz w:val="24"/>
          <w:szCs w:val="24"/>
        </w:rPr>
        <w:t>s</w:t>
      </w:r>
      <w:r w:rsidR="7E839ED1" w:rsidRPr="2AE74B61">
        <w:rPr>
          <w:sz w:val="24"/>
          <w:szCs w:val="24"/>
        </w:rPr>
        <w:t xml:space="preserve"> to the Department </w:t>
      </w:r>
      <w:r w:rsidR="0A037737" w:rsidRPr="2AE74B61">
        <w:rPr>
          <w:sz w:val="24"/>
          <w:szCs w:val="24"/>
        </w:rPr>
        <w:t xml:space="preserve">detailing the use of funds </w:t>
      </w:r>
      <w:r w:rsidR="0634A248" w:rsidRPr="27F2F002">
        <w:rPr>
          <w:sz w:val="24"/>
          <w:szCs w:val="24"/>
        </w:rPr>
        <w:t xml:space="preserve">earmarked </w:t>
      </w:r>
      <w:r w:rsidR="0A037737" w:rsidRPr="2AE74B61">
        <w:rPr>
          <w:sz w:val="24"/>
          <w:szCs w:val="24"/>
        </w:rPr>
        <w:t xml:space="preserve">for </w:t>
      </w:r>
      <w:r w:rsidR="0634A248" w:rsidRPr="27F2F002">
        <w:rPr>
          <w:sz w:val="24"/>
          <w:szCs w:val="24"/>
        </w:rPr>
        <w:t xml:space="preserve">both </w:t>
      </w:r>
      <w:r w:rsidR="0A037737" w:rsidRPr="2AE74B61">
        <w:rPr>
          <w:sz w:val="24"/>
          <w:szCs w:val="24"/>
        </w:rPr>
        <w:t>student grants and institutional expenditures.</w:t>
      </w:r>
      <w:r w:rsidR="438AA3C2" w:rsidRPr="2AE74B61">
        <w:rPr>
          <w:sz w:val="24"/>
          <w:szCs w:val="24"/>
        </w:rPr>
        <w:t xml:space="preserve"> </w:t>
      </w:r>
      <w:r w:rsidR="5E41E8D3" w:rsidRPr="2AE74B61">
        <w:rPr>
          <w:sz w:val="24"/>
          <w:szCs w:val="24"/>
        </w:rPr>
        <w:t xml:space="preserve">Below, we highlight </w:t>
      </w:r>
      <w:r w:rsidR="65EB045B" w:rsidRPr="13AD5AD8">
        <w:rPr>
          <w:sz w:val="24"/>
          <w:szCs w:val="24"/>
        </w:rPr>
        <w:t>some</w:t>
      </w:r>
      <w:r w:rsidR="24793744" w:rsidRPr="2AE74B61">
        <w:rPr>
          <w:sz w:val="24"/>
          <w:szCs w:val="24"/>
        </w:rPr>
        <w:t xml:space="preserve"> key insights gleaned from t</w:t>
      </w:r>
      <w:r w:rsidR="1D9F2080" w:rsidRPr="2AE74B61">
        <w:rPr>
          <w:sz w:val="24"/>
          <w:szCs w:val="24"/>
        </w:rPr>
        <w:t>he first annual report for HEERF, which covers</w:t>
      </w:r>
      <w:r w:rsidR="50D26EA5" w:rsidRPr="2AE74B61">
        <w:rPr>
          <w:sz w:val="24"/>
          <w:szCs w:val="24"/>
        </w:rPr>
        <w:t xml:space="preserve"> CARES Act spending from</w:t>
      </w:r>
      <w:r w:rsidR="1D9F2080" w:rsidRPr="2AE74B61">
        <w:rPr>
          <w:sz w:val="24"/>
          <w:szCs w:val="24"/>
        </w:rPr>
        <w:t xml:space="preserve"> the period </w:t>
      </w:r>
      <w:r w:rsidR="40B74158" w:rsidRPr="2AE74B61">
        <w:rPr>
          <w:sz w:val="24"/>
          <w:szCs w:val="24"/>
        </w:rPr>
        <w:t>between</w:t>
      </w:r>
      <w:r w:rsidR="1D9F2080" w:rsidRPr="2AE74B61">
        <w:rPr>
          <w:sz w:val="24"/>
          <w:szCs w:val="24"/>
        </w:rPr>
        <w:t xml:space="preserve"> March 13, 2020, </w:t>
      </w:r>
      <w:r w:rsidR="01F937B6" w:rsidRPr="2AE74B61">
        <w:rPr>
          <w:sz w:val="24"/>
          <w:szCs w:val="24"/>
        </w:rPr>
        <w:t>and</w:t>
      </w:r>
      <w:r w:rsidR="1D9F2080" w:rsidRPr="2AE74B61">
        <w:rPr>
          <w:sz w:val="24"/>
          <w:szCs w:val="24"/>
        </w:rPr>
        <w:t xml:space="preserve"> December 31, 2020.</w:t>
      </w:r>
    </w:p>
    <w:p w14:paraId="7A2B605F" w14:textId="057621DB" w:rsidR="00991BF0" w:rsidRDefault="00991BF0" w:rsidP="58B4770B">
      <w:pPr>
        <w:spacing w:after="0" w:line="240" w:lineRule="auto"/>
      </w:pPr>
    </w:p>
    <w:p w14:paraId="6B066B70" w14:textId="12E530E7" w:rsidR="65DBB3A9" w:rsidRDefault="0578374E" w:rsidP="59A9B268">
      <w:pPr>
        <w:spacing w:after="0" w:line="240" w:lineRule="auto"/>
        <w:jc w:val="center"/>
      </w:pPr>
      <w:r>
        <w:rPr>
          <w:noProof/>
        </w:rPr>
        <w:drawing>
          <wp:inline distT="0" distB="0" distL="0" distR="0" wp14:anchorId="0D7058D7" wp14:editId="6F6E7963">
            <wp:extent cx="6000750" cy="1937742"/>
            <wp:effectExtent l="0" t="0" r="0" b="0"/>
            <wp:docPr id="1866336179" name="Picture 18663361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1937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9DE37" w14:textId="5C483B99" w:rsidR="00F25440" w:rsidRPr="00020CF3" w:rsidRDefault="00F25440" w:rsidP="00493D5A">
      <w:pPr>
        <w:spacing w:after="0" w:line="240" w:lineRule="auto"/>
        <w:rPr>
          <w:b/>
          <w:sz w:val="24"/>
          <w:szCs w:val="24"/>
        </w:rPr>
      </w:pPr>
    </w:p>
    <w:p w14:paraId="0B042BDE" w14:textId="77777777" w:rsidR="00F25440" w:rsidRDefault="00F25440" w:rsidP="00727532">
      <w:pPr>
        <w:spacing w:after="0" w:line="240" w:lineRule="auto"/>
        <w:rPr>
          <w:b/>
          <w:bCs/>
          <w:sz w:val="24"/>
          <w:szCs w:val="24"/>
        </w:rPr>
      </w:pPr>
    </w:p>
    <w:p w14:paraId="7DD909F8" w14:textId="2232EE37" w:rsidR="002652A3" w:rsidRDefault="3394C884" w:rsidP="00097717">
      <w:pPr>
        <w:spacing w:after="0" w:line="240" w:lineRule="auto"/>
        <w:rPr>
          <w:b/>
          <w:bCs/>
          <w:sz w:val="24"/>
          <w:szCs w:val="24"/>
        </w:rPr>
      </w:pPr>
      <w:r w:rsidRPr="71BD3915">
        <w:rPr>
          <w:b/>
          <w:bCs/>
          <w:i/>
          <w:iCs/>
          <w:sz w:val="24"/>
          <w:szCs w:val="24"/>
        </w:rPr>
        <w:t>*</w:t>
      </w:r>
      <w:r w:rsidR="0B28D996" w:rsidRPr="71BD3915">
        <w:rPr>
          <w:b/>
          <w:bCs/>
          <w:i/>
          <w:iCs/>
          <w:sz w:val="24"/>
          <w:szCs w:val="24"/>
        </w:rPr>
        <w:t xml:space="preserve">CARES Act </w:t>
      </w:r>
      <w:r w:rsidR="3DAFD64C" w:rsidRPr="71BD3915">
        <w:rPr>
          <w:b/>
          <w:bCs/>
          <w:i/>
          <w:iCs/>
          <w:sz w:val="24"/>
          <w:szCs w:val="24"/>
        </w:rPr>
        <w:t>HEER</w:t>
      </w:r>
      <w:r w:rsidR="40DE8FBC" w:rsidRPr="71BD3915">
        <w:rPr>
          <w:b/>
          <w:bCs/>
          <w:i/>
          <w:iCs/>
          <w:sz w:val="24"/>
          <w:szCs w:val="24"/>
        </w:rPr>
        <w:t>F grants</w:t>
      </w:r>
      <w:r w:rsidR="5CB2F128" w:rsidRPr="71BD3915">
        <w:rPr>
          <w:b/>
          <w:bCs/>
          <w:i/>
          <w:iCs/>
          <w:sz w:val="24"/>
          <w:szCs w:val="24"/>
        </w:rPr>
        <w:t xml:space="preserve"> were awarded to </w:t>
      </w:r>
      <w:bookmarkStart w:id="0" w:name="_Hlk79412501"/>
      <w:r w:rsidR="02BDCB51" w:rsidRPr="71BD3915">
        <w:rPr>
          <w:b/>
          <w:bCs/>
          <w:i/>
          <w:iCs/>
          <w:sz w:val="24"/>
          <w:szCs w:val="24"/>
        </w:rPr>
        <w:t xml:space="preserve">institutions </w:t>
      </w:r>
      <w:bookmarkEnd w:id="0"/>
      <w:r w:rsidR="57105220" w:rsidRPr="71BD3915">
        <w:rPr>
          <w:b/>
          <w:bCs/>
          <w:i/>
          <w:iCs/>
          <w:sz w:val="24"/>
          <w:szCs w:val="24"/>
        </w:rPr>
        <w:t xml:space="preserve">based on </w:t>
      </w:r>
      <w:r w:rsidR="224E1A6D" w:rsidRPr="71BD3915">
        <w:rPr>
          <w:b/>
          <w:bCs/>
          <w:i/>
          <w:iCs/>
          <w:sz w:val="24"/>
          <w:szCs w:val="24"/>
        </w:rPr>
        <w:t>a</w:t>
      </w:r>
      <w:r w:rsidR="5CB2F128" w:rsidRPr="71BD3915">
        <w:rPr>
          <w:b/>
          <w:bCs/>
          <w:i/>
          <w:iCs/>
          <w:sz w:val="24"/>
          <w:szCs w:val="24"/>
        </w:rPr>
        <w:t xml:space="preserve"> </w:t>
      </w:r>
      <w:hyperlink r:id="rId12">
        <w:r w:rsidR="6744E8BC" w:rsidRPr="71BD3915">
          <w:rPr>
            <w:rStyle w:val="Hyperlink"/>
            <w:b/>
            <w:bCs/>
            <w:i/>
            <w:iCs/>
            <w:sz w:val="24"/>
            <w:szCs w:val="24"/>
          </w:rPr>
          <w:t>formula</w:t>
        </w:r>
      </w:hyperlink>
      <w:r w:rsidR="5DAA2DB4" w:rsidRPr="71BD3915">
        <w:rPr>
          <w:b/>
          <w:bCs/>
          <w:i/>
          <w:iCs/>
          <w:sz w:val="24"/>
          <w:szCs w:val="24"/>
        </w:rPr>
        <w:t xml:space="preserve"> </w:t>
      </w:r>
      <w:r w:rsidR="4C70C741" w:rsidRPr="71BD3915">
        <w:rPr>
          <w:b/>
          <w:bCs/>
          <w:i/>
          <w:iCs/>
          <w:sz w:val="24"/>
          <w:szCs w:val="24"/>
        </w:rPr>
        <w:t xml:space="preserve">established in </w:t>
      </w:r>
      <w:r w:rsidR="32E06978" w:rsidRPr="71BD3915">
        <w:rPr>
          <w:b/>
          <w:bCs/>
          <w:i/>
          <w:iCs/>
          <w:sz w:val="24"/>
          <w:szCs w:val="24"/>
        </w:rPr>
        <w:t xml:space="preserve"> Section 18004(a)(1) of the CARES Act</w:t>
      </w:r>
      <w:r w:rsidR="73F904A3" w:rsidRPr="71BD3915">
        <w:rPr>
          <w:b/>
          <w:bCs/>
          <w:i/>
          <w:iCs/>
          <w:sz w:val="24"/>
          <w:szCs w:val="24"/>
        </w:rPr>
        <w:t xml:space="preserve">. </w:t>
      </w:r>
      <w:r w:rsidR="7A5B44F4" w:rsidRPr="71BD3915">
        <w:rPr>
          <w:b/>
          <w:bCs/>
          <w:i/>
          <w:iCs/>
          <w:sz w:val="24"/>
          <w:szCs w:val="24"/>
        </w:rPr>
        <w:t>The remaining 24% of Title IV</w:t>
      </w:r>
      <w:r w:rsidR="7452D482" w:rsidRPr="71BD3915">
        <w:rPr>
          <w:b/>
          <w:bCs/>
          <w:i/>
          <w:iCs/>
          <w:sz w:val="24"/>
          <w:szCs w:val="24"/>
        </w:rPr>
        <w:t>-</w:t>
      </w:r>
      <w:r w:rsidR="7A5B44F4" w:rsidRPr="71BD3915">
        <w:rPr>
          <w:b/>
          <w:bCs/>
          <w:i/>
          <w:iCs/>
          <w:sz w:val="24"/>
          <w:szCs w:val="24"/>
        </w:rPr>
        <w:t xml:space="preserve">eligible higher education institutions either did not apply for a HEERF </w:t>
      </w:r>
      <w:r w:rsidR="13E46613" w:rsidRPr="71BD3915">
        <w:rPr>
          <w:b/>
          <w:bCs/>
          <w:i/>
          <w:iCs/>
          <w:sz w:val="24"/>
          <w:szCs w:val="24"/>
        </w:rPr>
        <w:t>grant</w:t>
      </w:r>
      <w:r w:rsidR="7A5B44F4" w:rsidRPr="71BD3915">
        <w:rPr>
          <w:b/>
          <w:bCs/>
          <w:i/>
          <w:iCs/>
          <w:sz w:val="24"/>
          <w:szCs w:val="24"/>
        </w:rPr>
        <w:t xml:space="preserve"> prior to the September 30, 2020</w:t>
      </w:r>
      <w:r w:rsidR="42F6539A" w:rsidRPr="71BD3915">
        <w:rPr>
          <w:b/>
          <w:bCs/>
          <w:i/>
          <w:iCs/>
          <w:sz w:val="24"/>
          <w:szCs w:val="24"/>
        </w:rPr>
        <w:t>,</w:t>
      </w:r>
      <w:r w:rsidR="7A5B44F4" w:rsidRPr="71BD3915">
        <w:rPr>
          <w:b/>
          <w:bCs/>
          <w:i/>
          <w:iCs/>
          <w:sz w:val="24"/>
          <w:szCs w:val="24"/>
        </w:rPr>
        <w:t xml:space="preserve"> </w:t>
      </w:r>
      <w:r w:rsidR="42F6539A" w:rsidRPr="71BD3915">
        <w:rPr>
          <w:b/>
          <w:bCs/>
          <w:i/>
          <w:iCs/>
          <w:sz w:val="24"/>
          <w:szCs w:val="24"/>
        </w:rPr>
        <w:t xml:space="preserve">application </w:t>
      </w:r>
      <w:r w:rsidR="7A5B44F4" w:rsidRPr="71BD3915">
        <w:rPr>
          <w:b/>
          <w:bCs/>
          <w:i/>
          <w:iCs/>
          <w:sz w:val="24"/>
          <w:szCs w:val="24"/>
        </w:rPr>
        <w:t xml:space="preserve">deadline </w:t>
      </w:r>
      <w:r w:rsidR="42D1D8E3" w:rsidRPr="71BD3915">
        <w:rPr>
          <w:b/>
          <w:bCs/>
          <w:i/>
          <w:iCs/>
          <w:sz w:val="24"/>
          <w:szCs w:val="24"/>
        </w:rPr>
        <w:t xml:space="preserve">for </w:t>
      </w:r>
      <w:r w:rsidR="7F2AC2DC" w:rsidRPr="71BD3915">
        <w:rPr>
          <w:b/>
          <w:bCs/>
          <w:i/>
          <w:iCs/>
          <w:sz w:val="24"/>
          <w:szCs w:val="24"/>
        </w:rPr>
        <w:t>HE</w:t>
      </w:r>
      <w:r w:rsidR="3597FADA" w:rsidRPr="71BD3915">
        <w:rPr>
          <w:b/>
          <w:bCs/>
          <w:i/>
          <w:iCs/>
          <w:sz w:val="24"/>
          <w:szCs w:val="24"/>
        </w:rPr>
        <w:t>ERF awards</w:t>
      </w:r>
      <w:r w:rsidR="1B348783" w:rsidRPr="71BD3915">
        <w:rPr>
          <w:b/>
          <w:bCs/>
          <w:i/>
          <w:iCs/>
          <w:sz w:val="24"/>
          <w:szCs w:val="24"/>
        </w:rPr>
        <w:t xml:space="preserve">, were not eligible for funding based on the </w:t>
      </w:r>
      <w:r w:rsidR="46B15D46" w:rsidRPr="71BD3915">
        <w:rPr>
          <w:b/>
          <w:bCs/>
          <w:i/>
          <w:iCs/>
          <w:sz w:val="24"/>
          <w:szCs w:val="24"/>
        </w:rPr>
        <w:t xml:space="preserve">formula </w:t>
      </w:r>
      <w:r w:rsidR="52428A3B" w:rsidRPr="71BD3915">
        <w:rPr>
          <w:b/>
          <w:bCs/>
          <w:i/>
          <w:iCs/>
          <w:sz w:val="24"/>
          <w:szCs w:val="24"/>
        </w:rPr>
        <w:t xml:space="preserve">set in the </w:t>
      </w:r>
      <w:r w:rsidR="62EA2E75" w:rsidRPr="71BD3915">
        <w:rPr>
          <w:b/>
          <w:bCs/>
          <w:i/>
          <w:iCs/>
          <w:sz w:val="24"/>
          <w:szCs w:val="24"/>
        </w:rPr>
        <w:t>statute</w:t>
      </w:r>
      <w:r w:rsidR="06E2FC93" w:rsidRPr="71BD3915">
        <w:rPr>
          <w:b/>
          <w:bCs/>
          <w:i/>
          <w:iCs/>
          <w:sz w:val="24"/>
          <w:szCs w:val="24"/>
        </w:rPr>
        <w:t>,</w:t>
      </w:r>
      <w:r w:rsidR="62EA2E75" w:rsidRPr="71BD3915">
        <w:rPr>
          <w:b/>
          <w:bCs/>
          <w:i/>
          <w:iCs/>
          <w:sz w:val="24"/>
          <w:szCs w:val="24"/>
        </w:rPr>
        <w:t xml:space="preserve"> or</w:t>
      </w:r>
      <w:r w:rsidR="52428A3B" w:rsidRPr="71BD3915">
        <w:rPr>
          <w:b/>
          <w:bCs/>
          <w:i/>
          <w:iCs/>
          <w:sz w:val="24"/>
          <w:szCs w:val="24"/>
        </w:rPr>
        <w:t xml:space="preserve"> </w:t>
      </w:r>
      <w:r w:rsidR="1726F7DA" w:rsidRPr="71BD3915">
        <w:rPr>
          <w:b/>
          <w:bCs/>
          <w:i/>
          <w:iCs/>
          <w:sz w:val="24"/>
          <w:szCs w:val="24"/>
        </w:rPr>
        <w:t xml:space="preserve">voluntarily </w:t>
      </w:r>
      <w:r w:rsidR="52428A3B" w:rsidRPr="71BD3915">
        <w:rPr>
          <w:b/>
          <w:bCs/>
          <w:i/>
          <w:iCs/>
          <w:sz w:val="24"/>
          <w:szCs w:val="24"/>
        </w:rPr>
        <w:t>retu</w:t>
      </w:r>
      <w:r w:rsidR="46BC2325" w:rsidRPr="71BD3915">
        <w:rPr>
          <w:b/>
          <w:bCs/>
          <w:i/>
          <w:iCs/>
          <w:sz w:val="24"/>
          <w:szCs w:val="24"/>
        </w:rPr>
        <w:t xml:space="preserve">rned awards to the Department. </w:t>
      </w:r>
    </w:p>
    <w:p w14:paraId="4C720A86" w14:textId="77777777" w:rsidR="00B61EDF" w:rsidRDefault="00B61EDF" w:rsidP="00727532">
      <w:pPr>
        <w:spacing w:after="0" w:line="240" w:lineRule="auto"/>
        <w:rPr>
          <w:b/>
          <w:bCs/>
          <w:sz w:val="24"/>
          <w:szCs w:val="24"/>
        </w:rPr>
      </w:pPr>
    </w:p>
    <w:p w14:paraId="547BA995" w14:textId="0E46C7F7" w:rsidR="00727532" w:rsidRDefault="00C51D2F" w:rsidP="00727532">
      <w:pPr>
        <w:spacing w:after="0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How HEERF Has Supported</w:t>
      </w:r>
      <w:r w:rsidR="00381F7B">
        <w:rPr>
          <w:b/>
          <w:bCs/>
          <w:sz w:val="24"/>
          <w:szCs w:val="24"/>
        </w:rPr>
        <w:t xml:space="preserve"> Students</w:t>
      </w:r>
      <w:r>
        <w:rPr>
          <w:b/>
          <w:bCs/>
          <w:sz w:val="24"/>
          <w:szCs w:val="24"/>
        </w:rPr>
        <w:t xml:space="preserve"> Directly</w:t>
      </w:r>
    </w:p>
    <w:p w14:paraId="4E08CCEA" w14:textId="354E5AD0" w:rsidR="00621A16" w:rsidRDefault="3F90DE85" w:rsidP="13AD5AD8">
      <w:pPr>
        <w:spacing w:after="0" w:line="240" w:lineRule="auto"/>
        <w:ind w:firstLine="720"/>
        <w:rPr>
          <w:sz w:val="24"/>
          <w:szCs w:val="24"/>
        </w:rPr>
      </w:pPr>
      <w:r w:rsidRPr="125AFEC2">
        <w:rPr>
          <w:sz w:val="24"/>
          <w:szCs w:val="24"/>
        </w:rPr>
        <w:t>Overall, i</w:t>
      </w:r>
      <w:r w:rsidR="265868AE" w:rsidRPr="125AFEC2">
        <w:rPr>
          <w:sz w:val="24"/>
          <w:szCs w:val="24"/>
        </w:rPr>
        <w:t xml:space="preserve">nstitutions reported </w:t>
      </w:r>
      <w:r w:rsidRPr="125AFEC2">
        <w:rPr>
          <w:sz w:val="24"/>
          <w:szCs w:val="24"/>
        </w:rPr>
        <w:t>that</w:t>
      </w:r>
      <w:r w:rsidR="265868AE" w:rsidRPr="125AFEC2">
        <w:rPr>
          <w:sz w:val="24"/>
          <w:szCs w:val="24"/>
        </w:rPr>
        <w:t xml:space="preserve"> 8.1 million students</w:t>
      </w:r>
      <w:r w:rsidR="687C3F6C" w:rsidRPr="125AFEC2">
        <w:rPr>
          <w:sz w:val="24"/>
          <w:szCs w:val="24"/>
        </w:rPr>
        <w:t>—</w:t>
      </w:r>
      <w:r w:rsidRPr="125AFEC2">
        <w:rPr>
          <w:sz w:val="24"/>
          <w:szCs w:val="24"/>
        </w:rPr>
        <w:t>amounting to</w:t>
      </w:r>
      <w:r w:rsidR="687C3F6C" w:rsidRPr="125AFEC2">
        <w:rPr>
          <w:sz w:val="24"/>
          <w:szCs w:val="24"/>
        </w:rPr>
        <w:t xml:space="preserve"> 54% of all eligible students—</w:t>
      </w:r>
      <w:r w:rsidRPr="125AFEC2">
        <w:rPr>
          <w:sz w:val="24"/>
          <w:szCs w:val="24"/>
        </w:rPr>
        <w:t xml:space="preserve">received </w:t>
      </w:r>
      <w:r w:rsidR="265868AE" w:rsidRPr="125AFEC2">
        <w:rPr>
          <w:sz w:val="24"/>
          <w:szCs w:val="24"/>
        </w:rPr>
        <w:t xml:space="preserve">emergency financial aid grant support </w:t>
      </w:r>
      <w:r w:rsidR="5B185E63" w:rsidRPr="125AFEC2">
        <w:rPr>
          <w:sz w:val="24"/>
          <w:szCs w:val="24"/>
        </w:rPr>
        <w:t xml:space="preserve">in 2020 </w:t>
      </w:r>
      <w:r w:rsidR="007B236F">
        <w:rPr>
          <w:sz w:val="24"/>
          <w:szCs w:val="24"/>
        </w:rPr>
        <w:t>through</w:t>
      </w:r>
      <w:r w:rsidR="265868AE" w:rsidRPr="125AFEC2">
        <w:rPr>
          <w:sz w:val="24"/>
          <w:szCs w:val="24"/>
        </w:rPr>
        <w:t xml:space="preserve"> </w:t>
      </w:r>
      <w:r w:rsidR="425BA345" w:rsidRPr="125AFEC2">
        <w:rPr>
          <w:sz w:val="24"/>
          <w:szCs w:val="24"/>
        </w:rPr>
        <w:t>HEERF</w:t>
      </w:r>
      <w:r w:rsidR="14AB0158" w:rsidRPr="125AFEC2">
        <w:rPr>
          <w:sz w:val="24"/>
          <w:szCs w:val="24"/>
        </w:rPr>
        <w:t>.</w:t>
      </w:r>
      <w:r w:rsidR="265868AE" w:rsidRPr="125AFEC2">
        <w:rPr>
          <w:sz w:val="24"/>
          <w:szCs w:val="24"/>
        </w:rPr>
        <w:t xml:space="preserve"> </w:t>
      </w:r>
      <w:r w:rsidR="6FC716DA" w:rsidRPr="00136B73">
        <w:rPr>
          <w:sz w:val="24"/>
          <w:szCs w:val="24"/>
        </w:rPr>
        <w:t>From the student portion of HEERF</w:t>
      </w:r>
      <w:r w:rsidR="5C37094B" w:rsidRPr="125AFEC2">
        <w:rPr>
          <w:sz w:val="24"/>
          <w:szCs w:val="24"/>
        </w:rPr>
        <w:t xml:space="preserve"> in 2020</w:t>
      </w:r>
      <w:r w:rsidR="6FC716DA" w:rsidRPr="125AFEC2">
        <w:rPr>
          <w:sz w:val="24"/>
          <w:szCs w:val="24"/>
        </w:rPr>
        <w:t xml:space="preserve">, </w:t>
      </w:r>
      <w:r w:rsidR="5F29ED34" w:rsidRPr="125AFEC2">
        <w:rPr>
          <w:sz w:val="24"/>
          <w:szCs w:val="24"/>
        </w:rPr>
        <w:t xml:space="preserve">institutions awarded </w:t>
      </w:r>
      <w:r w:rsidR="3440AE14" w:rsidRPr="125AFEC2">
        <w:rPr>
          <w:sz w:val="24"/>
          <w:szCs w:val="24"/>
        </w:rPr>
        <w:t xml:space="preserve">$6.1 billion in </w:t>
      </w:r>
      <w:r w:rsidR="6FC716DA" w:rsidRPr="125AFEC2">
        <w:rPr>
          <w:sz w:val="24"/>
          <w:szCs w:val="24"/>
        </w:rPr>
        <w:t>emergency financial aid grants</w:t>
      </w:r>
      <w:r w:rsidR="3440AE14" w:rsidRPr="125AFEC2">
        <w:rPr>
          <w:sz w:val="24"/>
          <w:szCs w:val="24"/>
        </w:rPr>
        <w:t xml:space="preserve">, </w:t>
      </w:r>
      <w:r w:rsidR="00136B73">
        <w:rPr>
          <w:sz w:val="24"/>
          <w:szCs w:val="24"/>
        </w:rPr>
        <w:t>or more than</w:t>
      </w:r>
      <w:r w:rsidR="46087282" w:rsidRPr="125AFEC2">
        <w:rPr>
          <w:sz w:val="24"/>
          <w:szCs w:val="24"/>
        </w:rPr>
        <w:t xml:space="preserve"> $750 per student recipient</w:t>
      </w:r>
      <w:r w:rsidR="265868AE" w:rsidRPr="125AFEC2">
        <w:rPr>
          <w:sz w:val="24"/>
          <w:szCs w:val="24"/>
        </w:rPr>
        <w:t xml:space="preserve">. </w:t>
      </w:r>
      <w:r w:rsidR="6B47474B" w:rsidRPr="125AFEC2">
        <w:rPr>
          <w:sz w:val="24"/>
          <w:szCs w:val="24"/>
        </w:rPr>
        <w:t>Of the</w:t>
      </w:r>
      <w:r w:rsidR="6B47474B" w:rsidRPr="125AFEC2" w:rsidDel="00BF4F47">
        <w:rPr>
          <w:sz w:val="24"/>
          <w:szCs w:val="24"/>
        </w:rPr>
        <w:t xml:space="preserve"> </w:t>
      </w:r>
      <w:r w:rsidR="6B47474B" w:rsidRPr="125AFEC2">
        <w:rPr>
          <w:sz w:val="24"/>
          <w:szCs w:val="24"/>
        </w:rPr>
        <w:t>emergency grant recipients</w:t>
      </w:r>
      <w:r w:rsidR="00343ADB">
        <w:rPr>
          <w:sz w:val="24"/>
          <w:szCs w:val="24"/>
        </w:rPr>
        <w:t xml:space="preserve"> </w:t>
      </w:r>
      <w:r w:rsidR="0083520A">
        <w:rPr>
          <w:sz w:val="24"/>
          <w:szCs w:val="24"/>
        </w:rPr>
        <w:t xml:space="preserve">awarded via HEERF’s </w:t>
      </w:r>
      <w:r w:rsidR="00343ADB">
        <w:rPr>
          <w:sz w:val="24"/>
          <w:szCs w:val="24"/>
        </w:rPr>
        <w:t>student portion</w:t>
      </w:r>
      <w:r w:rsidR="6B47474B" w:rsidRPr="125AFEC2">
        <w:rPr>
          <w:sz w:val="24"/>
          <w:szCs w:val="24"/>
        </w:rPr>
        <w:t xml:space="preserve">, </w:t>
      </w:r>
      <w:r w:rsidR="00996BFE">
        <w:rPr>
          <w:sz w:val="24"/>
          <w:szCs w:val="24"/>
        </w:rPr>
        <w:t>9</w:t>
      </w:r>
      <w:r w:rsidR="00A7266F">
        <w:rPr>
          <w:sz w:val="24"/>
          <w:szCs w:val="24"/>
        </w:rPr>
        <w:t>4%</w:t>
      </w:r>
      <w:r w:rsidR="00996BFE">
        <w:rPr>
          <w:sz w:val="24"/>
          <w:szCs w:val="24"/>
        </w:rPr>
        <w:t xml:space="preserve"> were </w:t>
      </w:r>
      <w:r w:rsidR="009B6380">
        <w:rPr>
          <w:sz w:val="24"/>
          <w:szCs w:val="24"/>
        </w:rPr>
        <w:t xml:space="preserve">undergraduates </w:t>
      </w:r>
      <w:r w:rsidR="00996BFE">
        <w:rPr>
          <w:sz w:val="24"/>
          <w:szCs w:val="24"/>
        </w:rPr>
        <w:t>and 6</w:t>
      </w:r>
      <w:r w:rsidR="00A7266F">
        <w:rPr>
          <w:sz w:val="24"/>
          <w:szCs w:val="24"/>
        </w:rPr>
        <w:t>%</w:t>
      </w:r>
      <w:r w:rsidR="00996BFE">
        <w:rPr>
          <w:sz w:val="24"/>
          <w:szCs w:val="24"/>
        </w:rPr>
        <w:t xml:space="preserve"> were graduate</w:t>
      </w:r>
      <w:r w:rsidR="009B6380">
        <w:rPr>
          <w:sz w:val="24"/>
          <w:szCs w:val="24"/>
        </w:rPr>
        <w:t xml:space="preserve"> students</w:t>
      </w:r>
      <w:r w:rsidR="4C05C496" w:rsidRPr="125AFEC2">
        <w:rPr>
          <w:sz w:val="24"/>
          <w:szCs w:val="24"/>
        </w:rPr>
        <w:t>.</w:t>
      </w:r>
      <w:r w:rsidR="6894F709" w:rsidRPr="125AFEC2">
        <w:rPr>
          <w:sz w:val="24"/>
          <w:szCs w:val="24"/>
        </w:rPr>
        <w:t xml:space="preserve"> </w:t>
      </w:r>
      <w:r w:rsidR="00286F4A">
        <w:rPr>
          <w:sz w:val="24"/>
          <w:szCs w:val="24"/>
        </w:rPr>
        <w:t>Among</w:t>
      </w:r>
      <w:r w:rsidR="6894F709" w:rsidRPr="125AFEC2">
        <w:rPr>
          <w:sz w:val="24"/>
          <w:szCs w:val="24"/>
        </w:rPr>
        <w:t xml:space="preserve"> </w:t>
      </w:r>
      <w:r w:rsidR="00166B66">
        <w:rPr>
          <w:sz w:val="24"/>
          <w:szCs w:val="24"/>
        </w:rPr>
        <w:t xml:space="preserve">those </w:t>
      </w:r>
      <w:r w:rsidR="6894F709" w:rsidRPr="125AFEC2">
        <w:rPr>
          <w:sz w:val="24"/>
          <w:szCs w:val="24"/>
        </w:rPr>
        <w:t>undergraduates</w:t>
      </w:r>
      <w:r w:rsidR="00060F13">
        <w:rPr>
          <w:sz w:val="24"/>
          <w:szCs w:val="24"/>
        </w:rPr>
        <w:t xml:space="preserve"> who received HEERF aid</w:t>
      </w:r>
      <w:r w:rsidR="6894F709" w:rsidRPr="125AFEC2">
        <w:rPr>
          <w:sz w:val="24"/>
          <w:szCs w:val="24"/>
        </w:rPr>
        <w:t xml:space="preserve">, </w:t>
      </w:r>
      <w:r w:rsidR="6B47474B" w:rsidRPr="125AFEC2">
        <w:rPr>
          <w:sz w:val="24"/>
          <w:szCs w:val="24"/>
        </w:rPr>
        <w:t xml:space="preserve">more than 4.5 </w:t>
      </w:r>
      <w:r w:rsidR="6B47474B" w:rsidRPr="00727532">
        <w:rPr>
          <w:sz w:val="24"/>
          <w:szCs w:val="24"/>
        </w:rPr>
        <w:t>million (</w:t>
      </w:r>
      <w:r w:rsidR="00592393" w:rsidRPr="00727532">
        <w:rPr>
          <w:sz w:val="24"/>
          <w:szCs w:val="24"/>
        </w:rPr>
        <w:t>61</w:t>
      </w:r>
      <w:r w:rsidR="6B47474B" w:rsidRPr="00727532">
        <w:rPr>
          <w:sz w:val="24"/>
          <w:szCs w:val="24"/>
        </w:rPr>
        <w:t>%)</w:t>
      </w:r>
      <w:r w:rsidR="6B47474B" w:rsidRPr="125AFEC2">
        <w:rPr>
          <w:sz w:val="24"/>
          <w:szCs w:val="24"/>
        </w:rPr>
        <w:t xml:space="preserve"> were Pell Grant recipients</w:t>
      </w:r>
      <w:r w:rsidR="77D46EF9" w:rsidRPr="125AFEC2">
        <w:rPr>
          <w:sz w:val="24"/>
          <w:szCs w:val="24"/>
        </w:rPr>
        <w:t xml:space="preserve">. </w:t>
      </w:r>
      <w:r w:rsidR="58521935" w:rsidRPr="125AFEC2">
        <w:rPr>
          <w:sz w:val="24"/>
          <w:szCs w:val="24"/>
        </w:rPr>
        <w:t>Because</w:t>
      </w:r>
      <w:r w:rsidR="000140BA">
        <w:rPr>
          <w:sz w:val="24"/>
          <w:szCs w:val="24"/>
        </w:rPr>
        <w:t xml:space="preserve"> the Pell Grant program </w:t>
      </w:r>
      <w:r w:rsidR="00602C48">
        <w:rPr>
          <w:sz w:val="24"/>
          <w:szCs w:val="24"/>
        </w:rPr>
        <w:t xml:space="preserve">primarily </w:t>
      </w:r>
      <w:r w:rsidR="00DE035D">
        <w:rPr>
          <w:sz w:val="24"/>
          <w:szCs w:val="24"/>
        </w:rPr>
        <w:t>serves</w:t>
      </w:r>
      <w:r w:rsidR="58521935" w:rsidRPr="125AFEC2">
        <w:rPr>
          <w:sz w:val="24"/>
          <w:szCs w:val="24"/>
        </w:rPr>
        <w:t xml:space="preserve"> </w:t>
      </w:r>
      <w:r w:rsidR="002F0A1C">
        <w:rPr>
          <w:sz w:val="24"/>
          <w:szCs w:val="24"/>
        </w:rPr>
        <w:t>undergraduates</w:t>
      </w:r>
      <w:r w:rsidR="1A30F4C3" w:rsidRPr="125AFEC2">
        <w:rPr>
          <w:sz w:val="24"/>
          <w:szCs w:val="24"/>
        </w:rPr>
        <w:t xml:space="preserve"> </w:t>
      </w:r>
      <w:r w:rsidR="00602C48">
        <w:rPr>
          <w:sz w:val="24"/>
          <w:szCs w:val="24"/>
        </w:rPr>
        <w:t>with exceptional financial need</w:t>
      </w:r>
      <w:r w:rsidR="43E47F2F" w:rsidRPr="125AFEC2">
        <w:rPr>
          <w:sz w:val="24"/>
          <w:szCs w:val="24"/>
        </w:rPr>
        <w:t xml:space="preserve">, </w:t>
      </w:r>
      <w:r w:rsidRPr="125AFEC2">
        <w:rPr>
          <w:sz w:val="24"/>
          <w:szCs w:val="24"/>
        </w:rPr>
        <w:t>these data indicate</w:t>
      </w:r>
      <w:r w:rsidR="6CD42A1F" w:rsidRPr="125AFEC2">
        <w:rPr>
          <w:sz w:val="24"/>
          <w:szCs w:val="24"/>
        </w:rPr>
        <w:t xml:space="preserve"> that </w:t>
      </w:r>
      <w:r w:rsidR="00CA210F">
        <w:rPr>
          <w:sz w:val="24"/>
          <w:szCs w:val="24"/>
        </w:rPr>
        <w:t>most</w:t>
      </w:r>
      <w:r w:rsidR="002F0A1C">
        <w:rPr>
          <w:sz w:val="24"/>
          <w:szCs w:val="24"/>
        </w:rPr>
        <w:t xml:space="preserve"> of the</w:t>
      </w:r>
      <w:r w:rsidR="00CA210F">
        <w:rPr>
          <w:sz w:val="24"/>
          <w:szCs w:val="24"/>
        </w:rPr>
        <w:t xml:space="preserve"> HEERF emergency financial aid grants were </w:t>
      </w:r>
      <w:r w:rsidR="008836CD">
        <w:rPr>
          <w:sz w:val="24"/>
          <w:szCs w:val="24"/>
        </w:rPr>
        <w:t>awarded</w:t>
      </w:r>
      <w:r w:rsidR="00CA210F">
        <w:rPr>
          <w:sz w:val="24"/>
          <w:szCs w:val="24"/>
        </w:rPr>
        <w:t xml:space="preserve"> to</w:t>
      </w:r>
      <w:r w:rsidR="6CD42A1F" w:rsidRPr="125AFEC2">
        <w:rPr>
          <w:sz w:val="24"/>
          <w:szCs w:val="24"/>
        </w:rPr>
        <w:t xml:space="preserve"> students who </w:t>
      </w:r>
      <w:r w:rsidR="4AA8B279" w:rsidRPr="125AFEC2">
        <w:rPr>
          <w:sz w:val="24"/>
          <w:szCs w:val="24"/>
        </w:rPr>
        <w:t>were financially vulnerable</w:t>
      </w:r>
      <w:r w:rsidR="6B47474B" w:rsidRPr="125AFEC2">
        <w:rPr>
          <w:sz w:val="24"/>
          <w:szCs w:val="24"/>
        </w:rPr>
        <w:t xml:space="preserve"> even prior to the pandemic. </w:t>
      </w:r>
    </w:p>
    <w:p w14:paraId="6A55854D" w14:textId="77777777" w:rsidR="00727532" w:rsidRDefault="00DF37B8" w:rsidP="2AE74B61">
      <w:pPr>
        <w:spacing w:after="0" w:line="240" w:lineRule="auto"/>
      </w:pPr>
      <w:r>
        <w:tab/>
      </w:r>
    </w:p>
    <w:p w14:paraId="5546627E" w14:textId="77777777" w:rsidR="00727532" w:rsidRDefault="00C51D2F" w:rsidP="2AE74B61">
      <w:pPr>
        <w:spacing w:after="0" w:line="240" w:lineRule="auto"/>
        <w:rPr>
          <w:b/>
          <w:bCs/>
          <w:sz w:val="24"/>
          <w:szCs w:val="24"/>
        </w:rPr>
      </w:pPr>
      <w:r w:rsidRPr="00C51D2F">
        <w:rPr>
          <w:b/>
          <w:bCs/>
          <w:sz w:val="24"/>
          <w:szCs w:val="24"/>
        </w:rPr>
        <w:t>How HEERF</w:t>
      </w:r>
      <w:r>
        <w:rPr>
          <w:b/>
          <w:bCs/>
          <w:sz w:val="24"/>
          <w:szCs w:val="24"/>
        </w:rPr>
        <w:t xml:space="preserve"> Has</w:t>
      </w:r>
      <w:r w:rsidRPr="00C51D2F">
        <w:rPr>
          <w:b/>
          <w:bCs/>
          <w:sz w:val="24"/>
          <w:szCs w:val="24"/>
        </w:rPr>
        <w:t xml:space="preserve"> </w:t>
      </w:r>
      <w:r w:rsidR="00C94BD6" w:rsidRPr="00C94BD6">
        <w:rPr>
          <w:b/>
          <w:bCs/>
          <w:sz w:val="24"/>
          <w:szCs w:val="24"/>
        </w:rPr>
        <w:t>Support</w:t>
      </w:r>
      <w:r>
        <w:rPr>
          <w:b/>
          <w:bCs/>
          <w:sz w:val="24"/>
          <w:szCs w:val="24"/>
        </w:rPr>
        <w:t>ed</w:t>
      </w:r>
      <w:r w:rsidR="00C94BD6" w:rsidRPr="00C94BD6">
        <w:rPr>
          <w:b/>
          <w:bCs/>
          <w:sz w:val="24"/>
          <w:szCs w:val="24"/>
        </w:rPr>
        <w:t xml:space="preserve"> Institutions</w:t>
      </w:r>
      <w:r w:rsidR="4DCC8EA8" w:rsidRPr="00C94BD6">
        <w:rPr>
          <w:b/>
          <w:bCs/>
          <w:sz w:val="24"/>
          <w:szCs w:val="24"/>
        </w:rPr>
        <w:t xml:space="preserve"> </w:t>
      </w:r>
    </w:p>
    <w:p w14:paraId="55D6DBF3" w14:textId="24FC0E8F" w:rsidR="00DA7F61" w:rsidRDefault="4DCC8EA8" w:rsidP="00727532">
      <w:pPr>
        <w:spacing w:after="0" w:line="240" w:lineRule="auto"/>
        <w:ind w:firstLine="720"/>
        <w:rPr>
          <w:sz w:val="24"/>
          <w:szCs w:val="24"/>
        </w:rPr>
      </w:pPr>
      <w:r w:rsidRPr="00C94BD6">
        <w:rPr>
          <w:sz w:val="24"/>
          <w:szCs w:val="24"/>
        </w:rPr>
        <w:t>T</w:t>
      </w:r>
      <w:r w:rsidR="508071DC" w:rsidRPr="00C94BD6">
        <w:rPr>
          <w:sz w:val="24"/>
          <w:szCs w:val="24"/>
        </w:rPr>
        <w:t>he</w:t>
      </w:r>
      <w:r w:rsidR="508071DC" w:rsidRPr="2AE74B61">
        <w:rPr>
          <w:sz w:val="24"/>
          <w:szCs w:val="24"/>
        </w:rPr>
        <w:t xml:space="preserve"> institutional portion of HEERF</w:t>
      </w:r>
      <w:r w:rsidR="5C37094B" w:rsidRPr="2AE74B61">
        <w:rPr>
          <w:sz w:val="24"/>
          <w:szCs w:val="24"/>
        </w:rPr>
        <w:t xml:space="preserve"> </w:t>
      </w:r>
      <w:r w:rsidR="00DF37B8" w:rsidRPr="125AFEC2">
        <w:rPr>
          <w:sz w:val="24"/>
          <w:szCs w:val="24"/>
        </w:rPr>
        <w:t>supported</w:t>
      </w:r>
      <w:r w:rsidR="508071DC" w:rsidRPr="2AE74B61">
        <w:rPr>
          <w:sz w:val="24"/>
          <w:szCs w:val="24"/>
        </w:rPr>
        <w:t xml:space="preserve"> a variety of </w:t>
      </w:r>
      <w:r w:rsidR="0CD28778" w:rsidRPr="125AFEC2">
        <w:rPr>
          <w:sz w:val="24"/>
          <w:szCs w:val="24"/>
        </w:rPr>
        <w:t>needs</w:t>
      </w:r>
      <w:r w:rsidR="09CF55F9" w:rsidRPr="2AE74B61">
        <w:rPr>
          <w:sz w:val="24"/>
          <w:szCs w:val="24"/>
        </w:rPr>
        <w:t xml:space="preserve"> in 2020</w:t>
      </w:r>
      <w:r w:rsidR="0BF2563F" w:rsidRPr="2AE74B61">
        <w:rPr>
          <w:sz w:val="24"/>
          <w:szCs w:val="24"/>
        </w:rPr>
        <w:t>.</w:t>
      </w:r>
      <w:r w:rsidR="4D7DBC41" w:rsidRPr="2AE74B61">
        <w:rPr>
          <w:sz w:val="24"/>
          <w:szCs w:val="24"/>
        </w:rPr>
        <w:t xml:space="preserve"> </w:t>
      </w:r>
      <w:r w:rsidR="347C683B" w:rsidRPr="2AE74B61">
        <w:rPr>
          <w:sz w:val="24"/>
          <w:szCs w:val="24"/>
        </w:rPr>
        <w:t>The</w:t>
      </w:r>
      <w:r w:rsidR="00DF37B8" w:rsidRPr="125AFEC2">
        <w:rPr>
          <w:sz w:val="24"/>
          <w:szCs w:val="24"/>
        </w:rPr>
        <w:t xml:space="preserve"> </w:t>
      </w:r>
      <w:r w:rsidR="00886F41">
        <w:rPr>
          <w:sz w:val="24"/>
          <w:szCs w:val="24"/>
        </w:rPr>
        <w:t>greatest</w:t>
      </w:r>
      <w:r w:rsidR="00DF37B8" w:rsidRPr="125AFEC2">
        <w:rPr>
          <w:sz w:val="24"/>
          <w:szCs w:val="24"/>
        </w:rPr>
        <w:t xml:space="preserve"> </w:t>
      </w:r>
      <w:r w:rsidR="00FB18C0">
        <w:rPr>
          <w:sz w:val="24"/>
          <w:szCs w:val="24"/>
        </w:rPr>
        <w:t>portion</w:t>
      </w:r>
      <w:r w:rsidR="347C683B" w:rsidRPr="2AE74B61">
        <w:rPr>
          <w:sz w:val="24"/>
          <w:szCs w:val="24"/>
        </w:rPr>
        <w:t xml:space="preserve"> of institutional funds</w:t>
      </w:r>
      <w:r w:rsidR="00DF37B8" w:rsidRPr="125AFEC2">
        <w:rPr>
          <w:sz w:val="24"/>
          <w:szCs w:val="24"/>
        </w:rPr>
        <w:t xml:space="preserve"> </w:t>
      </w:r>
      <w:r w:rsidR="00FB18C0">
        <w:rPr>
          <w:sz w:val="24"/>
          <w:szCs w:val="24"/>
        </w:rPr>
        <w:t>(</w:t>
      </w:r>
      <w:r w:rsidR="1D46328E" w:rsidRPr="2AE74B61">
        <w:rPr>
          <w:sz w:val="24"/>
          <w:szCs w:val="24"/>
        </w:rPr>
        <w:t>at least $</w:t>
      </w:r>
      <w:r w:rsidR="3C666450" w:rsidRPr="2AE74B61">
        <w:rPr>
          <w:sz w:val="24"/>
          <w:szCs w:val="24"/>
        </w:rPr>
        <w:t>1.7 billion</w:t>
      </w:r>
      <w:r w:rsidR="00FB18C0">
        <w:rPr>
          <w:sz w:val="24"/>
          <w:szCs w:val="24"/>
        </w:rPr>
        <w:t>)</w:t>
      </w:r>
      <w:r w:rsidR="3C666450" w:rsidRPr="2AE74B61">
        <w:rPr>
          <w:sz w:val="24"/>
          <w:szCs w:val="24"/>
        </w:rPr>
        <w:t xml:space="preserve"> </w:t>
      </w:r>
      <w:r w:rsidR="00EB6A74">
        <w:rPr>
          <w:sz w:val="24"/>
          <w:szCs w:val="24"/>
        </w:rPr>
        <w:t xml:space="preserve">was used </w:t>
      </w:r>
      <w:r w:rsidR="3C666450" w:rsidRPr="2AE74B61">
        <w:rPr>
          <w:sz w:val="24"/>
          <w:szCs w:val="24"/>
        </w:rPr>
        <w:t xml:space="preserve">to cover reimbursements </w:t>
      </w:r>
      <w:r w:rsidR="00EB6A74">
        <w:rPr>
          <w:sz w:val="24"/>
          <w:szCs w:val="24"/>
        </w:rPr>
        <w:t xml:space="preserve">of </w:t>
      </w:r>
      <w:r w:rsidR="3C666450" w:rsidRPr="2AE74B61">
        <w:rPr>
          <w:sz w:val="24"/>
          <w:szCs w:val="24"/>
        </w:rPr>
        <w:t>tuition, housing, room and board, and other fee refunds</w:t>
      </w:r>
      <w:r w:rsidR="347C683B" w:rsidRPr="2AE74B61">
        <w:rPr>
          <w:sz w:val="24"/>
          <w:szCs w:val="24"/>
        </w:rPr>
        <w:t xml:space="preserve">. </w:t>
      </w:r>
      <w:r w:rsidR="00DF37B8" w:rsidRPr="125AFEC2">
        <w:rPr>
          <w:sz w:val="24"/>
          <w:szCs w:val="24"/>
        </w:rPr>
        <w:t>From these institutional funds,</w:t>
      </w:r>
      <w:r w:rsidR="642C29E0" w:rsidRPr="2AE74B61">
        <w:rPr>
          <w:sz w:val="24"/>
          <w:szCs w:val="24"/>
        </w:rPr>
        <w:t xml:space="preserve"> </w:t>
      </w:r>
      <w:r w:rsidR="00DF37B8" w:rsidRPr="125AFEC2">
        <w:rPr>
          <w:sz w:val="24"/>
          <w:szCs w:val="24"/>
        </w:rPr>
        <w:t xml:space="preserve">colleges and universities also provided </w:t>
      </w:r>
      <w:r w:rsidR="642C29E0" w:rsidRPr="2AE74B61">
        <w:rPr>
          <w:sz w:val="24"/>
          <w:szCs w:val="24"/>
        </w:rPr>
        <w:t>at least $286 million in additional emergency financial aid grants directly to students</w:t>
      </w:r>
      <w:r w:rsidR="00DF37B8" w:rsidRPr="125AFEC2">
        <w:rPr>
          <w:sz w:val="24"/>
          <w:szCs w:val="24"/>
        </w:rPr>
        <w:t xml:space="preserve">. </w:t>
      </w:r>
      <w:r w:rsidR="003F7884">
        <w:rPr>
          <w:sz w:val="24"/>
          <w:szCs w:val="24"/>
        </w:rPr>
        <w:t>Beyond these two broad uses of funds, o</w:t>
      </w:r>
      <w:r w:rsidR="00754E49" w:rsidRPr="125AFEC2">
        <w:rPr>
          <w:sz w:val="24"/>
          <w:szCs w:val="24"/>
        </w:rPr>
        <w:t>ther uses of the institutional portion include:</w:t>
      </w:r>
    </w:p>
    <w:p w14:paraId="68058F32" w14:textId="34A86EE9" w:rsidR="00DA7F61" w:rsidRDefault="003F7884" w:rsidP="00DA7F61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$802 million for </w:t>
      </w:r>
      <w:r w:rsidR="00685662">
        <w:rPr>
          <w:sz w:val="24"/>
          <w:szCs w:val="24"/>
        </w:rPr>
        <w:t xml:space="preserve">online technology and training, including </w:t>
      </w:r>
      <w:r w:rsidR="006F5FF1">
        <w:rPr>
          <w:sz w:val="24"/>
          <w:szCs w:val="24"/>
        </w:rPr>
        <w:t xml:space="preserve">software and training for distance learning </w:t>
      </w:r>
      <w:r w:rsidR="0030088F">
        <w:rPr>
          <w:sz w:val="24"/>
          <w:szCs w:val="24"/>
        </w:rPr>
        <w:t>and</w:t>
      </w:r>
      <w:r w:rsidR="004D4026">
        <w:rPr>
          <w:sz w:val="24"/>
          <w:szCs w:val="24"/>
        </w:rPr>
        <w:t xml:space="preserve"> laptops and tablets</w:t>
      </w:r>
      <w:r w:rsidR="0030088F">
        <w:rPr>
          <w:sz w:val="24"/>
          <w:szCs w:val="24"/>
        </w:rPr>
        <w:t xml:space="preserve"> for students</w:t>
      </w:r>
      <w:r w:rsidR="00402B17">
        <w:rPr>
          <w:sz w:val="24"/>
          <w:szCs w:val="24"/>
        </w:rPr>
        <w:t>;</w:t>
      </w:r>
    </w:p>
    <w:p w14:paraId="21459EF4" w14:textId="17E9B466" w:rsidR="00402B17" w:rsidRDefault="00402B17" w:rsidP="00DA7F61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$492 million for campus </w:t>
      </w:r>
      <w:r w:rsidR="002F0460">
        <w:rPr>
          <w:sz w:val="24"/>
          <w:szCs w:val="24"/>
        </w:rPr>
        <w:t>safety and operations</w:t>
      </w:r>
      <w:r>
        <w:rPr>
          <w:sz w:val="24"/>
          <w:szCs w:val="24"/>
        </w:rPr>
        <w:t>, including</w:t>
      </w:r>
      <w:r w:rsidR="004D4026">
        <w:rPr>
          <w:sz w:val="24"/>
          <w:szCs w:val="24"/>
        </w:rPr>
        <w:t xml:space="preserve"> </w:t>
      </w:r>
      <w:r w:rsidR="00B0477E">
        <w:rPr>
          <w:sz w:val="24"/>
          <w:szCs w:val="24"/>
        </w:rPr>
        <w:t>expenses</w:t>
      </w:r>
      <w:r w:rsidR="007B22F4">
        <w:rPr>
          <w:sz w:val="24"/>
          <w:szCs w:val="24"/>
        </w:rPr>
        <w:t xml:space="preserve"> </w:t>
      </w:r>
      <w:r w:rsidR="00B0477E">
        <w:rPr>
          <w:sz w:val="24"/>
          <w:szCs w:val="24"/>
        </w:rPr>
        <w:t>for cleaning activities and</w:t>
      </w:r>
      <w:r w:rsidR="007B22F4">
        <w:rPr>
          <w:sz w:val="24"/>
          <w:szCs w:val="24"/>
        </w:rPr>
        <w:t xml:space="preserve"> </w:t>
      </w:r>
      <w:r w:rsidR="006F5FF1">
        <w:rPr>
          <w:sz w:val="24"/>
          <w:szCs w:val="24"/>
        </w:rPr>
        <w:t>additional</w:t>
      </w:r>
      <w:r w:rsidR="00515850">
        <w:rPr>
          <w:sz w:val="24"/>
          <w:szCs w:val="24"/>
        </w:rPr>
        <w:t xml:space="preserve"> class sections to allow for social distancing;</w:t>
      </w:r>
    </w:p>
    <w:p w14:paraId="75138090" w14:textId="4378EC39" w:rsidR="00515850" w:rsidRDefault="00515850" w:rsidP="00DA7F61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$246 million </w:t>
      </w:r>
      <w:r w:rsidR="00E61C30">
        <w:rPr>
          <w:sz w:val="24"/>
          <w:szCs w:val="24"/>
        </w:rPr>
        <w:t>to replace lost revenue due to reduced enrollment and other sources of revenue;</w:t>
      </w:r>
    </w:p>
    <w:p w14:paraId="3DBB1E3F" w14:textId="0FD1BD80" w:rsidR="00AD4832" w:rsidRDefault="006927DF" w:rsidP="00DA7F61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$84 million in </w:t>
      </w:r>
      <w:r w:rsidR="00B0477E">
        <w:rPr>
          <w:sz w:val="24"/>
          <w:szCs w:val="24"/>
        </w:rPr>
        <w:t xml:space="preserve">additional </w:t>
      </w:r>
      <w:r>
        <w:rPr>
          <w:sz w:val="24"/>
          <w:szCs w:val="24"/>
        </w:rPr>
        <w:t xml:space="preserve">student supports, such as </w:t>
      </w:r>
      <w:r w:rsidR="00AD4832">
        <w:rPr>
          <w:sz w:val="24"/>
          <w:szCs w:val="24"/>
        </w:rPr>
        <w:t>subsidiz</w:t>
      </w:r>
      <w:r w:rsidR="00440205">
        <w:rPr>
          <w:sz w:val="24"/>
          <w:szCs w:val="24"/>
        </w:rPr>
        <w:t>ing</w:t>
      </w:r>
      <w:r w:rsidR="00AD4832">
        <w:rPr>
          <w:sz w:val="24"/>
          <w:szCs w:val="24"/>
        </w:rPr>
        <w:t xml:space="preserve"> food </w:t>
      </w:r>
      <w:r w:rsidR="00440205">
        <w:rPr>
          <w:sz w:val="24"/>
          <w:szCs w:val="24"/>
        </w:rPr>
        <w:t xml:space="preserve">service </w:t>
      </w:r>
      <w:r w:rsidR="00AD4832">
        <w:rPr>
          <w:sz w:val="24"/>
          <w:szCs w:val="24"/>
        </w:rPr>
        <w:t xml:space="preserve">and </w:t>
      </w:r>
      <w:r w:rsidR="00440205">
        <w:rPr>
          <w:sz w:val="24"/>
          <w:szCs w:val="24"/>
        </w:rPr>
        <w:t xml:space="preserve">off-campus </w:t>
      </w:r>
      <w:r w:rsidR="00AD4832">
        <w:rPr>
          <w:sz w:val="24"/>
          <w:szCs w:val="24"/>
        </w:rPr>
        <w:t>housing</w:t>
      </w:r>
      <w:r>
        <w:rPr>
          <w:sz w:val="24"/>
          <w:szCs w:val="24"/>
        </w:rPr>
        <w:t xml:space="preserve">; </w:t>
      </w:r>
    </w:p>
    <w:p w14:paraId="110B2C8A" w14:textId="29A57C9E" w:rsidR="00E61C30" w:rsidRDefault="00AD4832" w:rsidP="00DA7F61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$</w:t>
      </w:r>
      <w:r w:rsidR="00440205">
        <w:rPr>
          <w:sz w:val="24"/>
          <w:szCs w:val="24"/>
        </w:rPr>
        <w:t>30 million in tuition discounts</w:t>
      </w:r>
      <w:r>
        <w:rPr>
          <w:sz w:val="24"/>
          <w:szCs w:val="24"/>
        </w:rPr>
        <w:t xml:space="preserve">; </w:t>
      </w:r>
      <w:r w:rsidR="006927DF">
        <w:rPr>
          <w:sz w:val="24"/>
          <w:szCs w:val="24"/>
        </w:rPr>
        <w:t>and</w:t>
      </w:r>
    </w:p>
    <w:p w14:paraId="6A29E509" w14:textId="3AD01413" w:rsidR="006927DF" w:rsidRDefault="006927DF" w:rsidP="00DA7F61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$397 million for other purposes.</w:t>
      </w:r>
    </w:p>
    <w:p w14:paraId="1E888A04" w14:textId="77777777" w:rsidR="00886F41" w:rsidRDefault="00886F41" w:rsidP="00C3768D">
      <w:pPr>
        <w:spacing w:after="0" w:line="240" w:lineRule="auto"/>
        <w:rPr>
          <w:sz w:val="24"/>
          <w:szCs w:val="24"/>
        </w:rPr>
      </w:pPr>
    </w:p>
    <w:p w14:paraId="325BAB9A" w14:textId="74C75804" w:rsidR="003D05F8" w:rsidRPr="00C3768D" w:rsidRDefault="00EC60EE" w:rsidP="00C3768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Relative spending in each of these categories varied </w:t>
      </w:r>
      <w:r w:rsidR="00631FE9">
        <w:rPr>
          <w:sz w:val="24"/>
          <w:szCs w:val="24"/>
        </w:rPr>
        <w:t xml:space="preserve">somewhat by institutional control, as shown in the figure below. </w:t>
      </w:r>
      <w:r w:rsidR="00074903">
        <w:rPr>
          <w:sz w:val="24"/>
          <w:szCs w:val="24"/>
        </w:rPr>
        <w:t>For example</w:t>
      </w:r>
      <w:r w:rsidR="007F397A">
        <w:rPr>
          <w:sz w:val="24"/>
          <w:szCs w:val="24"/>
        </w:rPr>
        <w:t xml:space="preserve">, private not-for-profit institutions reported spending the greatest share on additional student supports and replacing lost revenue. </w:t>
      </w:r>
      <w:r w:rsidR="00074903">
        <w:rPr>
          <w:sz w:val="24"/>
          <w:szCs w:val="24"/>
        </w:rPr>
        <w:t>Meanwhile, private for-profit institutions reported spending the highest share of funds on campus safety and operations and online technology and training.</w:t>
      </w:r>
    </w:p>
    <w:p w14:paraId="034D2ED0" w14:textId="368EAAC3" w:rsidR="00C47141" w:rsidRPr="00C47141" w:rsidRDefault="00C3768D" w:rsidP="00C3768D">
      <w:pPr>
        <w:spacing w:after="0" w:line="240" w:lineRule="auto"/>
        <w:jc w:val="center"/>
        <w:rPr>
          <w:color w:val="FF0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A39BF7A" wp14:editId="34736D7C">
            <wp:extent cx="5257800" cy="3826880"/>
            <wp:effectExtent l="0" t="0" r="0" b="0"/>
            <wp:docPr id="1203885491" name="Picture 12038854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82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C3D39" w14:textId="5F07FED0" w:rsidR="3D340704" w:rsidRDefault="3D340704" w:rsidP="2AE74B61">
      <w:pPr>
        <w:spacing w:after="0" w:line="240" w:lineRule="auto"/>
        <w:jc w:val="center"/>
      </w:pPr>
    </w:p>
    <w:p w14:paraId="4E3CAA48" w14:textId="35A912E8" w:rsidR="00A86543" w:rsidRPr="00A86543" w:rsidRDefault="00A86543" w:rsidP="000A46B5">
      <w:pPr>
        <w:spacing w:after="0" w:line="240" w:lineRule="auto"/>
        <w:rPr>
          <w:b/>
          <w:bCs/>
          <w:sz w:val="24"/>
          <w:szCs w:val="24"/>
        </w:rPr>
      </w:pPr>
      <w:r w:rsidRPr="00A86543">
        <w:rPr>
          <w:b/>
          <w:bCs/>
          <w:sz w:val="24"/>
          <w:szCs w:val="24"/>
        </w:rPr>
        <w:t>Ongoing HEERF Support</w:t>
      </w:r>
    </w:p>
    <w:p w14:paraId="1641F585" w14:textId="7E23E1DA" w:rsidR="0081197B" w:rsidRDefault="47CEA6C7" w:rsidP="001E7962">
      <w:pPr>
        <w:spacing w:after="0" w:line="240" w:lineRule="auto"/>
        <w:ind w:firstLine="720"/>
        <w:rPr>
          <w:sz w:val="24"/>
          <w:szCs w:val="24"/>
        </w:rPr>
      </w:pPr>
      <w:r w:rsidRPr="58B4770B">
        <w:rPr>
          <w:sz w:val="24"/>
          <w:szCs w:val="24"/>
        </w:rPr>
        <w:t xml:space="preserve">Challenges related to </w:t>
      </w:r>
      <w:r w:rsidR="13F1BCF0" w:rsidRPr="58B4770B">
        <w:rPr>
          <w:sz w:val="24"/>
          <w:szCs w:val="24"/>
        </w:rPr>
        <w:t xml:space="preserve">COVID-19 </w:t>
      </w:r>
      <w:r w:rsidRPr="58B4770B">
        <w:rPr>
          <w:sz w:val="24"/>
          <w:szCs w:val="24"/>
        </w:rPr>
        <w:t>remain,</w:t>
      </w:r>
      <w:r w:rsidR="13F1BCF0" w:rsidRPr="58B4770B">
        <w:rPr>
          <w:sz w:val="24"/>
          <w:szCs w:val="24"/>
        </w:rPr>
        <w:t xml:space="preserve"> and HEERF continues to support</w:t>
      </w:r>
      <w:r w:rsidR="4DEE4745" w:rsidRPr="58B4770B">
        <w:rPr>
          <w:sz w:val="24"/>
          <w:szCs w:val="24"/>
        </w:rPr>
        <w:t xml:space="preserve"> postsecondary</w:t>
      </w:r>
      <w:r w:rsidR="13F1BCF0" w:rsidRPr="58B4770B">
        <w:rPr>
          <w:sz w:val="24"/>
          <w:szCs w:val="24"/>
        </w:rPr>
        <w:t xml:space="preserve"> students and their </w:t>
      </w:r>
      <w:r w:rsidR="4DEE4745" w:rsidRPr="58B4770B">
        <w:rPr>
          <w:sz w:val="24"/>
          <w:szCs w:val="24"/>
        </w:rPr>
        <w:t>institutions</w:t>
      </w:r>
      <w:r w:rsidR="13F1BCF0" w:rsidRPr="58B4770B">
        <w:rPr>
          <w:sz w:val="24"/>
          <w:szCs w:val="24"/>
        </w:rPr>
        <w:t xml:space="preserve">. </w:t>
      </w:r>
      <w:r w:rsidR="6416D255" w:rsidRPr="58B4770B">
        <w:rPr>
          <w:sz w:val="24"/>
          <w:szCs w:val="24"/>
        </w:rPr>
        <w:t xml:space="preserve">Additional funding was provided to postsecondary institutions in </w:t>
      </w:r>
      <w:r w:rsidR="001D684E" w:rsidRPr="71BD3915">
        <w:rPr>
          <w:sz w:val="24"/>
          <w:szCs w:val="24"/>
        </w:rPr>
        <w:t xml:space="preserve">late 2020 and March </w:t>
      </w:r>
      <w:r w:rsidR="6416D255" w:rsidRPr="71BD3915">
        <w:rPr>
          <w:sz w:val="24"/>
          <w:szCs w:val="24"/>
        </w:rPr>
        <w:t xml:space="preserve">2021 </w:t>
      </w:r>
      <w:r w:rsidR="005D40EE" w:rsidRPr="71BD3915">
        <w:rPr>
          <w:sz w:val="24"/>
          <w:szCs w:val="24"/>
        </w:rPr>
        <w:t xml:space="preserve">respectively </w:t>
      </w:r>
      <w:r w:rsidR="6416D255" w:rsidRPr="71BD3915">
        <w:rPr>
          <w:sz w:val="24"/>
          <w:szCs w:val="24"/>
        </w:rPr>
        <w:t>through</w:t>
      </w:r>
      <w:r w:rsidR="4DEE4745" w:rsidRPr="58B4770B">
        <w:rPr>
          <w:sz w:val="24"/>
          <w:szCs w:val="24"/>
        </w:rPr>
        <w:t xml:space="preserve"> the Coronavirus Response and Relief Supplemental Appropriations </w:t>
      </w:r>
      <w:r w:rsidR="7A482D49" w:rsidRPr="58B4770B">
        <w:rPr>
          <w:sz w:val="24"/>
          <w:szCs w:val="24"/>
        </w:rPr>
        <w:t xml:space="preserve">(CRRSA) </w:t>
      </w:r>
      <w:r w:rsidR="4DEE4745" w:rsidRPr="58B4770B">
        <w:rPr>
          <w:sz w:val="24"/>
          <w:szCs w:val="24"/>
        </w:rPr>
        <w:t>Act</w:t>
      </w:r>
      <w:r w:rsidR="7A482D49" w:rsidRPr="58B4770B">
        <w:rPr>
          <w:sz w:val="24"/>
          <w:szCs w:val="24"/>
        </w:rPr>
        <w:t>,</w:t>
      </w:r>
      <w:r w:rsidR="4DEE4745" w:rsidRPr="58B4770B">
        <w:rPr>
          <w:sz w:val="24"/>
          <w:szCs w:val="24"/>
        </w:rPr>
        <w:t xml:space="preserve"> and </w:t>
      </w:r>
      <w:r w:rsidR="6416D255" w:rsidRPr="58B4770B">
        <w:rPr>
          <w:sz w:val="24"/>
          <w:szCs w:val="24"/>
        </w:rPr>
        <w:t>the American Rescue Plan (ARP)</w:t>
      </w:r>
      <w:r w:rsidR="6DB07875" w:rsidRPr="58B4770B">
        <w:rPr>
          <w:sz w:val="24"/>
          <w:szCs w:val="24"/>
        </w:rPr>
        <w:t>. Collectively, the CARES</w:t>
      </w:r>
      <w:r w:rsidR="374C081F" w:rsidRPr="58B4770B">
        <w:rPr>
          <w:sz w:val="24"/>
          <w:szCs w:val="24"/>
        </w:rPr>
        <w:t xml:space="preserve"> Act</w:t>
      </w:r>
      <w:r w:rsidR="6DB07875" w:rsidRPr="58B4770B">
        <w:rPr>
          <w:sz w:val="24"/>
          <w:szCs w:val="24"/>
        </w:rPr>
        <w:t>, CRRS</w:t>
      </w:r>
      <w:r w:rsidR="1E689D7B" w:rsidRPr="58B4770B">
        <w:rPr>
          <w:sz w:val="24"/>
          <w:szCs w:val="24"/>
        </w:rPr>
        <w:t>A</w:t>
      </w:r>
      <w:r w:rsidR="374C081F" w:rsidRPr="58B4770B">
        <w:rPr>
          <w:sz w:val="24"/>
          <w:szCs w:val="24"/>
        </w:rPr>
        <w:t xml:space="preserve"> Act</w:t>
      </w:r>
      <w:r w:rsidR="6DB07875" w:rsidRPr="58B4770B">
        <w:rPr>
          <w:sz w:val="24"/>
          <w:szCs w:val="24"/>
        </w:rPr>
        <w:t>, and ARP</w:t>
      </w:r>
      <w:r w:rsidR="378B4B2F" w:rsidRPr="58B4770B">
        <w:rPr>
          <w:sz w:val="24"/>
          <w:szCs w:val="24"/>
        </w:rPr>
        <w:t xml:space="preserve"> Act</w:t>
      </w:r>
      <w:r w:rsidR="6DB07875" w:rsidRPr="58B4770B">
        <w:rPr>
          <w:sz w:val="24"/>
          <w:szCs w:val="24"/>
        </w:rPr>
        <w:t xml:space="preserve"> funding for higher </w:t>
      </w:r>
      <w:r w:rsidR="287B2717" w:rsidRPr="58B4770B">
        <w:rPr>
          <w:sz w:val="24"/>
          <w:szCs w:val="24"/>
        </w:rPr>
        <w:t>education</w:t>
      </w:r>
      <w:r w:rsidR="1B062D1F" w:rsidRPr="58B4770B">
        <w:rPr>
          <w:sz w:val="24"/>
          <w:szCs w:val="24"/>
        </w:rPr>
        <w:t xml:space="preserve"> (</w:t>
      </w:r>
      <w:r w:rsidR="515EC23C" w:rsidRPr="58B4770B">
        <w:rPr>
          <w:sz w:val="24"/>
          <w:szCs w:val="24"/>
        </w:rPr>
        <w:t xml:space="preserve">also known as </w:t>
      </w:r>
      <w:r w:rsidR="287B2717" w:rsidRPr="58B4770B">
        <w:rPr>
          <w:sz w:val="24"/>
          <w:szCs w:val="24"/>
        </w:rPr>
        <w:t>HEERF I, II, and III</w:t>
      </w:r>
      <w:r w:rsidR="1B062D1F" w:rsidRPr="58B4770B">
        <w:rPr>
          <w:sz w:val="24"/>
          <w:szCs w:val="24"/>
        </w:rPr>
        <w:t xml:space="preserve">) </w:t>
      </w:r>
      <w:r w:rsidR="515EC23C" w:rsidRPr="58B4770B">
        <w:rPr>
          <w:sz w:val="24"/>
          <w:szCs w:val="24"/>
        </w:rPr>
        <w:t xml:space="preserve">total </w:t>
      </w:r>
      <w:r w:rsidR="6416D255" w:rsidRPr="58B4770B">
        <w:rPr>
          <w:sz w:val="24"/>
          <w:szCs w:val="24"/>
        </w:rPr>
        <w:t>approximately $76 billion</w:t>
      </w:r>
      <w:r w:rsidR="287B2717" w:rsidRPr="58B4770B">
        <w:rPr>
          <w:sz w:val="24"/>
          <w:szCs w:val="24"/>
        </w:rPr>
        <w:t>,</w:t>
      </w:r>
      <w:r w:rsidR="6416D255" w:rsidRPr="58B4770B">
        <w:rPr>
          <w:sz w:val="24"/>
          <w:szCs w:val="24"/>
        </w:rPr>
        <w:t xml:space="preserve"> $30 billion of which is required to be disbursed directly to students</w:t>
      </w:r>
      <w:r w:rsidR="4DEE4745" w:rsidRPr="58B4770B">
        <w:rPr>
          <w:sz w:val="24"/>
          <w:szCs w:val="24"/>
        </w:rPr>
        <w:t xml:space="preserve"> </w:t>
      </w:r>
      <w:r w:rsidR="6416D255" w:rsidRPr="58B4770B">
        <w:rPr>
          <w:sz w:val="24"/>
          <w:szCs w:val="24"/>
        </w:rPr>
        <w:t xml:space="preserve">in the form of emergency </w:t>
      </w:r>
      <w:r w:rsidR="00F65462">
        <w:rPr>
          <w:sz w:val="24"/>
          <w:szCs w:val="24"/>
        </w:rPr>
        <w:t xml:space="preserve">financial aid </w:t>
      </w:r>
      <w:r w:rsidR="6416D255" w:rsidRPr="58B4770B">
        <w:rPr>
          <w:sz w:val="24"/>
          <w:szCs w:val="24"/>
        </w:rPr>
        <w:t xml:space="preserve">grants. </w:t>
      </w:r>
    </w:p>
    <w:p w14:paraId="7DB5BF87" w14:textId="020943C6" w:rsidR="00367161" w:rsidRDefault="330E50DD" w:rsidP="001E7962">
      <w:pPr>
        <w:spacing w:after="0" w:line="240" w:lineRule="auto"/>
        <w:ind w:firstLine="720"/>
        <w:rPr>
          <w:sz w:val="24"/>
          <w:szCs w:val="24"/>
        </w:rPr>
      </w:pPr>
      <w:r w:rsidRPr="27F2F002">
        <w:rPr>
          <w:sz w:val="24"/>
          <w:szCs w:val="24"/>
        </w:rPr>
        <w:t>T</w:t>
      </w:r>
      <w:r w:rsidR="5E76959E" w:rsidRPr="27F2F002">
        <w:rPr>
          <w:sz w:val="24"/>
          <w:szCs w:val="24"/>
        </w:rPr>
        <w:t xml:space="preserve">o </w:t>
      </w:r>
      <w:r w:rsidR="279C31B4" w:rsidRPr="27F2F002">
        <w:rPr>
          <w:sz w:val="24"/>
          <w:szCs w:val="24"/>
        </w:rPr>
        <w:t>be</w:t>
      </w:r>
      <w:r w:rsidR="10ADCBE9" w:rsidRPr="27F2F002">
        <w:rPr>
          <w:sz w:val="24"/>
          <w:szCs w:val="24"/>
        </w:rPr>
        <w:t>st</w:t>
      </w:r>
      <w:r w:rsidR="04028BBA" w:rsidRPr="27F2F002">
        <w:rPr>
          <w:sz w:val="24"/>
          <w:szCs w:val="24"/>
        </w:rPr>
        <w:t xml:space="preserve"> </w:t>
      </w:r>
      <w:r w:rsidR="5E76959E" w:rsidRPr="27F2F002">
        <w:rPr>
          <w:sz w:val="24"/>
          <w:szCs w:val="24"/>
        </w:rPr>
        <w:t>serve students</w:t>
      </w:r>
      <w:r w:rsidR="279C31B4" w:rsidRPr="27F2F002">
        <w:rPr>
          <w:sz w:val="24"/>
          <w:szCs w:val="24"/>
        </w:rPr>
        <w:t xml:space="preserve"> during this challenging time</w:t>
      </w:r>
      <w:r w:rsidR="5E76959E" w:rsidRPr="27F2F002">
        <w:rPr>
          <w:sz w:val="24"/>
          <w:szCs w:val="24"/>
        </w:rPr>
        <w:t xml:space="preserve">, </w:t>
      </w:r>
      <w:r w:rsidR="6D5DC95E" w:rsidRPr="27F2F002">
        <w:rPr>
          <w:sz w:val="24"/>
          <w:szCs w:val="24"/>
        </w:rPr>
        <w:t>the Department encourages institutions</w:t>
      </w:r>
      <w:r w:rsidR="5E76959E" w:rsidRPr="27F2F002">
        <w:rPr>
          <w:sz w:val="24"/>
          <w:szCs w:val="24"/>
        </w:rPr>
        <w:t xml:space="preserve"> to continue to </w:t>
      </w:r>
      <w:r w:rsidR="1C9C86B0" w:rsidRPr="27F2F002">
        <w:rPr>
          <w:sz w:val="24"/>
          <w:szCs w:val="24"/>
        </w:rPr>
        <w:t>prioritize the</w:t>
      </w:r>
      <w:r w:rsidR="5E76959E" w:rsidRPr="27F2F002">
        <w:rPr>
          <w:sz w:val="24"/>
          <w:szCs w:val="24"/>
        </w:rPr>
        <w:t xml:space="preserve"> financial needs of their students, </w:t>
      </w:r>
      <w:r w:rsidR="5CE42219" w:rsidRPr="27F2F002">
        <w:rPr>
          <w:sz w:val="24"/>
          <w:szCs w:val="24"/>
        </w:rPr>
        <w:t xml:space="preserve">by </w:t>
      </w:r>
      <w:r w:rsidR="4FA97FC8" w:rsidRPr="27F2F002">
        <w:rPr>
          <w:sz w:val="24"/>
          <w:szCs w:val="24"/>
        </w:rPr>
        <w:t xml:space="preserve">first awarding </w:t>
      </w:r>
      <w:r w:rsidR="5E76959E" w:rsidRPr="27F2F002">
        <w:rPr>
          <w:sz w:val="24"/>
          <w:szCs w:val="24"/>
        </w:rPr>
        <w:t>students with exceptional need</w:t>
      </w:r>
      <w:r w:rsidR="00E77118" w:rsidRPr="31A249D8">
        <w:rPr>
          <w:sz w:val="24"/>
          <w:szCs w:val="24"/>
        </w:rPr>
        <w:t>.</w:t>
      </w:r>
      <w:r w:rsidR="5E76959E" w:rsidRPr="27F2F002">
        <w:rPr>
          <w:sz w:val="24"/>
          <w:szCs w:val="24"/>
        </w:rPr>
        <w:t xml:space="preserve"> </w:t>
      </w:r>
      <w:r w:rsidR="7C01B9AB" w:rsidRPr="27F2F002">
        <w:rPr>
          <w:sz w:val="24"/>
          <w:szCs w:val="24"/>
        </w:rPr>
        <w:t>The Department will continue</w:t>
      </w:r>
      <w:r w:rsidR="66CBB5D1" w:rsidRPr="27F2F002">
        <w:rPr>
          <w:sz w:val="24"/>
          <w:szCs w:val="24"/>
        </w:rPr>
        <w:t xml:space="preserve"> to</w:t>
      </w:r>
      <w:r w:rsidR="7C01B9AB" w:rsidRPr="27F2F002">
        <w:rPr>
          <w:sz w:val="24"/>
          <w:szCs w:val="24"/>
        </w:rPr>
        <w:t xml:space="preserve"> collect data and monitor how institution</w:t>
      </w:r>
      <w:r w:rsidR="71A54EE4" w:rsidRPr="27F2F002">
        <w:rPr>
          <w:sz w:val="24"/>
          <w:szCs w:val="24"/>
        </w:rPr>
        <w:t>s</w:t>
      </w:r>
      <w:r w:rsidR="7C01B9AB" w:rsidRPr="27F2F002">
        <w:rPr>
          <w:sz w:val="24"/>
          <w:szCs w:val="24"/>
        </w:rPr>
        <w:t xml:space="preserve"> choose to distribute emergency financial aid grants to students</w:t>
      </w:r>
      <w:r w:rsidR="056DE7B8" w:rsidRPr="27F2F002">
        <w:rPr>
          <w:sz w:val="24"/>
          <w:szCs w:val="24"/>
        </w:rPr>
        <w:t xml:space="preserve"> and </w:t>
      </w:r>
      <w:r w:rsidR="05F24835" w:rsidRPr="00192195">
        <w:rPr>
          <w:sz w:val="24"/>
          <w:szCs w:val="24"/>
        </w:rPr>
        <w:t xml:space="preserve">allocate </w:t>
      </w:r>
      <w:r w:rsidR="056DE7B8" w:rsidRPr="27F2F002">
        <w:rPr>
          <w:sz w:val="24"/>
          <w:szCs w:val="24"/>
        </w:rPr>
        <w:t>institutional funds</w:t>
      </w:r>
      <w:r w:rsidR="6BCA8835" w:rsidRPr="27F2F002">
        <w:rPr>
          <w:sz w:val="24"/>
          <w:szCs w:val="24"/>
        </w:rPr>
        <w:t xml:space="preserve"> </w:t>
      </w:r>
      <w:r w:rsidR="3240E7CA" w:rsidRPr="00192195">
        <w:rPr>
          <w:sz w:val="24"/>
          <w:szCs w:val="24"/>
        </w:rPr>
        <w:t xml:space="preserve">to </w:t>
      </w:r>
      <w:r w:rsidR="001B7513">
        <w:rPr>
          <w:sz w:val="24"/>
          <w:szCs w:val="24"/>
        </w:rPr>
        <w:t xml:space="preserve">key </w:t>
      </w:r>
      <w:r w:rsidR="00F543CC">
        <w:rPr>
          <w:sz w:val="24"/>
          <w:szCs w:val="24"/>
        </w:rPr>
        <w:t xml:space="preserve">recovery and sustainment </w:t>
      </w:r>
      <w:r w:rsidR="3240E7CA" w:rsidRPr="00192195">
        <w:rPr>
          <w:sz w:val="24"/>
          <w:szCs w:val="24"/>
        </w:rPr>
        <w:t xml:space="preserve">activities </w:t>
      </w:r>
      <w:r w:rsidR="740BE139" w:rsidRPr="00192195">
        <w:rPr>
          <w:sz w:val="24"/>
          <w:szCs w:val="24"/>
        </w:rPr>
        <w:t>through</w:t>
      </w:r>
      <w:r w:rsidR="19183E64" w:rsidRPr="27F2F002" w:rsidDel="6BCA8835">
        <w:rPr>
          <w:sz w:val="24"/>
          <w:szCs w:val="24"/>
        </w:rPr>
        <w:t xml:space="preserve"> </w:t>
      </w:r>
      <w:r w:rsidR="6BCA8835" w:rsidRPr="27F2F002">
        <w:rPr>
          <w:sz w:val="24"/>
          <w:szCs w:val="24"/>
        </w:rPr>
        <w:t>future annual reporting cycle</w:t>
      </w:r>
      <w:r w:rsidR="6C32903F" w:rsidRPr="27F2F002">
        <w:rPr>
          <w:sz w:val="24"/>
          <w:szCs w:val="24"/>
        </w:rPr>
        <w:t>s</w:t>
      </w:r>
      <w:r w:rsidR="6C32903F" w:rsidRPr="31A249D8">
        <w:rPr>
          <w:sz w:val="24"/>
          <w:szCs w:val="24"/>
        </w:rPr>
        <w:t>.</w:t>
      </w:r>
      <w:r w:rsidR="6BCA8835" w:rsidRPr="27F2F002">
        <w:rPr>
          <w:sz w:val="24"/>
          <w:szCs w:val="24"/>
        </w:rPr>
        <w:t xml:space="preserve"> </w:t>
      </w:r>
      <w:r w:rsidR="1D0B3908" w:rsidRPr="27F2F002">
        <w:rPr>
          <w:sz w:val="24"/>
          <w:szCs w:val="24"/>
        </w:rPr>
        <w:t>To view or download more detailed data</w:t>
      </w:r>
      <w:r w:rsidR="6BCA8835" w:rsidRPr="27F2F002">
        <w:rPr>
          <w:sz w:val="24"/>
          <w:szCs w:val="24"/>
        </w:rPr>
        <w:t xml:space="preserve"> </w:t>
      </w:r>
      <w:r w:rsidR="04281133" w:rsidRPr="27F2F002">
        <w:rPr>
          <w:sz w:val="24"/>
          <w:szCs w:val="24"/>
        </w:rPr>
        <w:t xml:space="preserve">from the 2020 </w:t>
      </w:r>
      <w:r w:rsidR="58979580" w:rsidRPr="27F2F002">
        <w:rPr>
          <w:sz w:val="24"/>
          <w:szCs w:val="24"/>
        </w:rPr>
        <w:t xml:space="preserve">CARES Act </w:t>
      </w:r>
      <w:r w:rsidR="04281133" w:rsidRPr="27F2F002">
        <w:rPr>
          <w:sz w:val="24"/>
          <w:szCs w:val="24"/>
        </w:rPr>
        <w:t>annual performance report</w:t>
      </w:r>
      <w:r w:rsidR="1D0B3908" w:rsidRPr="27F2F002">
        <w:rPr>
          <w:sz w:val="24"/>
          <w:szCs w:val="24"/>
        </w:rPr>
        <w:t>, visit the ESF Public Transparency Portal at</w:t>
      </w:r>
      <w:r w:rsidR="6BCA8835" w:rsidRPr="27F2F002">
        <w:rPr>
          <w:sz w:val="24"/>
          <w:szCs w:val="24"/>
        </w:rPr>
        <w:t xml:space="preserve"> </w:t>
      </w:r>
      <w:hyperlink r:id="rId14">
        <w:r w:rsidR="6BCA8835" w:rsidRPr="27F2F002">
          <w:rPr>
            <w:rStyle w:val="Hyperlink"/>
            <w:sz w:val="24"/>
            <w:szCs w:val="24"/>
          </w:rPr>
          <w:t>https://covid-relief-data.ed.gov/</w:t>
        </w:r>
      </w:hyperlink>
      <w:r w:rsidR="1D0B3908" w:rsidRPr="27F2F002">
        <w:rPr>
          <w:sz w:val="24"/>
          <w:szCs w:val="24"/>
        </w:rPr>
        <w:t>.</w:t>
      </w:r>
    </w:p>
    <w:p w14:paraId="762EF38E" w14:textId="5ABA329E" w:rsidR="3212E2B8" w:rsidRDefault="3212E2B8" w:rsidP="000A46B5">
      <w:pPr>
        <w:spacing w:after="0" w:line="240" w:lineRule="auto"/>
      </w:pPr>
    </w:p>
    <w:p w14:paraId="286CB43F" w14:textId="283D0188" w:rsidR="00F011FD" w:rsidRDefault="00C47141" w:rsidP="2AE74B61">
      <w:pPr>
        <w:spacing w:after="0" w:line="240" w:lineRule="auto"/>
        <w:rPr>
          <w:sz w:val="24"/>
          <w:szCs w:val="24"/>
        </w:rPr>
      </w:pPr>
      <w:r>
        <w:tab/>
      </w:r>
    </w:p>
    <w:sectPr w:rsidR="00F011FD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4030EE" w14:textId="77777777" w:rsidR="009D5DB3" w:rsidRDefault="009D5DB3" w:rsidP="00457C5B">
      <w:pPr>
        <w:spacing w:after="0" w:line="240" w:lineRule="auto"/>
      </w:pPr>
      <w:r>
        <w:separator/>
      </w:r>
    </w:p>
  </w:endnote>
  <w:endnote w:type="continuationSeparator" w:id="0">
    <w:p w14:paraId="73A44E71" w14:textId="77777777" w:rsidR="009D5DB3" w:rsidRDefault="009D5DB3" w:rsidP="00457C5B">
      <w:pPr>
        <w:spacing w:after="0" w:line="240" w:lineRule="auto"/>
      </w:pPr>
      <w:r>
        <w:continuationSeparator/>
      </w:r>
    </w:p>
  </w:endnote>
  <w:endnote w:type="continuationNotice" w:id="1">
    <w:p w14:paraId="304FD439" w14:textId="77777777" w:rsidR="009D5DB3" w:rsidRDefault="009D5DB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DC1D53" w14:textId="77777777" w:rsidR="00457C5B" w:rsidRDefault="00457C5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7AF0BF" w14:textId="77777777" w:rsidR="00457C5B" w:rsidRDefault="00457C5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9231D1" w14:textId="77777777" w:rsidR="00457C5B" w:rsidRDefault="00457C5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EF56EF" w14:textId="77777777" w:rsidR="009D5DB3" w:rsidRDefault="009D5DB3" w:rsidP="00457C5B">
      <w:pPr>
        <w:spacing w:after="0" w:line="240" w:lineRule="auto"/>
      </w:pPr>
      <w:r>
        <w:separator/>
      </w:r>
    </w:p>
  </w:footnote>
  <w:footnote w:type="continuationSeparator" w:id="0">
    <w:p w14:paraId="0D0D07B9" w14:textId="77777777" w:rsidR="009D5DB3" w:rsidRDefault="009D5DB3" w:rsidP="00457C5B">
      <w:pPr>
        <w:spacing w:after="0" w:line="240" w:lineRule="auto"/>
      </w:pPr>
      <w:r>
        <w:continuationSeparator/>
      </w:r>
    </w:p>
  </w:footnote>
  <w:footnote w:type="continuationNotice" w:id="1">
    <w:p w14:paraId="108897A3" w14:textId="77777777" w:rsidR="009D5DB3" w:rsidRDefault="009D5DB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0F6D19" w14:textId="1F89039B" w:rsidR="00457C5B" w:rsidRDefault="009D5DB3">
    <w:pPr>
      <w:pStyle w:val="Header"/>
    </w:pPr>
    <w:r>
      <w:rPr>
        <w:noProof/>
      </w:rPr>
      <w:pict w14:anchorId="2D0E7AC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2340907" o:spid="_x0000_s2050" type="#_x0000_t136" style="position:absolute;margin-left:0;margin-top:0;width:412.4pt;height:247.45pt;rotation:315;z-index:-251658239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RAFT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CFF73B" w14:textId="4DDBF69F" w:rsidR="00457C5B" w:rsidRDefault="009D5DB3">
    <w:pPr>
      <w:pStyle w:val="Header"/>
    </w:pPr>
    <w:r>
      <w:rPr>
        <w:noProof/>
      </w:rPr>
      <w:pict w14:anchorId="12A48DA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2340908" o:spid="_x0000_s2051" type="#_x0000_t136" style="position:absolute;margin-left:0;margin-top:0;width:412.4pt;height:247.45pt;rotation:315;z-index:-25165823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RAFT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9C1EC4" w14:textId="343B78B0" w:rsidR="00457C5B" w:rsidRDefault="009D5DB3">
    <w:pPr>
      <w:pStyle w:val="Header"/>
    </w:pPr>
    <w:r>
      <w:rPr>
        <w:noProof/>
      </w:rPr>
      <w:pict w14:anchorId="24B7A4D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2340906" o:spid="_x0000_s2049" type="#_x0000_t136" style="position:absolute;margin-left:0;margin-top:0;width:412.4pt;height:247.45pt;rotation:315;z-index:-25165824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RAFT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530898"/>
    <w:multiLevelType w:val="hybridMultilevel"/>
    <w:tmpl w:val="C43CE0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C72B9F"/>
    <w:multiLevelType w:val="hybridMultilevel"/>
    <w:tmpl w:val="6AE660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CA75798"/>
    <w:multiLevelType w:val="hybridMultilevel"/>
    <w:tmpl w:val="9E165250"/>
    <w:lvl w:ilvl="0" w:tplc="BD202F5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93F70A3F-3A7B-4CB4-AC09-FF5B0E534BB6}"/>
    <w:docVar w:name="dgnword-eventsink" w:val="2591968036160"/>
  </w:docVars>
  <w:rsids>
    <w:rsidRoot w:val="007541AC"/>
    <w:rsid w:val="00000CAC"/>
    <w:rsid w:val="0000247D"/>
    <w:rsid w:val="00012A87"/>
    <w:rsid w:val="000140BA"/>
    <w:rsid w:val="00015F69"/>
    <w:rsid w:val="000162C4"/>
    <w:rsid w:val="00017EE2"/>
    <w:rsid w:val="00020CF3"/>
    <w:rsid w:val="00024638"/>
    <w:rsid w:val="000253BC"/>
    <w:rsid w:val="0002572C"/>
    <w:rsid w:val="0002648E"/>
    <w:rsid w:val="000300F7"/>
    <w:rsid w:val="00031B3C"/>
    <w:rsid w:val="000417C9"/>
    <w:rsid w:val="0004357B"/>
    <w:rsid w:val="000438B5"/>
    <w:rsid w:val="00050908"/>
    <w:rsid w:val="00060F13"/>
    <w:rsid w:val="0006264A"/>
    <w:rsid w:val="00062C48"/>
    <w:rsid w:val="00063434"/>
    <w:rsid w:val="00063D24"/>
    <w:rsid w:val="0006485F"/>
    <w:rsid w:val="00074903"/>
    <w:rsid w:val="0007650A"/>
    <w:rsid w:val="0007727E"/>
    <w:rsid w:val="00077F44"/>
    <w:rsid w:val="00083068"/>
    <w:rsid w:val="00085A0C"/>
    <w:rsid w:val="000866D7"/>
    <w:rsid w:val="00090743"/>
    <w:rsid w:val="0009176D"/>
    <w:rsid w:val="0009350B"/>
    <w:rsid w:val="00094806"/>
    <w:rsid w:val="00097717"/>
    <w:rsid w:val="00097DD9"/>
    <w:rsid w:val="000A46B5"/>
    <w:rsid w:val="000A7B24"/>
    <w:rsid w:val="000B05C0"/>
    <w:rsid w:val="000B35B7"/>
    <w:rsid w:val="000B56EC"/>
    <w:rsid w:val="000B5785"/>
    <w:rsid w:val="000C2043"/>
    <w:rsid w:val="000C6CAE"/>
    <w:rsid w:val="000D7D59"/>
    <w:rsid w:val="000E13D3"/>
    <w:rsid w:val="000E25E5"/>
    <w:rsid w:val="000E4472"/>
    <w:rsid w:val="000F14F2"/>
    <w:rsid w:val="000F45D4"/>
    <w:rsid w:val="000F6170"/>
    <w:rsid w:val="001017F4"/>
    <w:rsid w:val="00106F4C"/>
    <w:rsid w:val="0010779C"/>
    <w:rsid w:val="0011203A"/>
    <w:rsid w:val="00114F14"/>
    <w:rsid w:val="00115D4C"/>
    <w:rsid w:val="00120454"/>
    <w:rsid w:val="00120B5F"/>
    <w:rsid w:val="00124C73"/>
    <w:rsid w:val="001261B4"/>
    <w:rsid w:val="001265BC"/>
    <w:rsid w:val="00132473"/>
    <w:rsid w:val="00133D8C"/>
    <w:rsid w:val="00135C3B"/>
    <w:rsid w:val="00136B73"/>
    <w:rsid w:val="00137DDB"/>
    <w:rsid w:val="0015151F"/>
    <w:rsid w:val="00160C80"/>
    <w:rsid w:val="001617FA"/>
    <w:rsid w:val="001648D3"/>
    <w:rsid w:val="00165DD4"/>
    <w:rsid w:val="0016625F"/>
    <w:rsid w:val="00166B66"/>
    <w:rsid w:val="00166BF8"/>
    <w:rsid w:val="0016775A"/>
    <w:rsid w:val="00177BA6"/>
    <w:rsid w:val="001808D3"/>
    <w:rsid w:val="00183859"/>
    <w:rsid w:val="00192195"/>
    <w:rsid w:val="001927AE"/>
    <w:rsid w:val="001A37AD"/>
    <w:rsid w:val="001A4C9D"/>
    <w:rsid w:val="001A7ACC"/>
    <w:rsid w:val="001B1F80"/>
    <w:rsid w:val="001B30AF"/>
    <w:rsid w:val="001B7513"/>
    <w:rsid w:val="001C2C5F"/>
    <w:rsid w:val="001C7DD2"/>
    <w:rsid w:val="001D58BE"/>
    <w:rsid w:val="001D5ABC"/>
    <w:rsid w:val="001D684E"/>
    <w:rsid w:val="001E1ED1"/>
    <w:rsid w:val="001E5208"/>
    <w:rsid w:val="001E6143"/>
    <w:rsid w:val="001E7962"/>
    <w:rsid w:val="001F0931"/>
    <w:rsid w:val="001F2E0D"/>
    <w:rsid w:val="001F3AD7"/>
    <w:rsid w:val="001F6600"/>
    <w:rsid w:val="002036B3"/>
    <w:rsid w:val="0020448F"/>
    <w:rsid w:val="00214455"/>
    <w:rsid w:val="002162A3"/>
    <w:rsid w:val="00220FBB"/>
    <w:rsid w:val="00227F8F"/>
    <w:rsid w:val="002308A6"/>
    <w:rsid w:val="00233B19"/>
    <w:rsid w:val="00233EE9"/>
    <w:rsid w:val="0023542E"/>
    <w:rsid w:val="0023636E"/>
    <w:rsid w:val="00240A0F"/>
    <w:rsid w:val="00240A17"/>
    <w:rsid w:val="00243AC6"/>
    <w:rsid w:val="0025086D"/>
    <w:rsid w:val="002531E6"/>
    <w:rsid w:val="002614B2"/>
    <w:rsid w:val="002652A3"/>
    <w:rsid w:val="00274FE1"/>
    <w:rsid w:val="00275C32"/>
    <w:rsid w:val="00275FA5"/>
    <w:rsid w:val="0027645E"/>
    <w:rsid w:val="00284E87"/>
    <w:rsid w:val="002862FA"/>
    <w:rsid w:val="00286F4A"/>
    <w:rsid w:val="00292C5E"/>
    <w:rsid w:val="0029365D"/>
    <w:rsid w:val="00294310"/>
    <w:rsid w:val="00294354"/>
    <w:rsid w:val="00294982"/>
    <w:rsid w:val="002A03BC"/>
    <w:rsid w:val="002A24DD"/>
    <w:rsid w:val="002A2ED9"/>
    <w:rsid w:val="002A4A41"/>
    <w:rsid w:val="002B0266"/>
    <w:rsid w:val="002B33E4"/>
    <w:rsid w:val="002B400B"/>
    <w:rsid w:val="002C15DC"/>
    <w:rsid w:val="002C7C35"/>
    <w:rsid w:val="002D15D2"/>
    <w:rsid w:val="002D2C29"/>
    <w:rsid w:val="002D3B35"/>
    <w:rsid w:val="002E0277"/>
    <w:rsid w:val="002E1B79"/>
    <w:rsid w:val="002E223A"/>
    <w:rsid w:val="002E52FE"/>
    <w:rsid w:val="002E55FA"/>
    <w:rsid w:val="002E7687"/>
    <w:rsid w:val="002F0460"/>
    <w:rsid w:val="002F0A1C"/>
    <w:rsid w:val="002F6513"/>
    <w:rsid w:val="0030088F"/>
    <w:rsid w:val="00307B1B"/>
    <w:rsid w:val="00315F79"/>
    <w:rsid w:val="003163E6"/>
    <w:rsid w:val="00323B21"/>
    <w:rsid w:val="00323BFD"/>
    <w:rsid w:val="003248E1"/>
    <w:rsid w:val="0032574A"/>
    <w:rsid w:val="00326289"/>
    <w:rsid w:val="00331CCA"/>
    <w:rsid w:val="003333A7"/>
    <w:rsid w:val="00340E00"/>
    <w:rsid w:val="00343ADB"/>
    <w:rsid w:val="00343D5C"/>
    <w:rsid w:val="003443DE"/>
    <w:rsid w:val="003460D2"/>
    <w:rsid w:val="00350471"/>
    <w:rsid w:val="003537D0"/>
    <w:rsid w:val="00355F92"/>
    <w:rsid w:val="00357929"/>
    <w:rsid w:val="00367161"/>
    <w:rsid w:val="00372BB5"/>
    <w:rsid w:val="00377E8D"/>
    <w:rsid w:val="00381F7B"/>
    <w:rsid w:val="0038338E"/>
    <w:rsid w:val="003839A0"/>
    <w:rsid w:val="00383DE1"/>
    <w:rsid w:val="00392388"/>
    <w:rsid w:val="003958A0"/>
    <w:rsid w:val="003A552D"/>
    <w:rsid w:val="003B33CA"/>
    <w:rsid w:val="003C4C2C"/>
    <w:rsid w:val="003C6BEC"/>
    <w:rsid w:val="003C7F18"/>
    <w:rsid w:val="003D05F8"/>
    <w:rsid w:val="003D0AFC"/>
    <w:rsid w:val="003D1ED2"/>
    <w:rsid w:val="003E0D32"/>
    <w:rsid w:val="003E19B2"/>
    <w:rsid w:val="003E50F2"/>
    <w:rsid w:val="003F012E"/>
    <w:rsid w:val="003F1109"/>
    <w:rsid w:val="003F2E4D"/>
    <w:rsid w:val="003F399E"/>
    <w:rsid w:val="003F44DE"/>
    <w:rsid w:val="003F7092"/>
    <w:rsid w:val="003F72E7"/>
    <w:rsid w:val="003F7884"/>
    <w:rsid w:val="00401768"/>
    <w:rsid w:val="00402B17"/>
    <w:rsid w:val="00411112"/>
    <w:rsid w:val="00412851"/>
    <w:rsid w:val="00413F8D"/>
    <w:rsid w:val="004172C9"/>
    <w:rsid w:val="00420F06"/>
    <w:rsid w:val="00421474"/>
    <w:rsid w:val="00422403"/>
    <w:rsid w:val="00422BE8"/>
    <w:rsid w:val="00426014"/>
    <w:rsid w:val="00427602"/>
    <w:rsid w:val="00433F95"/>
    <w:rsid w:val="00434402"/>
    <w:rsid w:val="004368B2"/>
    <w:rsid w:val="00440205"/>
    <w:rsid w:val="00440489"/>
    <w:rsid w:val="00440F68"/>
    <w:rsid w:val="00442437"/>
    <w:rsid w:val="0045090E"/>
    <w:rsid w:val="004571C1"/>
    <w:rsid w:val="00457C5B"/>
    <w:rsid w:val="004633A3"/>
    <w:rsid w:val="0047326A"/>
    <w:rsid w:val="00473997"/>
    <w:rsid w:val="004812DB"/>
    <w:rsid w:val="00482A36"/>
    <w:rsid w:val="00484623"/>
    <w:rsid w:val="00485A44"/>
    <w:rsid w:val="00493D5A"/>
    <w:rsid w:val="00497F2C"/>
    <w:rsid w:val="004A06B1"/>
    <w:rsid w:val="004A216E"/>
    <w:rsid w:val="004A2B67"/>
    <w:rsid w:val="004A3832"/>
    <w:rsid w:val="004A4C43"/>
    <w:rsid w:val="004B6383"/>
    <w:rsid w:val="004C0358"/>
    <w:rsid w:val="004C27F9"/>
    <w:rsid w:val="004C2DE8"/>
    <w:rsid w:val="004C622B"/>
    <w:rsid w:val="004D0295"/>
    <w:rsid w:val="004D3C66"/>
    <w:rsid w:val="004D4026"/>
    <w:rsid w:val="004D4E17"/>
    <w:rsid w:val="004E0F22"/>
    <w:rsid w:val="004E4A0F"/>
    <w:rsid w:val="004E7B2A"/>
    <w:rsid w:val="004F1D79"/>
    <w:rsid w:val="004F31EC"/>
    <w:rsid w:val="004F3FBC"/>
    <w:rsid w:val="004F6320"/>
    <w:rsid w:val="00501A14"/>
    <w:rsid w:val="005045DD"/>
    <w:rsid w:val="00505BB8"/>
    <w:rsid w:val="00510755"/>
    <w:rsid w:val="0051245F"/>
    <w:rsid w:val="00514C2E"/>
    <w:rsid w:val="00515850"/>
    <w:rsid w:val="00515C39"/>
    <w:rsid w:val="00520142"/>
    <w:rsid w:val="005253B5"/>
    <w:rsid w:val="00535BDC"/>
    <w:rsid w:val="00542A4B"/>
    <w:rsid w:val="00543904"/>
    <w:rsid w:val="00547642"/>
    <w:rsid w:val="00563173"/>
    <w:rsid w:val="0056501C"/>
    <w:rsid w:val="00567593"/>
    <w:rsid w:val="00576811"/>
    <w:rsid w:val="0058304F"/>
    <w:rsid w:val="00585634"/>
    <w:rsid w:val="005907EE"/>
    <w:rsid w:val="00590F8A"/>
    <w:rsid w:val="00592370"/>
    <w:rsid w:val="00592393"/>
    <w:rsid w:val="005934A1"/>
    <w:rsid w:val="00595486"/>
    <w:rsid w:val="0059777E"/>
    <w:rsid w:val="005A0ADD"/>
    <w:rsid w:val="005A2BF9"/>
    <w:rsid w:val="005B1710"/>
    <w:rsid w:val="005B3608"/>
    <w:rsid w:val="005B71F1"/>
    <w:rsid w:val="005C0CEE"/>
    <w:rsid w:val="005C67FA"/>
    <w:rsid w:val="005D007C"/>
    <w:rsid w:val="005D40EE"/>
    <w:rsid w:val="005D4FA9"/>
    <w:rsid w:val="005D520F"/>
    <w:rsid w:val="005D76D6"/>
    <w:rsid w:val="005E120B"/>
    <w:rsid w:val="005E2FA7"/>
    <w:rsid w:val="005E760C"/>
    <w:rsid w:val="005F223A"/>
    <w:rsid w:val="005F3112"/>
    <w:rsid w:val="005F37D6"/>
    <w:rsid w:val="005F57AE"/>
    <w:rsid w:val="005F5C3C"/>
    <w:rsid w:val="00601AA5"/>
    <w:rsid w:val="00602C48"/>
    <w:rsid w:val="00603859"/>
    <w:rsid w:val="00604574"/>
    <w:rsid w:val="00617BE9"/>
    <w:rsid w:val="00617F23"/>
    <w:rsid w:val="0062099E"/>
    <w:rsid w:val="00620B46"/>
    <w:rsid w:val="00621A16"/>
    <w:rsid w:val="00622F74"/>
    <w:rsid w:val="0062656D"/>
    <w:rsid w:val="00631FE9"/>
    <w:rsid w:val="00634167"/>
    <w:rsid w:val="00640382"/>
    <w:rsid w:val="0064389D"/>
    <w:rsid w:val="0064485E"/>
    <w:rsid w:val="006450FF"/>
    <w:rsid w:val="006476AB"/>
    <w:rsid w:val="006515BE"/>
    <w:rsid w:val="0065362F"/>
    <w:rsid w:val="00654D38"/>
    <w:rsid w:val="00656D8D"/>
    <w:rsid w:val="00660598"/>
    <w:rsid w:val="0066375A"/>
    <w:rsid w:val="00663DF2"/>
    <w:rsid w:val="00673F0A"/>
    <w:rsid w:val="006757CA"/>
    <w:rsid w:val="00680D3F"/>
    <w:rsid w:val="00685662"/>
    <w:rsid w:val="00691BAB"/>
    <w:rsid w:val="006927DF"/>
    <w:rsid w:val="006A0558"/>
    <w:rsid w:val="006B00B0"/>
    <w:rsid w:val="006B4DCC"/>
    <w:rsid w:val="006C0B55"/>
    <w:rsid w:val="006C10CC"/>
    <w:rsid w:val="006D7B4C"/>
    <w:rsid w:val="006D7D6B"/>
    <w:rsid w:val="006E0CD6"/>
    <w:rsid w:val="006E1F2A"/>
    <w:rsid w:val="006E2549"/>
    <w:rsid w:val="006E7196"/>
    <w:rsid w:val="006E7E76"/>
    <w:rsid w:val="006F56E6"/>
    <w:rsid w:val="006F5C62"/>
    <w:rsid w:val="006F5FF1"/>
    <w:rsid w:val="006F7281"/>
    <w:rsid w:val="00702304"/>
    <w:rsid w:val="00704B92"/>
    <w:rsid w:val="00712B96"/>
    <w:rsid w:val="00713A50"/>
    <w:rsid w:val="00714632"/>
    <w:rsid w:val="00715569"/>
    <w:rsid w:val="00717F28"/>
    <w:rsid w:val="00724602"/>
    <w:rsid w:val="00727532"/>
    <w:rsid w:val="007308CD"/>
    <w:rsid w:val="0073489D"/>
    <w:rsid w:val="007414C9"/>
    <w:rsid w:val="007420F3"/>
    <w:rsid w:val="007541AC"/>
    <w:rsid w:val="00754E49"/>
    <w:rsid w:val="00763B52"/>
    <w:rsid w:val="00764B56"/>
    <w:rsid w:val="00766B1A"/>
    <w:rsid w:val="007723B2"/>
    <w:rsid w:val="00784667"/>
    <w:rsid w:val="00785031"/>
    <w:rsid w:val="00785530"/>
    <w:rsid w:val="007903C1"/>
    <w:rsid w:val="007941F4"/>
    <w:rsid w:val="007A0759"/>
    <w:rsid w:val="007A0A44"/>
    <w:rsid w:val="007A3DF8"/>
    <w:rsid w:val="007B0505"/>
    <w:rsid w:val="007B0DB6"/>
    <w:rsid w:val="007B22F4"/>
    <w:rsid w:val="007B236F"/>
    <w:rsid w:val="007B457C"/>
    <w:rsid w:val="007B4E91"/>
    <w:rsid w:val="007B61EB"/>
    <w:rsid w:val="007C1EC5"/>
    <w:rsid w:val="007D12D2"/>
    <w:rsid w:val="007D7590"/>
    <w:rsid w:val="007E040E"/>
    <w:rsid w:val="007E0BE8"/>
    <w:rsid w:val="007E0E72"/>
    <w:rsid w:val="007E2C1B"/>
    <w:rsid w:val="007E6DF4"/>
    <w:rsid w:val="007F05BE"/>
    <w:rsid w:val="007F253A"/>
    <w:rsid w:val="007F397A"/>
    <w:rsid w:val="007F783D"/>
    <w:rsid w:val="007F79F5"/>
    <w:rsid w:val="00803B19"/>
    <w:rsid w:val="00804412"/>
    <w:rsid w:val="008054D7"/>
    <w:rsid w:val="00805BC8"/>
    <w:rsid w:val="00806592"/>
    <w:rsid w:val="0081197B"/>
    <w:rsid w:val="0081537F"/>
    <w:rsid w:val="00815A65"/>
    <w:rsid w:val="00820A59"/>
    <w:rsid w:val="00820B4E"/>
    <w:rsid w:val="0082191A"/>
    <w:rsid w:val="0082466E"/>
    <w:rsid w:val="0083520A"/>
    <w:rsid w:val="00836624"/>
    <w:rsid w:val="00840132"/>
    <w:rsid w:val="00850BEB"/>
    <w:rsid w:val="008511FE"/>
    <w:rsid w:val="00852E19"/>
    <w:rsid w:val="00856296"/>
    <w:rsid w:val="00856726"/>
    <w:rsid w:val="0085765B"/>
    <w:rsid w:val="00862034"/>
    <w:rsid w:val="00862B9C"/>
    <w:rsid w:val="008641E7"/>
    <w:rsid w:val="00877276"/>
    <w:rsid w:val="008836CD"/>
    <w:rsid w:val="00886F41"/>
    <w:rsid w:val="008929D8"/>
    <w:rsid w:val="00894E23"/>
    <w:rsid w:val="008A5A80"/>
    <w:rsid w:val="008A5AD8"/>
    <w:rsid w:val="008A5F28"/>
    <w:rsid w:val="008C603C"/>
    <w:rsid w:val="008D2542"/>
    <w:rsid w:val="008D2C67"/>
    <w:rsid w:val="008E051D"/>
    <w:rsid w:val="008E6077"/>
    <w:rsid w:val="00901C51"/>
    <w:rsid w:val="009124F3"/>
    <w:rsid w:val="009159B4"/>
    <w:rsid w:val="00916F41"/>
    <w:rsid w:val="009216F2"/>
    <w:rsid w:val="00923E36"/>
    <w:rsid w:val="00923F44"/>
    <w:rsid w:val="00924A09"/>
    <w:rsid w:val="009259B0"/>
    <w:rsid w:val="00926A26"/>
    <w:rsid w:val="00926D39"/>
    <w:rsid w:val="00930CBA"/>
    <w:rsid w:val="00931542"/>
    <w:rsid w:val="00934691"/>
    <w:rsid w:val="009349E8"/>
    <w:rsid w:val="00934EDC"/>
    <w:rsid w:val="00937DDC"/>
    <w:rsid w:val="00941B20"/>
    <w:rsid w:val="009462E9"/>
    <w:rsid w:val="00946F46"/>
    <w:rsid w:val="0095001D"/>
    <w:rsid w:val="009506CA"/>
    <w:rsid w:val="00951E0D"/>
    <w:rsid w:val="0095792C"/>
    <w:rsid w:val="009634B6"/>
    <w:rsid w:val="0096398E"/>
    <w:rsid w:val="00965D95"/>
    <w:rsid w:val="009677AE"/>
    <w:rsid w:val="009700DC"/>
    <w:rsid w:val="009758E1"/>
    <w:rsid w:val="00977486"/>
    <w:rsid w:val="00981F22"/>
    <w:rsid w:val="00986CFE"/>
    <w:rsid w:val="00987848"/>
    <w:rsid w:val="00987FCE"/>
    <w:rsid w:val="00990528"/>
    <w:rsid w:val="0099130E"/>
    <w:rsid w:val="00991BF0"/>
    <w:rsid w:val="0099528B"/>
    <w:rsid w:val="00996BFE"/>
    <w:rsid w:val="009A19CF"/>
    <w:rsid w:val="009A2F4C"/>
    <w:rsid w:val="009A3B1E"/>
    <w:rsid w:val="009A67E9"/>
    <w:rsid w:val="009A6A1E"/>
    <w:rsid w:val="009A6E25"/>
    <w:rsid w:val="009A76DC"/>
    <w:rsid w:val="009B10A7"/>
    <w:rsid w:val="009B6380"/>
    <w:rsid w:val="009C056C"/>
    <w:rsid w:val="009C0AAF"/>
    <w:rsid w:val="009C17C4"/>
    <w:rsid w:val="009C192E"/>
    <w:rsid w:val="009C60F4"/>
    <w:rsid w:val="009C7785"/>
    <w:rsid w:val="009D3307"/>
    <w:rsid w:val="009D5DB3"/>
    <w:rsid w:val="009E02FB"/>
    <w:rsid w:val="009F2D6D"/>
    <w:rsid w:val="009F602D"/>
    <w:rsid w:val="00A0208C"/>
    <w:rsid w:val="00A03941"/>
    <w:rsid w:val="00A05E3C"/>
    <w:rsid w:val="00A105D6"/>
    <w:rsid w:val="00A11CA8"/>
    <w:rsid w:val="00A12F23"/>
    <w:rsid w:val="00A142BD"/>
    <w:rsid w:val="00A143EA"/>
    <w:rsid w:val="00A14AEF"/>
    <w:rsid w:val="00A22332"/>
    <w:rsid w:val="00A22460"/>
    <w:rsid w:val="00A30268"/>
    <w:rsid w:val="00A33DDE"/>
    <w:rsid w:val="00A345A4"/>
    <w:rsid w:val="00A34A35"/>
    <w:rsid w:val="00A35BC9"/>
    <w:rsid w:val="00A37C54"/>
    <w:rsid w:val="00A4235F"/>
    <w:rsid w:val="00A46D73"/>
    <w:rsid w:val="00A50308"/>
    <w:rsid w:val="00A50DB0"/>
    <w:rsid w:val="00A511E4"/>
    <w:rsid w:val="00A54FCD"/>
    <w:rsid w:val="00A572BC"/>
    <w:rsid w:val="00A57AA6"/>
    <w:rsid w:val="00A633C1"/>
    <w:rsid w:val="00A65D0A"/>
    <w:rsid w:val="00A70FE2"/>
    <w:rsid w:val="00A713CF"/>
    <w:rsid w:val="00A722DF"/>
    <w:rsid w:val="00A7266F"/>
    <w:rsid w:val="00A74A96"/>
    <w:rsid w:val="00A77C3F"/>
    <w:rsid w:val="00A81F07"/>
    <w:rsid w:val="00A82458"/>
    <w:rsid w:val="00A83DBB"/>
    <w:rsid w:val="00A86543"/>
    <w:rsid w:val="00A86A1F"/>
    <w:rsid w:val="00A91C92"/>
    <w:rsid w:val="00A92B1A"/>
    <w:rsid w:val="00A97783"/>
    <w:rsid w:val="00AA4A2B"/>
    <w:rsid w:val="00AA5118"/>
    <w:rsid w:val="00AA60BC"/>
    <w:rsid w:val="00AA7B76"/>
    <w:rsid w:val="00AB0BF5"/>
    <w:rsid w:val="00AB3862"/>
    <w:rsid w:val="00AB519E"/>
    <w:rsid w:val="00AC201F"/>
    <w:rsid w:val="00AC4570"/>
    <w:rsid w:val="00AD0A26"/>
    <w:rsid w:val="00AD0CB1"/>
    <w:rsid w:val="00AD2711"/>
    <w:rsid w:val="00AD2887"/>
    <w:rsid w:val="00AD413F"/>
    <w:rsid w:val="00AD4832"/>
    <w:rsid w:val="00AD54E7"/>
    <w:rsid w:val="00AE12EC"/>
    <w:rsid w:val="00AE1983"/>
    <w:rsid w:val="00AE1F82"/>
    <w:rsid w:val="00AE2ACB"/>
    <w:rsid w:val="00AE4D19"/>
    <w:rsid w:val="00AE68FC"/>
    <w:rsid w:val="00AF0099"/>
    <w:rsid w:val="00AF1116"/>
    <w:rsid w:val="00AF3058"/>
    <w:rsid w:val="00AF5A4E"/>
    <w:rsid w:val="00AF60F1"/>
    <w:rsid w:val="00AF635C"/>
    <w:rsid w:val="00B02978"/>
    <w:rsid w:val="00B0477E"/>
    <w:rsid w:val="00B056C6"/>
    <w:rsid w:val="00B05FE1"/>
    <w:rsid w:val="00B07F14"/>
    <w:rsid w:val="00B207FE"/>
    <w:rsid w:val="00B20914"/>
    <w:rsid w:val="00B2255B"/>
    <w:rsid w:val="00B35814"/>
    <w:rsid w:val="00B367CA"/>
    <w:rsid w:val="00B36A2D"/>
    <w:rsid w:val="00B41033"/>
    <w:rsid w:val="00B415A4"/>
    <w:rsid w:val="00B44EC0"/>
    <w:rsid w:val="00B501F6"/>
    <w:rsid w:val="00B5022F"/>
    <w:rsid w:val="00B561F3"/>
    <w:rsid w:val="00B57456"/>
    <w:rsid w:val="00B6075E"/>
    <w:rsid w:val="00B6144A"/>
    <w:rsid w:val="00B61EDF"/>
    <w:rsid w:val="00B6415F"/>
    <w:rsid w:val="00B65107"/>
    <w:rsid w:val="00B65389"/>
    <w:rsid w:val="00B73704"/>
    <w:rsid w:val="00B7762A"/>
    <w:rsid w:val="00B83FEE"/>
    <w:rsid w:val="00B84AA1"/>
    <w:rsid w:val="00B85F7E"/>
    <w:rsid w:val="00B873AB"/>
    <w:rsid w:val="00B92667"/>
    <w:rsid w:val="00B93D02"/>
    <w:rsid w:val="00B9415F"/>
    <w:rsid w:val="00B97059"/>
    <w:rsid w:val="00B9728E"/>
    <w:rsid w:val="00BA02AC"/>
    <w:rsid w:val="00BA1349"/>
    <w:rsid w:val="00BA2B28"/>
    <w:rsid w:val="00BA5091"/>
    <w:rsid w:val="00BA7336"/>
    <w:rsid w:val="00BA7E38"/>
    <w:rsid w:val="00BB1520"/>
    <w:rsid w:val="00BB5F34"/>
    <w:rsid w:val="00BD0E3A"/>
    <w:rsid w:val="00BD6FE5"/>
    <w:rsid w:val="00BD7DB6"/>
    <w:rsid w:val="00BE4084"/>
    <w:rsid w:val="00BE6ED5"/>
    <w:rsid w:val="00BF3E1E"/>
    <w:rsid w:val="00BF4851"/>
    <w:rsid w:val="00BF4E2F"/>
    <w:rsid w:val="00BF4F47"/>
    <w:rsid w:val="00C025F4"/>
    <w:rsid w:val="00C052FB"/>
    <w:rsid w:val="00C05340"/>
    <w:rsid w:val="00C05EDE"/>
    <w:rsid w:val="00C06E77"/>
    <w:rsid w:val="00C11D05"/>
    <w:rsid w:val="00C16458"/>
    <w:rsid w:val="00C174EB"/>
    <w:rsid w:val="00C2586F"/>
    <w:rsid w:val="00C31764"/>
    <w:rsid w:val="00C37487"/>
    <w:rsid w:val="00C3768D"/>
    <w:rsid w:val="00C43875"/>
    <w:rsid w:val="00C47141"/>
    <w:rsid w:val="00C51D2F"/>
    <w:rsid w:val="00C56FCC"/>
    <w:rsid w:val="00C57674"/>
    <w:rsid w:val="00C60EC8"/>
    <w:rsid w:val="00C64EC4"/>
    <w:rsid w:val="00C73944"/>
    <w:rsid w:val="00C7487F"/>
    <w:rsid w:val="00C77F96"/>
    <w:rsid w:val="00C82B9C"/>
    <w:rsid w:val="00C84911"/>
    <w:rsid w:val="00C84E16"/>
    <w:rsid w:val="00C87D9E"/>
    <w:rsid w:val="00C87E52"/>
    <w:rsid w:val="00C933B1"/>
    <w:rsid w:val="00C94BD6"/>
    <w:rsid w:val="00C95AED"/>
    <w:rsid w:val="00CA210F"/>
    <w:rsid w:val="00CA224D"/>
    <w:rsid w:val="00CA4F18"/>
    <w:rsid w:val="00CB1F79"/>
    <w:rsid w:val="00CB2022"/>
    <w:rsid w:val="00CB28D9"/>
    <w:rsid w:val="00CB3E4D"/>
    <w:rsid w:val="00CB4B49"/>
    <w:rsid w:val="00CB7255"/>
    <w:rsid w:val="00CC19CD"/>
    <w:rsid w:val="00CC3075"/>
    <w:rsid w:val="00CC619C"/>
    <w:rsid w:val="00CC6FCB"/>
    <w:rsid w:val="00CD2369"/>
    <w:rsid w:val="00CD2A18"/>
    <w:rsid w:val="00CD3D45"/>
    <w:rsid w:val="00CD6B0B"/>
    <w:rsid w:val="00CE164F"/>
    <w:rsid w:val="00CE2150"/>
    <w:rsid w:val="00CE6BB7"/>
    <w:rsid w:val="00CF6747"/>
    <w:rsid w:val="00D0286E"/>
    <w:rsid w:val="00D069A5"/>
    <w:rsid w:val="00D11584"/>
    <w:rsid w:val="00D1313C"/>
    <w:rsid w:val="00D14D8E"/>
    <w:rsid w:val="00D16F3B"/>
    <w:rsid w:val="00D272D9"/>
    <w:rsid w:val="00D34674"/>
    <w:rsid w:val="00D41878"/>
    <w:rsid w:val="00D47F70"/>
    <w:rsid w:val="00D527DD"/>
    <w:rsid w:val="00D61044"/>
    <w:rsid w:val="00D63E51"/>
    <w:rsid w:val="00D6721B"/>
    <w:rsid w:val="00D718BF"/>
    <w:rsid w:val="00D73832"/>
    <w:rsid w:val="00D744D4"/>
    <w:rsid w:val="00D754E7"/>
    <w:rsid w:val="00D76AD9"/>
    <w:rsid w:val="00D775C2"/>
    <w:rsid w:val="00D835C7"/>
    <w:rsid w:val="00D83C0D"/>
    <w:rsid w:val="00D96F09"/>
    <w:rsid w:val="00D97F3C"/>
    <w:rsid w:val="00DA3AC1"/>
    <w:rsid w:val="00DA4C7D"/>
    <w:rsid w:val="00DA7F61"/>
    <w:rsid w:val="00DC165E"/>
    <w:rsid w:val="00DC5E06"/>
    <w:rsid w:val="00DC7EE6"/>
    <w:rsid w:val="00DD02B4"/>
    <w:rsid w:val="00DD0D24"/>
    <w:rsid w:val="00DD2455"/>
    <w:rsid w:val="00DD5770"/>
    <w:rsid w:val="00DD6D14"/>
    <w:rsid w:val="00DD734D"/>
    <w:rsid w:val="00DE035D"/>
    <w:rsid w:val="00DE2C6D"/>
    <w:rsid w:val="00DF0013"/>
    <w:rsid w:val="00DF2469"/>
    <w:rsid w:val="00DF37B8"/>
    <w:rsid w:val="00DF3FE2"/>
    <w:rsid w:val="00E02B82"/>
    <w:rsid w:val="00E0308C"/>
    <w:rsid w:val="00E079A7"/>
    <w:rsid w:val="00E1311D"/>
    <w:rsid w:val="00E134F2"/>
    <w:rsid w:val="00E16116"/>
    <w:rsid w:val="00E2244A"/>
    <w:rsid w:val="00E24353"/>
    <w:rsid w:val="00E3233F"/>
    <w:rsid w:val="00E32C45"/>
    <w:rsid w:val="00E34BF3"/>
    <w:rsid w:val="00E375E4"/>
    <w:rsid w:val="00E47C65"/>
    <w:rsid w:val="00E5339E"/>
    <w:rsid w:val="00E56DF8"/>
    <w:rsid w:val="00E61C30"/>
    <w:rsid w:val="00E630F1"/>
    <w:rsid w:val="00E64F36"/>
    <w:rsid w:val="00E65F2F"/>
    <w:rsid w:val="00E67C66"/>
    <w:rsid w:val="00E77118"/>
    <w:rsid w:val="00E80332"/>
    <w:rsid w:val="00E84326"/>
    <w:rsid w:val="00E845D2"/>
    <w:rsid w:val="00E84F85"/>
    <w:rsid w:val="00E8799E"/>
    <w:rsid w:val="00E91F0A"/>
    <w:rsid w:val="00EA29B8"/>
    <w:rsid w:val="00EA4B14"/>
    <w:rsid w:val="00EA5884"/>
    <w:rsid w:val="00EA71BF"/>
    <w:rsid w:val="00EB147D"/>
    <w:rsid w:val="00EB3BA3"/>
    <w:rsid w:val="00EB5890"/>
    <w:rsid w:val="00EB6A74"/>
    <w:rsid w:val="00EC2543"/>
    <w:rsid w:val="00EC60EE"/>
    <w:rsid w:val="00EE34A6"/>
    <w:rsid w:val="00EE4E03"/>
    <w:rsid w:val="00EE5476"/>
    <w:rsid w:val="00EF1B70"/>
    <w:rsid w:val="00EF400D"/>
    <w:rsid w:val="00EF4104"/>
    <w:rsid w:val="00EF5580"/>
    <w:rsid w:val="00EF5BD1"/>
    <w:rsid w:val="00EF6029"/>
    <w:rsid w:val="00F00DED"/>
    <w:rsid w:val="00F011FD"/>
    <w:rsid w:val="00F01B61"/>
    <w:rsid w:val="00F03AFA"/>
    <w:rsid w:val="00F11C5A"/>
    <w:rsid w:val="00F130E2"/>
    <w:rsid w:val="00F147AA"/>
    <w:rsid w:val="00F176F0"/>
    <w:rsid w:val="00F17C5B"/>
    <w:rsid w:val="00F215BF"/>
    <w:rsid w:val="00F22D0C"/>
    <w:rsid w:val="00F24F4A"/>
    <w:rsid w:val="00F25440"/>
    <w:rsid w:val="00F27577"/>
    <w:rsid w:val="00F27EB5"/>
    <w:rsid w:val="00F27EF4"/>
    <w:rsid w:val="00F31D07"/>
    <w:rsid w:val="00F32490"/>
    <w:rsid w:val="00F41D6C"/>
    <w:rsid w:val="00F426FA"/>
    <w:rsid w:val="00F449A8"/>
    <w:rsid w:val="00F45F00"/>
    <w:rsid w:val="00F46650"/>
    <w:rsid w:val="00F543CC"/>
    <w:rsid w:val="00F54EB8"/>
    <w:rsid w:val="00F55408"/>
    <w:rsid w:val="00F561F0"/>
    <w:rsid w:val="00F576FC"/>
    <w:rsid w:val="00F65462"/>
    <w:rsid w:val="00F66D54"/>
    <w:rsid w:val="00F72108"/>
    <w:rsid w:val="00F73D9A"/>
    <w:rsid w:val="00F75DED"/>
    <w:rsid w:val="00F769A2"/>
    <w:rsid w:val="00F77750"/>
    <w:rsid w:val="00F8160A"/>
    <w:rsid w:val="00F829BD"/>
    <w:rsid w:val="00F83A74"/>
    <w:rsid w:val="00F86957"/>
    <w:rsid w:val="00F90D1F"/>
    <w:rsid w:val="00F93578"/>
    <w:rsid w:val="00F93B15"/>
    <w:rsid w:val="00F9424F"/>
    <w:rsid w:val="00FA1E7A"/>
    <w:rsid w:val="00FA4DDE"/>
    <w:rsid w:val="00FA74BF"/>
    <w:rsid w:val="00FA79B8"/>
    <w:rsid w:val="00FB0861"/>
    <w:rsid w:val="00FB0F42"/>
    <w:rsid w:val="00FB12C4"/>
    <w:rsid w:val="00FB18C0"/>
    <w:rsid w:val="00FC0472"/>
    <w:rsid w:val="00FC36D1"/>
    <w:rsid w:val="00FC44CC"/>
    <w:rsid w:val="00FC5282"/>
    <w:rsid w:val="00FC6751"/>
    <w:rsid w:val="00FD0322"/>
    <w:rsid w:val="00FD3861"/>
    <w:rsid w:val="00FD6B49"/>
    <w:rsid w:val="00FD6E8C"/>
    <w:rsid w:val="00FE0B6D"/>
    <w:rsid w:val="00FE7B90"/>
    <w:rsid w:val="00FF004A"/>
    <w:rsid w:val="00FF00FD"/>
    <w:rsid w:val="00FF14F9"/>
    <w:rsid w:val="00FF440F"/>
    <w:rsid w:val="00FF4613"/>
    <w:rsid w:val="01317E81"/>
    <w:rsid w:val="01540E33"/>
    <w:rsid w:val="0158CC3F"/>
    <w:rsid w:val="018767F0"/>
    <w:rsid w:val="019F3DA9"/>
    <w:rsid w:val="01A3B303"/>
    <w:rsid w:val="01F937B6"/>
    <w:rsid w:val="02783F6C"/>
    <w:rsid w:val="028AD223"/>
    <w:rsid w:val="028E183C"/>
    <w:rsid w:val="028F2772"/>
    <w:rsid w:val="02BDCB51"/>
    <w:rsid w:val="02CDF812"/>
    <w:rsid w:val="02DA3D48"/>
    <w:rsid w:val="02FA0496"/>
    <w:rsid w:val="032F5A37"/>
    <w:rsid w:val="03586E2A"/>
    <w:rsid w:val="03589B71"/>
    <w:rsid w:val="037EA3E4"/>
    <w:rsid w:val="03CD78AB"/>
    <w:rsid w:val="03F78151"/>
    <w:rsid w:val="03F82BC1"/>
    <w:rsid w:val="04002E58"/>
    <w:rsid w:val="04028BBA"/>
    <w:rsid w:val="04281133"/>
    <w:rsid w:val="042E9ED8"/>
    <w:rsid w:val="045F99F7"/>
    <w:rsid w:val="046BC2F0"/>
    <w:rsid w:val="047F159D"/>
    <w:rsid w:val="0487C0C5"/>
    <w:rsid w:val="0488199C"/>
    <w:rsid w:val="049AA66A"/>
    <w:rsid w:val="04CC4875"/>
    <w:rsid w:val="04CE7EB0"/>
    <w:rsid w:val="054F44EC"/>
    <w:rsid w:val="055A960E"/>
    <w:rsid w:val="0567D5B1"/>
    <w:rsid w:val="056DE7B8"/>
    <w:rsid w:val="05762D6B"/>
    <w:rsid w:val="0578374E"/>
    <w:rsid w:val="059E3D4A"/>
    <w:rsid w:val="05F24835"/>
    <w:rsid w:val="0605015C"/>
    <w:rsid w:val="062C49B1"/>
    <w:rsid w:val="062F087B"/>
    <w:rsid w:val="062FB76B"/>
    <w:rsid w:val="0634487C"/>
    <w:rsid w:val="0634A248"/>
    <w:rsid w:val="0696A3AC"/>
    <w:rsid w:val="06E2FC93"/>
    <w:rsid w:val="06F6F1E4"/>
    <w:rsid w:val="0741C2A7"/>
    <w:rsid w:val="0762173F"/>
    <w:rsid w:val="07BECA0F"/>
    <w:rsid w:val="07F4783B"/>
    <w:rsid w:val="07F79AFB"/>
    <w:rsid w:val="0817B2CD"/>
    <w:rsid w:val="083FE991"/>
    <w:rsid w:val="086A49A9"/>
    <w:rsid w:val="086D9F8A"/>
    <w:rsid w:val="08CAEB16"/>
    <w:rsid w:val="08CFBADB"/>
    <w:rsid w:val="092A9BC4"/>
    <w:rsid w:val="095FE58F"/>
    <w:rsid w:val="097946E0"/>
    <w:rsid w:val="09AD0508"/>
    <w:rsid w:val="09B5D48A"/>
    <w:rsid w:val="09C0A3B7"/>
    <w:rsid w:val="09CF55F9"/>
    <w:rsid w:val="0A037737"/>
    <w:rsid w:val="0A0675F5"/>
    <w:rsid w:val="0A2D8D83"/>
    <w:rsid w:val="0A53E797"/>
    <w:rsid w:val="0A5664E8"/>
    <w:rsid w:val="0A79240F"/>
    <w:rsid w:val="0A93AE61"/>
    <w:rsid w:val="0AB9ED4D"/>
    <w:rsid w:val="0AC502B0"/>
    <w:rsid w:val="0B28D996"/>
    <w:rsid w:val="0B2EA445"/>
    <w:rsid w:val="0B363ECD"/>
    <w:rsid w:val="0B6C4621"/>
    <w:rsid w:val="0B86F29F"/>
    <w:rsid w:val="0B8A2F91"/>
    <w:rsid w:val="0B9F69C6"/>
    <w:rsid w:val="0BA4A3B0"/>
    <w:rsid w:val="0BA8863C"/>
    <w:rsid w:val="0BE70D11"/>
    <w:rsid w:val="0BEF33A3"/>
    <w:rsid w:val="0BF2563F"/>
    <w:rsid w:val="0C31452A"/>
    <w:rsid w:val="0C4A07E5"/>
    <w:rsid w:val="0C56240B"/>
    <w:rsid w:val="0C5C113E"/>
    <w:rsid w:val="0C8EFED4"/>
    <w:rsid w:val="0CD28778"/>
    <w:rsid w:val="0CFD1427"/>
    <w:rsid w:val="0D0C23A4"/>
    <w:rsid w:val="0D1BF889"/>
    <w:rsid w:val="0D33AEAD"/>
    <w:rsid w:val="0D43721D"/>
    <w:rsid w:val="0D81F77E"/>
    <w:rsid w:val="0D99C8B2"/>
    <w:rsid w:val="0D9C2129"/>
    <w:rsid w:val="0DA0062F"/>
    <w:rsid w:val="0DE2B118"/>
    <w:rsid w:val="0DEB6F8B"/>
    <w:rsid w:val="0E10AAB9"/>
    <w:rsid w:val="0E624084"/>
    <w:rsid w:val="0E6F904C"/>
    <w:rsid w:val="0EA8B59A"/>
    <w:rsid w:val="0EDBA91E"/>
    <w:rsid w:val="0EDF6863"/>
    <w:rsid w:val="0EE5FA88"/>
    <w:rsid w:val="0EEB2976"/>
    <w:rsid w:val="0F0F7835"/>
    <w:rsid w:val="0F710548"/>
    <w:rsid w:val="0FAECE77"/>
    <w:rsid w:val="0FC64230"/>
    <w:rsid w:val="0FFE56C2"/>
    <w:rsid w:val="10234037"/>
    <w:rsid w:val="1051FEC3"/>
    <w:rsid w:val="10555D69"/>
    <w:rsid w:val="106B2D59"/>
    <w:rsid w:val="106C8C44"/>
    <w:rsid w:val="1085A3B0"/>
    <w:rsid w:val="10ADCBE9"/>
    <w:rsid w:val="10CED9BE"/>
    <w:rsid w:val="113A5FC5"/>
    <w:rsid w:val="1146B0E0"/>
    <w:rsid w:val="115BBAB0"/>
    <w:rsid w:val="117BEF41"/>
    <w:rsid w:val="11B815D9"/>
    <w:rsid w:val="11DE39C1"/>
    <w:rsid w:val="11E8398D"/>
    <w:rsid w:val="1216C7D1"/>
    <w:rsid w:val="123334AE"/>
    <w:rsid w:val="125AFEC2"/>
    <w:rsid w:val="1266C458"/>
    <w:rsid w:val="12681AF2"/>
    <w:rsid w:val="1268EE13"/>
    <w:rsid w:val="126F083F"/>
    <w:rsid w:val="12B06B57"/>
    <w:rsid w:val="12C2334A"/>
    <w:rsid w:val="12D42FC9"/>
    <w:rsid w:val="12E84107"/>
    <w:rsid w:val="132D3389"/>
    <w:rsid w:val="133C8B02"/>
    <w:rsid w:val="13558478"/>
    <w:rsid w:val="136627C7"/>
    <w:rsid w:val="136723E6"/>
    <w:rsid w:val="1367EFB4"/>
    <w:rsid w:val="136844D2"/>
    <w:rsid w:val="137368B1"/>
    <w:rsid w:val="13AD5AD8"/>
    <w:rsid w:val="13E46613"/>
    <w:rsid w:val="13F1BCF0"/>
    <w:rsid w:val="13F9C639"/>
    <w:rsid w:val="14006F18"/>
    <w:rsid w:val="1420A42D"/>
    <w:rsid w:val="14394846"/>
    <w:rsid w:val="14529557"/>
    <w:rsid w:val="1464721C"/>
    <w:rsid w:val="146F822A"/>
    <w:rsid w:val="148DFFE6"/>
    <w:rsid w:val="14AB0158"/>
    <w:rsid w:val="15043DF7"/>
    <w:rsid w:val="1507222C"/>
    <w:rsid w:val="15077C3B"/>
    <w:rsid w:val="1516B1D9"/>
    <w:rsid w:val="15267247"/>
    <w:rsid w:val="152EEB12"/>
    <w:rsid w:val="1539E8A0"/>
    <w:rsid w:val="1580F890"/>
    <w:rsid w:val="15C94500"/>
    <w:rsid w:val="15CA55A6"/>
    <w:rsid w:val="16062275"/>
    <w:rsid w:val="161B90E1"/>
    <w:rsid w:val="1626D2D9"/>
    <w:rsid w:val="1636B12B"/>
    <w:rsid w:val="164FB6A8"/>
    <w:rsid w:val="165E45A9"/>
    <w:rsid w:val="16628733"/>
    <w:rsid w:val="16901249"/>
    <w:rsid w:val="16A888AE"/>
    <w:rsid w:val="16B6F03D"/>
    <w:rsid w:val="16EF0170"/>
    <w:rsid w:val="16F43AFA"/>
    <w:rsid w:val="1726F7DA"/>
    <w:rsid w:val="1778061C"/>
    <w:rsid w:val="177B4CE4"/>
    <w:rsid w:val="1780ECA6"/>
    <w:rsid w:val="179B0106"/>
    <w:rsid w:val="179D64A8"/>
    <w:rsid w:val="17B612A8"/>
    <w:rsid w:val="17CA88E5"/>
    <w:rsid w:val="17E97525"/>
    <w:rsid w:val="17EC1057"/>
    <w:rsid w:val="180C2919"/>
    <w:rsid w:val="18147D5B"/>
    <w:rsid w:val="1864306D"/>
    <w:rsid w:val="187045C1"/>
    <w:rsid w:val="1892BF0D"/>
    <w:rsid w:val="18B442A4"/>
    <w:rsid w:val="18B5E8D9"/>
    <w:rsid w:val="18BFD908"/>
    <w:rsid w:val="18CE8DB0"/>
    <w:rsid w:val="190C4D70"/>
    <w:rsid w:val="19183E64"/>
    <w:rsid w:val="19398D39"/>
    <w:rsid w:val="1942D367"/>
    <w:rsid w:val="198741B1"/>
    <w:rsid w:val="19A8E183"/>
    <w:rsid w:val="19C371C0"/>
    <w:rsid w:val="19EDA696"/>
    <w:rsid w:val="19F797E0"/>
    <w:rsid w:val="1A0EDC47"/>
    <w:rsid w:val="1A0FA595"/>
    <w:rsid w:val="1A185C69"/>
    <w:rsid w:val="1A30F4C3"/>
    <w:rsid w:val="1A37B67C"/>
    <w:rsid w:val="1A55AFFB"/>
    <w:rsid w:val="1A6F7B3D"/>
    <w:rsid w:val="1A75E16D"/>
    <w:rsid w:val="1A91D8BE"/>
    <w:rsid w:val="1ADB1921"/>
    <w:rsid w:val="1AEFF1D3"/>
    <w:rsid w:val="1B051115"/>
    <w:rsid w:val="1B062D1F"/>
    <w:rsid w:val="1B068FB6"/>
    <w:rsid w:val="1B25B0E7"/>
    <w:rsid w:val="1B348783"/>
    <w:rsid w:val="1B6A166F"/>
    <w:rsid w:val="1BF01CB2"/>
    <w:rsid w:val="1C0CA645"/>
    <w:rsid w:val="1C3B9084"/>
    <w:rsid w:val="1C60B7CD"/>
    <w:rsid w:val="1C6BBE6D"/>
    <w:rsid w:val="1C97C4A8"/>
    <w:rsid w:val="1C9C86B0"/>
    <w:rsid w:val="1CB59EDE"/>
    <w:rsid w:val="1CEF2AA0"/>
    <w:rsid w:val="1CF5C17E"/>
    <w:rsid w:val="1CF63390"/>
    <w:rsid w:val="1D0B3908"/>
    <w:rsid w:val="1D0CB02F"/>
    <w:rsid w:val="1D1B2CB5"/>
    <w:rsid w:val="1D42E5A1"/>
    <w:rsid w:val="1D46328E"/>
    <w:rsid w:val="1D468E1C"/>
    <w:rsid w:val="1D4D4F57"/>
    <w:rsid w:val="1D57917F"/>
    <w:rsid w:val="1D61746A"/>
    <w:rsid w:val="1D661874"/>
    <w:rsid w:val="1D77BF9A"/>
    <w:rsid w:val="1D81D218"/>
    <w:rsid w:val="1D87DC90"/>
    <w:rsid w:val="1D9F2080"/>
    <w:rsid w:val="1DE722DE"/>
    <w:rsid w:val="1DFA03D2"/>
    <w:rsid w:val="1E240BB1"/>
    <w:rsid w:val="1E3BF3F7"/>
    <w:rsid w:val="1E689D7B"/>
    <w:rsid w:val="1E7AB87D"/>
    <w:rsid w:val="1EB0C910"/>
    <w:rsid w:val="1EFEB8A0"/>
    <w:rsid w:val="1F073598"/>
    <w:rsid w:val="1F2DAE60"/>
    <w:rsid w:val="1F36451F"/>
    <w:rsid w:val="1F56A037"/>
    <w:rsid w:val="1F7B1C8A"/>
    <w:rsid w:val="1FCE90DA"/>
    <w:rsid w:val="200D94B8"/>
    <w:rsid w:val="20176FE4"/>
    <w:rsid w:val="207AF69D"/>
    <w:rsid w:val="208D7D6F"/>
    <w:rsid w:val="20AE4646"/>
    <w:rsid w:val="20BCA738"/>
    <w:rsid w:val="2126A7CB"/>
    <w:rsid w:val="213C0AAA"/>
    <w:rsid w:val="21659D41"/>
    <w:rsid w:val="21C784C9"/>
    <w:rsid w:val="21CA21A0"/>
    <w:rsid w:val="21E64A07"/>
    <w:rsid w:val="22497646"/>
    <w:rsid w:val="224DBB57"/>
    <w:rsid w:val="224E1A6D"/>
    <w:rsid w:val="224E2923"/>
    <w:rsid w:val="22542DBD"/>
    <w:rsid w:val="2275D33A"/>
    <w:rsid w:val="22B181A8"/>
    <w:rsid w:val="22C6591D"/>
    <w:rsid w:val="22E632CD"/>
    <w:rsid w:val="22F55F70"/>
    <w:rsid w:val="22FE9218"/>
    <w:rsid w:val="2304DA42"/>
    <w:rsid w:val="233D96FE"/>
    <w:rsid w:val="2349062E"/>
    <w:rsid w:val="23683D8A"/>
    <w:rsid w:val="2387C3F1"/>
    <w:rsid w:val="23CCBAE0"/>
    <w:rsid w:val="23CE5CEF"/>
    <w:rsid w:val="24441E34"/>
    <w:rsid w:val="2458C5F5"/>
    <w:rsid w:val="24793744"/>
    <w:rsid w:val="248C50CB"/>
    <w:rsid w:val="24960ECE"/>
    <w:rsid w:val="24A28A63"/>
    <w:rsid w:val="24F9D279"/>
    <w:rsid w:val="2523AEDA"/>
    <w:rsid w:val="2535CC43"/>
    <w:rsid w:val="255E10BF"/>
    <w:rsid w:val="2586DDA2"/>
    <w:rsid w:val="258B25E8"/>
    <w:rsid w:val="258B58B9"/>
    <w:rsid w:val="25AB7FF6"/>
    <w:rsid w:val="25ADF95C"/>
    <w:rsid w:val="25C64A99"/>
    <w:rsid w:val="25C9EC58"/>
    <w:rsid w:val="25CEED26"/>
    <w:rsid w:val="25E170DD"/>
    <w:rsid w:val="263003CE"/>
    <w:rsid w:val="265868AE"/>
    <w:rsid w:val="265F1B53"/>
    <w:rsid w:val="2673572E"/>
    <w:rsid w:val="267510EF"/>
    <w:rsid w:val="2685B46A"/>
    <w:rsid w:val="26B38E04"/>
    <w:rsid w:val="26B82906"/>
    <w:rsid w:val="26C7840F"/>
    <w:rsid w:val="26C9D20F"/>
    <w:rsid w:val="26D26691"/>
    <w:rsid w:val="27048D0B"/>
    <w:rsid w:val="270DF5EF"/>
    <w:rsid w:val="271EB2EF"/>
    <w:rsid w:val="2797C4F4"/>
    <w:rsid w:val="279C31B4"/>
    <w:rsid w:val="27F2F002"/>
    <w:rsid w:val="286F6FDB"/>
    <w:rsid w:val="286FC780"/>
    <w:rsid w:val="287B2717"/>
    <w:rsid w:val="289C9596"/>
    <w:rsid w:val="28CC96AE"/>
    <w:rsid w:val="28E8083E"/>
    <w:rsid w:val="290A5E17"/>
    <w:rsid w:val="292AEEC2"/>
    <w:rsid w:val="2949E630"/>
    <w:rsid w:val="296120B6"/>
    <w:rsid w:val="2962D99B"/>
    <w:rsid w:val="296FDA1E"/>
    <w:rsid w:val="297221D3"/>
    <w:rsid w:val="297570E2"/>
    <w:rsid w:val="29AF2ED8"/>
    <w:rsid w:val="29D52F92"/>
    <w:rsid w:val="2A105FB3"/>
    <w:rsid w:val="2A2A85F6"/>
    <w:rsid w:val="2A43F185"/>
    <w:rsid w:val="2A4EF4E8"/>
    <w:rsid w:val="2A5BFEDA"/>
    <w:rsid w:val="2A6D39D9"/>
    <w:rsid w:val="2A7C780C"/>
    <w:rsid w:val="2AAE3E30"/>
    <w:rsid w:val="2AC214E8"/>
    <w:rsid w:val="2AE74B61"/>
    <w:rsid w:val="2B2A0873"/>
    <w:rsid w:val="2B43A68A"/>
    <w:rsid w:val="2B62C0A4"/>
    <w:rsid w:val="2B7FFD94"/>
    <w:rsid w:val="2B85F11D"/>
    <w:rsid w:val="2BD82A0F"/>
    <w:rsid w:val="2BEBB58D"/>
    <w:rsid w:val="2C1D011D"/>
    <w:rsid w:val="2C5FED00"/>
    <w:rsid w:val="2C7194B4"/>
    <w:rsid w:val="2C763A39"/>
    <w:rsid w:val="2C9DA72A"/>
    <w:rsid w:val="2C9F8E55"/>
    <w:rsid w:val="2CAAF4E9"/>
    <w:rsid w:val="2CDC7080"/>
    <w:rsid w:val="2D111F9A"/>
    <w:rsid w:val="2D44AADB"/>
    <w:rsid w:val="2D57BCE5"/>
    <w:rsid w:val="2D6F6A52"/>
    <w:rsid w:val="2D76271F"/>
    <w:rsid w:val="2DE5C468"/>
    <w:rsid w:val="2E0C0354"/>
    <w:rsid w:val="2E1A94CC"/>
    <w:rsid w:val="2E1E3B45"/>
    <w:rsid w:val="2E63B5C8"/>
    <w:rsid w:val="2E70AE65"/>
    <w:rsid w:val="2E7C1AA1"/>
    <w:rsid w:val="2E801A9E"/>
    <w:rsid w:val="2E991166"/>
    <w:rsid w:val="2EB17662"/>
    <w:rsid w:val="2EB78767"/>
    <w:rsid w:val="2ECD7035"/>
    <w:rsid w:val="2EE81EE8"/>
    <w:rsid w:val="2F28CF3B"/>
    <w:rsid w:val="2F4F46E6"/>
    <w:rsid w:val="2F9243C6"/>
    <w:rsid w:val="2FA6B905"/>
    <w:rsid w:val="2FDEB77E"/>
    <w:rsid w:val="2FF5E61F"/>
    <w:rsid w:val="2FF74759"/>
    <w:rsid w:val="3003EFD3"/>
    <w:rsid w:val="3013077E"/>
    <w:rsid w:val="3029BD5F"/>
    <w:rsid w:val="30ACAA41"/>
    <w:rsid w:val="30E82789"/>
    <w:rsid w:val="3100DB6B"/>
    <w:rsid w:val="310188E1"/>
    <w:rsid w:val="311F718E"/>
    <w:rsid w:val="312203D2"/>
    <w:rsid w:val="319260F0"/>
    <w:rsid w:val="31A249D8"/>
    <w:rsid w:val="31CEC0E4"/>
    <w:rsid w:val="31D94F43"/>
    <w:rsid w:val="31FDA3C9"/>
    <w:rsid w:val="31FFABDE"/>
    <w:rsid w:val="3212E2B8"/>
    <w:rsid w:val="3216D129"/>
    <w:rsid w:val="321DD1EA"/>
    <w:rsid w:val="323B5C50"/>
    <w:rsid w:val="3240E7CA"/>
    <w:rsid w:val="324D0296"/>
    <w:rsid w:val="32632E4F"/>
    <w:rsid w:val="3265D0E4"/>
    <w:rsid w:val="3279125B"/>
    <w:rsid w:val="327E2460"/>
    <w:rsid w:val="32BA0A6C"/>
    <w:rsid w:val="32CFA48B"/>
    <w:rsid w:val="32E06978"/>
    <w:rsid w:val="32F84CFB"/>
    <w:rsid w:val="330E50DD"/>
    <w:rsid w:val="330F6751"/>
    <w:rsid w:val="3389532A"/>
    <w:rsid w:val="338CDFB5"/>
    <w:rsid w:val="3394C884"/>
    <w:rsid w:val="33A897C8"/>
    <w:rsid w:val="33C8B461"/>
    <w:rsid w:val="33E30753"/>
    <w:rsid w:val="34010990"/>
    <w:rsid w:val="34169404"/>
    <w:rsid w:val="342561B9"/>
    <w:rsid w:val="34280684"/>
    <w:rsid w:val="342ACAF1"/>
    <w:rsid w:val="3440AE14"/>
    <w:rsid w:val="3454D31B"/>
    <w:rsid w:val="347C683B"/>
    <w:rsid w:val="34DB62F8"/>
    <w:rsid w:val="34F4B411"/>
    <w:rsid w:val="351B2D44"/>
    <w:rsid w:val="351C3556"/>
    <w:rsid w:val="351E79A8"/>
    <w:rsid w:val="3532FA25"/>
    <w:rsid w:val="353A4F94"/>
    <w:rsid w:val="3540B07A"/>
    <w:rsid w:val="355E2029"/>
    <w:rsid w:val="3597FADA"/>
    <w:rsid w:val="35AD3BFD"/>
    <w:rsid w:val="35B59422"/>
    <w:rsid w:val="35E308AD"/>
    <w:rsid w:val="3600529C"/>
    <w:rsid w:val="36044D46"/>
    <w:rsid w:val="36360AA5"/>
    <w:rsid w:val="368F2116"/>
    <w:rsid w:val="36A360F7"/>
    <w:rsid w:val="36B8323B"/>
    <w:rsid w:val="36F71EB2"/>
    <w:rsid w:val="36F9F08A"/>
    <w:rsid w:val="3720B017"/>
    <w:rsid w:val="374C081F"/>
    <w:rsid w:val="378B4B2F"/>
    <w:rsid w:val="3793EA79"/>
    <w:rsid w:val="37BA19B9"/>
    <w:rsid w:val="37C19793"/>
    <w:rsid w:val="37DB5090"/>
    <w:rsid w:val="381589AA"/>
    <w:rsid w:val="381C82F7"/>
    <w:rsid w:val="382BDC85"/>
    <w:rsid w:val="3877C254"/>
    <w:rsid w:val="3895090F"/>
    <w:rsid w:val="389A9A2E"/>
    <w:rsid w:val="38CD443D"/>
    <w:rsid w:val="391DD515"/>
    <w:rsid w:val="39349BE8"/>
    <w:rsid w:val="393DC75B"/>
    <w:rsid w:val="39C5EAB5"/>
    <w:rsid w:val="39CF70A1"/>
    <w:rsid w:val="3A37D27E"/>
    <w:rsid w:val="3A9BF6DB"/>
    <w:rsid w:val="3AB0D6F2"/>
    <w:rsid w:val="3AE618C9"/>
    <w:rsid w:val="3AED170D"/>
    <w:rsid w:val="3AFF6B8F"/>
    <w:rsid w:val="3B562B93"/>
    <w:rsid w:val="3B616324"/>
    <w:rsid w:val="3B921530"/>
    <w:rsid w:val="3B92A092"/>
    <w:rsid w:val="3B96C639"/>
    <w:rsid w:val="3B9EB9DD"/>
    <w:rsid w:val="3BC91269"/>
    <w:rsid w:val="3BDACC1F"/>
    <w:rsid w:val="3C0A6DAF"/>
    <w:rsid w:val="3C11B387"/>
    <w:rsid w:val="3C29CC03"/>
    <w:rsid w:val="3C65CE2E"/>
    <w:rsid w:val="3C666450"/>
    <w:rsid w:val="3C9A8B88"/>
    <w:rsid w:val="3CFC473D"/>
    <w:rsid w:val="3D340704"/>
    <w:rsid w:val="3D6DB2F6"/>
    <w:rsid w:val="3D9F9474"/>
    <w:rsid w:val="3DAFD64C"/>
    <w:rsid w:val="3DE1D5C4"/>
    <w:rsid w:val="3DECA599"/>
    <w:rsid w:val="3E0A12C5"/>
    <w:rsid w:val="3E19292A"/>
    <w:rsid w:val="3E3DCB59"/>
    <w:rsid w:val="3E72F322"/>
    <w:rsid w:val="3E8542D1"/>
    <w:rsid w:val="3E9D9CAC"/>
    <w:rsid w:val="3EAB18DD"/>
    <w:rsid w:val="3F421B1F"/>
    <w:rsid w:val="3F44D6B5"/>
    <w:rsid w:val="3F90DE85"/>
    <w:rsid w:val="3FDB4802"/>
    <w:rsid w:val="40348113"/>
    <w:rsid w:val="4035A4DB"/>
    <w:rsid w:val="403D2562"/>
    <w:rsid w:val="403F85BB"/>
    <w:rsid w:val="4050104C"/>
    <w:rsid w:val="406D9864"/>
    <w:rsid w:val="40901A2E"/>
    <w:rsid w:val="4094FBA8"/>
    <w:rsid w:val="4097435D"/>
    <w:rsid w:val="40A85A54"/>
    <w:rsid w:val="40B74158"/>
    <w:rsid w:val="40C8874B"/>
    <w:rsid w:val="40CCCC98"/>
    <w:rsid w:val="40D13BC3"/>
    <w:rsid w:val="40D537D2"/>
    <w:rsid w:val="40DE8FBC"/>
    <w:rsid w:val="40F69BA6"/>
    <w:rsid w:val="41346AFB"/>
    <w:rsid w:val="41536EEC"/>
    <w:rsid w:val="41757AF4"/>
    <w:rsid w:val="41E2EC05"/>
    <w:rsid w:val="42092B5C"/>
    <w:rsid w:val="423F1283"/>
    <w:rsid w:val="4243715E"/>
    <w:rsid w:val="425BA345"/>
    <w:rsid w:val="428F97FD"/>
    <w:rsid w:val="42AFE04D"/>
    <w:rsid w:val="42C3C78A"/>
    <w:rsid w:val="42D1D8E3"/>
    <w:rsid w:val="42D80251"/>
    <w:rsid w:val="42E5324B"/>
    <w:rsid w:val="42F57348"/>
    <w:rsid w:val="42F6539A"/>
    <w:rsid w:val="433C16B5"/>
    <w:rsid w:val="434222A7"/>
    <w:rsid w:val="43474476"/>
    <w:rsid w:val="4363F161"/>
    <w:rsid w:val="436C9E06"/>
    <w:rsid w:val="4375E53A"/>
    <w:rsid w:val="438AA3C2"/>
    <w:rsid w:val="438DFF6A"/>
    <w:rsid w:val="439A9D68"/>
    <w:rsid w:val="43ACAB84"/>
    <w:rsid w:val="43E47F2F"/>
    <w:rsid w:val="43FDD249"/>
    <w:rsid w:val="44171229"/>
    <w:rsid w:val="442AA58B"/>
    <w:rsid w:val="4444D058"/>
    <w:rsid w:val="444F953E"/>
    <w:rsid w:val="447A6C4F"/>
    <w:rsid w:val="448B7FE8"/>
    <w:rsid w:val="44AEDA8E"/>
    <w:rsid w:val="44E109F1"/>
    <w:rsid w:val="44EB78D4"/>
    <w:rsid w:val="450BA3F2"/>
    <w:rsid w:val="45296130"/>
    <w:rsid w:val="4548711A"/>
    <w:rsid w:val="45508DBF"/>
    <w:rsid w:val="455F68AF"/>
    <w:rsid w:val="458B6FD2"/>
    <w:rsid w:val="458D191B"/>
    <w:rsid w:val="45F7F4E7"/>
    <w:rsid w:val="4600445E"/>
    <w:rsid w:val="46087282"/>
    <w:rsid w:val="46194DB3"/>
    <w:rsid w:val="4649DCA2"/>
    <w:rsid w:val="466FB24A"/>
    <w:rsid w:val="46799B60"/>
    <w:rsid w:val="46B15D46"/>
    <w:rsid w:val="46BC2325"/>
    <w:rsid w:val="46D39E9A"/>
    <w:rsid w:val="46F59CA3"/>
    <w:rsid w:val="4747FB9C"/>
    <w:rsid w:val="475864A9"/>
    <w:rsid w:val="476B37BF"/>
    <w:rsid w:val="47889812"/>
    <w:rsid w:val="479AADC1"/>
    <w:rsid w:val="47AB7374"/>
    <w:rsid w:val="47CCE4B0"/>
    <w:rsid w:val="47CEA6C7"/>
    <w:rsid w:val="47E135A2"/>
    <w:rsid w:val="481AFD35"/>
    <w:rsid w:val="4827C459"/>
    <w:rsid w:val="48438F0B"/>
    <w:rsid w:val="4851FB23"/>
    <w:rsid w:val="48C93650"/>
    <w:rsid w:val="48FAAB3F"/>
    <w:rsid w:val="492EFE31"/>
    <w:rsid w:val="49566175"/>
    <w:rsid w:val="49664A2E"/>
    <w:rsid w:val="499A7032"/>
    <w:rsid w:val="49DA719B"/>
    <w:rsid w:val="49EBB283"/>
    <w:rsid w:val="49EEB850"/>
    <w:rsid w:val="4A233A7F"/>
    <w:rsid w:val="4A6B4737"/>
    <w:rsid w:val="4A74F099"/>
    <w:rsid w:val="4A817874"/>
    <w:rsid w:val="4AA8B279"/>
    <w:rsid w:val="4B2616DE"/>
    <w:rsid w:val="4B6C7874"/>
    <w:rsid w:val="4BAB011A"/>
    <w:rsid w:val="4BC185E2"/>
    <w:rsid w:val="4BC640A7"/>
    <w:rsid w:val="4C037CE1"/>
    <w:rsid w:val="4C05C496"/>
    <w:rsid w:val="4C31F388"/>
    <w:rsid w:val="4C3DB230"/>
    <w:rsid w:val="4C44E80B"/>
    <w:rsid w:val="4C70C741"/>
    <w:rsid w:val="4C802704"/>
    <w:rsid w:val="4CA9AEEA"/>
    <w:rsid w:val="4CCB9407"/>
    <w:rsid w:val="4D09C0C1"/>
    <w:rsid w:val="4D198701"/>
    <w:rsid w:val="4D7DBC41"/>
    <w:rsid w:val="4D8EBCDF"/>
    <w:rsid w:val="4DC84D01"/>
    <w:rsid w:val="4DCB24FC"/>
    <w:rsid w:val="4DCC8EA8"/>
    <w:rsid w:val="4DEE4745"/>
    <w:rsid w:val="4DF6DC3A"/>
    <w:rsid w:val="4E070219"/>
    <w:rsid w:val="4E2B4F22"/>
    <w:rsid w:val="4E55F937"/>
    <w:rsid w:val="4ED0B211"/>
    <w:rsid w:val="4EEDDD36"/>
    <w:rsid w:val="4F25F5CA"/>
    <w:rsid w:val="4F2B8966"/>
    <w:rsid w:val="4F3A794E"/>
    <w:rsid w:val="4F4FF0BD"/>
    <w:rsid w:val="4F603720"/>
    <w:rsid w:val="4F71F6AB"/>
    <w:rsid w:val="4FA97FC8"/>
    <w:rsid w:val="4FD4BE54"/>
    <w:rsid w:val="4FF6857C"/>
    <w:rsid w:val="5055F55E"/>
    <w:rsid w:val="505A06A4"/>
    <w:rsid w:val="508071DC"/>
    <w:rsid w:val="50B54285"/>
    <w:rsid w:val="50BE3D57"/>
    <w:rsid w:val="50CED1AA"/>
    <w:rsid w:val="50D26EA5"/>
    <w:rsid w:val="511834D6"/>
    <w:rsid w:val="513E1235"/>
    <w:rsid w:val="5147E78D"/>
    <w:rsid w:val="514AB08C"/>
    <w:rsid w:val="5153F8BD"/>
    <w:rsid w:val="515EC23C"/>
    <w:rsid w:val="5170514C"/>
    <w:rsid w:val="51977B59"/>
    <w:rsid w:val="51BC44B3"/>
    <w:rsid w:val="51C05C0D"/>
    <w:rsid w:val="51C2C46C"/>
    <w:rsid w:val="51E8A949"/>
    <w:rsid w:val="522B0C2E"/>
    <w:rsid w:val="522EC490"/>
    <w:rsid w:val="52428A3B"/>
    <w:rsid w:val="525BA051"/>
    <w:rsid w:val="52A2195A"/>
    <w:rsid w:val="52EDC8FB"/>
    <w:rsid w:val="52FCFAC7"/>
    <w:rsid w:val="52FDA77B"/>
    <w:rsid w:val="5304B574"/>
    <w:rsid w:val="5308D0B0"/>
    <w:rsid w:val="5364EDC1"/>
    <w:rsid w:val="536E384B"/>
    <w:rsid w:val="538543F3"/>
    <w:rsid w:val="53DDBA4B"/>
    <w:rsid w:val="53DE1062"/>
    <w:rsid w:val="53FD4D9E"/>
    <w:rsid w:val="541B9D91"/>
    <w:rsid w:val="5436DB8C"/>
    <w:rsid w:val="545DCFB1"/>
    <w:rsid w:val="5469790C"/>
    <w:rsid w:val="54C41904"/>
    <w:rsid w:val="54C5CFBC"/>
    <w:rsid w:val="5510C6AD"/>
    <w:rsid w:val="55315B34"/>
    <w:rsid w:val="55AB08BE"/>
    <w:rsid w:val="56325F5F"/>
    <w:rsid w:val="563A1A14"/>
    <w:rsid w:val="5645F1A0"/>
    <w:rsid w:val="564983EB"/>
    <w:rsid w:val="564F82C4"/>
    <w:rsid w:val="565D8BE1"/>
    <w:rsid w:val="56749550"/>
    <w:rsid w:val="56859CC8"/>
    <w:rsid w:val="568C4D56"/>
    <w:rsid w:val="5690C6F9"/>
    <w:rsid w:val="56944253"/>
    <w:rsid w:val="56A228C1"/>
    <w:rsid w:val="56A2620D"/>
    <w:rsid w:val="56ADA687"/>
    <w:rsid w:val="56DBE242"/>
    <w:rsid w:val="57105220"/>
    <w:rsid w:val="5723605F"/>
    <w:rsid w:val="572F1ADE"/>
    <w:rsid w:val="572F861F"/>
    <w:rsid w:val="573324EC"/>
    <w:rsid w:val="573333F6"/>
    <w:rsid w:val="574DDCDF"/>
    <w:rsid w:val="580AE0EF"/>
    <w:rsid w:val="585114C2"/>
    <w:rsid w:val="58521935"/>
    <w:rsid w:val="58691859"/>
    <w:rsid w:val="588C659B"/>
    <w:rsid w:val="58979580"/>
    <w:rsid w:val="58B4770B"/>
    <w:rsid w:val="58B93BDF"/>
    <w:rsid w:val="58D57B7B"/>
    <w:rsid w:val="590968DB"/>
    <w:rsid w:val="591323C5"/>
    <w:rsid w:val="59294DD6"/>
    <w:rsid w:val="5953F3D7"/>
    <w:rsid w:val="5963BD33"/>
    <w:rsid w:val="59A9B268"/>
    <w:rsid w:val="59C928D7"/>
    <w:rsid w:val="59ED803A"/>
    <w:rsid w:val="59F18587"/>
    <w:rsid w:val="59FAE7A5"/>
    <w:rsid w:val="5A0B4FF4"/>
    <w:rsid w:val="5A1CB82F"/>
    <w:rsid w:val="5A252278"/>
    <w:rsid w:val="5A523F21"/>
    <w:rsid w:val="5A8EF577"/>
    <w:rsid w:val="5AC048F7"/>
    <w:rsid w:val="5AC96365"/>
    <w:rsid w:val="5AE64F31"/>
    <w:rsid w:val="5AF19080"/>
    <w:rsid w:val="5AF7B109"/>
    <w:rsid w:val="5B185E63"/>
    <w:rsid w:val="5B2A0A52"/>
    <w:rsid w:val="5B725D86"/>
    <w:rsid w:val="5BAF99C0"/>
    <w:rsid w:val="5BB5013B"/>
    <w:rsid w:val="5BB7E58C"/>
    <w:rsid w:val="5BBC1976"/>
    <w:rsid w:val="5BC8440B"/>
    <w:rsid w:val="5BF7679F"/>
    <w:rsid w:val="5C10535A"/>
    <w:rsid w:val="5C37094B"/>
    <w:rsid w:val="5C44EBFC"/>
    <w:rsid w:val="5C7A1BD5"/>
    <w:rsid w:val="5CB2F128"/>
    <w:rsid w:val="5CE42219"/>
    <w:rsid w:val="5D3145A5"/>
    <w:rsid w:val="5D944CBE"/>
    <w:rsid w:val="5DA5FC9D"/>
    <w:rsid w:val="5DAA2DB4"/>
    <w:rsid w:val="5DBBD593"/>
    <w:rsid w:val="5DC1BF48"/>
    <w:rsid w:val="5E3883D1"/>
    <w:rsid w:val="5E41D970"/>
    <w:rsid w:val="5E41E8D3"/>
    <w:rsid w:val="5E4C4C7D"/>
    <w:rsid w:val="5E6433F4"/>
    <w:rsid w:val="5E69F5D5"/>
    <w:rsid w:val="5E76959E"/>
    <w:rsid w:val="5E7770EC"/>
    <w:rsid w:val="5EE15B65"/>
    <w:rsid w:val="5EE49E5C"/>
    <w:rsid w:val="5F29ED34"/>
    <w:rsid w:val="5F501378"/>
    <w:rsid w:val="5F7B4982"/>
    <w:rsid w:val="5FCD27C8"/>
    <w:rsid w:val="5FF54CED"/>
    <w:rsid w:val="600A7B2B"/>
    <w:rsid w:val="601A85A9"/>
    <w:rsid w:val="601FEDBB"/>
    <w:rsid w:val="60B540CB"/>
    <w:rsid w:val="60CD9C10"/>
    <w:rsid w:val="60DADA4E"/>
    <w:rsid w:val="60EA2299"/>
    <w:rsid w:val="60EAB4E9"/>
    <w:rsid w:val="6125768A"/>
    <w:rsid w:val="61707170"/>
    <w:rsid w:val="61878133"/>
    <w:rsid w:val="62001263"/>
    <w:rsid w:val="621B5459"/>
    <w:rsid w:val="6243141A"/>
    <w:rsid w:val="6255DA35"/>
    <w:rsid w:val="6271E5DC"/>
    <w:rsid w:val="627BADC6"/>
    <w:rsid w:val="6287BED2"/>
    <w:rsid w:val="62993DC3"/>
    <w:rsid w:val="62CE9EA1"/>
    <w:rsid w:val="62D24B61"/>
    <w:rsid w:val="62D67A13"/>
    <w:rsid w:val="62DB7356"/>
    <w:rsid w:val="62DDCFE8"/>
    <w:rsid w:val="62EA2E75"/>
    <w:rsid w:val="63594468"/>
    <w:rsid w:val="63606132"/>
    <w:rsid w:val="63873F04"/>
    <w:rsid w:val="63AB510C"/>
    <w:rsid w:val="63BFAE6B"/>
    <w:rsid w:val="63D0EE08"/>
    <w:rsid w:val="63E6BEBA"/>
    <w:rsid w:val="6416D255"/>
    <w:rsid w:val="6422CC60"/>
    <w:rsid w:val="642C29E0"/>
    <w:rsid w:val="646C44C8"/>
    <w:rsid w:val="646C741C"/>
    <w:rsid w:val="6475B5AE"/>
    <w:rsid w:val="647C0A86"/>
    <w:rsid w:val="64FDCB9D"/>
    <w:rsid w:val="6507F559"/>
    <w:rsid w:val="65166F6D"/>
    <w:rsid w:val="6530AE73"/>
    <w:rsid w:val="658F49B2"/>
    <w:rsid w:val="65DBB3A9"/>
    <w:rsid w:val="65EB045B"/>
    <w:rsid w:val="65EF5C8A"/>
    <w:rsid w:val="65FFD50A"/>
    <w:rsid w:val="6605DF82"/>
    <w:rsid w:val="661673F3"/>
    <w:rsid w:val="66421F9D"/>
    <w:rsid w:val="6646E4FA"/>
    <w:rsid w:val="66644719"/>
    <w:rsid w:val="6679515F"/>
    <w:rsid w:val="667B98A2"/>
    <w:rsid w:val="6686DB5C"/>
    <w:rsid w:val="668B8292"/>
    <w:rsid w:val="66C43705"/>
    <w:rsid w:val="66C7691C"/>
    <w:rsid w:val="66C7FB41"/>
    <w:rsid w:val="66CBB5D1"/>
    <w:rsid w:val="66D31992"/>
    <w:rsid w:val="66D38D6A"/>
    <w:rsid w:val="66D94B59"/>
    <w:rsid w:val="66E9FA27"/>
    <w:rsid w:val="66EB2C13"/>
    <w:rsid w:val="670CF230"/>
    <w:rsid w:val="6716853D"/>
    <w:rsid w:val="6744E8BC"/>
    <w:rsid w:val="67800333"/>
    <w:rsid w:val="67C1F2CE"/>
    <w:rsid w:val="67F26733"/>
    <w:rsid w:val="6808C8FE"/>
    <w:rsid w:val="68117945"/>
    <w:rsid w:val="6820EAD5"/>
    <w:rsid w:val="6835C693"/>
    <w:rsid w:val="684E102F"/>
    <w:rsid w:val="68560A92"/>
    <w:rsid w:val="68762081"/>
    <w:rsid w:val="687C3F6C"/>
    <w:rsid w:val="687EBE95"/>
    <w:rsid w:val="688E77F8"/>
    <w:rsid w:val="6894F709"/>
    <w:rsid w:val="68A0BD6F"/>
    <w:rsid w:val="696ABBB7"/>
    <w:rsid w:val="69947F63"/>
    <w:rsid w:val="69E2FC94"/>
    <w:rsid w:val="69F382F5"/>
    <w:rsid w:val="69F3A15B"/>
    <w:rsid w:val="6A067D97"/>
    <w:rsid w:val="6A5400E6"/>
    <w:rsid w:val="6A5470BA"/>
    <w:rsid w:val="6A69AB41"/>
    <w:rsid w:val="6A72F9F4"/>
    <w:rsid w:val="6A94BE67"/>
    <w:rsid w:val="6AC6F040"/>
    <w:rsid w:val="6B2E85C0"/>
    <w:rsid w:val="6B38DD29"/>
    <w:rsid w:val="6B3A3F0F"/>
    <w:rsid w:val="6B47474B"/>
    <w:rsid w:val="6B61CC90"/>
    <w:rsid w:val="6B67FBBD"/>
    <w:rsid w:val="6B723820"/>
    <w:rsid w:val="6B8448B7"/>
    <w:rsid w:val="6BCA8835"/>
    <w:rsid w:val="6BF201FC"/>
    <w:rsid w:val="6C0E656B"/>
    <w:rsid w:val="6C284AB0"/>
    <w:rsid w:val="6C32903F"/>
    <w:rsid w:val="6C727A9F"/>
    <w:rsid w:val="6CD08CC4"/>
    <w:rsid w:val="6CD0A5AC"/>
    <w:rsid w:val="6CD42A1F"/>
    <w:rsid w:val="6CF233C8"/>
    <w:rsid w:val="6D22FB83"/>
    <w:rsid w:val="6D5DC95E"/>
    <w:rsid w:val="6D747B25"/>
    <w:rsid w:val="6D76929F"/>
    <w:rsid w:val="6D7B4EC6"/>
    <w:rsid w:val="6DAF5205"/>
    <w:rsid w:val="6DB07875"/>
    <w:rsid w:val="6DC78145"/>
    <w:rsid w:val="6DD05B2E"/>
    <w:rsid w:val="6DDA5C9D"/>
    <w:rsid w:val="6E50FB1D"/>
    <w:rsid w:val="6E57CD11"/>
    <w:rsid w:val="6E7E02DA"/>
    <w:rsid w:val="6E7F128F"/>
    <w:rsid w:val="6E962385"/>
    <w:rsid w:val="6F139BE9"/>
    <w:rsid w:val="6F53E5A8"/>
    <w:rsid w:val="6F5E554F"/>
    <w:rsid w:val="6F67C36C"/>
    <w:rsid w:val="6F928756"/>
    <w:rsid w:val="6FBDEA42"/>
    <w:rsid w:val="6FC716DA"/>
    <w:rsid w:val="6FDF0026"/>
    <w:rsid w:val="6FFAE962"/>
    <w:rsid w:val="701D4E11"/>
    <w:rsid w:val="7023AE0B"/>
    <w:rsid w:val="703199D7"/>
    <w:rsid w:val="70504647"/>
    <w:rsid w:val="707AAEF2"/>
    <w:rsid w:val="70882D36"/>
    <w:rsid w:val="70A608D1"/>
    <w:rsid w:val="70C92335"/>
    <w:rsid w:val="7148F0C6"/>
    <w:rsid w:val="7176BD0C"/>
    <w:rsid w:val="718DF057"/>
    <w:rsid w:val="71A54EE4"/>
    <w:rsid w:val="71B56633"/>
    <w:rsid w:val="71BD3915"/>
    <w:rsid w:val="71C17AD7"/>
    <w:rsid w:val="71C79924"/>
    <w:rsid w:val="71F1A64E"/>
    <w:rsid w:val="71F9B96D"/>
    <w:rsid w:val="7248ACF5"/>
    <w:rsid w:val="72973DFC"/>
    <w:rsid w:val="72C1B22C"/>
    <w:rsid w:val="72E7D5D5"/>
    <w:rsid w:val="72E8906F"/>
    <w:rsid w:val="7324B81A"/>
    <w:rsid w:val="73262B6A"/>
    <w:rsid w:val="736AC398"/>
    <w:rsid w:val="737C8143"/>
    <w:rsid w:val="73B9637C"/>
    <w:rsid w:val="73E88A04"/>
    <w:rsid w:val="73F904A3"/>
    <w:rsid w:val="74018A6B"/>
    <w:rsid w:val="7402DB75"/>
    <w:rsid w:val="740BE139"/>
    <w:rsid w:val="74108D87"/>
    <w:rsid w:val="74176CA2"/>
    <w:rsid w:val="742E00E3"/>
    <w:rsid w:val="7448EAFE"/>
    <w:rsid w:val="7452D482"/>
    <w:rsid w:val="74A2B331"/>
    <w:rsid w:val="74F4CC06"/>
    <w:rsid w:val="751EBB24"/>
    <w:rsid w:val="7527E64A"/>
    <w:rsid w:val="75612675"/>
    <w:rsid w:val="7580DA97"/>
    <w:rsid w:val="75A14226"/>
    <w:rsid w:val="75AE0A8E"/>
    <w:rsid w:val="75DBAA7C"/>
    <w:rsid w:val="75EB4215"/>
    <w:rsid w:val="7602359F"/>
    <w:rsid w:val="76035616"/>
    <w:rsid w:val="760AE420"/>
    <w:rsid w:val="76272D30"/>
    <w:rsid w:val="7627873F"/>
    <w:rsid w:val="762A6EA1"/>
    <w:rsid w:val="7636E949"/>
    <w:rsid w:val="76AB8227"/>
    <w:rsid w:val="76BCC63F"/>
    <w:rsid w:val="76C64661"/>
    <w:rsid w:val="76E5A074"/>
    <w:rsid w:val="772CCD2D"/>
    <w:rsid w:val="7743181B"/>
    <w:rsid w:val="77582456"/>
    <w:rsid w:val="77A1C078"/>
    <w:rsid w:val="77C1960A"/>
    <w:rsid w:val="77D46EF9"/>
    <w:rsid w:val="77FCDFCC"/>
    <w:rsid w:val="7806ECCE"/>
    <w:rsid w:val="782028D0"/>
    <w:rsid w:val="782C710D"/>
    <w:rsid w:val="7855E52D"/>
    <w:rsid w:val="785922E3"/>
    <w:rsid w:val="7872ECF2"/>
    <w:rsid w:val="78ACC71D"/>
    <w:rsid w:val="790DA97C"/>
    <w:rsid w:val="7924BE4B"/>
    <w:rsid w:val="795112F0"/>
    <w:rsid w:val="79765725"/>
    <w:rsid w:val="799C0B43"/>
    <w:rsid w:val="79A450C6"/>
    <w:rsid w:val="79BF67E3"/>
    <w:rsid w:val="79FC9A6C"/>
    <w:rsid w:val="7A482D49"/>
    <w:rsid w:val="7A4DABF2"/>
    <w:rsid w:val="7A5A1287"/>
    <w:rsid w:val="7A5B44F4"/>
    <w:rsid w:val="7A616EF8"/>
    <w:rsid w:val="7A6C374F"/>
    <w:rsid w:val="7A72F765"/>
    <w:rsid w:val="7A8205FF"/>
    <w:rsid w:val="7AB242CD"/>
    <w:rsid w:val="7B119AB2"/>
    <w:rsid w:val="7B35B1A0"/>
    <w:rsid w:val="7B59BE55"/>
    <w:rsid w:val="7BA4276A"/>
    <w:rsid w:val="7BE73276"/>
    <w:rsid w:val="7C01B9AB"/>
    <w:rsid w:val="7C0AE33D"/>
    <w:rsid w:val="7C14C80F"/>
    <w:rsid w:val="7C489956"/>
    <w:rsid w:val="7C880CA3"/>
    <w:rsid w:val="7C8919C1"/>
    <w:rsid w:val="7CA155C9"/>
    <w:rsid w:val="7CB12C82"/>
    <w:rsid w:val="7CDEDF00"/>
    <w:rsid w:val="7CE2E1F4"/>
    <w:rsid w:val="7CE532D3"/>
    <w:rsid w:val="7D1F220F"/>
    <w:rsid w:val="7D6AB056"/>
    <w:rsid w:val="7D708159"/>
    <w:rsid w:val="7D77E6CE"/>
    <w:rsid w:val="7DA45528"/>
    <w:rsid w:val="7DA4FDB3"/>
    <w:rsid w:val="7DDF863E"/>
    <w:rsid w:val="7DEB0211"/>
    <w:rsid w:val="7DF5F0D5"/>
    <w:rsid w:val="7E3D826F"/>
    <w:rsid w:val="7E5711A8"/>
    <w:rsid w:val="7E7B8B27"/>
    <w:rsid w:val="7E839ED1"/>
    <w:rsid w:val="7EA0CA3A"/>
    <w:rsid w:val="7EAB32C0"/>
    <w:rsid w:val="7EB6FFF9"/>
    <w:rsid w:val="7EB74516"/>
    <w:rsid w:val="7F2AC2DC"/>
    <w:rsid w:val="7F39351D"/>
    <w:rsid w:val="7F4C6314"/>
    <w:rsid w:val="7F97A7D4"/>
    <w:rsid w:val="7FB0B6EA"/>
    <w:rsid w:val="7FC263D3"/>
    <w:rsid w:val="7FCD452D"/>
    <w:rsid w:val="7FDBE5B6"/>
    <w:rsid w:val="7FE6E190"/>
    <w:rsid w:val="7FF6F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75359278"/>
  <w15:chartTrackingRefBased/>
  <w15:docId w15:val="{A03B7287-3B08-4F59-99E5-35C8A39D8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7383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unhideWhenUsed/>
    <w:rsid w:val="00D7383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73832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57C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7C5B"/>
  </w:style>
  <w:style w:type="paragraph" w:styleId="Footer">
    <w:name w:val="footer"/>
    <w:basedOn w:val="Normal"/>
    <w:link w:val="FooterChar"/>
    <w:uiPriority w:val="99"/>
    <w:unhideWhenUsed/>
    <w:rsid w:val="00457C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7C5B"/>
  </w:style>
  <w:style w:type="paragraph" w:styleId="CommentText">
    <w:name w:val="annotation text"/>
    <w:basedOn w:val="Normal"/>
    <w:link w:val="CommentTextChar"/>
    <w:uiPriority w:val="99"/>
    <w:unhideWhenUsed/>
    <w:rsid w:val="000417C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417C9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0417C9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462E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462E9"/>
    <w:rPr>
      <w:b/>
      <w:bCs/>
      <w:sz w:val="20"/>
      <w:szCs w:val="20"/>
    </w:rPr>
  </w:style>
  <w:style w:type="character" w:styleId="Mention">
    <w:name w:val="Mention"/>
    <w:basedOn w:val="DefaultParagraphFont"/>
    <w:uiPriority w:val="99"/>
    <w:unhideWhenUsed/>
    <w:rsid w:val="00062C48"/>
    <w:rPr>
      <w:color w:val="2B579A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0CB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0CB1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A345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2A03B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A7F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.png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hyperlink" Target="https://www2.ed.gov/about/offices/list/ope/heerf90percentformulaallocationexplanation.pdf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hyperlink" Target="https://nces.ed.gov/pubs2021/2021456.pdf" TargetMode="External"/><Relationship Id="rId19" Type="http://schemas.openxmlformats.org/officeDocument/2006/relationships/header" Target="header3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covid-relief-data.ed.gov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ab9b5319-1185-4140-9a26-9cb9df080838">
      <UserInfo>
        <DisplayName>McCaulley, Shannon</DisplayName>
        <AccountId>34</AccountId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F4B222E705DF647AFC9C675A462835C" ma:contentTypeVersion="9" ma:contentTypeDescription="Create a new document." ma:contentTypeScope="" ma:versionID="7d56af535edc7712b202b0b07ee53775">
  <xsd:schema xmlns:xsd="http://www.w3.org/2001/XMLSchema" xmlns:xs="http://www.w3.org/2001/XMLSchema" xmlns:p="http://schemas.microsoft.com/office/2006/metadata/properties" xmlns:ns2="913fafb8-8ecc-40e4-9d76-36f25eb14c54" xmlns:ns3="ab9b5319-1185-4140-9a26-9cb9df080838" targetNamespace="http://schemas.microsoft.com/office/2006/metadata/properties" ma:root="true" ma:fieldsID="4899a149dd23ca159161173a9eb74fec" ns2:_="" ns3:_="">
    <xsd:import namespace="913fafb8-8ecc-40e4-9d76-36f25eb14c54"/>
    <xsd:import namespace="ab9b5319-1185-4140-9a26-9cb9df08083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3fafb8-8ecc-40e4-9d76-36f25eb14c5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9b5319-1185-4140-9a26-9cb9df080838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844C1F5-10E9-4076-9798-60BF064E03E6}">
  <ds:schemaRefs>
    <ds:schemaRef ds:uri="http://schemas.microsoft.com/office/2006/metadata/properties"/>
    <ds:schemaRef ds:uri="http://schemas.microsoft.com/office/infopath/2007/PartnerControls"/>
    <ds:schemaRef ds:uri="ab9b5319-1185-4140-9a26-9cb9df080838"/>
  </ds:schemaRefs>
</ds:datastoreItem>
</file>

<file path=customXml/itemProps2.xml><?xml version="1.0" encoding="utf-8"?>
<ds:datastoreItem xmlns:ds="http://schemas.openxmlformats.org/officeDocument/2006/customXml" ds:itemID="{8EFFD485-2A9B-4B63-9B7C-79D8E981BEE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3fafb8-8ecc-40e4-9d76-36f25eb14c54"/>
    <ds:schemaRef ds:uri="ab9b5319-1185-4140-9a26-9cb9df08083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E2E873A-EFC2-4FF0-8E18-1F91F576199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3</Pages>
  <Words>1018</Words>
  <Characters>5804</Characters>
  <Application>Microsoft Office Word</Application>
  <DocSecurity>0</DocSecurity>
  <Lines>48</Lines>
  <Paragraphs>13</Paragraphs>
  <ScaleCrop>false</ScaleCrop>
  <Company/>
  <LinksUpToDate>false</LinksUpToDate>
  <CharactersWithSpaces>6809</CharactersWithSpaces>
  <SharedDoc>false</SharedDoc>
  <HLinks>
    <vt:vector size="216" baseType="variant">
      <vt:variant>
        <vt:i4>1769539</vt:i4>
      </vt:variant>
      <vt:variant>
        <vt:i4>6</vt:i4>
      </vt:variant>
      <vt:variant>
        <vt:i4>0</vt:i4>
      </vt:variant>
      <vt:variant>
        <vt:i4>5</vt:i4>
      </vt:variant>
      <vt:variant>
        <vt:lpwstr>https://covid-relief-data.ed.gov/</vt:lpwstr>
      </vt:variant>
      <vt:variant>
        <vt:lpwstr/>
      </vt:variant>
      <vt:variant>
        <vt:i4>4718675</vt:i4>
      </vt:variant>
      <vt:variant>
        <vt:i4>3</vt:i4>
      </vt:variant>
      <vt:variant>
        <vt:i4>0</vt:i4>
      </vt:variant>
      <vt:variant>
        <vt:i4>5</vt:i4>
      </vt:variant>
      <vt:variant>
        <vt:lpwstr>https://www2.ed.gov/about/offices/list/ope/heerf90percentformulaallocationexplanation.pdf</vt:lpwstr>
      </vt:variant>
      <vt:variant>
        <vt:lpwstr/>
      </vt:variant>
      <vt:variant>
        <vt:i4>1638483</vt:i4>
      </vt:variant>
      <vt:variant>
        <vt:i4>0</vt:i4>
      </vt:variant>
      <vt:variant>
        <vt:i4>0</vt:i4>
      </vt:variant>
      <vt:variant>
        <vt:i4>5</vt:i4>
      </vt:variant>
      <vt:variant>
        <vt:lpwstr>https://nces.ed.gov/pubs2021/2021456.pdf</vt:lpwstr>
      </vt:variant>
      <vt:variant>
        <vt:lpwstr/>
      </vt:variant>
      <vt:variant>
        <vt:i4>524401</vt:i4>
      </vt:variant>
      <vt:variant>
        <vt:i4>96</vt:i4>
      </vt:variant>
      <vt:variant>
        <vt:i4>0</vt:i4>
      </vt:variant>
      <vt:variant>
        <vt:i4>5</vt:i4>
      </vt:variant>
      <vt:variant>
        <vt:lpwstr>mailto:Todd.May@ed.gov</vt:lpwstr>
      </vt:variant>
      <vt:variant>
        <vt:lpwstr/>
      </vt:variant>
      <vt:variant>
        <vt:i4>524401</vt:i4>
      </vt:variant>
      <vt:variant>
        <vt:i4>93</vt:i4>
      </vt:variant>
      <vt:variant>
        <vt:i4>0</vt:i4>
      </vt:variant>
      <vt:variant>
        <vt:i4>5</vt:i4>
      </vt:variant>
      <vt:variant>
        <vt:lpwstr>mailto:Todd.May@ed.gov</vt:lpwstr>
      </vt:variant>
      <vt:variant>
        <vt:lpwstr/>
      </vt:variant>
      <vt:variant>
        <vt:i4>3801157</vt:i4>
      </vt:variant>
      <vt:variant>
        <vt:i4>90</vt:i4>
      </vt:variant>
      <vt:variant>
        <vt:i4>0</vt:i4>
      </vt:variant>
      <vt:variant>
        <vt:i4>5</vt:i4>
      </vt:variant>
      <vt:variant>
        <vt:lpwstr>mailto:Shannon.McCaulley@ed.gov</vt:lpwstr>
      </vt:variant>
      <vt:variant>
        <vt:lpwstr/>
      </vt:variant>
      <vt:variant>
        <vt:i4>3735641</vt:i4>
      </vt:variant>
      <vt:variant>
        <vt:i4>87</vt:i4>
      </vt:variant>
      <vt:variant>
        <vt:i4>0</vt:i4>
      </vt:variant>
      <vt:variant>
        <vt:i4>5</vt:i4>
      </vt:variant>
      <vt:variant>
        <vt:lpwstr>mailto:Chris.Bennett@ed.gov</vt:lpwstr>
      </vt:variant>
      <vt:variant>
        <vt:lpwstr/>
      </vt:variant>
      <vt:variant>
        <vt:i4>5439541</vt:i4>
      </vt:variant>
      <vt:variant>
        <vt:i4>84</vt:i4>
      </vt:variant>
      <vt:variant>
        <vt:i4>0</vt:i4>
      </vt:variant>
      <vt:variant>
        <vt:i4>5</vt:i4>
      </vt:variant>
      <vt:variant>
        <vt:lpwstr>mailto:Brent.Madoo@ed.gov</vt:lpwstr>
      </vt:variant>
      <vt:variant>
        <vt:lpwstr/>
      </vt:variant>
      <vt:variant>
        <vt:i4>2162751</vt:i4>
      </vt:variant>
      <vt:variant>
        <vt:i4>81</vt:i4>
      </vt:variant>
      <vt:variant>
        <vt:i4>0</vt:i4>
      </vt:variant>
      <vt:variant>
        <vt:i4>5</vt:i4>
      </vt:variant>
      <vt:variant>
        <vt:lpwstr>https://www2.ed.gov/about/offices/list/ope/arp.html</vt:lpwstr>
      </vt:variant>
      <vt:variant>
        <vt:lpwstr/>
      </vt:variant>
      <vt:variant>
        <vt:i4>7405602</vt:i4>
      </vt:variant>
      <vt:variant>
        <vt:i4>78</vt:i4>
      </vt:variant>
      <vt:variant>
        <vt:i4>0</vt:i4>
      </vt:variant>
      <vt:variant>
        <vt:i4>5</vt:i4>
      </vt:variant>
      <vt:variant>
        <vt:lpwstr>https://www2.ed.gov/about/offices/list/oig/auditreports/fy2021/i21siu00841.pdf</vt:lpwstr>
      </vt:variant>
      <vt:variant>
        <vt:lpwstr/>
      </vt:variant>
      <vt:variant>
        <vt:i4>3801157</vt:i4>
      </vt:variant>
      <vt:variant>
        <vt:i4>75</vt:i4>
      </vt:variant>
      <vt:variant>
        <vt:i4>0</vt:i4>
      </vt:variant>
      <vt:variant>
        <vt:i4>5</vt:i4>
      </vt:variant>
      <vt:variant>
        <vt:lpwstr>mailto:Shannon.McCaulley@ed.gov</vt:lpwstr>
      </vt:variant>
      <vt:variant>
        <vt:lpwstr/>
      </vt:variant>
      <vt:variant>
        <vt:i4>3735641</vt:i4>
      </vt:variant>
      <vt:variant>
        <vt:i4>72</vt:i4>
      </vt:variant>
      <vt:variant>
        <vt:i4>0</vt:i4>
      </vt:variant>
      <vt:variant>
        <vt:i4>5</vt:i4>
      </vt:variant>
      <vt:variant>
        <vt:lpwstr>mailto:Chris.Bennett@ed.gov</vt:lpwstr>
      </vt:variant>
      <vt:variant>
        <vt:lpwstr/>
      </vt:variant>
      <vt:variant>
        <vt:i4>5439541</vt:i4>
      </vt:variant>
      <vt:variant>
        <vt:i4>69</vt:i4>
      </vt:variant>
      <vt:variant>
        <vt:i4>0</vt:i4>
      </vt:variant>
      <vt:variant>
        <vt:i4>5</vt:i4>
      </vt:variant>
      <vt:variant>
        <vt:lpwstr>mailto:Brent.Madoo@ed.gov</vt:lpwstr>
      </vt:variant>
      <vt:variant>
        <vt:lpwstr/>
      </vt:variant>
      <vt:variant>
        <vt:i4>3801157</vt:i4>
      </vt:variant>
      <vt:variant>
        <vt:i4>66</vt:i4>
      </vt:variant>
      <vt:variant>
        <vt:i4>0</vt:i4>
      </vt:variant>
      <vt:variant>
        <vt:i4>5</vt:i4>
      </vt:variant>
      <vt:variant>
        <vt:lpwstr>mailto:Shannon.McCaulley@ed.gov</vt:lpwstr>
      </vt:variant>
      <vt:variant>
        <vt:lpwstr/>
      </vt:variant>
      <vt:variant>
        <vt:i4>3735641</vt:i4>
      </vt:variant>
      <vt:variant>
        <vt:i4>63</vt:i4>
      </vt:variant>
      <vt:variant>
        <vt:i4>0</vt:i4>
      </vt:variant>
      <vt:variant>
        <vt:i4>5</vt:i4>
      </vt:variant>
      <vt:variant>
        <vt:lpwstr>mailto:Chris.Bennett@ed.gov</vt:lpwstr>
      </vt:variant>
      <vt:variant>
        <vt:lpwstr/>
      </vt:variant>
      <vt:variant>
        <vt:i4>5439541</vt:i4>
      </vt:variant>
      <vt:variant>
        <vt:i4>60</vt:i4>
      </vt:variant>
      <vt:variant>
        <vt:i4>0</vt:i4>
      </vt:variant>
      <vt:variant>
        <vt:i4>5</vt:i4>
      </vt:variant>
      <vt:variant>
        <vt:lpwstr>mailto:Brent.Madoo@ed.gov</vt:lpwstr>
      </vt:variant>
      <vt:variant>
        <vt:lpwstr/>
      </vt:variant>
      <vt:variant>
        <vt:i4>3801157</vt:i4>
      </vt:variant>
      <vt:variant>
        <vt:i4>57</vt:i4>
      </vt:variant>
      <vt:variant>
        <vt:i4>0</vt:i4>
      </vt:variant>
      <vt:variant>
        <vt:i4>5</vt:i4>
      </vt:variant>
      <vt:variant>
        <vt:lpwstr>mailto:Shannon.McCaulley@ed.gov</vt:lpwstr>
      </vt:variant>
      <vt:variant>
        <vt:lpwstr/>
      </vt:variant>
      <vt:variant>
        <vt:i4>3735641</vt:i4>
      </vt:variant>
      <vt:variant>
        <vt:i4>54</vt:i4>
      </vt:variant>
      <vt:variant>
        <vt:i4>0</vt:i4>
      </vt:variant>
      <vt:variant>
        <vt:i4>5</vt:i4>
      </vt:variant>
      <vt:variant>
        <vt:lpwstr>mailto:Chris.Bennett@ed.gov</vt:lpwstr>
      </vt:variant>
      <vt:variant>
        <vt:lpwstr/>
      </vt:variant>
      <vt:variant>
        <vt:i4>5439541</vt:i4>
      </vt:variant>
      <vt:variant>
        <vt:i4>51</vt:i4>
      </vt:variant>
      <vt:variant>
        <vt:i4>0</vt:i4>
      </vt:variant>
      <vt:variant>
        <vt:i4>5</vt:i4>
      </vt:variant>
      <vt:variant>
        <vt:lpwstr>mailto:Brent.Madoo@ed.gov</vt:lpwstr>
      </vt:variant>
      <vt:variant>
        <vt:lpwstr/>
      </vt:variant>
      <vt:variant>
        <vt:i4>3801157</vt:i4>
      </vt:variant>
      <vt:variant>
        <vt:i4>48</vt:i4>
      </vt:variant>
      <vt:variant>
        <vt:i4>0</vt:i4>
      </vt:variant>
      <vt:variant>
        <vt:i4>5</vt:i4>
      </vt:variant>
      <vt:variant>
        <vt:lpwstr>mailto:Shannon.McCaulley@ed.gov</vt:lpwstr>
      </vt:variant>
      <vt:variant>
        <vt:lpwstr/>
      </vt:variant>
      <vt:variant>
        <vt:i4>3735641</vt:i4>
      </vt:variant>
      <vt:variant>
        <vt:i4>45</vt:i4>
      </vt:variant>
      <vt:variant>
        <vt:i4>0</vt:i4>
      </vt:variant>
      <vt:variant>
        <vt:i4>5</vt:i4>
      </vt:variant>
      <vt:variant>
        <vt:lpwstr>mailto:Chris.Bennett@ed.gov</vt:lpwstr>
      </vt:variant>
      <vt:variant>
        <vt:lpwstr/>
      </vt:variant>
      <vt:variant>
        <vt:i4>5439541</vt:i4>
      </vt:variant>
      <vt:variant>
        <vt:i4>42</vt:i4>
      </vt:variant>
      <vt:variant>
        <vt:i4>0</vt:i4>
      </vt:variant>
      <vt:variant>
        <vt:i4>5</vt:i4>
      </vt:variant>
      <vt:variant>
        <vt:lpwstr>mailto:Brent.Madoo@ed.gov</vt:lpwstr>
      </vt:variant>
      <vt:variant>
        <vt:lpwstr/>
      </vt:variant>
      <vt:variant>
        <vt:i4>3801157</vt:i4>
      </vt:variant>
      <vt:variant>
        <vt:i4>39</vt:i4>
      </vt:variant>
      <vt:variant>
        <vt:i4>0</vt:i4>
      </vt:variant>
      <vt:variant>
        <vt:i4>5</vt:i4>
      </vt:variant>
      <vt:variant>
        <vt:lpwstr>mailto:Shannon.McCaulley@ed.gov</vt:lpwstr>
      </vt:variant>
      <vt:variant>
        <vt:lpwstr/>
      </vt:variant>
      <vt:variant>
        <vt:i4>3735641</vt:i4>
      </vt:variant>
      <vt:variant>
        <vt:i4>36</vt:i4>
      </vt:variant>
      <vt:variant>
        <vt:i4>0</vt:i4>
      </vt:variant>
      <vt:variant>
        <vt:i4>5</vt:i4>
      </vt:variant>
      <vt:variant>
        <vt:lpwstr>mailto:Chris.Bennett@ed.gov</vt:lpwstr>
      </vt:variant>
      <vt:variant>
        <vt:lpwstr/>
      </vt:variant>
      <vt:variant>
        <vt:i4>5439541</vt:i4>
      </vt:variant>
      <vt:variant>
        <vt:i4>33</vt:i4>
      </vt:variant>
      <vt:variant>
        <vt:i4>0</vt:i4>
      </vt:variant>
      <vt:variant>
        <vt:i4>5</vt:i4>
      </vt:variant>
      <vt:variant>
        <vt:lpwstr>mailto:Brent.Madoo@ed.gov</vt:lpwstr>
      </vt:variant>
      <vt:variant>
        <vt:lpwstr/>
      </vt:variant>
      <vt:variant>
        <vt:i4>6029353</vt:i4>
      </vt:variant>
      <vt:variant>
        <vt:i4>30</vt:i4>
      </vt:variant>
      <vt:variant>
        <vt:i4>0</vt:i4>
      </vt:variant>
      <vt:variant>
        <vt:i4>5</vt:i4>
      </vt:variant>
      <vt:variant>
        <vt:lpwstr>mailto:Gregory.Fortelny@ed.gov</vt:lpwstr>
      </vt:variant>
      <vt:variant>
        <vt:lpwstr/>
      </vt:variant>
      <vt:variant>
        <vt:i4>3801157</vt:i4>
      </vt:variant>
      <vt:variant>
        <vt:i4>27</vt:i4>
      </vt:variant>
      <vt:variant>
        <vt:i4>0</vt:i4>
      </vt:variant>
      <vt:variant>
        <vt:i4>5</vt:i4>
      </vt:variant>
      <vt:variant>
        <vt:lpwstr>mailto:Shannon.McCaulley@ed.gov</vt:lpwstr>
      </vt:variant>
      <vt:variant>
        <vt:lpwstr/>
      </vt:variant>
      <vt:variant>
        <vt:i4>3735641</vt:i4>
      </vt:variant>
      <vt:variant>
        <vt:i4>24</vt:i4>
      </vt:variant>
      <vt:variant>
        <vt:i4>0</vt:i4>
      </vt:variant>
      <vt:variant>
        <vt:i4>5</vt:i4>
      </vt:variant>
      <vt:variant>
        <vt:lpwstr>mailto:Chris.Bennett@ed.gov</vt:lpwstr>
      </vt:variant>
      <vt:variant>
        <vt:lpwstr/>
      </vt:variant>
      <vt:variant>
        <vt:i4>5439541</vt:i4>
      </vt:variant>
      <vt:variant>
        <vt:i4>21</vt:i4>
      </vt:variant>
      <vt:variant>
        <vt:i4>0</vt:i4>
      </vt:variant>
      <vt:variant>
        <vt:i4>5</vt:i4>
      </vt:variant>
      <vt:variant>
        <vt:lpwstr>mailto:Brent.Madoo@ed.gov</vt:lpwstr>
      </vt:variant>
      <vt:variant>
        <vt:lpwstr/>
      </vt:variant>
      <vt:variant>
        <vt:i4>6029353</vt:i4>
      </vt:variant>
      <vt:variant>
        <vt:i4>18</vt:i4>
      </vt:variant>
      <vt:variant>
        <vt:i4>0</vt:i4>
      </vt:variant>
      <vt:variant>
        <vt:i4>5</vt:i4>
      </vt:variant>
      <vt:variant>
        <vt:lpwstr>mailto:Gregory.Fortelny@ed.gov</vt:lpwstr>
      </vt:variant>
      <vt:variant>
        <vt:lpwstr/>
      </vt:variant>
      <vt:variant>
        <vt:i4>5439541</vt:i4>
      </vt:variant>
      <vt:variant>
        <vt:i4>15</vt:i4>
      </vt:variant>
      <vt:variant>
        <vt:i4>0</vt:i4>
      </vt:variant>
      <vt:variant>
        <vt:i4>5</vt:i4>
      </vt:variant>
      <vt:variant>
        <vt:lpwstr>mailto:Brent.Madoo@ed.gov</vt:lpwstr>
      </vt:variant>
      <vt:variant>
        <vt:lpwstr/>
      </vt:variant>
      <vt:variant>
        <vt:i4>3735641</vt:i4>
      </vt:variant>
      <vt:variant>
        <vt:i4>12</vt:i4>
      </vt:variant>
      <vt:variant>
        <vt:i4>0</vt:i4>
      </vt:variant>
      <vt:variant>
        <vt:i4>5</vt:i4>
      </vt:variant>
      <vt:variant>
        <vt:lpwstr>mailto:Chris.Bennett@ed.gov</vt:lpwstr>
      </vt:variant>
      <vt:variant>
        <vt:lpwstr/>
      </vt:variant>
      <vt:variant>
        <vt:i4>3735641</vt:i4>
      </vt:variant>
      <vt:variant>
        <vt:i4>9</vt:i4>
      </vt:variant>
      <vt:variant>
        <vt:i4>0</vt:i4>
      </vt:variant>
      <vt:variant>
        <vt:i4>5</vt:i4>
      </vt:variant>
      <vt:variant>
        <vt:lpwstr>mailto:Chris.Bennett@ed.gov</vt:lpwstr>
      </vt:variant>
      <vt:variant>
        <vt:lpwstr/>
      </vt:variant>
      <vt:variant>
        <vt:i4>3801157</vt:i4>
      </vt:variant>
      <vt:variant>
        <vt:i4>6</vt:i4>
      </vt:variant>
      <vt:variant>
        <vt:i4>0</vt:i4>
      </vt:variant>
      <vt:variant>
        <vt:i4>5</vt:i4>
      </vt:variant>
      <vt:variant>
        <vt:lpwstr>mailto:Shannon.McCaulley@ed.gov</vt:lpwstr>
      </vt:variant>
      <vt:variant>
        <vt:lpwstr/>
      </vt:variant>
      <vt:variant>
        <vt:i4>3801157</vt:i4>
      </vt:variant>
      <vt:variant>
        <vt:i4>3</vt:i4>
      </vt:variant>
      <vt:variant>
        <vt:i4>0</vt:i4>
      </vt:variant>
      <vt:variant>
        <vt:i4>5</vt:i4>
      </vt:variant>
      <vt:variant>
        <vt:lpwstr>mailto:Shannon.McCaulley@ed.gov</vt:lpwstr>
      </vt:variant>
      <vt:variant>
        <vt:lpwstr/>
      </vt:variant>
      <vt:variant>
        <vt:i4>3735641</vt:i4>
      </vt:variant>
      <vt:variant>
        <vt:i4>0</vt:i4>
      </vt:variant>
      <vt:variant>
        <vt:i4>0</vt:i4>
      </vt:variant>
      <vt:variant>
        <vt:i4>5</vt:i4>
      </vt:variant>
      <vt:variant>
        <vt:lpwstr>mailto:Chris.Bennett@ed.gov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Brent Madoo</dc:creator>
  <cp:keywords/>
  <dc:description/>
  <cp:lastModifiedBy>Bennett, Christopher (OPEPD)</cp:lastModifiedBy>
  <cp:revision>301</cp:revision>
  <dcterms:created xsi:type="dcterms:W3CDTF">2021-08-04T21:02:00Z</dcterms:created>
  <dcterms:modified xsi:type="dcterms:W3CDTF">2021-08-10T15:01:00Z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0x010100CF4B222E705DF647AFC9C675A462835C</vt:lpwstr>
  </property>
</Properties>
</file>