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horzAnchor="margin" w:tblpXSpec="center" w:tblpYSpec="bottom"/>
        <w:tblW w:w="5000" w:type="pct"/>
        <w:tblLook w:val="04A0" w:firstRow="1" w:lastRow="0" w:firstColumn="1" w:lastColumn="0" w:noHBand="0" w:noVBand="1"/>
      </w:tblPr>
      <w:tblGrid>
        <w:gridCol w:w="9576"/>
      </w:tblGrid>
      <w:tr w:rsidR="00EC0D76" w:rsidRPr="00EC0D76" w:rsidTr="007741F1">
        <w:tc>
          <w:tcPr>
            <w:tcW w:w="0" w:type="auto"/>
          </w:tcPr>
          <w:p w:rsidR="007741F1" w:rsidRPr="00EC0D76" w:rsidRDefault="007741F1" w:rsidP="007741F1">
            <w:pPr>
              <w:pStyle w:val="NoSpacing"/>
              <w:contextualSpacing/>
              <w:rPr>
                <w:b/>
                <w:bCs/>
                <w:caps/>
                <w:sz w:val="72"/>
                <w:szCs w:val="72"/>
              </w:rPr>
            </w:pPr>
            <w:r w:rsidRPr="00C37715">
              <w:rPr>
                <w:b/>
                <w:bCs/>
                <w:caps/>
                <w:color w:val="ED1B2E"/>
                <w:sz w:val="72"/>
                <w:szCs w:val="72"/>
              </w:rPr>
              <w:t>[</w:t>
            </w:r>
            <w:sdt>
              <w:sdtPr>
                <w:rPr>
                  <w:b/>
                  <w:bCs/>
                  <w:caps/>
                  <w:sz w:val="72"/>
                  <w:szCs w:val="72"/>
                </w:rPr>
                <w:alias w:val="Title"/>
                <w:id w:val="15676137"/>
                <w:dataBinding w:prefixMappings="xmlns:ns0='http://schemas.openxmlformats.org/package/2006/metadata/core-properties' xmlns:ns1='http://purl.org/dc/elements/1.1/'" w:xpath="/ns0:coreProperties[1]/ns1:title[1]" w:storeItemID="{6C3C8BC8-F283-45AE-878A-BAB7291924A1}"/>
                <w:text/>
              </w:sdtPr>
              <w:sdtContent>
                <w:r w:rsidRPr="00EC0D76">
                  <w:rPr>
                    <w:b/>
                    <w:bCs/>
                    <w:caps/>
                    <w:sz w:val="72"/>
                    <w:szCs w:val="72"/>
                  </w:rPr>
                  <w:t>GARMIN ETREX</w:t>
                </w:r>
                <w:r w:rsidR="00C37715">
                  <w:rPr>
                    <w:b/>
                    <w:bCs/>
                    <w:caps/>
                    <w:sz w:val="72"/>
                    <w:szCs w:val="72"/>
                  </w:rPr>
                  <w:t xml:space="preserve"> </w:t>
                </w:r>
                <w:r w:rsidRPr="00EC0D76">
                  <w:rPr>
                    <w:b/>
                    <w:bCs/>
                    <w:caps/>
                    <w:sz w:val="72"/>
                    <w:szCs w:val="72"/>
                  </w:rPr>
                  <w:t>10 GUIDE</w:t>
                </w:r>
              </w:sdtContent>
            </w:sdt>
            <w:r w:rsidRPr="00C37715">
              <w:rPr>
                <w:b/>
                <w:bCs/>
                <w:caps/>
                <w:color w:val="ED1B2E"/>
                <w:sz w:val="72"/>
                <w:szCs w:val="72"/>
              </w:rPr>
              <w:t>]</w:t>
            </w:r>
          </w:p>
        </w:tc>
      </w:tr>
      <w:tr w:rsidR="00EC0D76" w:rsidRPr="00EC0D76" w:rsidTr="007741F1">
        <w:tc>
          <w:tcPr>
            <w:tcW w:w="0" w:type="auto"/>
          </w:tcPr>
          <w:p w:rsidR="007741F1" w:rsidRPr="00EC0D76" w:rsidRDefault="007741F1" w:rsidP="00EC0D76">
            <w:pPr>
              <w:pStyle w:val="NoSpacing"/>
              <w:contextualSpacing/>
            </w:pPr>
          </w:p>
          <w:p w:rsidR="00C37715" w:rsidRPr="00C37715" w:rsidRDefault="00C37715" w:rsidP="00EC0D76">
            <w:pPr>
              <w:pStyle w:val="NoSpacing"/>
              <w:contextualSpacing/>
              <w:rPr>
                <w:i/>
              </w:rPr>
            </w:pPr>
            <w:r w:rsidRPr="00C37715">
              <w:rPr>
                <w:i/>
              </w:rPr>
              <w:t>This guide was created as a product of the Interna</w:t>
            </w:r>
            <w:bookmarkStart w:id="0" w:name="_GoBack"/>
            <w:bookmarkEnd w:id="0"/>
            <w:r w:rsidRPr="00C37715">
              <w:rPr>
                <w:i/>
              </w:rPr>
              <w:t xml:space="preserve">tional Services Division of the American Red Cross. It is not an official product of Garmin © or </w:t>
            </w:r>
            <w:r>
              <w:rPr>
                <w:i/>
              </w:rPr>
              <w:t xml:space="preserve">an official guide </w:t>
            </w:r>
            <w:r w:rsidRPr="00C37715">
              <w:rPr>
                <w:i/>
              </w:rPr>
              <w:t>for</w:t>
            </w:r>
            <w:r>
              <w:rPr>
                <w:i/>
              </w:rPr>
              <w:t xml:space="preserve"> the</w:t>
            </w:r>
            <w:r w:rsidRPr="00C37715">
              <w:rPr>
                <w:i/>
              </w:rPr>
              <w:t xml:space="preserve"> </w:t>
            </w:r>
            <w:proofErr w:type="spellStart"/>
            <w:r w:rsidRPr="00C37715">
              <w:rPr>
                <w:i/>
              </w:rPr>
              <w:t>eTrex</w:t>
            </w:r>
            <w:proofErr w:type="spellEnd"/>
            <w:r w:rsidRPr="00C37715">
              <w:rPr>
                <w:i/>
              </w:rPr>
              <w:t xml:space="preserve"> ® 10 and should not be used as such.</w:t>
            </w:r>
          </w:p>
          <w:p w:rsidR="00C37715" w:rsidRDefault="00C37715" w:rsidP="00EC0D76">
            <w:pPr>
              <w:pStyle w:val="NoSpacing"/>
              <w:contextualSpacing/>
            </w:pPr>
          </w:p>
          <w:p w:rsidR="007741F1" w:rsidRPr="00EC0D76" w:rsidRDefault="007741F1" w:rsidP="00EC0D76">
            <w:pPr>
              <w:pStyle w:val="NoSpacing"/>
              <w:contextualSpacing/>
            </w:pPr>
            <w:r w:rsidRPr="00EC0D76">
              <w:t>American Red Cross International Services</w:t>
            </w:r>
          </w:p>
          <w:p w:rsidR="007741F1" w:rsidRPr="00EC0D76" w:rsidRDefault="007741F1" w:rsidP="00EC0D76">
            <w:pPr>
              <w:pStyle w:val="NoSpacing"/>
              <w:contextualSpacing/>
            </w:pPr>
            <w:r w:rsidRPr="00EC0D76">
              <w:t>http://americanredcross.github.io</w:t>
            </w:r>
          </w:p>
        </w:tc>
      </w:tr>
    </w:tbl>
    <w:p w:rsidR="007741F1" w:rsidRPr="00EC0D76" w:rsidRDefault="007741F1" w:rsidP="007741F1">
      <w:pPr>
        <w:spacing w:line="240" w:lineRule="auto"/>
        <w:outlineLvl w:val="0"/>
        <w:rPr>
          <w:rFonts w:eastAsia="Times New Roman" w:cs="Helvetica"/>
          <w:kern w:val="36"/>
          <w:sz w:val="57"/>
          <w:szCs w:val="57"/>
        </w:rPr>
        <w:sectPr w:rsidR="007741F1" w:rsidRPr="00EC0D76">
          <w:headerReference w:type="default" r:id="rId9"/>
          <w:pgSz w:w="12240" w:h="15840"/>
          <w:pgMar w:top="1440" w:right="1440" w:bottom="1440" w:left="1440" w:header="720" w:footer="720" w:gutter="0"/>
          <w:cols w:space="720"/>
          <w:docGrid w:linePitch="360"/>
        </w:sectPr>
      </w:pPr>
    </w:p>
    <w:sdt>
      <w:sdtPr>
        <w:id w:val="1267193431"/>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C37715" w:rsidRDefault="00C37715">
          <w:pPr>
            <w:pStyle w:val="TOCHeading"/>
          </w:pPr>
          <w:r>
            <w:t>Table of Contents</w:t>
          </w:r>
        </w:p>
        <w:p w:rsidR="00C37715" w:rsidRDefault="00C3771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70722858" w:history="1">
            <w:r w:rsidRPr="003B3AFD">
              <w:rPr>
                <w:rStyle w:val="Hyperlink"/>
                <w:noProof/>
              </w:rPr>
              <w:t>How to Setup Your Unit</w:t>
            </w:r>
            <w:r>
              <w:rPr>
                <w:noProof/>
                <w:webHidden/>
              </w:rPr>
              <w:tab/>
            </w:r>
            <w:r>
              <w:rPr>
                <w:noProof/>
                <w:webHidden/>
              </w:rPr>
              <w:fldChar w:fldCharType="begin"/>
            </w:r>
            <w:r>
              <w:rPr>
                <w:noProof/>
                <w:webHidden/>
              </w:rPr>
              <w:instrText xml:space="preserve"> PAGEREF _Toc370722858 \h </w:instrText>
            </w:r>
            <w:r>
              <w:rPr>
                <w:noProof/>
                <w:webHidden/>
              </w:rPr>
            </w:r>
            <w:r>
              <w:rPr>
                <w:noProof/>
                <w:webHidden/>
              </w:rPr>
              <w:fldChar w:fldCharType="separate"/>
            </w:r>
            <w:r>
              <w:rPr>
                <w:noProof/>
                <w:webHidden/>
              </w:rPr>
              <w:t>1</w:t>
            </w:r>
            <w:r>
              <w:rPr>
                <w:noProof/>
                <w:webHidden/>
              </w:rPr>
              <w:fldChar w:fldCharType="end"/>
            </w:r>
          </w:hyperlink>
        </w:p>
        <w:p w:rsidR="00C37715" w:rsidRDefault="00C37715">
          <w:pPr>
            <w:pStyle w:val="TOC2"/>
            <w:tabs>
              <w:tab w:val="right" w:leader="dot" w:pos="9350"/>
            </w:tabs>
            <w:rPr>
              <w:rFonts w:eastAsiaTheme="minorEastAsia"/>
              <w:noProof/>
            </w:rPr>
          </w:pPr>
          <w:hyperlink w:anchor="_Toc370722859" w:history="1">
            <w:r w:rsidRPr="003B3AFD">
              <w:rPr>
                <w:rStyle w:val="Hyperlink"/>
                <w:noProof/>
              </w:rPr>
              <w:t>Turning on Your Unit</w:t>
            </w:r>
            <w:r>
              <w:rPr>
                <w:noProof/>
                <w:webHidden/>
              </w:rPr>
              <w:tab/>
            </w:r>
            <w:r>
              <w:rPr>
                <w:noProof/>
                <w:webHidden/>
              </w:rPr>
              <w:fldChar w:fldCharType="begin"/>
            </w:r>
            <w:r>
              <w:rPr>
                <w:noProof/>
                <w:webHidden/>
              </w:rPr>
              <w:instrText xml:space="preserve"> PAGEREF _Toc370722859 \h </w:instrText>
            </w:r>
            <w:r>
              <w:rPr>
                <w:noProof/>
                <w:webHidden/>
              </w:rPr>
            </w:r>
            <w:r>
              <w:rPr>
                <w:noProof/>
                <w:webHidden/>
              </w:rPr>
              <w:fldChar w:fldCharType="separate"/>
            </w:r>
            <w:r>
              <w:rPr>
                <w:noProof/>
                <w:webHidden/>
              </w:rPr>
              <w:t>1</w:t>
            </w:r>
            <w:r>
              <w:rPr>
                <w:noProof/>
                <w:webHidden/>
              </w:rPr>
              <w:fldChar w:fldCharType="end"/>
            </w:r>
          </w:hyperlink>
        </w:p>
        <w:p w:rsidR="00C37715" w:rsidRDefault="00C37715">
          <w:pPr>
            <w:pStyle w:val="TOC2"/>
            <w:tabs>
              <w:tab w:val="right" w:leader="dot" w:pos="9350"/>
            </w:tabs>
            <w:rPr>
              <w:rFonts w:eastAsiaTheme="minorEastAsia"/>
              <w:noProof/>
            </w:rPr>
          </w:pPr>
          <w:hyperlink w:anchor="_Toc370722860" w:history="1">
            <w:r w:rsidRPr="003B3AFD">
              <w:rPr>
                <w:rStyle w:val="Hyperlink"/>
                <w:noProof/>
              </w:rPr>
              <w:t>Acquiring Satellites and Getting a Fix</w:t>
            </w:r>
            <w:r>
              <w:rPr>
                <w:noProof/>
                <w:webHidden/>
              </w:rPr>
              <w:tab/>
            </w:r>
            <w:r>
              <w:rPr>
                <w:noProof/>
                <w:webHidden/>
              </w:rPr>
              <w:fldChar w:fldCharType="begin"/>
            </w:r>
            <w:r>
              <w:rPr>
                <w:noProof/>
                <w:webHidden/>
              </w:rPr>
              <w:instrText xml:space="preserve"> PAGEREF _Toc370722860 \h </w:instrText>
            </w:r>
            <w:r>
              <w:rPr>
                <w:noProof/>
                <w:webHidden/>
              </w:rPr>
            </w:r>
            <w:r>
              <w:rPr>
                <w:noProof/>
                <w:webHidden/>
              </w:rPr>
              <w:fldChar w:fldCharType="separate"/>
            </w:r>
            <w:r>
              <w:rPr>
                <w:noProof/>
                <w:webHidden/>
              </w:rPr>
              <w:t>1</w:t>
            </w:r>
            <w:r>
              <w:rPr>
                <w:noProof/>
                <w:webHidden/>
              </w:rPr>
              <w:fldChar w:fldCharType="end"/>
            </w:r>
          </w:hyperlink>
        </w:p>
        <w:p w:rsidR="00C37715" w:rsidRDefault="00C37715">
          <w:pPr>
            <w:pStyle w:val="TOC2"/>
            <w:tabs>
              <w:tab w:val="right" w:leader="dot" w:pos="9350"/>
            </w:tabs>
            <w:rPr>
              <w:rFonts w:eastAsiaTheme="minorEastAsia"/>
              <w:noProof/>
            </w:rPr>
          </w:pPr>
          <w:hyperlink w:anchor="_Toc370722861" w:history="1">
            <w:r w:rsidRPr="003B3AFD">
              <w:rPr>
                <w:rStyle w:val="Hyperlink"/>
                <w:rFonts w:eastAsia="Times New Roman"/>
                <w:noProof/>
              </w:rPr>
              <w:t>Setting Up Datums and Projections</w:t>
            </w:r>
            <w:r>
              <w:rPr>
                <w:noProof/>
                <w:webHidden/>
              </w:rPr>
              <w:tab/>
            </w:r>
            <w:r>
              <w:rPr>
                <w:noProof/>
                <w:webHidden/>
              </w:rPr>
              <w:fldChar w:fldCharType="begin"/>
            </w:r>
            <w:r>
              <w:rPr>
                <w:noProof/>
                <w:webHidden/>
              </w:rPr>
              <w:instrText xml:space="preserve"> PAGEREF _Toc370722861 \h </w:instrText>
            </w:r>
            <w:r>
              <w:rPr>
                <w:noProof/>
                <w:webHidden/>
              </w:rPr>
            </w:r>
            <w:r>
              <w:rPr>
                <w:noProof/>
                <w:webHidden/>
              </w:rPr>
              <w:fldChar w:fldCharType="separate"/>
            </w:r>
            <w:r>
              <w:rPr>
                <w:noProof/>
                <w:webHidden/>
              </w:rPr>
              <w:t>2</w:t>
            </w:r>
            <w:r>
              <w:rPr>
                <w:noProof/>
                <w:webHidden/>
              </w:rPr>
              <w:fldChar w:fldCharType="end"/>
            </w:r>
          </w:hyperlink>
        </w:p>
        <w:p w:rsidR="00C37715" w:rsidRDefault="00C37715">
          <w:pPr>
            <w:pStyle w:val="TOC1"/>
            <w:tabs>
              <w:tab w:val="right" w:leader="dot" w:pos="9350"/>
            </w:tabs>
            <w:rPr>
              <w:rFonts w:eastAsiaTheme="minorEastAsia"/>
              <w:noProof/>
            </w:rPr>
          </w:pPr>
          <w:hyperlink w:anchor="_Toc370722862" w:history="1">
            <w:r w:rsidRPr="003B3AFD">
              <w:rPr>
                <w:rStyle w:val="Hyperlink"/>
                <w:rFonts w:eastAsia="Times New Roman"/>
                <w:noProof/>
              </w:rPr>
              <w:t>How to Take a Point</w:t>
            </w:r>
            <w:r>
              <w:rPr>
                <w:noProof/>
                <w:webHidden/>
              </w:rPr>
              <w:tab/>
            </w:r>
            <w:r>
              <w:rPr>
                <w:noProof/>
                <w:webHidden/>
              </w:rPr>
              <w:fldChar w:fldCharType="begin"/>
            </w:r>
            <w:r>
              <w:rPr>
                <w:noProof/>
                <w:webHidden/>
              </w:rPr>
              <w:instrText xml:space="preserve"> PAGEREF _Toc370722862 \h </w:instrText>
            </w:r>
            <w:r>
              <w:rPr>
                <w:noProof/>
                <w:webHidden/>
              </w:rPr>
            </w:r>
            <w:r>
              <w:rPr>
                <w:noProof/>
                <w:webHidden/>
              </w:rPr>
              <w:fldChar w:fldCharType="separate"/>
            </w:r>
            <w:r>
              <w:rPr>
                <w:noProof/>
                <w:webHidden/>
              </w:rPr>
              <w:t>4</w:t>
            </w:r>
            <w:r>
              <w:rPr>
                <w:noProof/>
                <w:webHidden/>
              </w:rPr>
              <w:fldChar w:fldCharType="end"/>
            </w:r>
          </w:hyperlink>
        </w:p>
        <w:p w:rsidR="00C37715" w:rsidRDefault="00C37715">
          <w:pPr>
            <w:pStyle w:val="TOC2"/>
            <w:tabs>
              <w:tab w:val="right" w:leader="dot" w:pos="9350"/>
            </w:tabs>
            <w:rPr>
              <w:rFonts w:eastAsiaTheme="minorEastAsia"/>
              <w:noProof/>
            </w:rPr>
          </w:pPr>
          <w:hyperlink w:anchor="_Toc370722863" w:history="1">
            <w:r w:rsidRPr="003B3AFD">
              <w:rPr>
                <w:rStyle w:val="Hyperlink"/>
                <w:rFonts w:eastAsia="Times New Roman"/>
                <w:noProof/>
              </w:rPr>
              <w:t>Setting Up to Take a Point</w:t>
            </w:r>
            <w:r>
              <w:rPr>
                <w:noProof/>
                <w:webHidden/>
              </w:rPr>
              <w:tab/>
            </w:r>
            <w:r>
              <w:rPr>
                <w:noProof/>
                <w:webHidden/>
              </w:rPr>
              <w:fldChar w:fldCharType="begin"/>
            </w:r>
            <w:r>
              <w:rPr>
                <w:noProof/>
                <w:webHidden/>
              </w:rPr>
              <w:instrText xml:space="preserve"> PAGEREF _Toc370722863 \h </w:instrText>
            </w:r>
            <w:r>
              <w:rPr>
                <w:noProof/>
                <w:webHidden/>
              </w:rPr>
            </w:r>
            <w:r>
              <w:rPr>
                <w:noProof/>
                <w:webHidden/>
              </w:rPr>
              <w:fldChar w:fldCharType="separate"/>
            </w:r>
            <w:r>
              <w:rPr>
                <w:noProof/>
                <w:webHidden/>
              </w:rPr>
              <w:t>4</w:t>
            </w:r>
            <w:r>
              <w:rPr>
                <w:noProof/>
                <w:webHidden/>
              </w:rPr>
              <w:fldChar w:fldCharType="end"/>
            </w:r>
          </w:hyperlink>
        </w:p>
        <w:p w:rsidR="00C37715" w:rsidRDefault="00C37715">
          <w:pPr>
            <w:pStyle w:val="TOC2"/>
            <w:tabs>
              <w:tab w:val="right" w:leader="dot" w:pos="9350"/>
            </w:tabs>
            <w:rPr>
              <w:rFonts w:eastAsiaTheme="minorEastAsia"/>
              <w:noProof/>
            </w:rPr>
          </w:pPr>
          <w:hyperlink w:anchor="_Toc370722864" w:history="1">
            <w:r w:rsidRPr="003B3AFD">
              <w:rPr>
                <w:rStyle w:val="Hyperlink"/>
                <w:rFonts w:eastAsia="Times New Roman"/>
                <w:noProof/>
              </w:rPr>
              <w:t>Averaging Waypoints</w:t>
            </w:r>
            <w:r>
              <w:rPr>
                <w:noProof/>
                <w:webHidden/>
              </w:rPr>
              <w:tab/>
            </w:r>
            <w:r>
              <w:rPr>
                <w:noProof/>
                <w:webHidden/>
              </w:rPr>
              <w:fldChar w:fldCharType="begin"/>
            </w:r>
            <w:r>
              <w:rPr>
                <w:noProof/>
                <w:webHidden/>
              </w:rPr>
              <w:instrText xml:space="preserve"> PAGEREF _Toc370722864 \h </w:instrText>
            </w:r>
            <w:r>
              <w:rPr>
                <w:noProof/>
                <w:webHidden/>
              </w:rPr>
            </w:r>
            <w:r>
              <w:rPr>
                <w:noProof/>
                <w:webHidden/>
              </w:rPr>
              <w:fldChar w:fldCharType="separate"/>
            </w:r>
            <w:r>
              <w:rPr>
                <w:noProof/>
                <w:webHidden/>
              </w:rPr>
              <w:t>5</w:t>
            </w:r>
            <w:r>
              <w:rPr>
                <w:noProof/>
                <w:webHidden/>
              </w:rPr>
              <w:fldChar w:fldCharType="end"/>
            </w:r>
          </w:hyperlink>
        </w:p>
        <w:p w:rsidR="00C37715" w:rsidRDefault="00C37715">
          <w:pPr>
            <w:pStyle w:val="TOC2"/>
            <w:tabs>
              <w:tab w:val="right" w:leader="dot" w:pos="9350"/>
            </w:tabs>
            <w:rPr>
              <w:rFonts w:eastAsiaTheme="minorEastAsia"/>
              <w:noProof/>
            </w:rPr>
          </w:pPr>
          <w:hyperlink w:anchor="_Toc370722865" w:history="1">
            <w:r w:rsidRPr="003B3AFD">
              <w:rPr>
                <w:rStyle w:val="Hyperlink"/>
                <w:rFonts w:eastAsia="Times New Roman"/>
                <w:noProof/>
              </w:rPr>
              <w:t>The Waypoint Manager</w:t>
            </w:r>
            <w:r>
              <w:rPr>
                <w:noProof/>
                <w:webHidden/>
              </w:rPr>
              <w:tab/>
            </w:r>
            <w:r>
              <w:rPr>
                <w:noProof/>
                <w:webHidden/>
              </w:rPr>
              <w:fldChar w:fldCharType="begin"/>
            </w:r>
            <w:r>
              <w:rPr>
                <w:noProof/>
                <w:webHidden/>
              </w:rPr>
              <w:instrText xml:space="preserve"> PAGEREF _Toc370722865 \h </w:instrText>
            </w:r>
            <w:r>
              <w:rPr>
                <w:noProof/>
                <w:webHidden/>
              </w:rPr>
            </w:r>
            <w:r>
              <w:rPr>
                <w:noProof/>
                <w:webHidden/>
              </w:rPr>
              <w:fldChar w:fldCharType="separate"/>
            </w:r>
            <w:r>
              <w:rPr>
                <w:noProof/>
                <w:webHidden/>
              </w:rPr>
              <w:t>7</w:t>
            </w:r>
            <w:r>
              <w:rPr>
                <w:noProof/>
                <w:webHidden/>
              </w:rPr>
              <w:fldChar w:fldCharType="end"/>
            </w:r>
          </w:hyperlink>
        </w:p>
        <w:p w:rsidR="00C37715" w:rsidRDefault="00C37715">
          <w:pPr>
            <w:pStyle w:val="TOC2"/>
            <w:tabs>
              <w:tab w:val="right" w:leader="dot" w:pos="9350"/>
            </w:tabs>
            <w:rPr>
              <w:rFonts w:eastAsiaTheme="minorEastAsia"/>
              <w:noProof/>
            </w:rPr>
          </w:pPr>
          <w:hyperlink w:anchor="_Toc370722866" w:history="1">
            <w:r w:rsidRPr="003B3AFD">
              <w:rPr>
                <w:rStyle w:val="Hyperlink"/>
                <w:rFonts w:eastAsia="Times New Roman"/>
                <w:noProof/>
              </w:rPr>
              <w:t>Labeling Waypoints</w:t>
            </w:r>
            <w:r>
              <w:rPr>
                <w:noProof/>
                <w:webHidden/>
              </w:rPr>
              <w:tab/>
            </w:r>
            <w:r>
              <w:rPr>
                <w:noProof/>
                <w:webHidden/>
              </w:rPr>
              <w:fldChar w:fldCharType="begin"/>
            </w:r>
            <w:r>
              <w:rPr>
                <w:noProof/>
                <w:webHidden/>
              </w:rPr>
              <w:instrText xml:space="preserve"> PAGEREF _Toc370722866 \h </w:instrText>
            </w:r>
            <w:r>
              <w:rPr>
                <w:noProof/>
                <w:webHidden/>
              </w:rPr>
            </w:r>
            <w:r>
              <w:rPr>
                <w:noProof/>
                <w:webHidden/>
              </w:rPr>
              <w:fldChar w:fldCharType="separate"/>
            </w:r>
            <w:r>
              <w:rPr>
                <w:noProof/>
                <w:webHidden/>
              </w:rPr>
              <w:t>8</w:t>
            </w:r>
            <w:r>
              <w:rPr>
                <w:noProof/>
                <w:webHidden/>
              </w:rPr>
              <w:fldChar w:fldCharType="end"/>
            </w:r>
          </w:hyperlink>
        </w:p>
        <w:p w:rsidR="00C37715" w:rsidRDefault="00C37715">
          <w:pPr>
            <w:pStyle w:val="TOC1"/>
            <w:tabs>
              <w:tab w:val="right" w:leader="dot" w:pos="9350"/>
            </w:tabs>
            <w:rPr>
              <w:rFonts w:eastAsiaTheme="minorEastAsia"/>
              <w:noProof/>
            </w:rPr>
          </w:pPr>
          <w:hyperlink w:anchor="_Toc370722867" w:history="1">
            <w:r w:rsidRPr="003B3AFD">
              <w:rPr>
                <w:rStyle w:val="Hyperlink"/>
                <w:rFonts w:eastAsia="Times New Roman"/>
                <w:noProof/>
              </w:rPr>
              <w:t>How to Record a Track</w:t>
            </w:r>
            <w:r>
              <w:rPr>
                <w:noProof/>
                <w:webHidden/>
              </w:rPr>
              <w:tab/>
            </w:r>
            <w:r>
              <w:rPr>
                <w:noProof/>
                <w:webHidden/>
              </w:rPr>
              <w:fldChar w:fldCharType="begin"/>
            </w:r>
            <w:r>
              <w:rPr>
                <w:noProof/>
                <w:webHidden/>
              </w:rPr>
              <w:instrText xml:space="preserve"> PAGEREF _Toc370722867 \h </w:instrText>
            </w:r>
            <w:r>
              <w:rPr>
                <w:noProof/>
                <w:webHidden/>
              </w:rPr>
            </w:r>
            <w:r>
              <w:rPr>
                <w:noProof/>
                <w:webHidden/>
              </w:rPr>
              <w:fldChar w:fldCharType="separate"/>
            </w:r>
            <w:r>
              <w:rPr>
                <w:noProof/>
                <w:webHidden/>
              </w:rPr>
              <w:t>9</w:t>
            </w:r>
            <w:r>
              <w:rPr>
                <w:noProof/>
                <w:webHidden/>
              </w:rPr>
              <w:fldChar w:fldCharType="end"/>
            </w:r>
          </w:hyperlink>
        </w:p>
        <w:p w:rsidR="00C37715" w:rsidRDefault="00C37715">
          <w:pPr>
            <w:pStyle w:val="TOC2"/>
            <w:tabs>
              <w:tab w:val="right" w:leader="dot" w:pos="9350"/>
            </w:tabs>
            <w:rPr>
              <w:rFonts w:eastAsiaTheme="minorEastAsia"/>
              <w:noProof/>
            </w:rPr>
          </w:pPr>
          <w:hyperlink w:anchor="_Toc370722868" w:history="1">
            <w:r w:rsidRPr="003B3AFD">
              <w:rPr>
                <w:rStyle w:val="Hyperlink"/>
                <w:rFonts w:eastAsia="Times New Roman"/>
                <w:noProof/>
              </w:rPr>
              <w:t>Setting Up the Track Manager</w:t>
            </w:r>
            <w:r>
              <w:rPr>
                <w:noProof/>
                <w:webHidden/>
              </w:rPr>
              <w:tab/>
            </w:r>
            <w:r>
              <w:rPr>
                <w:noProof/>
                <w:webHidden/>
              </w:rPr>
              <w:fldChar w:fldCharType="begin"/>
            </w:r>
            <w:r>
              <w:rPr>
                <w:noProof/>
                <w:webHidden/>
              </w:rPr>
              <w:instrText xml:space="preserve"> PAGEREF _Toc370722868 \h </w:instrText>
            </w:r>
            <w:r>
              <w:rPr>
                <w:noProof/>
                <w:webHidden/>
              </w:rPr>
            </w:r>
            <w:r>
              <w:rPr>
                <w:noProof/>
                <w:webHidden/>
              </w:rPr>
              <w:fldChar w:fldCharType="separate"/>
            </w:r>
            <w:r>
              <w:rPr>
                <w:noProof/>
                <w:webHidden/>
              </w:rPr>
              <w:t>9</w:t>
            </w:r>
            <w:r>
              <w:rPr>
                <w:noProof/>
                <w:webHidden/>
              </w:rPr>
              <w:fldChar w:fldCharType="end"/>
            </w:r>
          </w:hyperlink>
        </w:p>
        <w:p w:rsidR="00C37715" w:rsidRDefault="00C37715">
          <w:pPr>
            <w:pStyle w:val="TOC2"/>
            <w:tabs>
              <w:tab w:val="right" w:leader="dot" w:pos="9350"/>
            </w:tabs>
            <w:rPr>
              <w:rFonts w:eastAsiaTheme="minorEastAsia"/>
              <w:noProof/>
            </w:rPr>
          </w:pPr>
          <w:hyperlink w:anchor="_Toc370722869" w:history="1">
            <w:r w:rsidRPr="003B3AFD">
              <w:rPr>
                <w:rStyle w:val="Hyperlink"/>
                <w:rFonts w:eastAsia="Times New Roman"/>
                <w:noProof/>
              </w:rPr>
              <w:t>Recording Tracks</w:t>
            </w:r>
            <w:r>
              <w:rPr>
                <w:noProof/>
                <w:webHidden/>
              </w:rPr>
              <w:tab/>
            </w:r>
            <w:r>
              <w:rPr>
                <w:noProof/>
                <w:webHidden/>
              </w:rPr>
              <w:fldChar w:fldCharType="begin"/>
            </w:r>
            <w:r>
              <w:rPr>
                <w:noProof/>
                <w:webHidden/>
              </w:rPr>
              <w:instrText xml:space="preserve"> PAGEREF _Toc370722869 \h </w:instrText>
            </w:r>
            <w:r>
              <w:rPr>
                <w:noProof/>
                <w:webHidden/>
              </w:rPr>
            </w:r>
            <w:r>
              <w:rPr>
                <w:noProof/>
                <w:webHidden/>
              </w:rPr>
              <w:fldChar w:fldCharType="separate"/>
            </w:r>
            <w:r>
              <w:rPr>
                <w:noProof/>
                <w:webHidden/>
              </w:rPr>
              <w:t>11</w:t>
            </w:r>
            <w:r>
              <w:rPr>
                <w:noProof/>
                <w:webHidden/>
              </w:rPr>
              <w:fldChar w:fldCharType="end"/>
            </w:r>
          </w:hyperlink>
        </w:p>
        <w:p w:rsidR="00C37715" w:rsidRDefault="00C37715">
          <w:pPr>
            <w:pStyle w:val="TOC1"/>
            <w:tabs>
              <w:tab w:val="right" w:leader="dot" w:pos="9350"/>
            </w:tabs>
            <w:rPr>
              <w:rFonts w:eastAsiaTheme="minorEastAsia"/>
              <w:noProof/>
            </w:rPr>
          </w:pPr>
          <w:hyperlink w:anchor="_Toc370722870" w:history="1">
            <w:r w:rsidRPr="003B3AFD">
              <w:rPr>
                <w:rStyle w:val="Hyperlink"/>
                <w:rFonts w:eastAsia="Times New Roman"/>
                <w:noProof/>
              </w:rPr>
              <w:t>Collecting Areas</w:t>
            </w:r>
            <w:r>
              <w:rPr>
                <w:noProof/>
                <w:webHidden/>
              </w:rPr>
              <w:tab/>
            </w:r>
            <w:r>
              <w:rPr>
                <w:noProof/>
                <w:webHidden/>
              </w:rPr>
              <w:fldChar w:fldCharType="begin"/>
            </w:r>
            <w:r>
              <w:rPr>
                <w:noProof/>
                <w:webHidden/>
              </w:rPr>
              <w:instrText xml:space="preserve"> PAGEREF _Toc370722870 \h </w:instrText>
            </w:r>
            <w:r>
              <w:rPr>
                <w:noProof/>
                <w:webHidden/>
              </w:rPr>
            </w:r>
            <w:r>
              <w:rPr>
                <w:noProof/>
                <w:webHidden/>
              </w:rPr>
              <w:fldChar w:fldCharType="separate"/>
            </w:r>
            <w:r>
              <w:rPr>
                <w:noProof/>
                <w:webHidden/>
              </w:rPr>
              <w:t>13</w:t>
            </w:r>
            <w:r>
              <w:rPr>
                <w:noProof/>
                <w:webHidden/>
              </w:rPr>
              <w:fldChar w:fldCharType="end"/>
            </w:r>
          </w:hyperlink>
        </w:p>
        <w:p w:rsidR="00C37715" w:rsidRDefault="00C37715">
          <w:pPr>
            <w:pStyle w:val="TOC2"/>
            <w:tabs>
              <w:tab w:val="right" w:leader="dot" w:pos="9350"/>
            </w:tabs>
            <w:rPr>
              <w:rFonts w:eastAsiaTheme="minorEastAsia"/>
              <w:noProof/>
            </w:rPr>
          </w:pPr>
          <w:hyperlink w:anchor="_Toc370722871" w:history="1">
            <w:r w:rsidRPr="003B3AFD">
              <w:rPr>
                <w:rStyle w:val="Hyperlink"/>
                <w:rFonts w:eastAsia="Times New Roman"/>
                <w:noProof/>
              </w:rPr>
              <w:t>Option 1: Taking a Representative Point</w:t>
            </w:r>
            <w:r>
              <w:rPr>
                <w:noProof/>
                <w:webHidden/>
              </w:rPr>
              <w:tab/>
            </w:r>
            <w:r>
              <w:rPr>
                <w:noProof/>
                <w:webHidden/>
              </w:rPr>
              <w:fldChar w:fldCharType="begin"/>
            </w:r>
            <w:r>
              <w:rPr>
                <w:noProof/>
                <w:webHidden/>
              </w:rPr>
              <w:instrText xml:space="preserve"> PAGEREF _Toc370722871 \h </w:instrText>
            </w:r>
            <w:r>
              <w:rPr>
                <w:noProof/>
                <w:webHidden/>
              </w:rPr>
            </w:r>
            <w:r>
              <w:rPr>
                <w:noProof/>
                <w:webHidden/>
              </w:rPr>
              <w:fldChar w:fldCharType="separate"/>
            </w:r>
            <w:r>
              <w:rPr>
                <w:noProof/>
                <w:webHidden/>
              </w:rPr>
              <w:t>13</w:t>
            </w:r>
            <w:r>
              <w:rPr>
                <w:noProof/>
                <w:webHidden/>
              </w:rPr>
              <w:fldChar w:fldCharType="end"/>
            </w:r>
          </w:hyperlink>
        </w:p>
        <w:p w:rsidR="00C37715" w:rsidRDefault="00C37715">
          <w:pPr>
            <w:pStyle w:val="TOC2"/>
            <w:tabs>
              <w:tab w:val="right" w:leader="dot" w:pos="9350"/>
            </w:tabs>
            <w:rPr>
              <w:rFonts w:eastAsiaTheme="minorEastAsia"/>
              <w:noProof/>
            </w:rPr>
          </w:pPr>
          <w:hyperlink w:anchor="_Toc370722872" w:history="1">
            <w:r w:rsidRPr="003B3AFD">
              <w:rPr>
                <w:rStyle w:val="Hyperlink"/>
                <w:rFonts w:eastAsia="Times New Roman"/>
                <w:noProof/>
              </w:rPr>
              <w:t>Option 2: Walking the Perimeter</w:t>
            </w:r>
            <w:r>
              <w:rPr>
                <w:noProof/>
                <w:webHidden/>
              </w:rPr>
              <w:tab/>
            </w:r>
            <w:r>
              <w:rPr>
                <w:noProof/>
                <w:webHidden/>
              </w:rPr>
              <w:fldChar w:fldCharType="begin"/>
            </w:r>
            <w:r>
              <w:rPr>
                <w:noProof/>
                <w:webHidden/>
              </w:rPr>
              <w:instrText xml:space="preserve"> PAGEREF _Toc370722872 \h </w:instrText>
            </w:r>
            <w:r>
              <w:rPr>
                <w:noProof/>
                <w:webHidden/>
              </w:rPr>
            </w:r>
            <w:r>
              <w:rPr>
                <w:noProof/>
                <w:webHidden/>
              </w:rPr>
              <w:fldChar w:fldCharType="separate"/>
            </w:r>
            <w:r>
              <w:rPr>
                <w:noProof/>
                <w:webHidden/>
              </w:rPr>
              <w:t>13</w:t>
            </w:r>
            <w:r>
              <w:rPr>
                <w:noProof/>
                <w:webHidden/>
              </w:rPr>
              <w:fldChar w:fldCharType="end"/>
            </w:r>
          </w:hyperlink>
        </w:p>
        <w:p w:rsidR="00C37715" w:rsidRDefault="00C37715">
          <w:pPr>
            <w:pStyle w:val="TOC2"/>
            <w:tabs>
              <w:tab w:val="right" w:leader="dot" w:pos="9350"/>
            </w:tabs>
            <w:rPr>
              <w:rFonts w:eastAsiaTheme="minorEastAsia"/>
              <w:noProof/>
            </w:rPr>
          </w:pPr>
          <w:hyperlink w:anchor="_Toc370722873" w:history="1">
            <w:r w:rsidRPr="003B3AFD">
              <w:rPr>
                <w:rStyle w:val="Hyperlink"/>
                <w:rFonts w:eastAsia="Times New Roman"/>
                <w:noProof/>
              </w:rPr>
              <w:t>Option 3: Collecting Corner Points</w:t>
            </w:r>
            <w:r>
              <w:rPr>
                <w:noProof/>
                <w:webHidden/>
              </w:rPr>
              <w:tab/>
            </w:r>
            <w:r>
              <w:rPr>
                <w:noProof/>
                <w:webHidden/>
              </w:rPr>
              <w:fldChar w:fldCharType="begin"/>
            </w:r>
            <w:r>
              <w:rPr>
                <w:noProof/>
                <w:webHidden/>
              </w:rPr>
              <w:instrText xml:space="preserve"> PAGEREF _Toc370722873 \h </w:instrText>
            </w:r>
            <w:r>
              <w:rPr>
                <w:noProof/>
                <w:webHidden/>
              </w:rPr>
            </w:r>
            <w:r>
              <w:rPr>
                <w:noProof/>
                <w:webHidden/>
              </w:rPr>
              <w:fldChar w:fldCharType="separate"/>
            </w:r>
            <w:r>
              <w:rPr>
                <w:noProof/>
                <w:webHidden/>
              </w:rPr>
              <w:t>13</w:t>
            </w:r>
            <w:r>
              <w:rPr>
                <w:noProof/>
                <w:webHidden/>
              </w:rPr>
              <w:fldChar w:fldCharType="end"/>
            </w:r>
          </w:hyperlink>
        </w:p>
        <w:p w:rsidR="00C37715" w:rsidRDefault="00C37715">
          <w:pPr>
            <w:pStyle w:val="TOC1"/>
            <w:tabs>
              <w:tab w:val="right" w:leader="dot" w:pos="9350"/>
            </w:tabs>
            <w:rPr>
              <w:rFonts w:eastAsiaTheme="minorEastAsia"/>
              <w:noProof/>
            </w:rPr>
          </w:pPr>
          <w:hyperlink w:anchor="_Toc370722874" w:history="1">
            <w:r w:rsidRPr="003B3AFD">
              <w:rPr>
                <w:rStyle w:val="Hyperlink"/>
                <w:rFonts w:eastAsia="Times New Roman"/>
                <w:noProof/>
              </w:rPr>
              <w:t>How to Download Data to Your Computer</w:t>
            </w:r>
            <w:r>
              <w:rPr>
                <w:noProof/>
                <w:webHidden/>
              </w:rPr>
              <w:tab/>
            </w:r>
            <w:r>
              <w:rPr>
                <w:noProof/>
                <w:webHidden/>
              </w:rPr>
              <w:fldChar w:fldCharType="begin"/>
            </w:r>
            <w:r>
              <w:rPr>
                <w:noProof/>
                <w:webHidden/>
              </w:rPr>
              <w:instrText xml:space="preserve"> PAGEREF _Toc370722874 \h </w:instrText>
            </w:r>
            <w:r>
              <w:rPr>
                <w:noProof/>
                <w:webHidden/>
              </w:rPr>
            </w:r>
            <w:r>
              <w:rPr>
                <w:noProof/>
                <w:webHidden/>
              </w:rPr>
              <w:fldChar w:fldCharType="separate"/>
            </w:r>
            <w:r>
              <w:rPr>
                <w:noProof/>
                <w:webHidden/>
              </w:rPr>
              <w:t>14</w:t>
            </w:r>
            <w:r>
              <w:rPr>
                <w:noProof/>
                <w:webHidden/>
              </w:rPr>
              <w:fldChar w:fldCharType="end"/>
            </w:r>
          </w:hyperlink>
        </w:p>
        <w:p w:rsidR="00C37715" w:rsidRDefault="00C37715">
          <w:pPr>
            <w:pStyle w:val="TOC2"/>
            <w:tabs>
              <w:tab w:val="right" w:leader="dot" w:pos="9350"/>
            </w:tabs>
            <w:rPr>
              <w:rFonts w:eastAsiaTheme="minorEastAsia"/>
              <w:noProof/>
            </w:rPr>
          </w:pPr>
          <w:hyperlink w:anchor="_Toc370722875" w:history="1">
            <w:r w:rsidRPr="003B3AFD">
              <w:rPr>
                <w:rStyle w:val="Hyperlink"/>
                <w:rFonts w:eastAsia="Times New Roman"/>
                <w:noProof/>
              </w:rPr>
              <w:t>Basic Steps</w:t>
            </w:r>
            <w:r>
              <w:rPr>
                <w:noProof/>
                <w:webHidden/>
              </w:rPr>
              <w:tab/>
            </w:r>
            <w:r>
              <w:rPr>
                <w:noProof/>
                <w:webHidden/>
              </w:rPr>
              <w:fldChar w:fldCharType="begin"/>
            </w:r>
            <w:r>
              <w:rPr>
                <w:noProof/>
                <w:webHidden/>
              </w:rPr>
              <w:instrText xml:space="preserve"> PAGEREF _Toc370722875 \h </w:instrText>
            </w:r>
            <w:r>
              <w:rPr>
                <w:noProof/>
                <w:webHidden/>
              </w:rPr>
            </w:r>
            <w:r>
              <w:rPr>
                <w:noProof/>
                <w:webHidden/>
              </w:rPr>
              <w:fldChar w:fldCharType="separate"/>
            </w:r>
            <w:r>
              <w:rPr>
                <w:noProof/>
                <w:webHidden/>
              </w:rPr>
              <w:t>14</w:t>
            </w:r>
            <w:r>
              <w:rPr>
                <w:noProof/>
                <w:webHidden/>
              </w:rPr>
              <w:fldChar w:fldCharType="end"/>
            </w:r>
          </w:hyperlink>
        </w:p>
        <w:p w:rsidR="00C37715" w:rsidRDefault="00C37715">
          <w:pPr>
            <w:pStyle w:val="TOC2"/>
            <w:tabs>
              <w:tab w:val="right" w:leader="dot" w:pos="9350"/>
            </w:tabs>
            <w:rPr>
              <w:rFonts w:eastAsiaTheme="minorEastAsia"/>
              <w:noProof/>
            </w:rPr>
          </w:pPr>
          <w:hyperlink w:anchor="_Toc370722876" w:history="1">
            <w:r w:rsidRPr="003B3AFD">
              <w:rPr>
                <w:rStyle w:val="Hyperlink"/>
                <w:rFonts w:eastAsia="Times New Roman"/>
                <w:noProof/>
              </w:rPr>
              <w:t>Advanced Notes</w:t>
            </w:r>
            <w:r>
              <w:rPr>
                <w:noProof/>
                <w:webHidden/>
              </w:rPr>
              <w:tab/>
            </w:r>
            <w:r>
              <w:rPr>
                <w:noProof/>
                <w:webHidden/>
              </w:rPr>
              <w:fldChar w:fldCharType="begin"/>
            </w:r>
            <w:r>
              <w:rPr>
                <w:noProof/>
                <w:webHidden/>
              </w:rPr>
              <w:instrText xml:space="preserve"> PAGEREF _Toc370722876 \h </w:instrText>
            </w:r>
            <w:r>
              <w:rPr>
                <w:noProof/>
                <w:webHidden/>
              </w:rPr>
            </w:r>
            <w:r>
              <w:rPr>
                <w:noProof/>
                <w:webHidden/>
              </w:rPr>
              <w:fldChar w:fldCharType="separate"/>
            </w:r>
            <w:r>
              <w:rPr>
                <w:noProof/>
                <w:webHidden/>
              </w:rPr>
              <w:t>15</w:t>
            </w:r>
            <w:r>
              <w:rPr>
                <w:noProof/>
                <w:webHidden/>
              </w:rPr>
              <w:fldChar w:fldCharType="end"/>
            </w:r>
          </w:hyperlink>
        </w:p>
        <w:p w:rsidR="00C37715" w:rsidRDefault="00C37715">
          <w:pPr>
            <w:pStyle w:val="TOC1"/>
            <w:tabs>
              <w:tab w:val="right" w:leader="dot" w:pos="9350"/>
            </w:tabs>
            <w:rPr>
              <w:rFonts w:eastAsiaTheme="minorEastAsia"/>
              <w:noProof/>
            </w:rPr>
          </w:pPr>
          <w:hyperlink w:anchor="_Toc370722877" w:history="1">
            <w:r w:rsidRPr="003B3AFD">
              <w:rPr>
                <w:rStyle w:val="Hyperlink"/>
                <w:rFonts w:eastAsia="Times New Roman"/>
                <w:noProof/>
              </w:rPr>
              <w:t>Collecting and Managing Accurate Data</w:t>
            </w:r>
            <w:r>
              <w:rPr>
                <w:noProof/>
                <w:webHidden/>
              </w:rPr>
              <w:tab/>
            </w:r>
            <w:r>
              <w:rPr>
                <w:noProof/>
                <w:webHidden/>
              </w:rPr>
              <w:fldChar w:fldCharType="begin"/>
            </w:r>
            <w:r>
              <w:rPr>
                <w:noProof/>
                <w:webHidden/>
              </w:rPr>
              <w:instrText xml:space="preserve"> PAGEREF _Toc370722877 \h </w:instrText>
            </w:r>
            <w:r>
              <w:rPr>
                <w:noProof/>
                <w:webHidden/>
              </w:rPr>
            </w:r>
            <w:r>
              <w:rPr>
                <w:noProof/>
                <w:webHidden/>
              </w:rPr>
              <w:fldChar w:fldCharType="separate"/>
            </w:r>
            <w:r>
              <w:rPr>
                <w:noProof/>
                <w:webHidden/>
              </w:rPr>
              <w:t>15</w:t>
            </w:r>
            <w:r>
              <w:rPr>
                <w:noProof/>
                <w:webHidden/>
              </w:rPr>
              <w:fldChar w:fldCharType="end"/>
            </w:r>
          </w:hyperlink>
        </w:p>
        <w:p w:rsidR="00C37715" w:rsidRDefault="00C37715">
          <w:pPr>
            <w:pStyle w:val="TOC2"/>
            <w:tabs>
              <w:tab w:val="right" w:leader="dot" w:pos="9350"/>
            </w:tabs>
            <w:rPr>
              <w:rFonts w:eastAsiaTheme="minorEastAsia"/>
              <w:noProof/>
            </w:rPr>
          </w:pPr>
          <w:hyperlink w:anchor="_Toc370722878" w:history="1">
            <w:r w:rsidRPr="003B3AFD">
              <w:rPr>
                <w:rStyle w:val="Hyperlink"/>
                <w:rFonts w:eastAsia="Times New Roman"/>
                <w:noProof/>
              </w:rPr>
              <w:t>Data Guidelines</w:t>
            </w:r>
            <w:r>
              <w:rPr>
                <w:noProof/>
                <w:webHidden/>
              </w:rPr>
              <w:tab/>
            </w:r>
            <w:r>
              <w:rPr>
                <w:noProof/>
                <w:webHidden/>
              </w:rPr>
              <w:fldChar w:fldCharType="begin"/>
            </w:r>
            <w:r>
              <w:rPr>
                <w:noProof/>
                <w:webHidden/>
              </w:rPr>
              <w:instrText xml:space="preserve"> PAGEREF _Toc370722878 \h </w:instrText>
            </w:r>
            <w:r>
              <w:rPr>
                <w:noProof/>
                <w:webHidden/>
              </w:rPr>
            </w:r>
            <w:r>
              <w:rPr>
                <w:noProof/>
                <w:webHidden/>
              </w:rPr>
              <w:fldChar w:fldCharType="separate"/>
            </w:r>
            <w:r>
              <w:rPr>
                <w:noProof/>
                <w:webHidden/>
              </w:rPr>
              <w:t>15</w:t>
            </w:r>
            <w:r>
              <w:rPr>
                <w:noProof/>
                <w:webHidden/>
              </w:rPr>
              <w:fldChar w:fldCharType="end"/>
            </w:r>
          </w:hyperlink>
        </w:p>
        <w:p w:rsidR="00C37715" w:rsidRDefault="00C37715">
          <w:pPr>
            <w:pStyle w:val="TOC2"/>
            <w:tabs>
              <w:tab w:val="right" w:leader="dot" w:pos="9350"/>
            </w:tabs>
            <w:rPr>
              <w:rFonts w:eastAsiaTheme="minorEastAsia"/>
              <w:noProof/>
            </w:rPr>
          </w:pPr>
          <w:hyperlink w:anchor="_Toc370722879" w:history="1">
            <w:r w:rsidRPr="003B3AFD">
              <w:rPr>
                <w:rStyle w:val="Hyperlink"/>
                <w:noProof/>
              </w:rPr>
              <w:t>Important Things to Keep in Mind</w:t>
            </w:r>
            <w:r>
              <w:rPr>
                <w:noProof/>
                <w:webHidden/>
              </w:rPr>
              <w:tab/>
            </w:r>
            <w:r>
              <w:rPr>
                <w:noProof/>
                <w:webHidden/>
              </w:rPr>
              <w:fldChar w:fldCharType="begin"/>
            </w:r>
            <w:r>
              <w:rPr>
                <w:noProof/>
                <w:webHidden/>
              </w:rPr>
              <w:instrText xml:space="preserve"> PAGEREF _Toc370722879 \h </w:instrText>
            </w:r>
            <w:r>
              <w:rPr>
                <w:noProof/>
                <w:webHidden/>
              </w:rPr>
            </w:r>
            <w:r>
              <w:rPr>
                <w:noProof/>
                <w:webHidden/>
              </w:rPr>
              <w:fldChar w:fldCharType="separate"/>
            </w:r>
            <w:r>
              <w:rPr>
                <w:noProof/>
                <w:webHidden/>
              </w:rPr>
              <w:t>16</w:t>
            </w:r>
            <w:r>
              <w:rPr>
                <w:noProof/>
                <w:webHidden/>
              </w:rPr>
              <w:fldChar w:fldCharType="end"/>
            </w:r>
          </w:hyperlink>
        </w:p>
        <w:p w:rsidR="00C37715" w:rsidRDefault="00C37715">
          <w:pPr>
            <w:pStyle w:val="TOC1"/>
            <w:tabs>
              <w:tab w:val="right" w:leader="dot" w:pos="9350"/>
            </w:tabs>
            <w:rPr>
              <w:rFonts w:eastAsiaTheme="minorEastAsia"/>
              <w:noProof/>
            </w:rPr>
          </w:pPr>
          <w:hyperlink w:anchor="_Toc370722880" w:history="1">
            <w:r w:rsidRPr="003B3AFD">
              <w:rPr>
                <w:rStyle w:val="Hyperlink"/>
                <w:rFonts w:eastAsia="Times New Roman"/>
                <w:noProof/>
              </w:rPr>
              <w:t>GPS Management Checklist</w:t>
            </w:r>
            <w:r>
              <w:rPr>
                <w:noProof/>
                <w:webHidden/>
              </w:rPr>
              <w:tab/>
            </w:r>
            <w:r>
              <w:rPr>
                <w:noProof/>
                <w:webHidden/>
              </w:rPr>
              <w:fldChar w:fldCharType="begin"/>
            </w:r>
            <w:r>
              <w:rPr>
                <w:noProof/>
                <w:webHidden/>
              </w:rPr>
              <w:instrText xml:space="preserve"> PAGEREF _Toc370722880 \h </w:instrText>
            </w:r>
            <w:r>
              <w:rPr>
                <w:noProof/>
                <w:webHidden/>
              </w:rPr>
            </w:r>
            <w:r>
              <w:rPr>
                <w:noProof/>
                <w:webHidden/>
              </w:rPr>
              <w:fldChar w:fldCharType="separate"/>
            </w:r>
            <w:r>
              <w:rPr>
                <w:noProof/>
                <w:webHidden/>
              </w:rPr>
              <w:t>18</w:t>
            </w:r>
            <w:r>
              <w:rPr>
                <w:noProof/>
                <w:webHidden/>
              </w:rPr>
              <w:fldChar w:fldCharType="end"/>
            </w:r>
          </w:hyperlink>
        </w:p>
        <w:p w:rsidR="00C37715" w:rsidRDefault="00C37715">
          <w:pPr>
            <w:pStyle w:val="TOC2"/>
            <w:tabs>
              <w:tab w:val="right" w:leader="dot" w:pos="9350"/>
            </w:tabs>
            <w:rPr>
              <w:rFonts w:eastAsiaTheme="minorEastAsia"/>
              <w:noProof/>
            </w:rPr>
          </w:pPr>
          <w:hyperlink w:anchor="_Toc370722881" w:history="1">
            <w:r w:rsidRPr="003B3AFD">
              <w:rPr>
                <w:rStyle w:val="Hyperlink"/>
                <w:rFonts w:eastAsia="Times New Roman"/>
                <w:noProof/>
              </w:rPr>
              <w:t>Before GPS Data Collection</w:t>
            </w:r>
            <w:r>
              <w:rPr>
                <w:noProof/>
                <w:webHidden/>
              </w:rPr>
              <w:tab/>
            </w:r>
            <w:r>
              <w:rPr>
                <w:noProof/>
                <w:webHidden/>
              </w:rPr>
              <w:fldChar w:fldCharType="begin"/>
            </w:r>
            <w:r>
              <w:rPr>
                <w:noProof/>
                <w:webHidden/>
              </w:rPr>
              <w:instrText xml:space="preserve"> PAGEREF _Toc370722881 \h </w:instrText>
            </w:r>
            <w:r>
              <w:rPr>
                <w:noProof/>
                <w:webHidden/>
              </w:rPr>
            </w:r>
            <w:r>
              <w:rPr>
                <w:noProof/>
                <w:webHidden/>
              </w:rPr>
              <w:fldChar w:fldCharType="separate"/>
            </w:r>
            <w:r>
              <w:rPr>
                <w:noProof/>
                <w:webHidden/>
              </w:rPr>
              <w:t>18</w:t>
            </w:r>
            <w:r>
              <w:rPr>
                <w:noProof/>
                <w:webHidden/>
              </w:rPr>
              <w:fldChar w:fldCharType="end"/>
            </w:r>
          </w:hyperlink>
        </w:p>
        <w:p w:rsidR="00C37715" w:rsidRDefault="00C37715">
          <w:pPr>
            <w:pStyle w:val="TOC2"/>
            <w:tabs>
              <w:tab w:val="right" w:leader="dot" w:pos="9350"/>
            </w:tabs>
            <w:rPr>
              <w:rFonts w:eastAsiaTheme="minorEastAsia"/>
              <w:noProof/>
            </w:rPr>
          </w:pPr>
          <w:hyperlink w:anchor="_Toc370722882" w:history="1">
            <w:r w:rsidRPr="003B3AFD">
              <w:rPr>
                <w:rStyle w:val="Hyperlink"/>
                <w:rFonts w:eastAsia="Times New Roman"/>
                <w:noProof/>
              </w:rPr>
              <w:t>During GPS Data Collection</w:t>
            </w:r>
            <w:r>
              <w:rPr>
                <w:noProof/>
                <w:webHidden/>
              </w:rPr>
              <w:tab/>
            </w:r>
            <w:r>
              <w:rPr>
                <w:noProof/>
                <w:webHidden/>
              </w:rPr>
              <w:fldChar w:fldCharType="begin"/>
            </w:r>
            <w:r>
              <w:rPr>
                <w:noProof/>
                <w:webHidden/>
              </w:rPr>
              <w:instrText xml:space="preserve"> PAGEREF _Toc370722882 \h </w:instrText>
            </w:r>
            <w:r>
              <w:rPr>
                <w:noProof/>
                <w:webHidden/>
              </w:rPr>
            </w:r>
            <w:r>
              <w:rPr>
                <w:noProof/>
                <w:webHidden/>
              </w:rPr>
              <w:fldChar w:fldCharType="separate"/>
            </w:r>
            <w:r>
              <w:rPr>
                <w:noProof/>
                <w:webHidden/>
              </w:rPr>
              <w:t>18</w:t>
            </w:r>
            <w:r>
              <w:rPr>
                <w:noProof/>
                <w:webHidden/>
              </w:rPr>
              <w:fldChar w:fldCharType="end"/>
            </w:r>
          </w:hyperlink>
        </w:p>
        <w:p w:rsidR="00C37715" w:rsidRDefault="00C37715">
          <w:pPr>
            <w:pStyle w:val="TOC2"/>
            <w:tabs>
              <w:tab w:val="right" w:leader="dot" w:pos="9350"/>
            </w:tabs>
            <w:rPr>
              <w:rFonts w:eastAsiaTheme="minorEastAsia"/>
              <w:noProof/>
            </w:rPr>
          </w:pPr>
          <w:hyperlink w:anchor="_Toc370722883" w:history="1">
            <w:r w:rsidRPr="003B3AFD">
              <w:rPr>
                <w:rStyle w:val="Hyperlink"/>
                <w:rFonts w:eastAsia="Times New Roman"/>
                <w:noProof/>
              </w:rPr>
              <w:t>After GPS Data Collection</w:t>
            </w:r>
            <w:r>
              <w:rPr>
                <w:noProof/>
                <w:webHidden/>
              </w:rPr>
              <w:tab/>
            </w:r>
            <w:r>
              <w:rPr>
                <w:noProof/>
                <w:webHidden/>
              </w:rPr>
              <w:fldChar w:fldCharType="begin"/>
            </w:r>
            <w:r>
              <w:rPr>
                <w:noProof/>
                <w:webHidden/>
              </w:rPr>
              <w:instrText xml:space="preserve"> PAGEREF _Toc370722883 \h </w:instrText>
            </w:r>
            <w:r>
              <w:rPr>
                <w:noProof/>
                <w:webHidden/>
              </w:rPr>
            </w:r>
            <w:r>
              <w:rPr>
                <w:noProof/>
                <w:webHidden/>
              </w:rPr>
              <w:fldChar w:fldCharType="separate"/>
            </w:r>
            <w:r>
              <w:rPr>
                <w:noProof/>
                <w:webHidden/>
              </w:rPr>
              <w:t>18</w:t>
            </w:r>
            <w:r>
              <w:rPr>
                <w:noProof/>
                <w:webHidden/>
              </w:rPr>
              <w:fldChar w:fldCharType="end"/>
            </w:r>
          </w:hyperlink>
        </w:p>
        <w:p w:rsidR="00C37715" w:rsidRDefault="00C37715">
          <w:r>
            <w:rPr>
              <w:b/>
              <w:bCs/>
              <w:noProof/>
            </w:rPr>
            <w:fldChar w:fldCharType="end"/>
          </w:r>
        </w:p>
      </w:sdtContent>
    </w:sdt>
    <w:p w:rsidR="007741F1" w:rsidRPr="00EC0D76" w:rsidRDefault="007741F1" w:rsidP="007741F1">
      <w:pPr>
        <w:spacing w:line="240" w:lineRule="auto"/>
        <w:outlineLvl w:val="0"/>
        <w:rPr>
          <w:rFonts w:eastAsia="Times New Roman" w:cs="Helvetica"/>
          <w:kern w:val="36"/>
          <w:sz w:val="20"/>
          <w:szCs w:val="20"/>
        </w:rPr>
        <w:sectPr w:rsidR="007741F1" w:rsidRPr="00EC0D76">
          <w:headerReference w:type="default" r:id="rId10"/>
          <w:footerReference w:type="default" r:id="rId11"/>
          <w:pgSz w:w="12240" w:h="15840"/>
          <w:pgMar w:top="1440" w:right="1440" w:bottom="1440" w:left="1440" w:header="720" w:footer="720" w:gutter="0"/>
          <w:cols w:space="720"/>
          <w:docGrid w:linePitch="360"/>
        </w:sectPr>
      </w:pPr>
    </w:p>
    <w:p w:rsidR="007741F1" w:rsidRPr="00EC0D76" w:rsidRDefault="007741F1" w:rsidP="00BA196E">
      <w:pPr>
        <w:pStyle w:val="Heading1"/>
        <w:jc w:val="both"/>
      </w:pPr>
      <w:bookmarkStart w:id="1" w:name="_Toc370722858"/>
      <w:r w:rsidRPr="00EC0D76">
        <w:lastRenderedPageBreak/>
        <w:t>How to Setup Your Unit</w:t>
      </w:r>
      <w:bookmarkEnd w:id="1"/>
    </w:p>
    <w:p w:rsidR="007741F1" w:rsidRPr="00EC0D76" w:rsidRDefault="007741F1" w:rsidP="00BA196E">
      <w:pPr>
        <w:pStyle w:val="Heading2"/>
        <w:jc w:val="both"/>
      </w:pPr>
      <w:bookmarkStart w:id="2" w:name="_Toc370722859"/>
      <w:r w:rsidRPr="00EC0D76">
        <w:t>Turning on Your Unit</w:t>
      </w:r>
      <w:bookmarkEnd w:id="2"/>
    </w:p>
    <w:p w:rsidR="007741F1" w:rsidRPr="007741F1" w:rsidRDefault="007741F1" w:rsidP="00BA196E">
      <w:pPr>
        <w:numPr>
          <w:ilvl w:val="0"/>
          <w:numId w:val="1"/>
        </w:numPr>
        <w:tabs>
          <w:tab w:val="num" w:pos="720"/>
        </w:tabs>
        <w:spacing w:after="150" w:line="300" w:lineRule="atLeast"/>
        <w:jc w:val="both"/>
        <w:rPr>
          <w:rFonts w:eastAsia="Times New Roman" w:cs="Helvetica"/>
          <w:sz w:val="21"/>
          <w:szCs w:val="21"/>
        </w:rPr>
      </w:pPr>
      <w:r w:rsidRPr="007741F1">
        <w:rPr>
          <w:rFonts w:eastAsia="Times New Roman" w:cs="Helvetica"/>
          <w:sz w:val="21"/>
          <w:szCs w:val="21"/>
        </w:rPr>
        <w:t>Turn on your GPS unit by pressing the button on the right side of the device labeled LIGHT. The device will automatically take you to the main menu.</w:t>
      </w:r>
    </w:p>
    <w:p w:rsidR="007741F1" w:rsidRPr="007741F1" w:rsidRDefault="007741F1" w:rsidP="00BA196E">
      <w:pPr>
        <w:spacing w:after="0" w:line="300" w:lineRule="atLeast"/>
        <w:ind w:left="720"/>
        <w:jc w:val="both"/>
        <w:rPr>
          <w:rFonts w:eastAsia="Times New Roman" w:cs="Helvetica"/>
          <w:sz w:val="21"/>
          <w:szCs w:val="21"/>
        </w:rPr>
      </w:pPr>
      <w:r w:rsidRPr="007741F1">
        <w:rPr>
          <w:rFonts w:eastAsia="Times New Roman" w:cs="Helvetica"/>
          <w:noProof/>
          <w:sz w:val="21"/>
          <w:szCs w:val="21"/>
        </w:rPr>
        <w:drawing>
          <wp:inline distT="0" distB="0" distL="0" distR="0" wp14:anchorId="22F90B9C" wp14:editId="473F15B2">
            <wp:extent cx="1959429" cy="2286000"/>
            <wp:effectExtent l="19050" t="19050" r="22225" b="19050"/>
            <wp:docPr id="2" name="Picture 1" descr="Mai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Men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9429" cy="2286000"/>
                    </a:xfrm>
                    <a:prstGeom prst="rect">
                      <a:avLst/>
                    </a:prstGeom>
                    <a:noFill/>
                    <a:ln>
                      <a:solidFill>
                        <a:schemeClr val="accent1"/>
                      </a:solidFill>
                    </a:ln>
                  </pic:spPr>
                </pic:pic>
              </a:graphicData>
            </a:graphic>
          </wp:inline>
        </w:drawing>
      </w:r>
    </w:p>
    <w:p w:rsidR="007741F1" w:rsidRPr="00EC0D76" w:rsidRDefault="007741F1" w:rsidP="00BA196E">
      <w:pPr>
        <w:pStyle w:val="Heading2"/>
        <w:jc w:val="both"/>
      </w:pPr>
      <w:bookmarkStart w:id="3" w:name="_Toc370722860"/>
      <w:r w:rsidRPr="00EC0D76">
        <w:t>Acquiring Satellites and Getting a Fix</w:t>
      </w:r>
      <w:bookmarkEnd w:id="3"/>
    </w:p>
    <w:p w:rsidR="007741F1" w:rsidRPr="007741F1" w:rsidRDefault="007741F1" w:rsidP="00BA196E">
      <w:pPr>
        <w:numPr>
          <w:ilvl w:val="0"/>
          <w:numId w:val="2"/>
        </w:numPr>
        <w:tabs>
          <w:tab w:val="num" w:pos="720"/>
        </w:tabs>
        <w:spacing w:after="150" w:line="300" w:lineRule="atLeast"/>
        <w:jc w:val="both"/>
        <w:rPr>
          <w:rFonts w:eastAsia="Times New Roman" w:cs="Helvetica"/>
          <w:sz w:val="21"/>
          <w:szCs w:val="21"/>
        </w:rPr>
      </w:pPr>
      <w:r w:rsidRPr="007741F1">
        <w:rPr>
          <w:rFonts w:eastAsia="Times New Roman" w:cs="Helvetica"/>
          <w:sz w:val="21"/>
          <w:szCs w:val="21"/>
        </w:rPr>
        <w:t>The first thing you need to do with your GPS is get a GPS signal. Standing outside, scroll down to the Satellite menu and press down on your rocker / knob to select it.</w:t>
      </w:r>
    </w:p>
    <w:p w:rsidR="007741F1" w:rsidRPr="007741F1" w:rsidRDefault="007741F1" w:rsidP="00BA196E">
      <w:pPr>
        <w:numPr>
          <w:ilvl w:val="1"/>
          <w:numId w:val="2"/>
        </w:numPr>
        <w:spacing w:after="150" w:line="300" w:lineRule="atLeast"/>
        <w:jc w:val="both"/>
        <w:rPr>
          <w:rFonts w:eastAsia="Times New Roman" w:cs="Helvetica"/>
          <w:sz w:val="21"/>
          <w:szCs w:val="21"/>
        </w:rPr>
      </w:pPr>
      <w:r w:rsidRPr="007741F1">
        <w:rPr>
          <w:rFonts w:eastAsia="Times New Roman" w:cs="Helvetica"/>
          <w:sz w:val="21"/>
          <w:szCs w:val="21"/>
        </w:rPr>
        <w:t>Make sure you are outside and in an area with minimal overhead cover (buildings, trees) if possible. The strength of your satellite connections depend on these two factors.</w:t>
      </w:r>
    </w:p>
    <w:p w:rsidR="007741F1" w:rsidRPr="007741F1" w:rsidRDefault="007741F1" w:rsidP="00BA196E">
      <w:pPr>
        <w:spacing w:after="0" w:line="300" w:lineRule="atLeast"/>
        <w:ind w:left="720"/>
        <w:jc w:val="both"/>
        <w:rPr>
          <w:rFonts w:eastAsia="Times New Roman" w:cs="Helvetica"/>
          <w:sz w:val="21"/>
          <w:szCs w:val="21"/>
        </w:rPr>
      </w:pPr>
      <w:r w:rsidRPr="007741F1">
        <w:rPr>
          <w:rFonts w:eastAsia="Times New Roman" w:cs="Helvetica"/>
          <w:noProof/>
          <w:sz w:val="21"/>
          <w:szCs w:val="21"/>
        </w:rPr>
        <w:drawing>
          <wp:inline distT="0" distB="0" distL="0" distR="0" wp14:anchorId="5A302614" wp14:editId="0431B3FF">
            <wp:extent cx="1956816" cy="2286000"/>
            <wp:effectExtent l="0" t="0" r="5715" b="0"/>
            <wp:docPr id="3" name="Picture 3" descr="Satellite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tellite Menu Op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6816" cy="2286000"/>
                    </a:xfrm>
                    <a:prstGeom prst="rect">
                      <a:avLst/>
                    </a:prstGeom>
                    <a:noFill/>
                    <a:ln>
                      <a:noFill/>
                    </a:ln>
                  </pic:spPr>
                </pic:pic>
              </a:graphicData>
            </a:graphic>
          </wp:inline>
        </w:drawing>
      </w:r>
    </w:p>
    <w:p w:rsidR="007741F1" w:rsidRPr="007741F1" w:rsidRDefault="007741F1" w:rsidP="00BA196E">
      <w:pPr>
        <w:numPr>
          <w:ilvl w:val="0"/>
          <w:numId w:val="2"/>
        </w:numPr>
        <w:spacing w:after="150" w:line="300" w:lineRule="atLeast"/>
        <w:jc w:val="both"/>
        <w:rPr>
          <w:rFonts w:eastAsia="Times New Roman" w:cs="Helvetica"/>
          <w:sz w:val="21"/>
          <w:szCs w:val="21"/>
        </w:rPr>
      </w:pPr>
      <w:r w:rsidRPr="007741F1">
        <w:rPr>
          <w:rFonts w:eastAsia="Times New Roman" w:cs="Helvetica"/>
          <w:sz w:val="21"/>
          <w:szCs w:val="21"/>
        </w:rPr>
        <w:t>Your GPS will need a few minutes to acquire / connect to satellites and get a GPS “fix”, a precise reading of where you are on Earth. This should take anywhere from 30 seconds to 5 minutes, depending on where you are and when the last time you booted up your GPS was.</w:t>
      </w:r>
    </w:p>
    <w:p w:rsidR="007741F1" w:rsidRPr="007741F1" w:rsidRDefault="007741F1" w:rsidP="00BA196E">
      <w:pPr>
        <w:spacing w:after="150" w:line="300" w:lineRule="atLeast"/>
        <w:ind w:left="360"/>
        <w:jc w:val="both"/>
        <w:rPr>
          <w:rFonts w:eastAsia="Times New Roman" w:cs="Helvetica"/>
          <w:sz w:val="21"/>
          <w:szCs w:val="21"/>
        </w:rPr>
      </w:pPr>
      <w:r w:rsidRPr="007741F1">
        <w:rPr>
          <w:rFonts w:eastAsia="Times New Roman" w:cs="Helvetica"/>
          <w:sz w:val="21"/>
          <w:szCs w:val="21"/>
        </w:rPr>
        <w:lastRenderedPageBreak/>
        <w:t>When your device stops saying “Acquiring Satellites” and instead shows bars along the bottom, you’ve acquired a fix. YOU CANNOT COLLECT DATA UNTIL THIS HAPPENS.</w:t>
      </w:r>
    </w:p>
    <w:p w:rsidR="007741F1" w:rsidRPr="007741F1" w:rsidRDefault="007741F1" w:rsidP="00BA196E">
      <w:pPr>
        <w:spacing w:after="150" w:line="300" w:lineRule="atLeast"/>
        <w:ind w:left="360"/>
        <w:jc w:val="both"/>
        <w:rPr>
          <w:rFonts w:eastAsia="Times New Roman" w:cs="Helvetica"/>
          <w:sz w:val="21"/>
          <w:szCs w:val="21"/>
        </w:rPr>
      </w:pPr>
      <w:r w:rsidRPr="007741F1">
        <w:rPr>
          <w:rFonts w:eastAsia="Times New Roman" w:cs="Helvetica"/>
          <w:b/>
          <w:bCs/>
          <w:sz w:val="21"/>
          <w:szCs w:val="21"/>
        </w:rPr>
        <w:t>A few notes:</w:t>
      </w:r>
    </w:p>
    <w:p w:rsidR="007741F1" w:rsidRPr="007741F1" w:rsidRDefault="007741F1" w:rsidP="00BA196E">
      <w:pPr>
        <w:numPr>
          <w:ilvl w:val="1"/>
          <w:numId w:val="2"/>
        </w:numPr>
        <w:spacing w:after="150" w:line="300" w:lineRule="atLeast"/>
        <w:jc w:val="both"/>
        <w:rPr>
          <w:rFonts w:eastAsia="Times New Roman" w:cs="Helvetica"/>
          <w:sz w:val="21"/>
          <w:szCs w:val="21"/>
        </w:rPr>
      </w:pPr>
      <w:r w:rsidRPr="007741F1">
        <w:rPr>
          <w:rFonts w:eastAsia="Times New Roman" w:cs="Helvetica"/>
          <w:sz w:val="21"/>
          <w:szCs w:val="21"/>
        </w:rPr>
        <w:t>The bars at the bottom show the signal strength of the different satellites. The more high bars, the better.</w:t>
      </w:r>
    </w:p>
    <w:p w:rsidR="007741F1" w:rsidRPr="007741F1" w:rsidRDefault="007741F1" w:rsidP="00BA196E">
      <w:pPr>
        <w:numPr>
          <w:ilvl w:val="1"/>
          <w:numId w:val="2"/>
        </w:numPr>
        <w:spacing w:after="150" w:line="300" w:lineRule="atLeast"/>
        <w:jc w:val="both"/>
        <w:rPr>
          <w:rFonts w:eastAsia="Times New Roman" w:cs="Helvetica"/>
          <w:sz w:val="21"/>
          <w:szCs w:val="21"/>
        </w:rPr>
      </w:pPr>
      <w:r w:rsidRPr="007741F1">
        <w:rPr>
          <w:rFonts w:eastAsia="Times New Roman" w:cs="Helvetica"/>
          <w:sz w:val="21"/>
          <w:szCs w:val="21"/>
        </w:rPr>
        <w:t>Look at the top portion of the screen to check the accuracy of the device. The box labeled GPS in the upper right-hand corner will show you how accurate the device is. If in an open area, leave the GPS unit still until the accuracy is </w:t>
      </w:r>
      <w:r w:rsidRPr="007741F1">
        <w:rPr>
          <w:rFonts w:eastAsia="Times New Roman" w:cs="Helvetica"/>
          <w:sz w:val="21"/>
          <w:szCs w:val="21"/>
          <w:u w:val="single"/>
        </w:rPr>
        <w:t>less than 30m</w:t>
      </w:r>
      <w:r w:rsidRPr="007741F1">
        <w:rPr>
          <w:rFonts w:eastAsia="Times New Roman" w:cs="Helvetica"/>
          <w:sz w:val="21"/>
          <w:szCs w:val="21"/>
        </w:rPr>
        <w:t> before taking a point.</w:t>
      </w:r>
    </w:p>
    <w:p w:rsidR="007741F1" w:rsidRPr="007741F1" w:rsidRDefault="007741F1" w:rsidP="00BA196E">
      <w:pPr>
        <w:spacing w:after="0" w:line="300" w:lineRule="atLeast"/>
        <w:ind w:left="1440"/>
        <w:jc w:val="both"/>
        <w:rPr>
          <w:rFonts w:eastAsia="Times New Roman" w:cs="Helvetica"/>
          <w:sz w:val="21"/>
          <w:szCs w:val="21"/>
        </w:rPr>
      </w:pPr>
      <w:r w:rsidRPr="007741F1">
        <w:rPr>
          <w:rFonts w:eastAsia="Times New Roman" w:cs="Helvetica"/>
          <w:noProof/>
          <w:sz w:val="21"/>
          <w:szCs w:val="21"/>
        </w:rPr>
        <w:drawing>
          <wp:inline distT="0" distB="0" distL="0" distR="0" wp14:anchorId="01D2F23E" wp14:editId="14A3D545">
            <wp:extent cx="1956816" cy="2286000"/>
            <wp:effectExtent l="19050" t="19050" r="24765" b="19050"/>
            <wp:docPr id="4" name="Picture 4" descr="GPS 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S Accurac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6816" cy="2286000"/>
                    </a:xfrm>
                    <a:prstGeom prst="rect">
                      <a:avLst/>
                    </a:prstGeom>
                    <a:noFill/>
                    <a:ln>
                      <a:solidFill>
                        <a:schemeClr val="accent1"/>
                      </a:solidFill>
                    </a:ln>
                  </pic:spPr>
                </pic:pic>
              </a:graphicData>
            </a:graphic>
          </wp:inline>
        </w:drawing>
      </w:r>
    </w:p>
    <w:p w:rsidR="007741F1" w:rsidRPr="007741F1" w:rsidRDefault="007741F1" w:rsidP="00BA196E">
      <w:pPr>
        <w:numPr>
          <w:ilvl w:val="1"/>
          <w:numId w:val="2"/>
        </w:numPr>
        <w:spacing w:after="150" w:line="300" w:lineRule="atLeast"/>
        <w:jc w:val="both"/>
        <w:rPr>
          <w:rFonts w:eastAsia="Times New Roman" w:cs="Helvetica"/>
          <w:sz w:val="21"/>
          <w:szCs w:val="21"/>
        </w:rPr>
      </w:pPr>
      <w:r w:rsidRPr="007741F1">
        <w:rPr>
          <w:rFonts w:eastAsia="Times New Roman" w:cs="Helvetica"/>
          <w:sz w:val="21"/>
          <w:szCs w:val="21"/>
        </w:rPr>
        <w:t>If in an area with a large amount of buildings, leave the GPS device still until the accuracy is </w:t>
      </w:r>
      <w:r w:rsidRPr="007741F1">
        <w:rPr>
          <w:rFonts w:eastAsia="Times New Roman" w:cs="Helvetica"/>
          <w:sz w:val="21"/>
          <w:szCs w:val="21"/>
          <w:u w:val="single"/>
        </w:rPr>
        <w:t>less than 10m</w:t>
      </w:r>
      <w:r w:rsidRPr="007741F1">
        <w:rPr>
          <w:rFonts w:eastAsia="Times New Roman" w:cs="Helvetica"/>
          <w:sz w:val="21"/>
          <w:szCs w:val="21"/>
        </w:rPr>
        <w:t> (if at all possible) before taking a point. Try leaving the device on a flat surface if you have a hard time getting the accuracy to improve.</w:t>
      </w:r>
    </w:p>
    <w:p w:rsidR="007741F1" w:rsidRPr="007741F1" w:rsidRDefault="007741F1" w:rsidP="00BA196E">
      <w:pPr>
        <w:numPr>
          <w:ilvl w:val="1"/>
          <w:numId w:val="2"/>
        </w:numPr>
        <w:spacing w:after="150" w:line="300" w:lineRule="atLeast"/>
        <w:jc w:val="both"/>
        <w:rPr>
          <w:rFonts w:eastAsia="Times New Roman" w:cs="Helvetica"/>
          <w:sz w:val="21"/>
          <w:szCs w:val="21"/>
        </w:rPr>
      </w:pPr>
      <w:r w:rsidRPr="007741F1">
        <w:rPr>
          <w:rFonts w:eastAsia="Times New Roman" w:cs="Helvetica"/>
          <w:sz w:val="21"/>
          <w:szCs w:val="21"/>
        </w:rPr>
        <w:t xml:space="preserve">More accurate points are always better. If you have the time, try to get the most accurate points possible, particularly in crowded settings where errors are costly. Please see the section </w:t>
      </w:r>
      <w:r w:rsidRPr="00EC0D76">
        <w:t>on Collecting and Managing Accurate Data</w:t>
      </w:r>
      <w:r w:rsidRPr="007741F1">
        <w:rPr>
          <w:rFonts w:eastAsia="Times New Roman" w:cs="Helvetica"/>
          <w:sz w:val="21"/>
          <w:szCs w:val="21"/>
        </w:rPr>
        <w:t> for recommended data collection methods.</w:t>
      </w:r>
    </w:p>
    <w:p w:rsidR="007741F1" w:rsidRPr="007741F1" w:rsidRDefault="007741F1" w:rsidP="00BA196E">
      <w:pPr>
        <w:pStyle w:val="Heading2"/>
        <w:jc w:val="both"/>
        <w:rPr>
          <w:rFonts w:eastAsia="Times New Roman"/>
        </w:rPr>
      </w:pPr>
      <w:bookmarkStart w:id="4" w:name="_Toc370722861"/>
      <w:r w:rsidRPr="007741F1">
        <w:rPr>
          <w:rFonts w:eastAsia="Times New Roman"/>
        </w:rPr>
        <w:t xml:space="preserve">Setting Up </w:t>
      </w:r>
      <w:proofErr w:type="spellStart"/>
      <w:r w:rsidRPr="007741F1">
        <w:rPr>
          <w:rFonts w:eastAsia="Times New Roman"/>
        </w:rPr>
        <w:t>Datums</w:t>
      </w:r>
      <w:proofErr w:type="spellEnd"/>
      <w:r w:rsidRPr="007741F1">
        <w:rPr>
          <w:rFonts w:eastAsia="Times New Roman"/>
        </w:rPr>
        <w:t xml:space="preserve"> and Projections</w:t>
      </w:r>
      <w:bookmarkEnd w:id="4"/>
    </w:p>
    <w:p w:rsidR="007741F1" w:rsidRPr="007741F1" w:rsidRDefault="007741F1" w:rsidP="00BA196E">
      <w:pPr>
        <w:numPr>
          <w:ilvl w:val="0"/>
          <w:numId w:val="3"/>
        </w:numPr>
        <w:spacing w:after="150" w:line="300" w:lineRule="atLeast"/>
        <w:jc w:val="both"/>
        <w:rPr>
          <w:rFonts w:eastAsia="Times New Roman" w:cs="Helvetica"/>
          <w:sz w:val="21"/>
          <w:szCs w:val="21"/>
        </w:rPr>
      </w:pPr>
      <w:r w:rsidRPr="007741F1">
        <w:rPr>
          <w:rFonts w:eastAsia="Times New Roman" w:cs="Helvetica"/>
          <w:sz w:val="21"/>
          <w:szCs w:val="21"/>
        </w:rPr>
        <w:t>Scroll to the SETUP menu and then scroll to the UNITS options. Press in on the knob to select UNITS.</w:t>
      </w:r>
    </w:p>
    <w:p w:rsidR="007741F1" w:rsidRPr="007741F1" w:rsidRDefault="007741F1" w:rsidP="00BA196E">
      <w:pPr>
        <w:numPr>
          <w:ilvl w:val="0"/>
          <w:numId w:val="3"/>
        </w:numPr>
        <w:spacing w:after="150" w:line="300" w:lineRule="atLeast"/>
        <w:jc w:val="both"/>
        <w:rPr>
          <w:rFonts w:eastAsia="Times New Roman" w:cs="Helvetica"/>
          <w:sz w:val="21"/>
          <w:szCs w:val="21"/>
        </w:rPr>
      </w:pPr>
      <w:r w:rsidRPr="007741F1">
        <w:rPr>
          <w:rFonts w:eastAsia="Times New Roman" w:cs="Helvetica"/>
          <w:sz w:val="21"/>
          <w:szCs w:val="21"/>
        </w:rPr>
        <w:t>Press in on the knob to view the drop down menu for DISTANCE AND SPEED. This will allow you to set the system of measurement for your device. Scroll down to </w:t>
      </w:r>
      <w:r w:rsidRPr="007741F1">
        <w:rPr>
          <w:rFonts w:eastAsia="Times New Roman" w:cs="Helvetica"/>
          <w:sz w:val="21"/>
          <w:szCs w:val="21"/>
          <w:u w:val="single"/>
        </w:rPr>
        <w:t>Metric</w:t>
      </w:r>
      <w:r w:rsidRPr="007741F1">
        <w:rPr>
          <w:rFonts w:eastAsia="Times New Roman" w:cs="Helvetica"/>
          <w:sz w:val="21"/>
          <w:szCs w:val="21"/>
        </w:rPr>
        <w:t> (for kilometers) or </w:t>
      </w:r>
      <w:r w:rsidRPr="007741F1">
        <w:rPr>
          <w:rFonts w:eastAsia="Times New Roman" w:cs="Helvetica"/>
          <w:sz w:val="21"/>
          <w:szCs w:val="21"/>
          <w:u w:val="single"/>
        </w:rPr>
        <w:t>Statute</w:t>
      </w:r>
      <w:r w:rsidRPr="007741F1">
        <w:rPr>
          <w:rFonts w:eastAsia="Times New Roman" w:cs="Helvetica"/>
          <w:sz w:val="21"/>
          <w:szCs w:val="21"/>
        </w:rPr>
        <w:t> (for miles). Press in on the knob to make your selection.</w:t>
      </w:r>
    </w:p>
    <w:p w:rsidR="007741F1" w:rsidRPr="007741F1" w:rsidRDefault="00EC0D76" w:rsidP="00BA196E">
      <w:pPr>
        <w:spacing w:after="0" w:line="300" w:lineRule="atLeast"/>
        <w:ind w:left="720"/>
        <w:jc w:val="both"/>
        <w:rPr>
          <w:rFonts w:eastAsia="Times New Roman" w:cs="Helvetica"/>
          <w:sz w:val="21"/>
          <w:szCs w:val="21"/>
        </w:rPr>
      </w:pPr>
      <w:r w:rsidRPr="007741F1">
        <w:rPr>
          <w:rFonts w:eastAsia="Times New Roman" w:cs="Helvetica"/>
          <w:noProof/>
          <w:sz w:val="21"/>
          <w:szCs w:val="21"/>
        </w:rPr>
        <w:lastRenderedPageBreak/>
        <w:drawing>
          <wp:inline distT="0" distB="0" distL="0" distR="0" wp14:anchorId="6C397A01" wp14:editId="740A6335">
            <wp:extent cx="1956816" cy="2286000"/>
            <wp:effectExtent l="19050" t="19050" r="24765" b="19050"/>
            <wp:docPr id="5" name="Picture 5" descr="Units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ts Menu Op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6816" cy="2286000"/>
                    </a:xfrm>
                    <a:prstGeom prst="rect">
                      <a:avLst/>
                    </a:prstGeom>
                    <a:noFill/>
                    <a:ln>
                      <a:solidFill>
                        <a:schemeClr val="accent1"/>
                      </a:solidFill>
                    </a:ln>
                  </pic:spPr>
                </pic:pic>
              </a:graphicData>
            </a:graphic>
          </wp:inline>
        </w:drawing>
      </w:r>
      <w:r>
        <w:rPr>
          <w:rFonts w:eastAsia="Times New Roman" w:cs="Helvetica"/>
          <w:sz w:val="21"/>
          <w:szCs w:val="21"/>
        </w:rPr>
        <w:tab/>
      </w:r>
      <w:r w:rsidR="007741F1" w:rsidRPr="007741F1">
        <w:rPr>
          <w:rFonts w:eastAsia="Times New Roman" w:cs="Helvetica"/>
          <w:noProof/>
          <w:sz w:val="21"/>
          <w:szCs w:val="21"/>
        </w:rPr>
        <w:drawing>
          <wp:inline distT="0" distB="0" distL="0" distR="0" wp14:anchorId="4D8CE95B" wp14:editId="31E120B3">
            <wp:extent cx="1956816" cy="2286000"/>
            <wp:effectExtent l="19050" t="19050" r="24765" b="19050"/>
            <wp:docPr id="6" name="Picture 6" descr="Distance and Speed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stance and Speed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6816" cy="2286000"/>
                    </a:xfrm>
                    <a:prstGeom prst="rect">
                      <a:avLst/>
                    </a:prstGeom>
                    <a:noFill/>
                    <a:ln>
                      <a:solidFill>
                        <a:schemeClr val="accent1"/>
                      </a:solidFill>
                    </a:ln>
                  </pic:spPr>
                </pic:pic>
              </a:graphicData>
            </a:graphic>
          </wp:inline>
        </w:drawing>
      </w:r>
    </w:p>
    <w:p w:rsidR="007741F1" w:rsidRPr="007741F1" w:rsidRDefault="007741F1" w:rsidP="00BA196E">
      <w:pPr>
        <w:numPr>
          <w:ilvl w:val="0"/>
          <w:numId w:val="3"/>
        </w:numPr>
        <w:spacing w:after="150" w:line="300" w:lineRule="atLeast"/>
        <w:jc w:val="both"/>
        <w:rPr>
          <w:rFonts w:eastAsia="Times New Roman" w:cs="Helvetica"/>
          <w:sz w:val="21"/>
          <w:szCs w:val="21"/>
        </w:rPr>
      </w:pPr>
      <w:r w:rsidRPr="007741F1">
        <w:rPr>
          <w:rFonts w:eastAsia="Times New Roman" w:cs="Helvetica"/>
          <w:sz w:val="21"/>
          <w:szCs w:val="21"/>
        </w:rPr>
        <w:t>Press the KNOB DOWN to the ELEVATION drop down menu and press in on the knob to select it. Scroll to Meters if you selected Metric in the Distance and Speed menu above or Feet (</w:t>
      </w:r>
      <w:proofErr w:type="spellStart"/>
      <w:r w:rsidRPr="007741F1">
        <w:rPr>
          <w:rFonts w:eastAsia="Times New Roman" w:cs="Helvetica"/>
          <w:sz w:val="21"/>
          <w:szCs w:val="21"/>
        </w:rPr>
        <w:t>ft</w:t>
      </w:r>
      <w:proofErr w:type="spellEnd"/>
      <w:r w:rsidRPr="007741F1">
        <w:rPr>
          <w:rFonts w:eastAsia="Times New Roman" w:cs="Helvetica"/>
          <w:sz w:val="21"/>
          <w:szCs w:val="21"/>
        </w:rPr>
        <w:t>/min) if you previously selected Statue. Press in on the knob to make your selection.</w:t>
      </w:r>
    </w:p>
    <w:p w:rsidR="007741F1" w:rsidRPr="007741F1" w:rsidRDefault="007741F1" w:rsidP="00BA196E">
      <w:pPr>
        <w:spacing w:after="0" w:line="300" w:lineRule="atLeast"/>
        <w:ind w:left="720"/>
        <w:jc w:val="both"/>
        <w:rPr>
          <w:rFonts w:eastAsia="Times New Roman" w:cs="Helvetica"/>
          <w:sz w:val="21"/>
          <w:szCs w:val="21"/>
        </w:rPr>
      </w:pPr>
      <w:r w:rsidRPr="007741F1">
        <w:rPr>
          <w:rFonts w:eastAsia="Times New Roman" w:cs="Helvetica"/>
          <w:noProof/>
          <w:sz w:val="21"/>
          <w:szCs w:val="21"/>
        </w:rPr>
        <w:drawing>
          <wp:inline distT="0" distB="0" distL="0" distR="0" wp14:anchorId="24B0484C" wp14:editId="19D25A36">
            <wp:extent cx="1956816" cy="2286000"/>
            <wp:effectExtent l="19050" t="19050" r="24765" b="19050"/>
            <wp:docPr id="7" name="Picture 7" descr="Elev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levation Men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6816" cy="2286000"/>
                    </a:xfrm>
                    <a:prstGeom prst="rect">
                      <a:avLst/>
                    </a:prstGeom>
                    <a:noFill/>
                    <a:ln>
                      <a:solidFill>
                        <a:schemeClr val="accent1"/>
                      </a:solidFill>
                    </a:ln>
                  </pic:spPr>
                </pic:pic>
              </a:graphicData>
            </a:graphic>
          </wp:inline>
        </w:drawing>
      </w:r>
    </w:p>
    <w:p w:rsidR="007741F1" w:rsidRPr="007741F1" w:rsidRDefault="007741F1" w:rsidP="00BA196E">
      <w:pPr>
        <w:numPr>
          <w:ilvl w:val="0"/>
          <w:numId w:val="3"/>
        </w:numPr>
        <w:spacing w:after="150" w:line="300" w:lineRule="atLeast"/>
        <w:jc w:val="both"/>
        <w:rPr>
          <w:rFonts w:eastAsia="Times New Roman" w:cs="Helvetica"/>
          <w:sz w:val="21"/>
          <w:szCs w:val="21"/>
        </w:rPr>
      </w:pPr>
      <w:r w:rsidRPr="007741F1">
        <w:rPr>
          <w:rFonts w:eastAsia="Times New Roman" w:cs="Helvetica"/>
          <w:sz w:val="21"/>
          <w:szCs w:val="21"/>
        </w:rPr>
        <w:t>Press the BACK button on the right side of your device once to return to the SETUP dropdown menu.</w:t>
      </w:r>
    </w:p>
    <w:p w:rsidR="007741F1" w:rsidRPr="007741F1" w:rsidRDefault="007741F1" w:rsidP="00BA196E">
      <w:pPr>
        <w:numPr>
          <w:ilvl w:val="0"/>
          <w:numId w:val="3"/>
        </w:numPr>
        <w:spacing w:after="150" w:line="300" w:lineRule="atLeast"/>
        <w:jc w:val="both"/>
        <w:rPr>
          <w:rFonts w:eastAsia="Times New Roman" w:cs="Helvetica"/>
          <w:sz w:val="21"/>
          <w:szCs w:val="21"/>
        </w:rPr>
      </w:pPr>
      <w:r w:rsidRPr="007741F1">
        <w:rPr>
          <w:rFonts w:eastAsia="Times New Roman" w:cs="Helvetica"/>
          <w:sz w:val="21"/>
          <w:szCs w:val="21"/>
        </w:rPr>
        <w:t>Scroll down to the POSITION FORMAT dropdown menu. Press in on the knob to select this menu.</w:t>
      </w:r>
    </w:p>
    <w:p w:rsidR="007741F1" w:rsidRPr="007741F1" w:rsidRDefault="007741F1" w:rsidP="00BA196E">
      <w:pPr>
        <w:numPr>
          <w:ilvl w:val="0"/>
          <w:numId w:val="3"/>
        </w:numPr>
        <w:spacing w:after="150" w:line="300" w:lineRule="atLeast"/>
        <w:jc w:val="both"/>
        <w:rPr>
          <w:rFonts w:eastAsia="Times New Roman" w:cs="Helvetica"/>
          <w:sz w:val="21"/>
          <w:szCs w:val="21"/>
        </w:rPr>
      </w:pPr>
      <w:r w:rsidRPr="007741F1">
        <w:rPr>
          <w:rFonts w:eastAsia="Times New Roman" w:cs="Helvetica"/>
          <w:sz w:val="21"/>
          <w:szCs w:val="21"/>
        </w:rPr>
        <w:t xml:space="preserve">Press in on the knob to select the POSITION FORMAT option. The first selection menu should be </w:t>
      </w:r>
      <w:proofErr w:type="spellStart"/>
      <w:r w:rsidRPr="007741F1">
        <w:rPr>
          <w:rFonts w:eastAsia="Times New Roman" w:cs="Helvetica"/>
          <w:sz w:val="21"/>
          <w:szCs w:val="21"/>
        </w:rPr>
        <w:t>hddd.dddd</w:t>
      </w:r>
      <w:proofErr w:type="spellEnd"/>
      <w:r w:rsidRPr="007741F1">
        <w:rPr>
          <w:rFonts w:eastAsia="Times New Roman" w:cs="Helvetica"/>
          <w:sz w:val="21"/>
          <w:szCs w:val="21"/>
        </w:rPr>
        <w:t xml:space="preserve">°. Click in on the knob to select the </w:t>
      </w:r>
      <w:proofErr w:type="spellStart"/>
      <w:r w:rsidRPr="007741F1">
        <w:rPr>
          <w:rFonts w:eastAsia="Times New Roman" w:cs="Helvetica"/>
          <w:sz w:val="21"/>
          <w:szCs w:val="21"/>
        </w:rPr>
        <w:t>hddd.ddd</w:t>
      </w:r>
      <w:proofErr w:type="spellEnd"/>
      <w:r w:rsidRPr="007741F1">
        <w:rPr>
          <w:rFonts w:eastAsia="Times New Roman" w:cs="Helvetica"/>
          <w:sz w:val="21"/>
          <w:szCs w:val="21"/>
        </w:rPr>
        <w:t>° format.</w:t>
      </w:r>
    </w:p>
    <w:p w:rsidR="007741F1" w:rsidRPr="007741F1" w:rsidRDefault="00EC0D76" w:rsidP="00BA196E">
      <w:pPr>
        <w:spacing w:after="0" w:line="300" w:lineRule="atLeast"/>
        <w:ind w:left="720"/>
        <w:jc w:val="both"/>
        <w:rPr>
          <w:rFonts w:eastAsia="Times New Roman" w:cs="Helvetica"/>
          <w:sz w:val="21"/>
          <w:szCs w:val="21"/>
        </w:rPr>
      </w:pPr>
      <w:r w:rsidRPr="007741F1">
        <w:rPr>
          <w:rFonts w:eastAsia="Times New Roman" w:cs="Helvetica"/>
          <w:noProof/>
          <w:sz w:val="21"/>
          <w:szCs w:val="21"/>
        </w:rPr>
        <w:lastRenderedPageBreak/>
        <w:drawing>
          <wp:inline distT="0" distB="0" distL="0" distR="0" wp14:anchorId="35DB91D9" wp14:editId="43770F91">
            <wp:extent cx="1956816" cy="2286000"/>
            <wp:effectExtent l="19050" t="19050" r="24765" b="19050"/>
            <wp:docPr id="8" name="Picture 8" descr="Position Forma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osition Format Men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6816" cy="2286000"/>
                    </a:xfrm>
                    <a:prstGeom prst="rect">
                      <a:avLst/>
                    </a:prstGeom>
                    <a:noFill/>
                    <a:ln>
                      <a:solidFill>
                        <a:schemeClr val="accent1"/>
                      </a:solidFill>
                    </a:ln>
                  </pic:spPr>
                </pic:pic>
              </a:graphicData>
            </a:graphic>
          </wp:inline>
        </w:drawing>
      </w:r>
      <w:r>
        <w:rPr>
          <w:rFonts w:eastAsia="Times New Roman" w:cs="Helvetica"/>
          <w:sz w:val="21"/>
          <w:szCs w:val="21"/>
        </w:rPr>
        <w:tab/>
      </w:r>
      <w:r w:rsidR="007741F1" w:rsidRPr="007741F1">
        <w:rPr>
          <w:rFonts w:eastAsia="Times New Roman" w:cs="Helvetica"/>
          <w:noProof/>
          <w:sz w:val="21"/>
          <w:szCs w:val="21"/>
        </w:rPr>
        <w:drawing>
          <wp:inline distT="0" distB="0" distL="0" distR="0" wp14:anchorId="499D106E" wp14:editId="298C353D">
            <wp:extent cx="1956816" cy="2286000"/>
            <wp:effectExtent l="19050" t="19050" r="24765" b="19050"/>
            <wp:docPr id="9" name="Picture 9" descr="Position Format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sition Format Optio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56816" cy="2286000"/>
                    </a:xfrm>
                    <a:prstGeom prst="rect">
                      <a:avLst/>
                    </a:prstGeom>
                    <a:noFill/>
                    <a:ln>
                      <a:solidFill>
                        <a:schemeClr val="accent1"/>
                      </a:solidFill>
                    </a:ln>
                  </pic:spPr>
                </pic:pic>
              </a:graphicData>
            </a:graphic>
          </wp:inline>
        </w:drawing>
      </w:r>
    </w:p>
    <w:p w:rsidR="007741F1" w:rsidRPr="007741F1" w:rsidRDefault="007741F1" w:rsidP="00BA196E">
      <w:pPr>
        <w:numPr>
          <w:ilvl w:val="0"/>
          <w:numId w:val="3"/>
        </w:numPr>
        <w:spacing w:after="150" w:line="300" w:lineRule="atLeast"/>
        <w:jc w:val="both"/>
        <w:rPr>
          <w:rFonts w:eastAsia="Times New Roman" w:cs="Helvetica"/>
          <w:sz w:val="21"/>
          <w:szCs w:val="21"/>
        </w:rPr>
      </w:pPr>
      <w:r w:rsidRPr="007741F1">
        <w:rPr>
          <w:rFonts w:eastAsia="Times New Roman" w:cs="Helvetica"/>
          <w:sz w:val="21"/>
          <w:szCs w:val="21"/>
        </w:rPr>
        <w:t>Scroll down to the MAP DATUM and MAP SPHEROID options. The default options for both categories should be WGS 84. If this is the case, LEAVE THE OPTIONS as is. If not, press in on the knob over each option respectively and press the KNOB DOWN to scroll to select WGS 84.</w:t>
      </w:r>
    </w:p>
    <w:p w:rsidR="007741F1" w:rsidRPr="007741F1" w:rsidRDefault="007741F1" w:rsidP="00BA196E">
      <w:pPr>
        <w:spacing w:after="0" w:line="300" w:lineRule="atLeast"/>
        <w:ind w:left="720"/>
        <w:jc w:val="both"/>
        <w:rPr>
          <w:rFonts w:eastAsia="Times New Roman" w:cs="Helvetica"/>
          <w:sz w:val="21"/>
          <w:szCs w:val="21"/>
        </w:rPr>
      </w:pPr>
      <w:r w:rsidRPr="007741F1">
        <w:rPr>
          <w:rFonts w:eastAsia="Times New Roman" w:cs="Helvetica"/>
          <w:noProof/>
          <w:sz w:val="21"/>
          <w:szCs w:val="21"/>
        </w:rPr>
        <w:drawing>
          <wp:inline distT="0" distB="0" distL="0" distR="0" wp14:anchorId="02E32082" wp14:editId="5E62C94E">
            <wp:extent cx="1956816" cy="2286000"/>
            <wp:effectExtent l="19050" t="19050" r="24765" b="19050"/>
            <wp:docPr id="10" name="Picture 10" descr="Datum and Spheroid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tum and Spheroid Optio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6816" cy="2286000"/>
                    </a:xfrm>
                    <a:prstGeom prst="rect">
                      <a:avLst/>
                    </a:prstGeom>
                    <a:noFill/>
                    <a:ln>
                      <a:solidFill>
                        <a:schemeClr val="accent1"/>
                      </a:solidFill>
                    </a:ln>
                  </pic:spPr>
                </pic:pic>
              </a:graphicData>
            </a:graphic>
          </wp:inline>
        </w:drawing>
      </w:r>
    </w:p>
    <w:p w:rsidR="007741F1" w:rsidRPr="007741F1" w:rsidRDefault="007741F1" w:rsidP="00BA196E">
      <w:pPr>
        <w:numPr>
          <w:ilvl w:val="0"/>
          <w:numId w:val="3"/>
        </w:numPr>
        <w:spacing w:after="150" w:line="300" w:lineRule="atLeast"/>
        <w:jc w:val="both"/>
        <w:rPr>
          <w:rFonts w:eastAsia="Times New Roman" w:cs="Helvetica"/>
          <w:sz w:val="21"/>
          <w:szCs w:val="21"/>
        </w:rPr>
      </w:pPr>
      <w:r w:rsidRPr="007741F1">
        <w:rPr>
          <w:rFonts w:eastAsia="Times New Roman" w:cs="Helvetica"/>
          <w:sz w:val="21"/>
          <w:szCs w:val="21"/>
        </w:rPr>
        <w:t xml:space="preserve">Press the BACK button on the right side of the device twice to </w:t>
      </w:r>
      <w:proofErr w:type="spellStart"/>
      <w:r w:rsidRPr="007741F1">
        <w:rPr>
          <w:rFonts w:eastAsia="Times New Roman" w:cs="Helvetica"/>
          <w:sz w:val="21"/>
          <w:szCs w:val="21"/>
        </w:rPr>
        <w:t>retun</w:t>
      </w:r>
      <w:proofErr w:type="spellEnd"/>
      <w:r w:rsidRPr="007741F1">
        <w:rPr>
          <w:rFonts w:eastAsia="Times New Roman" w:cs="Helvetica"/>
          <w:sz w:val="21"/>
          <w:szCs w:val="21"/>
        </w:rPr>
        <w:t xml:space="preserve"> to the main menu. You have now properly setup your units.</w:t>
      </w:r>
    </w:p>
    <w:p w:rsidR="007741F1" w:rsidRPr="007741F1" w:rsidRDefault="007741F1" w:rsidP="00BA196E">
      <w:pPr>
        <w:pStyle w:val="Heading1"/>
        <w:jc w:val="both"/>
        <w:rPr>
          <w:rFonts w:eastAsia="Times New Roman"/>
        </w:rPr>
      </w:pPr>
      <w:bookmarkStart w:id="5" w:name="_Toc370722862"/>
      <w:r w:rsidRPr="007741F1">
        <w:rPr>
          <w:rFonts w:eastAsia="Times New Roman"/>
        </w:rPr>
        <w:t>How to Take a Point</w:t>
      </w:r>
      <w:bookmarkEnd w:id="5"/>
    </w:p>
    <w:p w:rsidR="007741F1" w:rsidRPr="007741F1" w:rsidRDefault="007741F1" w:rsidP="00BA196E">
      <w:pPr>
        <w:pStyle w:val="Heading2"/>
        <w:jc w:val="both"/>
        <w:rPr>
          <w:rFonts w:eastAsia="Times New Roman"/>
        </w:rPr>
      </w:pPr>
      <w:bookmarkStart w:id="6" w:name="_Toc370722863"/>
      <w:r w:rsidRPr="007741F1">
        <w:rPr>
          <w:rFonts w:eastAsia="Times New Roman"/>
        </w:rPr>
        <w:t>Setting Up to Take a Point</w:t>
      </w:r>
      <w:bookmarkEnd w:id="6"/>
    </w:p>
    <w:p w:rsidR="007741F1" w:rsidRPr="007741F1" w:rsidRDefault="007741F1" w:rsidP="00BA196E">
      <w:pPr>
        <w:spacing w:after="150" w:line="300" w:lineRule="atLeast"/>
        <w:jc w:val="both"/>
        <w:rPr>
          <w:rFonts w:eastAsia="Times New Roman" w:cs="Helvetica"/>
          <w:i/>
          <w:iCs/>
          <w:sz w:val="21"/>
          <w:szCs w:val="21"/>
        </w:rPr>
      </w:pPr>
      <w:r w:rsidRPr="007741F1">
        <w:rPr>
          <w:rFonts w:eastAsia="Times New Roman" w:cs="Helvetica"/>
          <w:i/>
          <w:iCs/>
          <w:sz w:val="21"/>
          <w:szCs w:val="21"/>
        </w:rPr>
        <w:t>Make sure you are outside and in an area with minimal overhead cover (buildings, trees) if possible. The accuracy of the GPS satellite that supports the device depends on these two factors.</w:t>
      </w:r>
    </w:p>
    <w:p w:rsidR="007741F1" w:rsidRPr="007741F1" w:rsidRDefault="007741F1" w:rsidP="00BA196E">
      <w:pPr>
        <w:numPr>
          <w:ilvl w:val="0"/>
          <w:numId w:val="4"/>
        </w:numPr>
        <w:spacing w:after="150" w:line="300" w:lineRule="atLeast"/>
        <w:jc w:val="both"/>
        <w:rPr>
          <w:rFonts w:eastAsia="Times New Roman" w:cs="Helvetica"/>
          <w:sz w:val="21"/>
          <w:szCs w:val="21"/>
        </w:rPr>
      </w:pPr>
      <w:r w:rsidRPr="007741F1">
        <w:rPr>
          <w:rFonts w:eastAsia="Times New Roman" w:cs="Helvetica"/>
          <w:sz w:val="21"/>
          <w:szCs w:val="21"/>
        </w:rPr>
        <w:t>From the main menu screen, scroll to the SATELLITE menu option. Press in on the knob to take you to this screen option.</w:t>
      </w:r>
    </w:p>
    <w:p w:rsidR="007741F1" w:rsidRPr="007741F1" w:rsidRDefault="007741F1" w:rsidP="00BA196E">
      <w:pPr>
        <w:numPr>
          <w:ilvl w:val="0"/>
          <w:numId w:val="4"/>
        </w:numPr>
        <w:spacing w:after="150" w:line="300" w:lineRule="atLeast"/>
        <w:jc w:val="both"/>
        <w:rPr>
          <w:rFonts w:eastAsia="Times New Roman" w:cs="Helvetica"/>
          <w:sz w:val="21"/>
          <w:szCs w:val="21"/>
        </w:rPr>
      </w:pPr>
      <w:r w:rsidRPr="007741F1">
        <w:rPr>
          <w:rFonts w:eastAsia="Times New Roman" w:cs="Helvetica"/>
          <w:sz w:val="21"/>
          <w:szCs w:val="21"/>
        </w:rPr>
        <w:t>Look at the top portion of the screen to check the accuracy of the device. The box labeled GPS in the upper right-hand corner will show you how accurate the device is.</w:t>
      </w:r>
    </w:p>
    <w:p w:rsidR="007741F1" w:rsidRPr="007741F1" w:rsidRDefault="00EC0D76" w:rsidP="00BA196E">
      <w:pPr>
        <w:spacing w:beforeAutospacing="1" w:after="0" w:afterAutospacing="1" w:line="300" w:lineRule="atLeast"/>
        <w:ind w:left="720"/>
        <w:jc w:val="both"/>
        <w:rPr>
          <w:rFonts w:eastAsia="Times New Roman" w:cs="Helvetica"/>
          <w:sz w:val="21"/>
          <w:szCs w:val="21"/>
        </w:rPr>
      </w:pPr>
      <w:r w:rsidRPr="007741F1">
        <w:rPr>
          <w:rFonts w:eastAsia="Times New Roman" w:cs="Helvetica"/>
          <w:noProof/>
          <w:sz w:val="21"/>
          <w:szCs w:val="21"/>
        </w:rPr>
        <w:lastRenderedPageBreak/>
        <w:drawing>
          <wp:inline distT="0" distB="0" distL="0" distR="0" wp14:anchorId="0ED1AA61" wp14:editId="1C820B14">
            <wp:extent cx="1956816" cy="2286000"/>
            <wp:effectExtent l="19050" t="19050" r="24765" b="19050"/>
            <wp:docPr id="11" name="Picture 11" descr="Satellite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tellite Menu Op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56816" cy="2286000"/>
                    </a:xfrm>
                    <a:prstGeom prst="rect">
                      <a:avLst/>
                    </a:prstGeom>
                    <a:noFill/>
                    <a:ln>
                      <a:solidFill>
                        <a:schemeClr val="accent1"/>
                      </a:solidFill>
                    </a:ln>
                  </pic:spPr>
                </pic:pic>
              </a:graphicData>
            </a:graphic>
          </wp:inline>
        </w:drawing>
      </w:r>
      <w:r>
        <w:rPr>
          <w:rFonts w:eastAsia="Times New Roman" w:cs="Helvetica"/>
          <w:sz w:val="21"/>
          <w:szCs w:val="21"/>
        </w:rPr>
        <w:tab/>
      </w:r>
      <w:r w:rsidR="007741F1" w:rsidRPr="007741F1">
        <w:rPr>
          <w:rFonts w:eastAsia="Times New Roman" w:cs="Helvetica"/>
          <w:noProof/>
          <w:sz w:val="21"/>
          <w:szCs w:val="21"/>
        </w:rPr>
        <w:drawing>
          <wp:inline distT="0" distB="0" distL="0" distR="0" wp14:anchorId="43EFCED0" wp14:editId="61DDE584">
            <wp:extent cx="1956816" cy="2286000"/>
            <wp:effectExtent l="19050" t="19050" r="24765" b="19050"/>
            <wp:docPr id="12" name="Picture 12" descr="GPS 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PS Accurac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56816" cy="2286000"/>
                    </a:xfrm>
                    <a:prstGeom prst="rect">
                      <a:avLst/>
                    </a:prstGeom>
                    <a:noFill/>
                    <a:ln>
                      <a:solidFill>
                        <a:schemeClr val="accent1"/>
                      </a:solidFill>
                    </a:ln>
                  </pic:spPr>
                </pic:pic>
              </a:graphicData>
            </a:graphic>
          </wp:inline>
        </w:drawing>
      </w:r>
    </w:p>
    <w:p w:rsidR="007741F1" w:rsidRPr="007741F1" w:rsidRDefault="007741F1" w:rsidP="00BA196E">
      <w:pPr>
        <w:numPr>
          <w:ilvl w:val="1"/>
          <w:numId w:val="4"/>
        </w:numPr>
        <w:spacing w:after="150" w:line="300" w:lineRule="atLeast"/>
        <w:jc w:val="both"/>
        <w:rPr>
          <w:rFonts w:eastAsia="Times New Roman" w:cs="Helvetica"/>
          <w:sz w:val="21"/>
          <w:szCs w:val="21"/>
        </w:rPr>
      </w:pPr>
      <w:r w:rsidRPr="007741F1">
        <w:rPr>
          <w:rFonts w:eastAsia="Times New Roman" w:cs="Helvetica"/>
          <w:sz w:val="21"/>
          <w:szCs w:val="21"/>
        </w:rPr>
        <w:t>If in an open area, leave the GPS unit still until the accuracy is less than 30m before taking a point.</w:t>
      </w:r>
    </w:p>
    <w:p w:rsidR="007741F1" w:rsidRPr="007741F1" w:rsidRDefault="007741F1" w:rsidP="00BA196E">
      <w:pPr>
        <w:numPr>
          <w:ilvl w:val="1"/>
          <w:numId w:val="4"/>
        </w:numPr>
        <w:spacing w:after="150" w:line="300" w:lineRule="atLeast"/>
        <w:jc w:val="both"/>
        <w:rPr>
          <w:rFonts w:eastAsia="Times New Roman" w:cs="Helvetica"/>
          <w:sz w:val="21"/>
          <w:szCs w:val="21"/>
        </w:rPr>
      </w:pPr>
      <w:r w:rsidRPr="007741F1">
        <w:rPr>
          <w:rFonts w:eastAsia="Times New Roman" w:cs="Helvetica"/>
          <w:sz w:val="21"/>
          <w:szCs w:val="21"/>
        </w:rPr>
        <w:t>If in an area with a large amount of buildings, leave the GPS device still until the accuracy is less than 10m (if at all possible) before taking a point. Try leaving the device on a flat surface if you have a hard time getting the accuracy to improve.</w:t>
      </w:r>
    </w:p>
    <w:p w:rsidR="007741F1" w:rsidRPr="007741F1" w:rsidRDefault="007741F1" w:rsidP="00BA196E">
      <w:pPr>
        <w:numPr>
          <w:ilvl w:val="1"/>
          <w:numId w:val="4"/>
        </w:numPr>
        <w:spacing w:after="150" w:line="300" w:lineRule="atLeast"/>
        <w:jc w:val="both"/>
        <w:rPr>
          <w:rFonts w:eastAsia="Times New Roman" w:cs="Helvetica"/>
          <w:sz w:val="21"/>
          <w:szCs w:val="21"/>
        </w:rPr>
      </w:pPr>
      <w:r w:rsidRPr="007741F1">
        <w:rPr>
          <w:rFonts w:eastAsia="Times New Roman" w:cs="Helvetica"/>
          <w:sz w:val="21"/>
          <w:szCs w:val="21"/>
        </w:rPr>
        <w:t>More accurate points are always better. If you have the time, try to get the most accurate points possible, particularly in crowded settings where errors are costly. Please see the section on </w:t>
      </w:r>
      <w:hyperlink r:id="rId23" w:anchor="datamanagement" w:history="1">
        <w:r w:rsidRPr="007741F1">
          <w:rPr>
            <w:rFonts w:eastAsia="Times New Roman" w:cs="Helvetica"/>
            <w:sz w:val="21"/>
            <w:szCs w:val="21"/>
          </w:rPr>
          <w:t>Collecting and Managing Accurate Data</w:t>
        </w:r>
      </w:hyperlink>
      <w:r w:rsidRPr="007741F1">
        <w:rPr>
          <w:rFonts w:eastAsia="Times New Roman" w:cs="Helvetica"/>
          <w:sz w:val="21"/>
          <w:szCs w:val="21"/>
        </w:rPr>
        <w:t> for recommended data collection methods.</w:t>
      </w:r>
    </w:p>
    <w:p w:rsidR="007741F1" w:rsidRPr="007741F1" w:rsidRDefault="007741F1" w:rsidP="00BA196E">
      <w:pPr>
        <w:numPr>
          <w:ilvl w:val="1"/>
          <w:numId w:val="4"/>
        </w:numPr>
        <w:spacing w:after="150" w:line="300" w:lineRule="atLeast"/>
        <w:jc w:val="both"/>
        <w:rPr>
          <w:rFonts w:eastAsia="Times New Roman" w:cs="Helvetica"/>
          <w:sz w:val="21"/>
          <w:szCs w:val="21"/>
        </w:rPr>
      </w:pPr>
      <w:r w:rsidRPr="007741F1">
        <w:rPr>
          <w:rFonts w:eastAsia="Times New Roman" w:cs="Helvetica"/>
          <w:sz w:val="21"/>
          <w:szCs w:val="21"/>
        </w:rPr>
        <w:t>When you first turn on your GPS it will need a few minutes to “acquire” satellites and get a GPS “fix”, a type of reading for where the GPS is. NO DATA SHOULD BE TAKEN UNTIL THIS HAPPENS.</w:t>
      </w:r>
    </w:p>
    <w:p w:rsidR="007741F1" w:rsidRPr="007741F1" w:rsidRDefault="007741F1" w:rsidP="00BA196E">
      <w:pPr>
        <w:pStyle w:val="Heading2"/>
        <w:jc w:val="both"/>
        <w:rPr>
          <w:rFonts w:eastAsia="Times New Roman"/>
        </w:rPr>
      </w:pPr>
      <w:bookmarkStart w:id="7" w:name="_Toc370722864"/>
      <w:r w:rsidRPr="007741F1">
        <w:rPr>
          <w:rFonts w:eastAsia="Times New Roman"/>
        </w:rPr>
        <w:t>Averaging Waypoints</w:t>
      </w:r>
      <w:bookmarkEnd w:id="7"/>
    </w:p>
    <w:p w:rsidR="007741F1" w:rsidRPr="007741F1" w:rsidRDefault="007741F1" w:rsidP="00BA196E">
      <w:pPr>
        <w:spacing w:after="150" w:line="300" w:lineRule="atLeast"/>
        <w:jc w:val="both"/>
        <w:rPr>
          <w:rFonts w:eastAsia="Times New Roman" w:cs="Helvetica"/>
          <w:i/>
          <w:iCs/>
          <w:sz w:val="21"/>
          <w:szCs w:val="21"/>
        </w:rPr>
      </w:pPr>
      <w:r w:rsidRPr="007741F1">
        <w:rPr>
          <w:rFonts w:eastAsia="Times New Roman" w:cs="Helvetica"/>
          <w:i/>
          <w:iCs/>
          <w:sz w:val="21"/>
          <w:szCs w:val="21"/>
        </w:rPr>
        <w:t>Averaged waypoints are much more accurate. You should always average the waypoints you collect.</w:t>
      </w:r>
    </w:p>
    <w:p w:rsidR="007741F1" w:rsidRPr="007741F1" w:rsidRDefault="007741F1" w:rsidP="00BA196E">
      <w:pPr>
        <w:numPr>
          <w:ilvl w:val="0"/>
          <w:numId w:val="5"/>
        </w:numPr>
        <w:spacing w:after="150" w:line="300" w:lineRule="atLeast"/>
        <w:jc w:val="both"/>
        <w:rPr>
          <w:rFonts w:eastAsia="Times New Roman" w:cs="Helvetica"/>
          <w:sz w:val="21"/>
          <w:szCs w:val="21"/>
        </w:rPr>
      </w:pPr>
      <w:r w:rsidRPr="007741F1">
        <w:rPr>
          <w:rFonts w:eastAsia="Times New Roman" w:cs="Helvetica"/>
          <w:sz w:val="21"/>
          <w:szCs w:val="21"/>
        </w:rPr>
        <w:t>Acquire satellites and a GPS Fix.</w:t>
      </w:r>
    </w:p>
    <w:p w:rsidR="007741F1" w:rsidRPr="007741F1" w:rsidRDefault="007741F1" w:rsidP="00BA196E">
      <w:pPr>
        <w:numPr>
          <w:ilvl w:val="0"/>
          <w:numId w:val="5"/>
        </w:numPr>
        <w:spacing w:after="150" w:line="300" w:lineRule="atLeast"/>
        <w:jc w:val="both"/>
        <w:rPr>
          <w:rFonts w:eastAsia="Times New Roman" w:cs="Helvetica"/>
          <w:sz w:val="21"/>
          <w:szCs w:val="21"/>
        </w:rPr>
      </w:pPr>
      <w:r w:rsidRPr="007741F1">
        <w:rPr>
          <w:rFonts w:eastAsia="Times New Roman" w:cs="Helvetica"/>
          <w:sz w:val="21"/>
          <w:szCs w:val="21"/>
        </w:rPr>
        <w:t>Scroll to the WAYPOINT AVERAGING menu option. Press in on the knob to make your selection.</w:t>
      </w:r>
    </w:p>
    <w:p w:rsidR="007741F1" w:rsidRPr="007741F1" w:rsidRDefault="007741F1" w:rsidP="00BA196E">
      <w:pPr>
        <w:numPr>
          <w:ilvl w:val="0"/>
          <w:numId w:val="5"/>
        </w:numPr>
        <w:spacing w:after="150" w:line="300" w:lineRule="atLeast"/>
        <w:jc w:val="both"/>
        <w:rPr>
          <w:rFonts w:eastAsia="Times New Roman" w:cs="Helvetica"/>
          <w:sz w:val="21"/>
          <w:szCs w:val="21"/>
        </w:rPr>
      </w:pPr>
      <w:r w:rsidRPr="007741F1">
        <w:rPr>
          <w:rFonts w:eastAsia="Times New Roman" w:cs="Helvetica"/>
          <w:sz w:val="21"/>
          <w:szCs w:val="21"/>
        </w:rPr>
        <w:t>The device will show you all of the points who have already taken. Since we are taking a new waypoint we will allow to the cursor to hover over the CREATE WAYPOINT option. Press the top of your cursor to make your selection.</w:t>
      </w:r>
    </w:p>
    <w:p w:rsidR="007741F1" w:rsidRPr="007741F1" w:rsidRDefault="00EC0D76" w:rsidP="00BA196E">
      <w:pPr>
        <w:spacing w:after="0" w:line="300" w:lineRule="atLeast"/>
        <w:ind w:left="720"/>
        <w:jc w:val="both"/>
        <w:rPr>
          <w:rFonts w:eastAsia="Times New Roman" w:cs="Helvetica"/>
          <w:sz w:val="21"/>
          <w:szCs w:val="21"/>
        </w:rPr>
      </w:pPr>
      <w:r w:rsidRPr="007741F1">
        <w:rPr>
          <w:rFonts w:eastAsia="Times New Roman" w:cs="Helvetica"/>
          <w:noProof/>
          <w:sz w:val="21"/>
          <w:szCs w:val="21"/>
        </w:rPr>
        <w:lastRenderedPageBreak/>
        <w:drawing>
          <wp:inline distT="0" distB="0" distL="0" distR="0" wp14:anchorId="18BADEA2" wp14:editId="53FBB2FC">
            <wp:extent cx="1956816" cy="2286000"/>
            <wp:effectExtent l="19050" t="19050" r="24765" b="19050"/>
            <wp:docPr id="13" name="Picture 13" descr="Waypoint Averaging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aypoint Averaging Menu Op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6816" cy="2286000"/>
                    </a:xfrm>
                    <a:prstGeom prst="rect">
                      <a:avLst/>
                    </a:prstGeom>
                    <a:noFill/>
                    <a:ln>
                      <a:solidFill>
                        <a:schemeClr val="accent1"/>
                      </a:solidFill>
                    </a:ln>
                  </pic:spPr>
                </pic:pic>
              </a:graphicData>
            </a:graphic>
          </wp:inline>
        </w:drawing>
      </w:r>
      <w:r>
        <w:rPr>
          <w:rFonts w:eastAsia="Times New Roman" w:cs="Helvetica"/>
          <w:sz w:val="21"/>
          <w:szCs w:val="21"/>
        </w:rPr>
        <w:tab/>
      </w:r>
      <w:r w:rsidR="007741F1" w:rsidRPr="007741F1">
        <w:rPr>
          <w:rFonts w:eastAsia="Times New Roman" w:cs="Helvetica"/>
          <w:noProof/>
          <w:sz w:val="21"/>
          <w:szCs w:val="21"/>
        </w:rPr>
        <w:drawing>
          <wp:inline distT="0" distB="0" distL="0" distR="0" wp14:anchorId="7A0E47FB" wp14:editId="10EC719B">
            <wp:extent cx="1956816" cy="2286000"/>
            <wp:effectExtent l="19050" t="19050" r="24765" b="19050"/>
            <wp:docPr id="14" name="Picture 14" descr="Create Waypoint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e Waypoint Op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6816" cy="2286000"/>
                    </a:xfrm>
                    <a:prstGeom prst="rect">
                      <a:avLst/>
                    </a:prstGeom>
                    <a:noFill/>
                    <a:ln>
                      <a:solidFill>
                        <a:schemeClr val="accent1"/>
                      </a:solidFill>
                    </a:ln>
                  </pic:spPr>
                </pic:pic>
              </a:graphicData>
            </a:graphic>
          </wp:inline>
        </w:drawing>
      </w:r>
    </w:p>
    <w:p w:rsidR="007741F1" w:rsidRPr="007741F1" w:rsidRDefault="007741F1" w:rsidP="00BA196E">
      <w:pPr>
        <w:numPr>
          <w:ilvl w:val="0"/>
          <w:numId w:val="5"/>
        </w:numPr>
        <w:spacing w:after="150" w:line="300" w:lineRule="atLeast"/>
        <w:jc w:val="both"/>
        <w:rPr>
          <w:rFonts w:eastAsia="Times New Roman" w:cs="Helvetica"/>
          <w:sz w:val="21"/>
          <w:szCs w:val="21"/>
        </w:rPr>
      </w:pPr>
      <w:r w:rsidRPr="007741F1">
        <w:rPr>
          <w:rFonts w:eastAsia="Times New Roman" w:cs="Helvetica"/>
          <w:sz w:val="21"/>
          <w:szCs w:val="21"/>
        </w:rPr>
        <w:t xml:space="preserve">The device will begin to take a waypoint at your current location, and the sample confidence bar will show your progress. Once the sample confidence bar reads 100%, press in on the knob to </w:t>
      </w:r>
      <w:proofErr w:type="gramStart"/>
      <w:r w:rsidRPr="007741F1">
        <w:rPr>
          <w:rFonts w:eastAsia="Times New Roman" w:cs="Helvetica"/>
          <w:sz w:val="21"/>
          <w:szCs w:val="21"/>
        </w:rPr>
        <w:t>Save</w:t>
      </w:r>
      <w:proofErr w:type="gramEnd"/>
      <w:r w:rsidRPr="007741F1">
        <w:rPr>
          <w:rFonts w:eastAsia="Times New Roman" w:cs="Helvetica"/>
          <w:sz w:val="21"/>
          <w:szCs w:val="21"/>
        </w:rPr>
        <w:t xml:space="preserve"> your waypoint.</w:t>
      </w:r>
    </w:p>
    <w:p w:rsidR="007741F1" w:rsidRPr="007741F1" w:rsidRDefault="007741F1" w:rsidP="00BA196E">
      <w:pPr>
        <w:spacing w:after="0" w:line="300" w:lineRule="atLeast"/>
        <w:ind w:left="720"/>
        <w:jc w:val="both"/>
        <w:rPr>
          <w:rFonts w:eastAsia="Times New Roman" w:cs="Helvetica"/>
          <w:sz w:val="21"/>
          <w:szCs w:val="21"/>
        </w:rPr>
      </w:pPr>
    </w:p>
    <w:p w:rsidR="007741F1" w:rsidRPr="007741F1" w:rsidRDefault="007741F1" w:rsidP="00BA196E">
      <w:pPr>
        <w:numPr>
          <w:ilvl w:val="0"/>
          <w:numId w:val="5"/>
        </w:numPr>
        <w:spacing w:after="150" w:line="300" w:lineRule="atLeast"/>
        <w:jc w:val="both"/>
        <w:rPr>
          <w:rFonts w:eastAsia="Times New Roman" w:cs="Helvetica"/>
          <w:sz w:val="21"/>
          <w:szCs w:val="21"/>
        </w:rPr>
      </w:pPr>
      <w:r w:rsidRPr="007741F1">
        <w:rPr>
          <w:rFonts w:eastAsia="Times New Roman" w:cs="Helvetica"/>
          <w:sz w:val="21"/>
          <w:szCs w:val="21"/>
        </w:rPr>
        <w:t>A screen will then appear stating, “The waypoint has been updated.” Press in on the knob to complete the process of taking this waypoint. You have now taken one sample of your waypoint.</w:t>
      </w:r>
    </w:p>
    <w:p w:rsidR="007741F1" w:rsidRPr="007741F1" w:rsidRDefault="007741F1" w:rsidP="00BA196E">
      <w:pPr>
        <w:spacing w:after="150" w:line="300" w:lineRule="atLeast"/>
        <w:ind w:left="360"/>
        <w:jc w:val="both"/>
        <w:rPr>
          <w:rFonts w:eastAsia="Times New Roman" w:cs="Helvetica"/>
          <w:sz w:val="21"/>
          <w:szCs w:val="21"/>
        </w:rPr>
      </w:pPr>
      <w:r w:rsidRPr="007741F1">
        <w:rPr>
          <w:rFonts w:eastAsia="Times New Roman" w:cs="Helvetica"/>
          <w:b/>
          <w:bCs/>
          <w:sz w:val="21"/>
          <w:szCs w:val="21"/>
        </w:rPr>
        <w:t>Important:</w:t>
      </w:r>
      <w:r w:rsidRPr="007741F1">
        <w:rPr>
          <w:rFonts w:eastAsia="Times New Roman" w:cs="Helvetica"/>
          <w:sz w:val="21"/>
          <w:szCs w:val="21"/>
        </w:rPr>
        <w:t> In order for the waypoint averaging process to be the most successful, the user should take at minimum 3 sample points.</w:t>
      </w:r>
    </w:p>
    <w:p w:rsidR="007741F1" w:rsidRPr="007741F1" w:rsidRDefault="00EC0D76" w:rsidP="00BA196E">
      <w:pPr>
        <w:spacing w:after="0" w:line="300" w:lineRule="atLeast"/>
        <w:ind w:left="720"/>
        <w:jc w:val="both"/>
        <w:rPr>
          <w:rFonts w:eastAsia="Times New Roman" w:cs="Helvetica"/>
          <w:sz w:val="21"/>
          <w:szCs w:val="21"/>
        </w:rPr>
      </w:pPr>
      <w:r w:rsidRPr="007741F1">
        <w:rPr>
          <w:rFonts w:eastAsia="Times New Roman" w:cs="Helvetica"/>
          <w:noProof/>
          <w:sz w:val="21"/>
          <w:szCs w:val="21"/>
        </w:rPr>
        <w:drawing>
          <wp:inline distT="0" distB="0" distL="0" distR="0" wp14:anchorId="59CEFFE1" wp14:editId="753B39E5">
            <wp:extent cx="1956816" cy="2286000"/>
            <wp:effectExtent l="19050" t="19050" r="24765" b="19050"/>
            <wp:docPr id="15" name="Picture 15" descr="Sample Confidenc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ample Confidence Scree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56816" cy="2286000"/>
                    </a:xfrm>
                    <a:prstGeom prst="rect">
                      <a:avLst/>
                    </a:prstGeom>
                    <a:noFill/>
                    <a:ln>
                      <a:solidFill>
                        <a:schemeClr val="accent1"/>
                      </a:solidFill>
                    </a:ln>
                  </pic:spPr>
                </pic:pic>
              </a:graphicData>
            </a:graphic>
          </wp:inline>
        </w:drawing>
      </w:r>
      <w:r>
        <w:rPr>
          <w:rFonts w:eastAsia="Times New Roman" w:cs="Helvetica"/>
          <w:sz w:val="21"/>
          <w:szCs w:val="21"/>
        </w:rPr>
        <w:tab/>
      </w:r>
      <w:r w:rsidR="007741F1" w:rsidRPr="007741F1">
        <w:rPr>
          <w:rFonts w:eastAsia="Times New Roman" w:cs="Helvetica"/>
          <w:noProof/>
          <w:sz w:val="21"/>
          <w:szCs w:val="21"/>
        </w:rPr>
        <w:drawing>
          <wp:inline distT="0" distB="0" distL="0" distR="0" wp14:anchorId="7C28FA41" wp14:editId="4B157763">
            <wp:extent cx="1956816" cy="2286000"/>
            <wp:effectExtent l="19050" t="19050" r="24765" b="19050"/>
            <wp:docPr id="16" name="Picture 16" descr="Waypoint Updated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aypoint Updated Scree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56816" cy="2286000"/>
                    </a:xfrm>
                    <a:prstGeom prst="rect">
                      <a:avLst/>
                    </a:prstGeom>
                    <a:noFill/>
                    <a:ln>
                      <a:solidFill>
                        <a:schemeClr val="accent1"/>
                      </a:solidFill>
                    </a:ln>
                  </pic:spPr>
                </pic:pic>
              </a:graphicData>
            </a:graphic>
          </wp:inline>
        </w:drawing>
      </w:r>
    </w:p>
    <w:p w:rsidR="007741F1" w:rsidRPr="007741F1" w:rsidRDefault="007741F1" w:rsidP="00BA196E">
      <w:pPr>
        <w:numPr>
          <w:ilvl w:val="0"/>
          <w:numId w:val="5"/>
        </w:numPr>
        <w:spacing w:after="150" w:line="300" w:lineRule="atLeast"/>
        <w:jc w:val="both"/>
        <w:rPr>
          <w:rFonts w:eastAsia="Times New Roman" w:cs="Helvetica"/>
          <w:sz w:val="21"/>
          <w:szCs w:val="21"/>
        </w:rPr>
      </w:pPr>
      <w:r w:rsidRPr="007741F1">
        <w:rPr>
          <w:rFonts w:eastAsia="Times New Roman" w:cs="Helvetica"/>
          <w:sz w:val="21"/>
          <w:szCs w:val="21"/>
        </w:rPr>
        <w:t>If accuracy is super imp</w:t>
      </w:r>
      <w:r w:rsidR="00EC0D76">
        <w:rPr>
          <w:rFonts w:eastAsia="Times New Roman" w:cs="Helvetica"/>
          <w:sz w:val="21"/>
          <w:szCs w:val="21"/>
        </w:rPr>
        <w:t>ortant to you then you can take</w:t>
      </w:r>
      <w:r w:rsidRPr="007741F1">
        <w:rPr>
          <w:rFonts w:eastAsia="Times New Roman" w:cs="Helvetica"/>
          <w:sz w:val="21"/>
          <w:szCs w:val="21"/>
        </w:rPr>
        <w:t xml:space="preserve"> another sample.</w:t>
      </w:r>
    </w:p>
    <w:p w:rsidR="007741F1" w:rsidRPr="007741F1" w:rsidRDefault="007741F1" w:rsidP="00BA196E">
      <w:pPr>
        <w:spacing w:after="150" w:line="300" w:lineRule="atLeast"/>
        <w:ind w:left="360"/>
        <w:jc w:val="both"/>
        <w:rPr>
          <w:rFonts w:eastAsia="Times New Roman" w:cs="Helvetica"/>
          <w:sz w:val="21"/>
          <w:szCs w:val="21"/>
        </w:rPr>
      </w:pPr>
      <w:r w:rsidRPr="007741F1">
        <w:rPr>
          <w:rFonts w:eastAsia="Times New Roman" w:cs="Helvetica"/>
          <w:sz w:val="21"/>
          <w:szCs w:val="21"/>
        </w:rPr>
        <w:t>Scroll down to the point you have just taken (in this case point 010) and press in on the knob to confirm your selection.</w:t>
      </w:r>
    </w:p>
    <w:p w:rsidR="007741F1" w:rsidRPr="007741F1" w:rsidRDefault="007741F1" w:rsidP="00BA196E">
      <w:pPr>
        <w:spacing w:after="0" w:line="300" w:lineRule="atLeast"/>
        <w:ind w:left="720"/>
        <w:jc w:val="both"/>
        <w:rPr>
          <w:rFonts w:eastAsia="Times New Roman" w:cs="Helvetica"/>
          <w:sz w:val="21"/>
          <w:szCs w:val="21"/>
        </w:rPr>
      </w:pPr>
      <w:r w:rsidRPr="007741F1">
        <w:rPr>
          <w:rFonts w:eastAsia="Times New Roman" w:cs="Helvetica"/>
          <w:noProof/>
          <w:sz w:val="21"/>
          <w:szCs w:val="21"/>
        </w:rPr>
        <w:lastRenderedPageBreak/>
        <w:drawing>
          <wp:inline distT="0" distB="0" distL="0" distR="0" wp14:anchorId="119200D6" wp14:editId="2936CC7D">
            <wp:extent cx="1956816" cy="2286000"/>
            <wp:effectExtent l="19050" t="19050" r="24765" b="19050"/>
            <wp:docPr id="17" name="Picture 17" descr="Select the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lect the Poi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56816" cy="2286000"/>
                    </a:xfrm>
                    <a:prstGeom prst="rect">
                      <a:avLst/>
                    </a:prstGeom>
                    <a:noFill/>
                    <a:ln>
                      <a:solidFill>
                        <a:schemeClr val="accent1"/>
                      </a:solidFill>
                    </a:ln>
                  </pic:spPr>
                </pic:pic>
              </a:graphicData>
            </a:graphic>
          </wp:inline>
        </w:drawing>
      </w:r>
    </w:p>
    <w:p w:rsidR="007741F1" w:rsidRPr="007741F1" w:rsidRDefault="007741F1" w:rsidP="00BA196E">
      <w:pPr>
        <w:numPr>
          <w:ilvl w:val="0"/>
          <w:numId w:val="5"/>
        </w:numPr>
        <w:spacing w:after="150" w:line="300" w:lineRule="atLeast"/>
        <w:jc w:val="both"/>
        <w:rPr>
          <w:rFonts w:eastAsia="Times New Roman" w:cs="Helvetica"/>
          <w:sz w:val="21"/>
          <w:szCs w:val="21"/>
        </w:rPr>
      </w:pPr>
      <w:r w:rsidRPr="007741F1">
        <w:rPr>
          <w:rFonts w:eastAsia="Times New Roman" w:cs="Helvetica"/>
          <w:sz w:val="21"/>
          <w:szCs w:val="21"/>
        </w:rPr>
        <w:t>The top of the next screen will prompt you to “Select Start to begin recording a new sample.” Press in on the knob to confirm.</w:t>
      </w:r>
    </w:p>
    <w:p w:rsidR="007741F1" w:rsidRPr="007741F1" w:rsidRDefault="007741F1" w:rsidP="00BA196E">
      <w:pPr>
        <w:spacing w:beforeAutospacing="1" w:after="0" w:afterAutospacing="1" w:line="300" w:lineRule="atLeast"/>
        <w:ind w:left="720"/>
        <w:jc w:val="both"/>
        <w:rPr>
          <w:rFonts w:eastAsia="Times New Roman" w:cs="Helvetica"/>
          <w:sz w:val="21"/>
          <w:szCs w:val="21"/>
        </w:rPr>
      </w:pPr>
      <w:r w:rsidRPr="007741F1">
        <w:rPr>
          <w:rFonts w:eastAsia="Times New Roman" w:cs="Helvetica"/>
          <w:noProof/>
          <w:sz w:val="21"/>
          <w:szCs w:val="21"/>
        </w:rPr>
        <w:drawing>
          <wp:inline distT="0" distB="0" distL="0" distR="0" wp14:anchorId="364F9A79" wp14:editId="26E5DD3D">
            <wp:extent cx="1956816" cy="2286000"/>
            <wp:effectExtent l="19050" t="19050" r="24765" b="19050"/>
            <wp:docPr id="18" name="Picture 18" descr="Begin Recording a New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egin Recording a New Samp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56816" cy="2286000"/>
                    </a:xfrm>
                    <a:prstGeom prst="rect">
                      <a:avLst/>
                    </a:prstGeom>
                    <a:noFill/>
                    <a:ln>
                      <a:solidFill>
                        <a:schemeClr val="accent1"/>
                      </a:solidFill>
                    </a:ln>
                  </pic:spPr>
                </pic:pic>
              </a:graphicData>
            </a:graphic>
          </wp:inline>
        </w:drawing>
      </w:r>
    </w:p>
    <w:p w:rsidR="007741F1" w:rsidRPr="007741F1" w:rsidRDefault="007741F1" w:rsidP="00BA196E">
      <w:pPr>
        <w:spacing w:after="150" w:line="300" w:lineRule="atLeast"/>
        <w:ind w:left="360"/>
        <w:jc w:val="both"/>
        <w:rPr>
          <w:rFonts w:eastAsia="Times New Roman" w:cs="Helvetica"/>
          <w:sz w:val="21"/>
          <w:szCs w:val="21"/>
        </w:rPr>
      </w:pPr>
      <w:r w:rsidRPr="007741F1">
        <w:rPr>
          <w:rFonts w:eastAsia="Times New Roman" w:cs="Helvetica"/>
          <w:b/>
          <w:bCs/>
          <w:sz w:val="21"/>
          <w:szCs w:val="21"/>
        </w:rPr>
        <w:t>Important:</w:t>
      </w:r>
      <w:r w:rsidRPr="007741F1">
        <w:rPr>
          <w:rFonts w:eastAsia="Times New Roman" w:cs="Helvetica"/>
          <w:sz w:val="21"/>
          <w:szCs w:val="21"/>
        </w:rPr>
        <w:t> The screen may pop up and display: “For best results, wait 90 minutes between samples.” If this happens, scroll down to YES and press in on the knob to confirm if this occurs.</w:t>
      </w:r>
    </w:p>
    <w:p w:rsidR="007741F1" w:rsidRPr="007741F1" w:rsidRDefault="007741F1" w:rsidP="00BA196E">
      <w:pPr>
        <w:numPr>
          <w:ilvl w:val="0"/>
          <w:numId w:val="5"/>
        </w:numPr>
        <w:spacing w:after="150" w:line="300" w:lineRule="atLeast"/>
        <w:jc w:val="both"/>
        <w:rPr>
          <w:rFonts w:eastAsia="Times New Roman" w:cs="Helvetica"/>
          <w:sz w:val="21"/>
          <w:szCs w:val="21"/>
        </w:rPr>
      </w:pPr>
      <w:r w:rsidRPr="007741F1">
        <w:rPr>
          <w:rFonts w:eastAsia="Times New Roman" w:cs="Helvetica"/>
          <w:sz w:val="21"/>
          <w:szCs w:val="21"/>
        </w:rPr>
        <w:t xml:space="preserve">Wait the full amount of time necessary for 100% confidence and then click </w:t>
      </w:r>
      <w:proofErr w:type="gramStart"/>
      <w:r w:rsidRPr="007741F1">
        <w:rPr>
          <w:rFonts w:eastAsia="Times New Roman" w:cs="Helvetica"/>
          <w:sz w:val="21"/>
          <w:szCs w:val="21"/>
        </w:rPr>
        <w:t>Done</w:t>
      </w:r>
      <w:proofErr w:type="gramEnd"/>
      <w:r w:rsidRPr="007741F1">
        <w:rPr>
          <w:rFonts w:eastAsia="Times New Roman" w:cs="Helvetica"/>
          <w:sz w:val="21"/>
          <w:szCs w:val="21"/>
        </w:rPr>
        <w:t>.</w:t>
      </w:r>
    </w:p>
    <w:p w:rsidR="007741F1" w:rsidRPr="007741F1" w:rsidRDefault="007741F1" w:rsidP="00BA196E">
      <w:pPr>
        <w:spacing w:after="150" w:line="300" w:lineRule="atLeast"/>
        <w:ind w:left="360"/>
        <w:jc w:val="both"/>
        <w:rPr>
          <w:rFonts w:eastAsia="Times New Roman" w:cs="Helvetica"/>
          <w:sz w:val="21"/>
          <w:szCs w:val="21"/>
        </w:rPr>
      </w:pPr>
      <w:r w:rsidRPr="007741F1">
        <w:rPr>
          <w:rFonts w:eastAsia="Times New Roman" w:cs="Helvetica"/>
          <w:sz w:val="21"/>
          <w:szCs w:val="21"/>
        </w:rPr>
        <w:t>Make sure to label all your averaged waypoints. Continue reading for guidance on how to do so.</w:t>
      </w:r>
    </w:p>
    <w:p w:rsidR="007741F1" w:rsidRPr="007741F1" w:rsidRDefault="007741F1" w:rsidP="00BA196E">
      <w:pPr>
        <w:pStyle w:val="Heading2"/>
        <w:jc w:val="both"/>
        <w:rPr>
          <w:rFonts w:eastAsia="Times New Roman"/>
        </w:rPr>
      </w:pPr>
      <w:bookmarkStart w:id="8" w:name="_Toc370722865"/>
      <w:r w:rsidRPr="007741F1">
        <w:rPr>
          <w:rFonts w:eastAsia="Times New Roman"/>
        </w:rPr>
        <w:t>The Waypoint Manager</w:t>
      </w:r>
      <w:bookmarkEnd w:id="8"/>
    </w:p>
    <w:p w:rsidR="007741F1" w:rsidRPr="007741F1" w:rsidRDefault="007741F1" w:rsidP="00BA196E">
      <w:pPr>
        <w:numPr>
          <w:ilvl w:val="0"/>
          <w:numId w:val="6"/>
        </w:numPr>
        <w:spacing w:after="150" w:line="300" w:lineRule="atLeast"/>
        <w:jc w:val="both"/>
        <w:rPr>
          <w:rFonts w:eastAsia="Times New Roman" w:cs="Helvetica"/>
          <w:sz w:val="21"/>
          <w:szCs w:val="21"/>
        </w:rPr>
      </w:pPr>
      <w:r w:rsidRPr="007741F1">
        <w:rPr>
          <w:rFonts w:eastAsia="Times New Roman" w:cs="Helvetica"/>
          <w:sz w:val="21"/>
          <w:szCs w:val="21"/>
        </w:rPr>
        <w:t>The WAYPOINT MANAGER is feature that lists and describes all of the points you currently have stored on your GPS device. It allows you to scroll through your current points, make edits to the naming of your points and if necessary, delete waypoints.</w:t>
      </w:r>
    </w:p>
    <w:p w:rsidR="007741F1" w:rsidRPr="007741F1" w:rsidRDefault="007741F1" w:rsidP="00BA196E">
      <w:pPr>
        <w:numPr>
          <w:ilvl w:val="0"/>
          <w:numId w:val="6"/>
        </w:numPr>
        <w:spacing w:after="150" w:line="300" w:lineRule="atLeast"/>
        <w:jc w:val="both"/>
        <w:rPr>
          <w:rFonts w:eastAsia="Times New Roman" w:cs="Helvetica"/>
          <w:sz w:val="21"/>
          <w:szCs w:val="21"/>
        </w:rPr>
      </w:pPr>
      <w:r w:rsidRPr="007741F1">
        <w:rPr>
          <w:rFonts w:eastAsia="Times New Roman" w:cs="Helvetica"/>
          <w:sz w:val="21"/>
          <w:szCs w:val="21"/>
        </w:rPr>
        <w:t>You can find the WAYPOINT MANAGER from the MAIN MENU.</w:t>
      </w:r>
    </w:p>
    <w:p w:rsidR="007741F1" w:rsidRPr="007741F1" w:rsidRDefault="007741F1" w:rsidP="00BA196E">
      <w:pPr>
        <w:numPr>
          <w:ilvl w:val="0"/>
          <w:numId w:val="6"/>
        </w:numPr>
        <w:spacing w:after="150" w:line="300" w:lineRule="atLeast"/>
        <w:jc w:val="both"/>
        <w:rPr>
          <w:rFonts w:eastAsia="Times New Roman" w:cs="Helvetica"/>
          <w:sz w:val="21"/>
          <w:szCs w:val="21"/>
        </w:rPr>
      </w:pPr>
      <w:r w:rsidRPr="007741F1">
        <w:rPr>
          <w:rFonts w:eastAsia="Times New Roman" w:cs="Helvetica"/>
          <w:sz w:val="21"/>
          <w:szCs w:val="21"/>
        </w:rPr>
        <w:t xml:space="preserve">Use the Map </w:t>
      </w:r>
      <w:proofErr w:type="spellStart"/>
      <w:r w:rsidRPr="007741F1">
        <w:rPr>
          <w:rFonts w:eastAsia="Times New Roman" w:cs="Helvetica"/>
          <w:sz w:val="21"/>
          <w:szCs w:val="21"/>
        </w:rPr>
        <w:t>fuction</w:t>
      </w:r>
      <w:proofErr w:type="spellEnd"/>
      <w:r w:rsidRPr="007741F1">
        <w:rPr>
          <w:rFonts w:eastAsia="Times New Roman" w:cs="Helvetica"/>
          <w:sz w:val="21"/>
          <w:szCs w:val="21"/>
        </w:rPr>
        <w:t xml:space="preserve"> in </w:t>
      </w:r>
      <w:proofErr w:type="spellStart"/>
      <w:r w:rsidRPr="007741F1">
        <w:rPr>
          <w:rFonts w:eastAsia="Times New Roman" w:cs="Helvetica"/>
          <w:sz w:val="21"/>
          <w:szCs w:val="21"/>
        </w:rPr>
        <w:t>theWaypoint</w:t>
      </w:r>
      <w:proofErr w:type="spellEnd"/>
      <w:r w:rsidRPr="007741F1">
        <w:rPr>
          <w:rFonts w:eastAsia="Times New Roman" w:cs="Helvetica"/>
          <w:sz w:val="21"/>
          <w:szCs w:val="21"/>
        </w:rPr>
        <w:t xml:space="preserve"> Manager to check that all of your points were taken correctly. If any of your points seem off, collect them again or mark them for recollection during your next field visit.</w:t>
      </w:r>
    </w:p>
    <w:p w:rsidR="007741F1" w:rsidRPr="007741F1" w:rsidRDefault="007741F1" w:rsidP="00BA196E">
      <w:pPr>
        <w:numPr>
          <w:ilvl w:val="0"/>
          <w:numId w:val="6"/>
        </w:numPr>
        <w:spacing w:after="150" w:line="300" w:lineRule="atLeast"/>
        <w:jc w:val="both"/>
        <w:rPr>
          <w:rFonts w:eastAsia="Times New Roman" w:cs="Helvetica"/>
          <w:sz w:val="21"/>
          <w:szCs w:val="21"/>
        </w:rPr>
      </w:pPr>
      <w:r w:rsidRPr="007741F1">
        <w:rPr>
          <w:rFonts w:eastAsia="Times New Roman" w:cs="Helvetica"/>
          <w:sz w:val="21"/>
          <w:szCs w:val="21"/>
        </w:rPr>
        <w:lastRenderedPageBreak/>
        <w:t>Name any unnamed points in the Waypoint Manager while your memory is fresh. This will make your data management process MUCH easier down the road. Unnamed waypoints that aren’t noted or labeled elsewhere are often useless.</w:t>
      </w:r>
    </w:p>
    <w:p w:rsidR="007741F1" w:rsidRPr="007741F1" w:rsidRDefault="007741F1" w:rsidP="00BA196E">
      <w:pPr>
        <w:pStyle w:val="Heading2"/>
        <w:jc w:val="both"/>
        <w:rPr>
          <w:rFonts w:eastAsia="Times New Roman"/>
        </w:rPr>
      </w:pPr>
      <w:bookmarkStart w:id="9" w:name="_Toc370722866"/>
      <w:r w:rsidRPr="007741F1">
        <w:rPr>
          <w:rFonts w:eastAsia="Times New Roman"/>
        </w:rPr>
        <w:t>Labeling Waypoints</w:t>
      </w:r>
      <w:bookmarkEnd w:id="9"/>
    </w:p>
    <w:p w:rsidR="007741F1" w:rsidRPr="007741F1" w:rsidRDefault="007741F1" w:rsidP="00BA196E">
      <w:pPr>
        <w:numPr>
          <w:ilvl w:val="0"/>
          <w:numId w:val="7"/>
        </w:numPr>
        <w:spacing w:after="150" w:line="300" w:lineRule="atLeast"/>
        <w:jc w:val="both"/>
        <w:rPr>
          <w:rFonts w:eastAsia="Times New Roman" w:cs="Helvetica"/>
          <w:sz w:val="21"/>
          <w:szCs w:val="21"/>
        </w:rPr>
      </w:pPr>
      <w:r w:rsidRPr="007741F1">
        <w:rPr>
          <w:rFonts w:eastAsia="Times New Roman" w:cs="Helvetica"/>
          <w:sz w:val="21"/>
          <w:szCs w:val="21"/>
        </w:rPr>
        <w:t>From the Main Menu scroll to the Waypoint Manager.</w:t>
      </w:r>
    </w:p>
    <w:p w:rsidR="007741F1" w:rsidRPr="007741F1" w:rsidRDefault="007741F1" w:rsidP="00BA196E">
      <w:pPr>
        <w:spacing w:after="0" w:line="300" w:lineRule="atLeast"/>
        <w:ind w:left="720"/>
        <w:jc w:val="both"/>
        <w:rPr>
          <w:rFonts w:eastAsia="Times New Roman" w:cs="Helvetica"/>
          <w:sz w:val="21"/>
          <w:szCs w:val="21"/>
        </w:rPr>
      </w:pPr>
      <w:r w:rsidRPr="007741F1">
        <w:rPr>
          <w:rFonts w:eastAsia="Times New Roman" w:cs="Helvetica"/>
          <w:noProof/>
          <w:sz w:val="21"/>
          <w:szCs w:val="21"/>
        </w:rPr>
        <w:drawing>
          <wp:inline distT="0" distB="0" distL="0" distR="0" wp14:anchorId="5B65395C" wp14:editId="55567435">
            <wp:extent cx="1956816" cy="2286000"/>
            <wp:effectExtent l="19050" t="19050" r="24765" b="19050"/>
            <wp:docPr id="19" name="Picture 19" descr="Waypoint Manager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aypoint Manager Menu Op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56816" cy="2286000"/>
                    </a:xfrm>
                    <a:prstGeom prst="rect">
                      <a:avLst/>
                    </a:prstGeom>
                    <a:noFill/>
                    <a:ln>
                      <a:solidFill>
                        <a:schemeClr val="accent1"/>
                      </a:solidFill>
                    </a:ln>
                  </pic:spPr>
                </pic:pic>
              </a:graphicData>
            </a:graphic>
          </wp:inline>
        </w:drawing>
      </w:r>
    </w:p>
    <w:p w:rsidR="007741F1" w:rsidRPr="007741F1" w:rsidRDefault="007741F1" w:rsidP="00BA196E">
      <w:pPr>
        <w:numPr>
          <w:ilvl w:val="0"/>
          <w:numId w:val="7"/>
        </w:numPr>
        <w:spacing w:after="150" w:line="300" w:lineRule="atLeast"/>
        <w:jc w:val="both"/>
        <w:rPr>
          <w:rFonts w:eastAsia="Times New Roman" w:cs="Helvetica"/>
          <w:sz w:val="21"/>
          <w:szCs w:val="21"/>
        </w:rPr>
      </w:pPr>
      <w:r w:rsidRPr="007741F1">
        <w:rPr>
          <w:rFonts w:eastAsia="Times New Roman" w:cs="Helvetica"/>
          <w:sz w:val="21"/>
          <w:szCs w:val="21"/>
        </w:rPr>
        <w:t>Select the waypoint you want to label.</w:t>
      </w:r>
    </w:p>
    <w:p w:rsidR="007741F1" w:rsidRPr="007741F1" w:rsidRDefault="007741F1" w:rsidP="00BA196E">
      <w:pPr>
        <w:numPr>
          <w:ilvl w:val="0"/>
          <w:numId w:val="7"/>
        </w:numPr>
        <w:spacing w:after="150" w:line="300" w:lineRule="atLeast"/>
        <w:jc w:val="both"/>
        <w:rPr>
          <w:rFonts w:eastAsia="Times New Roman" w:cs="Helvetica"/>
          <w:sz w:val="21"/>
          <w:szCs w:val="21"/>
        </w:rPr>
      </w:pPr>
      <w:r w:rsidRPr="007741F1">
        <w:rPr>
          <w:rFonts w:eastAsia="Times New Roman" w:cs="Helvetica"/>
          <w:sz w:val="21"/>
          <w:szCs w:val="21"/>
        </w:rPr>
        <w:t>The GPS device will take you to the labeling screen. This is where you describe the waypoint you are taking. Press the knob up to scroll to the top box, above the NOTE option.</w:t>
      </w:r>
    </w:p>
    <w:p w:rsidR="007741F1" w:rsidRPr="007741F1" w:rsidRDefault="007741F1" w:rsidP="00BA196E">
      <w:pPr>
        <w:spacing w:after="150" w:line="300" w:lineRule="atLeast"/>
        <w:ind w:left="360"/>
        <w:jc w:val="both"/>
        <w:rPr>
          <w:rFonts w:eastAsia="Times New Roman" w:cs="Helvetica"/>
          <w:sz w:val="21"/>
          <w:szCs w:val="21"/>
        </w:rPr>
      </w:pPr>
      <w:r w:rsidRPr="007741F1">
        <w:rPr>
          <w:rFonts w:eastAsia="Times New Roman" w:cs="Helvetica"/>
          <w:sz w:val="21"/>
          <w:szCs w:val="21"/>
        </w:rPr>
        <w:t>Press in on the knob to take you to the on screen keyboard, which you can use to label the point. Enter a name describing the point of interest you are standing at.</w:t>
      </w:r>
    </w:p>
    <w:p w:rsidR="007741F1" w:rsidRPr="007741F1" w:rsidRDefault="007741F1" w:rsidP="00BA196E">
      <w:pPr>
        <w:spacing w:after="150" w:line="300" w:lineRule="atLeast"/>
        <w:ind w:left="360"/>
        <w:jc w:val="both"/>
        <w:rPr>
          <w:rFonts w:eastAsia="Times New Roman" w:cs="Helvetica"/>
          <w:sz w:val="21"/>
          <w:szCs w:val="21"/>
        </w:rPr>
      </w:pPr>
      <w:r w:rsidRPr="007741F1">
        <w:rPr>
          <w:rFonts w:eastAsia="Times New Roman" w:cs="Helvetica"/>
          <w:sz w:val="21"/>
          <w:szCs w:val="21"/>
        </w:rPr>
        <w:t>This label is essential because it will tell you what your point is when you load it into the computer. If you are taking waypoints, you MUST label them.</w:t>
      </w:r>
    </w:p>
    <w:p w:rsidR="007741F1" w:rsidRPr="007741F1" w:rsidRDefault="007741F1" w:rsidP="00BA196E">
      <w:pPr>
        <w:spacing w:after="150" w:line="300" w:lineRule="atLeast"/>
        <w:ind w:left="360"/>
        <w:jc w:val="both"/>
        <w:rPr>
          <w:rFonts w:eastAsia="Times New Roman" w:cs="Helvetica"/>
          <w:sz w:val="21"/>
          <w:szCs w:val="21"/>
        </w:rPr>
      </w:pPr>
      <w:r w:rsidRPr="007741F1">
        <w:rPr>
          <w:rFonts w:eastAsia="Times New Roman" w:cs="Helvetica"/>
          <w:b/>
          <w:bCs/>
          <w:sz w:val="21"/>
          <w:szCs w:val="21"/>
        </w:rPr>
        <w:t>Important:</w:t>
      </w:r>
      <w:r w:rsidRPr="007741F1">
        <w:rPr>
          <w:rFonts w:eastAsia="Times New Roman" w:cs="Helvetica"/>
          <w:sz w:val="21"/>
          <w:szCs w:val="21"/>
        </w:rPr>
        <w:t> Be sure to type your label into the title field next to the flag image. Entering the label into the "Note" field is incorrect.</w:t>
      </w:r>
    </w:p>
    <w:p w:rsidR="007741F1" w:rsidRPr="007741F1" w:rsidRDefault="007741F1" w:rsidP="00BA196E">
      <w:pPr>
        <w:spacing w:after="0" w:line="300" w:lineRule="atLeast"/>
        <w:ind w:left="720"/>
        <w:jc w:val="both"/>
        <w:rPr>
          <w:rFonts w:eastAsia="Times New Roman" w:cs="Helvetica"/>
          <w:sz w:val="21"/>
          <w:szCs w:val="21"/>
        </w:rPr>
      </w:pPr>
      <w:r w:rsidRPr="007741F1">
        <w:rPr>
          <w:rFonts w:eastAsia="Times New Roman" w:cs="Helvetica"/>
          <w:noProof/>
          <w:sz w:val="21"/>
          <w:szCs w:val="21"/>
        </w:rPr>
        <w:drawing>
          <wp:inline distT="0" distB="0" distL="0" distR="0" wp14:anchorId="70B503C5" wp14:editId="6B5E99B2">
            <wp:extent cx="1956816" cy="2286000"/>
            <wp:effectExtent l="19050" t="19050" r="24765" b="19050"/>
            <wp:docPr id="20" name="Picture 20" descr="Labelin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abeling Scree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6816" cy="2286000"/>
                    </a:xfrm>
                    <a:prstGeom prst="rect">
                      <a:avLst/>
                    </a:prstGeom>
                    <a:noFill/>
                    <a:ln>
                      <a:solidFill>
                        <a:schemeClr val="accent1"/>
                      </a:solidFill>
                    </a:ln>
                  </pic:spPr>
                </pic:pic>
              </a:graphicData>
            </a:graphic>
          </wp:inline>
        </w:drawing>
      </w:r>
    </w:p>
    <w:p w:rsidR="007741F1" w:rsidRPr="007741F1" w:rsidRDefault="007741F1" w:rsidP="00BA196E">
      <w:pPr>
        <w:numPr>
          <w:ilvl w:val="0"/>
          <w:numId w:val="7"/>
        </w:numPr>
        <w:spacing w:after="150" w:line="300" w:lineRule="atLeast"/>
        <w:jc w:val="both"/>
        <w:rPr>
          <w:rFonts w:eastAsia="Times New Roman" w:cs="Helvetica"/>
          <w:sz w:val="21"/>
          <w:szCs w:val="21"/>
        </w:rPr>
      </w:pPr>
      <w:r w:rsidRPr="007741F1">
        <w:rPr>
          <w:rFonts w:eastAsia="Times New Roman" w:cs="Helvetica"/>
          <w:sz w:val="21"/>
          <w:szCs w:val="21"/>
        </w:rPr>
        <w:lastRenderedPageBreak/>
        <w:t xml:space="preserve">Scroll down to the </w:t>
      </w:r>
      <w:proofErr w:type="gramStart"/>
      <w:r w:rsidRPr="007741F1">
        <w:rPr>
          <w:rFonts w:eastAsia="Times New Roman" w:cs="Helvetica"/>
          <w:sz w:val="21"/>
          <w:szCs w:val="21"/>
        </w:rPr>
        <w:t>Done</w:t>
      </w:r>
      <w:proofErr w:type="gramEnd"/>
      <w:r w:rsidRPr="007741F1">
        <w:rPr>
          <w:rFonts w:eastAsia="Times New Roman" w:cs="Helvetica"/>
          <w:sz w:val="21"/>
          <w:szCs w:val="21"/>
        </w:rPr>
        <w:t xml:space="preserve"> option on the waypoint screen to label your point. Press in on the knob to finalize your point.</w:t>
      </w:r>
    </w:p>
    <w:p w:rsidR="007741F1" w:rsidRPr="007741F1" w:rsidRDefault="007741F1" w:rsidP="00BA196E">
      <w:pPr>
        <w:numPr>
          <w:ilvl w:val="0"/>
          <w:numId w:val="7"/>
        </w:numPr>
        <w:spacing w:after="150" w:line="300" w:lineRule="atLeast"/>
        <w:jc w:val="both"/>
        <w:rPr>
          <w:rFonts w:eastAsia="Times New Roman" w:cs="Helvetica"/>
          <w:sz w:val="21"/>
          <w:szCs w:val="21"/>
        </w:rPr>
      </w:pPr>
      <w:r w:rsidRPr="007741F1">
        <w:rPr>
          <w:rFonts w:eastAsia="Times New Roman" w:cs="Helvetica"/>
          <w:sz w:val="21"/>
          <w:szCs w:val="21"/>
        </w:rPr>
        <w:t>Repeat this process after taking every point.</w:t>
      </w:r>
    </w:p>
    <w:p w:rsidR="007741F1" w:rsidRPr="007741F1" w:rsidRDefault="007741F1" w:rsidP="00BA196E">
      <w:pPr>
        <w:pStyle w:val="Heading1"/>
        <w:jc w:val="both"/>
        <w:rPr>
          <w:rFonts w:eastAsia="Times New Roman"/>
        </w:rPr>
      </w:pPr>
      <w:bookmarkStart w:id="10" w:name="_Toc370722867"/>
      <w:r w:rsidRPr="007741F1">
        <w:rPr>
          <w:rFonts w:eastAsia="Times New Roman"/>
        </w:rPr>
        <w:t>How to Record a Track</w:t>
      </w:r>
      <w:bookmarkEnd w:id="10"/>
    </w:p>
    <w:p w:rsidR="007741F1" w:rsidRPr="007741F1" w:rsidRDefault="007741F1" w:rsidP="00BA196E">
      <w:pPr>
        <w:pStyle w:val="Heading2"/>
        <w:jc w:val="both"/>
        <w:rPr>
          <w:rFonts w:eastAsia="Times New Roman"/>
        </w:rPr>
      </w:pPr>
      <w:bookmarkStart w:id="11" w:name="_Toc370722868"/>
      <w:r w:rsidRPr="007741F1">
        <w:rPr>
          <w:rFonts w:eastAsia="Times New Roman"/>
        </w:rPr>
        <w:t>Setting Up the Track Manager</w:t>
      </w:r>
      <w:bookmarkEnd w:id="11"/>
    </w:p>
    <w:p w:rsidR="007741F1" w:rsidRPr="00EC0D76" w:rsidRDefault="007741F1" w:rsidP="00BA196E">
      <w:pPr>
        <w:jc w:val="both"/>
        <w:rPr>
          <w:i/>
        </w:rPr>
      </w:pPr>
      <w:r w:rsidRPr="00EC0D76">
        <w:rPr>
          <w:i/>
        </w:rPr>
        <w:t>What is the Difference between a track and a route?</w:t>
      </w:r>
      <w:r w:rsidR="00EC0D76" w:rsidRPr="00EC0D76">
        <w:rPr>
          <w:i/>
        </w:rPr>
        <w:t xml:space="preserve"> </w:t>
      </w:r>
      <w:r w:rsidRPr="00EC0D76">
        <w:rPr>
          <w:b/>
          <w:bCs/>
          <w:i/>
        </w:rPr>
        <w:t>Tracks</w:t>
      </w:r>
      <w:r w:rsidRPr="00EC0D76">
        <w:rPr>
          <w:i/>
        </w:rPr>
        <w:t> are gathered from data that is automatically gathered from you motion when the GPS is on. They provide a record of where you have been, so you can later determine your path and speed. Not all tracks have names, and it is difficult to determine particular points on a track. </w:t>
      </w:r>
      <w:r w:rsidRPr="00EC0D76">
        <w:rPr>
          <w:b/>
          <w:bCs/>
          <w:i/>
        </w:rPr>
        <w:t>Routes</w:t>
      </w:r>
      <w:r w:rsidRPr="00EC0D76">
        <w:rPr>
          <w:i/>
        </w:rPr>
        <w:t> are a sequence of waypoints. GPS devices tell you the distance and bearing (angular direction) to the next point on your route as you are navigating.</w:t>
      </w:r>
    </w:p>
    <w:p w:rsidR="007741F1" w:rsidRPr="007741F1" w:rsidRDefault="007741F1" w:rsidP="00BA196E">
      <w:pPr>
        <w:numPr>
          <w:ilvl w:val="0"/>
          <w:numId w:val="8"/>
        </w:numPr>
        <w:spacing w:after="150" w:line="300" w:lineRule="atLeast"/>
        <w:jc w:val="both"/>
        <w:rPr>
          <w:rFonts w:eastAsia="Times New Roman" w:cs="Helvetica"/>
          <w:sz w:val="21"/>
          <w:szCs w:val="21"/>
        </w:rPr>
      </w:pPr>
      <w:r w:rsidRPr="007741F1">
        <w:rPr>
          <w:rFonts w:eastAsia="Times New Roman" w:cs="Helvetica"/>
          <w:sz w:val="21"/>
          <w:szCs w:val="21"/>
        </w:rPr>
        <w:t>From the MAIN MENU screen, press the KNOB DOWN TWO times until you are hovering over the SETUP menu option. Press in on the knob to select it.</w:t>
      </w:r>
    </w:p>
    <w:p w:rsidR="007741F1" w:rsidRPr="007741F1" w:rsidRDefault="007741F1" w:rsidP="00BA196E">
      <w:pPr>
        <w:numPr>
          <w:ilvl w:val="0"/>
          <w:numId w:val="8"/>
        </w:numPr>
        <w:spacing w:after="150" w:line="300" w:lineRule="atLeast"/>
        <w:jc w:val="both"/>
        <w:rPr>
          <w:rFonts w:eastAsia="Times New Roman" w:cs="Helvetica"/>
          <w:sz w:val="21"/>
          <w:szCs w:val="21"/>
        </w:rPr>
      </w:pPr>
      <w:r w:rsidRPr="007741F1">
        <w:rPr>
          <w:rFonts w:eastAsia="Times New Roman" w:cs="Helvetica"/>
          <w:sz w:val="21"/>
          <w:szCs w:val="21"/>
        </w:rPr>
        <w:t>Press the KNOB DOWN ONCE to scroll to the TRACKS heading. Press in on the knob to select this option.</w:t>
      </w:r>
    </w:p>
    <w:p w:rsidR="007741F1" w:rsidRPr="007741F1" w:rsidRDefault="00EC0D76" w:rsidP="00BA196E">
      <w:pPr>
        <w:spacing w:after="0" w:line="300" w:lineRule="atLeast"/>
        <w:ind w:left="720"/>
        <w:jc w:val="both"/>
        <w:rPr>
          <w:rFonts w:eastAsia="Times New Roman" w:cs="Helvetica"/>
          <w:sz w:val="21"/>
          <w:szCs w:val="21"/>
        </w:rPr>
      </w:pPr>
      <w:r w:rsidRPr="007741F1">
        <w:rPr>
          <w:rFonts w:eastAsia="Times New Roman" w:cs="Helvetica"/>
          <w:noProof/>
          <w:sz w:val="21"/>
          <w:szCs w:val="21"/>
        </w:rPr>
        <w:drawing>
          <wp:inline distT="0" distB="0" distL="0" distR="0" wp14:anchorId="273B28B1" wp14:editId="2394DEDA">
            <wp:extent cx="1956816" cy="2286000"/>
            <wp:effectExtent l="19050" t="19050" r="24765" b="19050"/>
            <wp:docPr id="21" name="Picture 21" descr="Setup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tup Menu Op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56816" cy="2286000"/>
                    </a:xfrm>
                    <a:prstGeom prst="rect">
                      <a:avLst/>
                    </a:prstGeom>
                    <a:noFill/>
                    <a:ln>
                      <a:solidFill>
                        <a:schemeClr val="accent1"/>
                      </a:solidFill>
                    </a:ln>
                  </pic:spPr>
                </pic:pic>
              </a:graphicData>
            </a:graphic>
          </wp:inline>
        </w:drawing>
      </w:r>
      <w:r>
        <w:rPr>
          <w:rFonts w:eastAsia="Times New Roman" w:cs="Helvetica"/>
          <w:sz w:val="21"/>
          <w:szCs w:val="21"/>
        </w:rPr>
        <w:tab/>
      </w:r>
      <w:r w:rsidR="007741F1" w:rsidRPr="007741F1">
        <w:rPr>
          <w:rFonts w:eastAsia="Times New Roman" w:cs="Helvetica"/>
          <w:noProof/>
          <w:sz w:val="21"/>
          <w:szCs w:val="21"/>
        </w:rPr>
        <w:drawing>
          <wp:inline distT="0" distB="0" distL="0" distR="0" wp14:anchorId="21360ECA" wp14:editId="31E21AB3">
            <wp:extent cx="1956816" cy="2286000"/>
            <wp:effectExtent l="19050" t="19050" r="24765" b="19050"/>
            <wp:docPr id="22" name="Picture 22" descr="Tracks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racks Menu Op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56816" cy="2286000"/>
                    </a:xfrm>
                    <a:prstGeom prst="rect">
                      <a:avLst/>
                    </a:prstGeom>
                    <a:noFill/>
                    <a:ln>
                      <a:solidFill>
                        <a:schemeClr val="accent1"/>
                      </a:solidFill>
                    </a:ln>
                  </pic:spPr>
                </pic:pic>
              </a:graphicData>
            </a:graphic>
          </wp:inline>
        </w:drawing>
      </w:r>
    </w:p>
    <w:p w:rsidR="007741F1" w:rsidRPr="007741F1" w:rsidRDefault="007741F1" w:rsidP="00BA196E">
      <w:pPr>
        <w:numPr>
          <w:ilvl w:val="0"/>
          <w:numId w:val="8"/>
        </w:numPr>
        <w:spacing w:after="150" w:line="300" w:lineRule="atLeast"/>
        <w:jc w:val="both"/>
        <w:rPr>
          <w:rFonts w:eastAsia="Times New Roman" w:cs="Helvetica"/>
          <w:sz w:val="21"/>
          <w:szCs w:val="21"/>
        </w:rPr>
      </w:pPr>
      <w:r w:rsidRPr="007741F1">
        <w:rPr>
          <w:rFonts w:eastAsia="Times New Roman" w:cs="Helvetica"/>
          <w:sz w:val="21"/>
          <w:szCs w:val="21"/>
        </w:rPr>
        <w:t>From here, the TRACKS menu will give you three options for specification on recording your track: Track Log, Recording Method, and Recording Interval.</w:t>
      </w:r>
    </w:p>
    <w:p w:rsidR="007741F1" w:rsidRPr="007741F1" w:rsidRDefault="007741F1" w:rsidP="00BA196E">
      <w:pPr>
        <w:spacing w:after="0" w:line="300" w:lineRule="atLeast"/>
        <w:ind w:left="720"/>
        <w:jc w:val="both"/>
        <w:rPr>
          <w:rFonts w:eastAsia="Times New Roman" w:cs="Helvetica"/>
          <w:sz w:val="21"/>
          <w:szCs w:val="21"/>
        </w:rPr>
      </w:pPr>
      <w:r w:rsidRPr="007741F1">
        <w:rPr>
          <w:rFonts w:eastAsia="Times New Roman" w:cs="Helvetica"/>
          <w:noProof/>
          <w:sz w:val="21"/>
          <w:szCs w:val="21"/>
        </w:rPr>
        <w:lastRenderedPageBreak/>
        <w:drawing>
          <wp:inline distT="0" distB="0" distL="0" distR="0" wp14:anchorId="4A270B29" wp14:editId="56E3FE55">
            <wp:extent cx="1956816" cy="2286000"/>
            <wp:effectExtent l="19050" t="19050" r="24765" b="19050"/>
            <wp:docPr id="23" name="Picture 23" descr="Track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rack Option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56816" cy="2286000"/>
                    </a:xfrm>
                    <a:prstGeom prst="rect">
                      <a:avLst/>
                    </a:prstGeom>
                    <a:noFill/>
                    <a:ln>
                      <a:solidFill>
                        <a:schemeClr val="accent1"/>
                      </a:solidFill>
                    </a:ln>
                  </pic:spPr>
                </pic:pic>
              </a:graphicData>
            </a:graphic>
          </wp:inline>
        </w:drawing>
      </w:r>
    </w:p>
    <w:p w:rsidR="007741F1" w:rsidRPr="007741F1" w:rsidRDefault="007741F1" w:rsidP="00BA196E">
      <w:pPr>
        <w:numPr>
          <w:ilvl w:val="0"/>
          <w:numId w:val="8"/>
        </w:numPr>
        <w:spacing w:after="150" w:line="300" w:lineRule="atLeast"/>
        <w:jc w:val="both"/>
        <w:rPr>
          <w:rFonts w:eastAsia="Times New Roman" w:cs="Helvetica"/>
          <w:sz w:val="21"/>
          <w:szCs w:val="21"/>
        </w:rPr>
      </w:pPr>
      <w:r w:rsidRPr="007741F1">
        <w:rPr>
          <w:rFonts w:eastAsia="Times New Roman" w:cs="Helvetica"/>
          <w:sz w:val="21"/>
          <w:szCs w:val="21"/>
        </w:rPr>
        <w:t xml:space="preserve">Press in on the knob to show the Track Log dropdown menu. Scroll down to select </w:t>
      </w:r>
      <w:proofErr w:type="gramStart"/>
      <w:r w:rsidRPr="007741F1">
        <w:rPr>
          <w:rFonts w:eastAsia="Times New Roman" w:cs="Helvetica"/>
          <w:sz w:val="21"/>
          <w:szCs w:val="21"/>
        </w:rPr>
        <w:t>either RECORD</w:t>
      </w:r>
      <w:proofErr w:type="gramEnd"/>
      <w:r w:rsidRPr="007741F1">
        <w:rPr>
          <w:rFonts w:eastAsia="Times New Roman" w:cs="Helvetica"/>
          <w:sz w:val="21"/>
          <w:szCs w:val="21"/>
        </w:rPr>
        <w:t>, DO NOT SHOW or RECORD, SHOW ON MAP. Press in on the knob to make your selection. Selecting record will start your device collecting a line following your every move. This line is called a track and will appear on the main map of the device.</w:t>
      </w:r>
    </w:p>
    <w:p w:rsidR="007741F1" w:rsidRPr="007741F1" w:rsidRDefault="007741F1" w:rsidP="00BA196E">
      <w:pPr>
        <w:spacing w:beforeAutospacing="1" w:after="0" w:afterAutospacing="1" w:line="300" w:lineRule="atLeast"/>
        <w:ind w:left="720"/>
        <w:jc w:val="both"/>
        <w:rPr>
          <w:rFonts w:eastAsia="Times New Roman" w:cs="Helvetica"/>
          <w:sz w:val="21"/>
          <w:szCs w:val="21"/>
        </w:rPr>
      </w:pPr>
      <w:r w:rsidRPr="007741F1">
        <w:rPr>
          <w:rFonts w:eastAsia="Times New Roman" w:cs="Helvetica"/>
          <w:noProof/>
          <w:sz w:val="21"/>
          <w:szCs w:val="21"/>
        </w:rPr>
        <w:drawing>
          <wp:inline distT="0" distB="0" distL="0" distR="0" wp14:anchorId="03A0E5F0" wp14:editId="4EA1E09C">
            <wp:extent cx="1956816" cy="2286000"/>
            <wp:effectExtent l="19050" t="19050" r="24765" b="19050"/>
            <wp:docPr id="24" name="Picture 24" descr="Track Log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rack Log Optio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56816" cy="2286000"/>
                    </a:xfrm>
                    <a:prstGeom prst="rect">
                      <a:avLst/>
                    </a:prstGeom>
                    <a:noFill/>
                    <a:ln>
                      <a:solidFill>
                        <a:schemeClr val="accent1"/>
                      </a:solidFill>
                    </a:ln>
                  </pic:spPr>
                </pic:pic>
              </a:graphicData>
            </a:graphic>
          </wp:inline>
        </w:drawing>
      </w:r>
    </w:p>
    <w:p w:rsidR="007741F1" w:rsidRPr="007741F1" w:rsidRDefault="007741F1" w:rsidP="00BA196E">
      <w:pPr>
        <w:numPr>
          <w:ilvl w:val="1"/>
          <w:numId w:val="8"/>
        </w:numPr>
        <w:spacing w:after="150" w:line="300" w:lineRule="atLeast"/>
        <w:jc w:val="both"/>
        <w:rPr>
          <w:rFonts w:eastAsia="Times New Roman" w:cs="Helvetica"/>
          <w:sz w:val="21"/>
          <w:szCs w:val="21"/>
        </w:rPr>
      </w:pPr>
      <w:r w:rsidRPr="007741F1">
        <w:rPr>
          <w:rFonts w:eastAsia="Times New Roman" w:cs="Helvetica"/>
          <w:b/>
          <w:bCs/>
          <w:sz w:val="21"/>
          <w:szCs w:val="21"/>
        </w:rPr>
        <w:t>Important:</w:t>
      </w:r>
      <w:r w:rsidRPr="007741F1">
        <w:rPr>
          <w:rFonts w:eastAsia="Times New Roman" w:cs="Helvetica"/>
          <w:sz w:val="21"/>
          <w:szCs w:val="21"/>
        </w:rPr>
        <w:t> From this time on, you are now tracking everywhere you go. Follow the same instructions above if you would like to turn OFF this function, or would like to stop recording at any point. Be sure to turn this function off at portions of your track that don’t need to be recorded (for example, stopping at a gas station and you do not want to include the stop).</w:t>
      </w:r>
    </w:p>
    <w:p w:rsidR="007741F1" w:rsidRPr="007741F1" w:rsidRDefault="007741F1" w:rsidP="00BA196E">
      <w:pPr>
        <w:numPr>
          <w:ilvl w:val="0"/>
          <w:numId w:val="8"/>
        </w:numPr>
        <w:spacing w:after="150" w:line="300" w:lineRule="atLeast"/>
        <w:jc w:val="both"/>
        <w:rPr>
          <w:rFonts w:eastAsia="Times New Roman" w:cs="Helvetica"/>
          <w:sz w:val="21"/>
          <w:szCs w:val="21"/>
        </w:rPr>
      </w:pPr>
      <w:r w:rsidRPr="007741F1">
        <w:rPr>
          <w:rFonts w:eastAsia="Times New Roman" w:cs="Helvetica"/>
          <w:sz w:val="21"/>
          <w:szCs w:val="21"/>
        </w:rPr>
        <w:t>Scroll down to the RECORD METHOD subheading. Ensure the option selected is the AUTO selection. This will record the tracks at a variable rate that accurately represents your travel. Press in on the knob to confirm your selection.</w:t>
      </w:r>
    </w:p>
    <w:p w:rsidR="007741F1" w:rsidRPr="007741F1" w:rsidRDefault="007741F1" w:rsidP="00BA196E">
      <w:pPr>
        <w:spacing w:after="0" w:line="300" w:lineRule="atLeast"/>
        <w:ind w:left="720"/>
        <w:jc w:val="both"/>
        <w:rPr>
          <w:rFonts w:eastAsia="Times New Roman" w:cs="Helvetica"/>
          <w:sz w:val="21"/>
          <w:szCs w:val="21"/>
        </w:rPr>
      </w:pPr>
      <w:r w:rsidRPr="007741F1">
        <w:rPr>
          <w:rFonts w:eastAsia="Times New Roman" w:cs="Helvetica"/>
          <w:noProof/>
          <w:sz w:val="21"/>
          <w:szCs w:val="21"/>
        </w:rPr>
        <w:lastRenderedPageBreak/>
        <w:drawing>
          <wp:inline distT="0" distB="0" distL="0" distR="0" wp14:anchorId="333291E5" wp14:editId="3613D423">
            <wp:extent cx="1956816" cy="2286000"/>
            <wp:effectExtent l="19050" t="19050" r="24765" b="19050"/>
            <wp:docPr id="25" name="Picture 25" descr="Record Method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cord Method Option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56816" cy="2286000"/>
                    </a:xfrm>
                    <a:prstGeom prst="rect">
                      <a:avLst/>
                    </a:prstGeom>
                    <a:noFill/>
                    <a:ln>
                      <a:solidFill>
                        <a:schemeClr val="accent1"/>
                      </a:solidFill>
                    </a:ln>
                  </pic:spPr>
                </pic:pic>
              </a:graphicData>
            </a:graphic>
          </wp:inline>
        </w:drawing>
      </w:r>
    </w:p>
    <w:p w:rsidR="007741F1" w:rsidRPr="007741F1" w:rsidRDefault="007741F1" w:rsidP="00BA196E">
      <w:pPr>
        <w:numPr>
          <w:ilvl w:val="0"/>
          <w:numId w:val="8"/>
        </w:numPr>
        <w:spacing w:after="150" w:line="300" w:lineRule="atLeast"/>
        <w:jc w:val="both"/>
        <w:rPr>
          <w:rFonts w:eastAsia="Times New Roman" w:cs="Helvetica"/>
          <w:sz w:val="21"/>
          <w:szCs w:val="21"/>
        </w:rPr>
      </w:pPr>
      <w:r w:rsidRPr="007741F1">
        <w:rPr>
          <w:rFonts w:eastAsia="Times New Roman" w:cs="Helvetica"/>
          <w:sz w:val="21"/>
          <w:szCs w:val="21"/>
        </w:rPr>
        <w:t>Scroll down to the RECORDING INTERVAL subheading. Ensure the NORMAL option is selected and press in on the knob to confirm your selection.</w:t>
      </w:r>
    </w:p>
    <w:p w:rsidR="007741F1" w:rsidRPr="007741F1" w:rsidRDefault="007741F1" w:rsidP="00BA196E">
      <w:pPr>
        <w:numPr>
          <w:ilvl w:val="1"/>
          <w:numId w:val="8"/>
        </w:numPr>
        <w:spacing w:after="150" w:line="300" w:lineRule="atLeast"/>
        <w:jc w:val="both"/>
        <w:rPr>
          <w:rFonts w:eastAsia="Times New Roman" w:cs="Helvetica"/>
          <w:sz w:val="21"/>
          <w:szCs w:val="21"/>
        </w:rPr>
      </w:pPr>
      <w:r w:rsidRPr="007741F1">
        <w:rPr>
          <w:rFonts w:eastAsia="Times New Roman" w:cs="Helvetica"/>
          <w:b/>
          <w:bCs/>
          <w:sz w:val="21"/>
          <w:szCs w:val="21"/>
        </w:rPr>
        <w:t>Important:</w:t>
      </w:r>
      <w:r w:rsidRPr="007741F1">
        <w:rPr>
          <w:rFonts w:eastAsia="Times New Roman" w:cs="Helvetica"/>
          <w:sz w:val="21"/>
          <w:szCs w:val="21"/>
        </w:rPr>
        <w:t> Using the MOST OFTEN interval will provide you with the greatest amount of detail but will fill up the device memory much more quickly. Only select this option if you require an incredible amount of detail.</w:t>
      </w:r>
    </w:p>
    <w:p w:rsidR="007741F1" w:rsidRPr="007741F1" w:rsidRDefault="007741F1" w:rsidP="00BA196E">
      <w:pPr>
        <w:numPr>
          <w:ilvl w:val="0"/>
          <w:numId w:val="8"/>
        </w:numPr>
        <w:spacing w:after="150" w:line="300" w:lineRule="atLeast"/>
        <w:jc w:val="both"/>
        <w:rPr>
          <w:rFonts w:eastAsia="Times New Roman" w:cs="Helvetica"/>
          <w:sz w:val="21"/>
          <w:szCs w:val="21"/>
        </w:rPr>
      </w:pPr>
      <w:r w:rsidRPr="007741F1">
        <w:rPr>
          <w:rFonts w:eastAsia="Times New Roman" w:cs="Helvetica"/>
          <w:sz w:val="21"/>
          <w:szCs w:val="21"/>
        </w:rPr>
        <w:t>If you would like to create a track or manage the features of the current and previous tracks, the TRACK MANAGER will allow you to do so. From the MAIN MENU, press the KNOB DOWN THREE times to take you the TRACK MANAGER. Press in on the knob to select this subheading.</w:t>
      </w:r>
    </w:p>
    <w:p w:rsidR="007741F1" w:rsidRPr="007741F1" w:rsidRDefault="00EC0D76" w:rsidP="00BA196E">
      <w:pPr>
        <w:spacing w:after="0" w:line="300" w:lineRule="atLeast"/>
        <w:ind w:left="720"/>
        <w:jc w:val="both"/>
        <w:rPr>
          <w:rFonts w:eastAsia="Times New Roman" w:cs="Helvetica"/>
          <w:sz w:val="21"/>
          <w:szCs w:val="21"/>
        </w:rPr>
      </w:pPr>
      <w:r w:rsidRPr="007741F1">
        <w:rPr>
          <w:rFonts w:eastAsia="Times New Roman" w:cs="Helvetica"/>
          <w:noProof/>
          <w:sz w:val="21"/>
          <w:szCs w:val="21"/>
        </w:rPr>
        <w:drawing>
          <wp:inline distT="0" distB="0" distL="0" distR="0" wp14:anchorId="31BE034E" wp14:editId="619190D7">
            <wp:extent cx="1956816" cy="2286000"/>
            <wp:effectExtent l="19050" t="19050" r="24765" b="19050"/>
            <wp:docPr id="26" name="Picture 26" descr="Recording Interval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cording Interval Option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56816" cy="2286000"/>
                    </a:xfrm>
                    <a:prstGeom prst="rect">
                      <a:avLst/>
                    </a:prstGeom>
                    <a:noFill/>
                    <a:ln>
                      <a:solidFill>
                        <a:schemeClr val="accent1"/>
                      </a:solidFill>
                    </a:ln>
                  </pic:spPr>
                </pic:pic>
              </a:graphicData>
            </a:graphic>
          </wp:inline>
        </w:drawing>
      </w:r>
      <w:r>
        <w:rPr>
          <w:rFonts w:eastAsia="Times New Roman" w:cs="Helvetica"/>
          <w:sz w:val="21"/>
          <w:szCs w:val="21"/>
        </w:rPr>
        <w:tab/>
      </w:r>
      <w:r w:rsidR="007741F1" w:rsidRPr="007741F1">
        <w:rPr>
          <w:rFonts w:eastAsia="Times New Roman" w:cs="Helvetica"/>
          <w:noProof/>
          <w:sz w:val="21"/>
          <w:szCs w:val="21"/>
        </w:rPr>
        <w:drawing>
          <wp:inline distT="0" distB="0" distL="0" distR="0" wp14:anchorId="286E6937" wp14:editId="2EC7260B">
            <wp:extent cx="1956816" cy="2286000"/>
            <wp:effectExtent l="19050" t="19050" r="24765" b="19050"/>
            <wp:docPr id="27" name="Picture 27" descr="Track Manager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rack Manager Menu Op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56816" cy="2286000"/>
                    </a:xfrm>
                    <a:prstGeom prst="rect">
                      <a:avLst/>
                    </a:prstGeom>
                    <a:noFill/>
                    <a:ln>
                      <a:solidFill>
                        <a:schemeClr val="accent1"/>
                      </a:solidFill>
                    </a:ln>
                  </pic:spPr>
                </pic:pic>
              </a:graphicData>
            </a:graphic>
          </wp:inline>
        </w:drawing>
      </w:r>
    </w:p>
    <w:p w:rsidR="007741F1" w:rsidRPr="007741F1" w:rsidRDefault="007741F1" w:rsidP="00BA196E">
      <w:pPr>
        <w:pStyle w:val="Heading2"/>
        <w:jc w:val="both"/>
        <w:rPr>
          <w:rFonts w:eastAsia="Times New Roman"/>
        </w:rPr>
      </w:pPr>
      <w:bookmarkStart w:id="12" w:name="_Toc370722869"/>
      <w:r w:rsidRPr="007741F1">
        <w:rPr>
          <w:rFonts w:eastAsia="Times New Roman"/>
        </w:rPr>
        <w:t>Recording Tracks</w:t>
      </w:r>
      <w:bookmarkEnd w:id="12"/>
    </w:p>
    <w:p w:rsidR="007741F1" w:rsidRPr="007741F1" w:rsidRDefault="007741F1" w:rsidP="00BA196E">
      <w:pPr>
        <w:numPr>
          <w:ilvl w:val="0"/>
          <w:numId w:val="9"/>
        </w:numPr>
        <w:spacing w:after="150" w:line="300" w:lineRule="atLeast"/>
        <w:jc w:val="both"/>
        <w:rPr>
          <w:rFonts w:eastAsia="Times New Roman" w:cs="Helvetica"/>
          <w:sz w:val="21"/>
          <w:szCs w:val="21"/>
        </w:rPr>
      </w:pPr>
      <w:r w:rsidRPr="007741F1">
        <w:rPr>
          <w:rFonts w:eastAsia="Times New Roman" w:cs="Helvetica"/>
          <w:sz w:val="21"/>
          <w:szCs w:val="21"/>
        </w:rPr>
        <w:t>To initiate a new track or assess your current one, press Current Track. Press in on the knob to select the current track.</w:t>
      </w:r>
    </w:p>
    <w:p w:rsidR="007741F1" w:rsidRPr="007741F1" w:rsidRDefault="007741F1" w:rsidP="00BA196E">
      <w:pPr>
        <w:spacing w:after="0" w:line="300" w:lineRule="atLeast"/>
        <w:ind w:left="720"/>
        <w:jc w:val="both"/>
        <w:rPr>
          <w:rFonts w:eastAsia="Times New Roman" w:cs="Helvetica"/>
          <w:sz w:val="21"/>
          <w:szCs w:val="21"/>
        </w:rPr>
      </w:pPr>
      <w:r w:rsidRPr="007741F1">
        <w:rPr>
          <w:rFonts w:eastAsia="Times New Roman" w:cs="Helvetica"/>
          <w:noProof/>
          <w:sz w:val="21"/>
          <w:szCs w:val="21"/>
        </w:rPr>
        <w:lastRenderedPageBreak/>
        <w:drawing>
          <wp:inline distT="0" distB="0" distL="0" distR="0" wp14:anchorId="290B3D47" wp14:editId="2F3A98FF">
            <wp:extent cx="1956816" cy="2286000"/>
            <wp:effectExtent l="19050" t="19050" r="24765" b="19050"/>
            <wp:docPr id="28" name="Picture 28" descr="Current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rrent Trac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56816" cy="2286000"/>
                    </a:xfrm>
                    <a:prstGeom prst="rect">
                      <a:avLst/>
                    </a:prstGeom>
                    <a:noFill/>
                    <a:ln>
                      <a:solidFill>
                        <a:schemeClr val="accent1"/>
                      </a:solidFill>
                    </a:ln>
                  </pic:spPr>
                </pic:pic>
              </a:graphicData>
            </a:graphic>
          </wp:inline>
        </w:drawing>
      </w:r>
    </w:p>
    <w:p w:rsidR="007741F1" w:rsidRPr="007741F1" w:rsidRDefault="007741F1" w:rsidP="00BA196E">
      <w:pPr>
        <w:numPr>
          <w:ilvl w:val="0"/>
          <w:numId w:val="9"/>
        </w:numPr>
        <w:spacing w:after="150" w:line="300" w:lineRule="atLeast"/>
        <w:jc w:val="both"/>
        <w:rPr>
          <w:rFonts w:eastAsia="Times New Roman" w:cs="Helvetica"/>
          <w:sz w:val="21"/>
          <w:szCs w:val="21"/>
        </w:rPr>
      </w:pPr>
      <w:r w:rsidRPr="007741F1">
        <w:rPr>
          <w:rFonts w:eastAsia="Times New Roman" w:cs="Helvetica"/>
          <w:sz w:val="21"/>
          <w:szCs w:val="21"/>
        </w:rPr>
        <w:t>Scroll down to the first option SAVE TRACK and press in on the knob to select this menu item.</w:t>
      </w:r>
    </w:p>
    <w:p w:rsidR="007741F1" w:rsidRPr="007741F1" w:rsidRDefault="007741F1" w:rsidP="00BA196E">
      <w:pPr>
        <w:spacing w:after="0" w:line="300" w:lineRule="atLeast"/>
        <w:ind w:left="720"/>
        <w:jc w:val="both"/>
        <w:rPr>
          <w:rFonts w:eastAsia="Times New Roman" w:cs="Helvetica"/>
          <w:sz w:val="21"/>
          <w:szCs w:val="21"/>
        </w:rPr>
      </w:pPr>
      <w:r w:rsidRPr="007741F1">
        <w:rPr>
          <w:rFonts w:eastAsia="Times New Roman" w:cs="Helvetica"/>
          <w:noProof/>
          <w:sz w:val="21"/>
          <w:szCs w:val="21"/>
        </w:rPr>
        <w:drawing>
          <wp:inline distT="0" distB="0" distL="0" distR="0" wp14:anchorId="760C3E0F" wp14:editId="4EB5B3F8">
            <wp:extent cx="1956816" cy="2286000"/>
            <wp:effectExtent l="19050" t="19050" r="24765" b="19050"/>
            <wp:docPr id="29" name="Picture 29" descr="Save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ave Track"/>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56816" cy="2286000"/>
                    </a:xfrm>
                    <a:prstGeom prst="rect">
                      <a:avLst/>
                    </a:prstGeom>
                    <a:noFill/>
                    <a:ln>
                      <a:solidFill>
                        <a:schemeClr val="accent1"/>
                      </a:solidFill>
                    </a:ln>
                  </pic:spPr>
                </pic:pic>
              </a:graphicData>
            </a:graphic>
          </wp:inline>
        </w:drawing>
      </w:r>
    </w:p>
    <w:p w:rsidR="007741F1" w:rsidRPr="007741F1" w:rsidRDefault="007741F1" w:rsidP="00BA196E">
      <w:pPr>
        <w:numPr>
          <w:ilvl w:val="0"/>
          <w:numId w:val="9"/>
        </w:numPr>
        <w:spacing w:after="150" w:line="300" w:lineRule="atLeast"/>
        <w:jc w:val="both"/>
        <w:rPr>
          <w:rFonts w:eastAsia="Times New Roman" w:cs="Helvetica"/>
          <w:sz w:val="21"/>
          <w:szCs w:val="21"/>
        </w:rPr>
      </w:pPr>
      <w:r w:rsidRPr="007741F1">
        <w:rPr>
          <w:rFonts w:eastAsia="Times New Roman" w:cs="Helvetica"/>
          <w:sz w:val="21"/>
          <w:szCs w:val="21"/>
        </w:rPr>
        <w:t>The Track Manager will give you the option to rename your track to something more familiar. Rename your track by scrolling on the keyboard or keep the default Date and Time stamp. Select DONE when you have completed this process.</w:t>
      </w:r>
    </w:p>
    <w:p w:rsidR="007741F1" w:rsidRPr="007741F1" w:rsidRDefault="007741F1" w:rsidP="00BA196E">
      <w:pPr>
        <w:spacing w:after="0" w:line="300" w:lineRule="atLeast"/>
        <w:ind w:left="720"/>
        <w:jc w:val="both"/>
        <w:rPr>
          <w:rFonts w:eastAsia="Times New Roman" w:cs="Helvetica"/>
          <w:sz w:val="21"/>
          <w:szCs w:val="21"/>
        </w:rPr>
      </w:pPr>
      <w:r w:rsidRPr="007741F1">
        <w:rPr>
          <w:rFonts w:eastAsia="Times New Roman" w:cs="Helvetica"/>
          <w:noProof/>
          <w:sz w:val="21"/>
          <w:szCs w:val="21"/>
        </w:rPr>
        <w:drawing>
          <wp:inline distT="0" distB="0" distL="0" distR="0" wp14:anchorId="2BC607F0" wp14:editId="672B49AB">
            <wp:extent cx="1956816" cy="2286000"/>
            <wp:effectExtent l="19050" t="19050" r="24765" b="19050"/>
            <wp:docPr id="30" name="Picture 30" descr="Enter Name for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nter Name for Trac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56816" cy="2286000"/>
                    </a:xfrm>
                    <a:prstGeom prst="rect">
                      <a:avLst/>
                    </a:prstGeom>
                    <a:noFill/>
                    <a:ln>
                      <a:solidFill>
                        <a:schemeClr val="accent1"/>
                      </a:solidFill>
                    </a:ln>
                  </pic:spPr>
                </pic:pic>
              </a:graphicData>
            </a:graphic>
          </wp:inline>
        </w:drawing>
      </w:r>
    </w:p>
    <w:p w:rsidR="007741F1" w:rsidRPr="007741F1" w:rsidRDefault="007741F1" w:rsidP="00BA196E">
      <w:pPr>
        <w:numPr>
          <w:ilvl w:val="0"/>
          <w:numId w:val="9"/>
        </w:numPr>
        <w:spacing w:after="150" w:line="300" w:lineRule="atLeast"/>
        <w:jc w:val="both"/>
        <w:rPr>
          <w:rFonts w:eastAsia="Times New Roman" w:cs="Helvetica"/>
          <w:sz w:val="21"/>
          <w:szCs w:val="21"/>
        </w:rPr>
      </w:pPr>
      <w:r w:rsidRPr="007741F1">
        <w:rPr>
          <w:rFonts w:eastAsia="Times New Roman" w:cs="Helvetica"/>
          <w:sz w:val="21"/>
          <w:szCs w:val="21"/>
        </w:rPr>
        <w:lastRenderedPageBreak/>
        <w:t>After selecting DONE, the track will export itself to the Track Manager and ask if you would like to clear the current track.</w:t>
      </w:r>
    </w:p>
    <w:p w:rsidR="00BA196E" w:rsidRDefault="007741F1" w:rsidP="00BA196E">
      <w:pPr>
        <w:spacing w:after="150" w:line="300" w:lineRule="atLeast"/>
        <w:ind w:left="360"/>
        <w:jc w:val="both"/>
        <w:rPr>
          <w:rFonts w:eastAsia="Times New Roman" w:cs="Helvetica"/>
          <w:sz w:val="21"/>
          <w:szCs w:val="21"/>
        </w:rPr>
      </w:pPr>
      <w:r w:rsidRPr="007741F1">
        <w:rPr>
          <w:rFonts w:eastAsia="Times New Roman" w:cs="Helvetica"/>
          <w:b/>
          <w:bCs/>
          <w:sz w:val="21"/>
          <w:szCs w:val="21"/>
        </w:rPr>
        <w:t>Important:</w:t>
      </w:r>
      <w:r w:rsidRPr="007741F1">
        <w:rPr>
          <w:rFonts w:eastAsia="Times New Roman" w:cs="Helvetica"/>
          <w:sz w:val="21"/>
          <w:szCs w:val="21"/>
        </w:rPr>
        <w:t> Only say </w:t>
      </w:r>
      <w:proofErr w:type="gramStart"/>
      <w:r w:rsidRPr="007741F1">
        <w:rPr>
          <w:rFonts w:eastAsia="Times New Roman" w:cs="Helvetica"/>
          <w:sz w:val="21"/>
          <w:szCs w:val="21"/>
          <w:u w:val="single"/>
        </w:rPr>
        <w:t>Yes</w:t>
      </w:r>
      <w:proofErr w:type="gramEnd"/>
      <w:r w:rsidRPr="007741F1">
        <w:rPr>
          <w:rFonts w:eastAsia="Times New Roman" w:cs="Helvetica"/>
          <w:sz w:val="21"/>
          <w:szCs w:val="21"/>
        </w:rPr>
        <w:t> if you want to end your current track. The </w:t>
      </w:r>
      <w:r w:rsidRPr="007741F1">
        <w:rPr>
          <w:rFonts w:eastAsia="Times New Roman" w:cs="Helvetica"/>
          <w:sz w:val="21"/>
          <w:szCs w:val="21"/>
          <w:u w:val="single"/>
        </w:rPr>
        <w:t>No</w:t>
      </w:r>
      <w:r w:rsidRPr="007741F1">
        <w:rPr>
          <w:rFonts w:eastAsia="Times New Roman" w:cs="Helvetica"/>
          <w:sz w:val="21"/>
          <w:szCs w:val="21"/>
        </w:rPr>
        <w:t> option tells Garmin that you want to continue using the curr</w:t>
      </w:r>
      <w:r w:rsidR="00BA196E">
        <w:rPr>
          <w:rFonts w:eastAsia="Times New Roman" w:cs="Helvetica"/>
          <w:sz w:val="21"/>
          <w:szCs w:val="21"/>
        </w:rPr>
        <w:t>ent track (confusing, we know).</w:t>
      </w:r>
    </w:p>
    <w:p w:rsidR="007741F1" w:rsidRPr="007741F1" w:rsidRDefault="007741F1" w:rsidP="00BA196E">
      <w:pPr>
        <w:spacing w:after="150" w:line="300" w:lineRule="atLeast"/>
        <w:ind w:left="360"/>
        <w:jc w:val="both"/>
        <w:rPr>
          <w:rFonts w:eastAsia="Times New Roman" w:cs="Helvetica"/>
          <w:sz w:val="21"/>
          <w:szCs w:val="21"/>
        </w:rPr>
      </w:pPr>
      <w:r w:rsidRPr="007741F1">
        <w:rPr>
          <w:rFonts w:eastAsia="Times New Roman" w:cs="Helvetica"/>
          <w:sz w:val="21"/>
          <w:szCs w:val="21"/>
        </w:rPr>
        <w:t xml:space="preserve">Make your choice and press in on the </w:t>
      </w:r>
      <w:r w:rsidR="00BA196E">
        <w:rPr>
          <w:rFonts w:eastAsia="Times New Roman" w:cs="Helvetica"/>
          <w:sz w:val="21"/>
          <w:szCs w:val="21"/>
        </w:rPr>
        <w:t>knob to confirm your selection.</w:t>
      </w:r>
    </w:p>
    <w:p w:rsidR="007741F1" w:rsidRPr="007741F1" w:rsidRDefault="007741F1" w:rsidP="00BA196E">
      <w:pPr>
        <w:pStyle w:val="Heading1"/>
        <w:jc w:val="both"/>
        <w:rPr>
          <w:rFonts w:eastAsia="Times New Roman"/>
        </w:rPr>
      </w:pPr>
      <w:bookmarkStart w:id="13" w:name="_Toc370722870"/>
      <w:r w:rsidRPr="007741F1">
        <w:rPr>
          <w:rFonts w:eastAsia="Times New Roman"/>
        </w:rPr>
        <w:t>Collecting Areas</w:t>
      </w:r>
      <w:bookmarkEnd w:id="13"/>
    </w:p>
    <w:p w:rsidR="007741F1" w:rsidRPr="007741F1" w:rsidRDefault="007741F1" w:rsidP="00BA196E">
      <w:pPr>
        <w:spacing w:after="150" w:line="300" w:lineRule="atLeast"/>
        <w:jc w:val="both"/>
        <w:rPr>
          <w:rFonts w:eastAsia="Times New Roman" w:cs="Helvetica"/>
          <w:i/>
          <w:iCs/>
          <w:sz w:val="21"/>
          <w:szCs w:val="21"/>
        </w:rPr>
      </w:pPr>
      <w:r w:rsidRPr="007741F1">
        <w:rPr>
          <w:rFonts w:eastAsia="Times New Roman" w:cs="Helvetica"/>
          <w:i/>
          <w:iCs/>
          <w:sz w:val="21"/>
          <w:szCs w:val="21"/>
        </w:rPr>
        <w:t xml:space="preserve">Use the following techniques to outline and measure the area (square </w:t>
      </w:r>
      <w:proofErr w:type="spellStart"/>
      <w:r w:rsidRPr="007741F1">
        <w:rPr>
          <w:rFonts w:eastAsia="Times New Roman" w:cs="Helvetica"/>
          <w:i/>
          <w:iCs/>
          <w:sz w:val="21"/>
          <w:szCs w:val="21"/>
        </w:rPr>
        <w:t>meterage</w:t>
      </w:r>
      <w:proofErr w:type="spellEnd"/>
      <w:r w:rsidRPr="007741F1">
        <w:rPr>
          <w:rFonts w:eastAsia="Times New Roman" w:cs="Helvetica"/>
          <w:i/>
          <w:iCs/>
          <w:sz w:val="21"/>
          <w:szCs w:val="21"/>
        </w:rPr>
        <w:t>) of project sites or areas</w:t>
      </w:r>
      <w:r w:rsidR="00BA196E">
        <w:rPr>
          <w:rFonts w:eastAsia="Times New Roman" w:cs="Helvetica"/>
          <w:i/>
          <w:iCs/>
          <w:sz w:val="21"/>
          <w:szCs w:val="21"/>
        </w:rPr>
        <w:t>.</w:t>
      </w:r>
    </w:p>
    <w:p w:rsidR="00BA196E" w:rsidRPr="007741F1" w:rsidRDefault="007741F1" w:rsidP="00BA196E">
      <w:pPr>
        <w:spacing w:after="0" w:line="300" w:lineRule="atLeast"/>
        <w:jc w:val="both"/>
        <w:rPr>
          <w:rFonts w:eastAsia="Times New Roman" w:cs="Helvetica"/>
          <w:sz w:val="21"/>
          <w:szCs w:val="21"/>
        </w:rPr>
      </w:pPr>
      <w:r w:rsidRPr="007741F1">
        <w:rPr>
          <w:rFonts w:eastAsia="Times New Roman" w:cs="Helvetica"/>
          <w:noProof/>
          <w:sz w:val="21"/>
          <w:szCs w:val="21"/>
        </w:rPr>
        <w:drawing>
          <wp:inline distT="0" distB="0" distL="0" distR="0" wp14:anchorId="02B609E7" wp14:editId="1CA6A229">
            <wp:extent cx="1956816" cy="2286000"/>
            <wp:effectExtent l="19050" t="19050" r="24765" b="19050"/>
            <wp:docPr id="31" name="Picture 31" descr="Collecting A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llecting Area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56816" cy="2286000"/>
                    </a:xfrm>
                    <a:prstGeom prst="rect">
                      <a:avLst/>
                    </a:prstGeom>
                    <a:noFill/>
                    <a:ln>
                      <a:solidFill>
                        <a:schemeClr val="accent1"/>
                      </a:solidFill>
                    </a:ln>
                  </pic:spPr>
                </pic:pic>
              </a:graphicData>
            </a:graphic>
          </wp:inline>
        </w:drawing>
      </w:r>
    </w:p>
    <w:p w:rsidR="007741F1" w:rsidRPr="007741F1" w:rsidRDefault="007741F1" w:rsidP="00BA196E">
      <w:pPr>
        <w:pStyle w:val="Heading2"/>
        <w:jc w:val="both"/>
        <w:rPr>
          <w:rFonts w:eastAsia="Times New Roman"/>
        </w:rPr>
      </w:pPr>
      <w:bookmarkStart w:id="14" w:name="_Toc370722871"/>
      <w:r w:rsidRPr="007741F1">
        <w:rPr>
          <w:rFonts w:eastAsia="Times New Roman"/>
        </w:rPr>
        <w:t>Option 1: Taking a Representative Point</w:t>
      </w:r>
      <w:bookmarkEnd w:id="14"/>
    </w:p>
    <w:p w:rsidR="007741F1" w:rsidRPr="007741F1" w:rsidRDefault="007741F1" w:rsidP="00BA196E">
      <w:pPr>
        <w:numPr>
          <w:ilvl w:val="0"/>
          <w:numId w:val="10"/>
        </w:numPr>
        <w:spacing w:after="150" w:line="300" w:lineRule="atLeast"/>
        <w:jc w:val="both"/>
        <w:rPr>
          <w:rFonts w:eastAsia="Times New Roman" w:cs="Helvetica"/>
          <w:sz w:val="21"/>
          <w:szCs w:val="21"/>
        </w:rPr>
      </w:pPr>
      <w:r w:rsidRPr="007741F1">
        <w:rPr>
          <w:rFonts w:eastAsia="Times New Roman" w:cs="Helvetica"/>
          <w:sz w:val="21"/>
          <w:szCs w:val="21"/>
        </w:rPr>
        <w:t>Sometimes you don’t need or can’t collect the exact outline of an area. In these instances a rough approximation may be enough. You should take a representative point and sketch an outline later.</w:t>
      </w:r>
    </w:p>
    <w:p w:rsidR="007741F1" w:rsidRPr="007741F1" w:rsidRDefault="007741F1" w:rsidP="00BA196E">
      <w:pPr>
        <w:numPr>
          <w:ilvl w:val="0"/>
          <w:numId w:val="10"/>
        </w:numPr>
        <w:spacing w:after="150" w:line="300" w:lineRule="atLeast"/>
        <w:jc w:val="both"/>
        <w:rPr>
          <w:rFonts w:eastAsia="Times New Roman" w:cs="Helvetica"/>
          <w:sz w:val="21"/>
          <w:szCs w:val="21"/>
        </w:rPr>
      </w:pPr>
      <w:r w:rsidRPr="007741F1">
        <w:rPr>
          <w:rFonts w:eastAsia="Times New Roman" w:cs="Helvetica"/>
          <w:sz w:val="21"/>
          <w:szCs w:val="21"/>
        </w:rPr>
        <w:t>Stand in the MIDDLE of the target area and take an averaged waypoint. Record the outline and approximate area of the area on a sheet of paper for later tracing in a GIS.</w:t>
      </w:r>
    </w:p>
    <w:p w:rsidR="007741F1" w:rsidRPr="007741F1" w:rsidRDefault="007741F1" w:rsidP="00BA196E">
      <w:pPr>
        <w:numPr>
          <w:ilvl w:val="0"/>
          <w:numId w:val="10"/>
        </w:numPr>
        <w:spacing w:after="150" w:line="300" w:lineRule="atLeast"/>
        <w:jc w:val="both"/>
        <w:rPr>
          <w:rFonts w:eastAsia="Times New Roman" w:cs="Helvetica"/>
          <w:sz w:val="21"/>
          <w:szCs w:val="21"/>
        </w:rPr>
      </w:pPr>
      <w:r w:rsidRPr="007741F1">
        <w:rPr>
          <w:rFonts w:eastAsia="Times New Roman" w:cs="Helvetica"/>
          <w:sz w:val="21"/>
          <w:szCs w:val="21"/>
        </w:rPr>
        <w:t>This technique is appropriate for areas of minor importance or extremely large areas that a surveyor can’t reasonably walk the perimeter of.</w:t>
      </w:r>
    </w:p>
    <w:p w:rsidR="007741F1" w:rsidRPr="007741F1" w:rsidRDefault="007741F1" w:rsidP="00BA196E">
      <w:pPr>
        <w:pStyle w:val="Heading2"/>
        <w:jc w:val="both"/>
        <w:rPr>
          <w:rFonts w:eastAsia="Times New Roman"/>
        </w:rPr>
      </w:pPr>
      <w:bookmarkStart w:id="15" w:name="_Toc370722872"/>
      <w:r w:rsidRPr="007741F1">
        <w:rPr>
          <w:rFonts w:eastAsia="Times New Roman"/>
        </w:rPr>
        <w:t>Option 2: Walking the Perimeter</w:t>
      </w:r>
      <w:bookmarkEnd w:id="15"/>
    </w:p>
    <w:p w:rsidR="007741F1" w:rsidRPr="007741F1" w:rsidRDefault="007741F1" w:rsidP="00BA196E">
      <w:pPr>
        <w:numPr>
          <w:ilvl w:val="0"/>
          <w:numId w:val="11"/>
        </w:numPr>
        <w:spacing w:after="150" w:line="300" w:lineRule="atLeast"/>
        <w:jc w:val="both"/>
        <w:rPr>
          <w:rFonts w:eastAsia="Times New Roman" w:cs="Helvetica"/>
          <w:sz w:val="21"/>
          <w:szCs w:val="21"/>
        </w:rPr>
      </w:pPr>
      <w:r w:rsidRPr="007741F1">
        <w:rPr>
          <w:rFonts w:eastAsia="Times New Roman" w:cs="Helvetica"/>
          <w:sz w:val="21"/>
          <w:szCs w:val="21"/>
        </w:rPr>
        <w:t xml:space="preserve">Sometimes you want a precise outline of an area for your maps. You can collect </w:t>
      </w:r>
      <w:proofErr w:type="gramStart"/>
      <w:r w:rsidRPr="007741F1">
        <w:rPr>
          <w:rFonts w:eastAsia="Times New Roman" w:cs="Helvetica"/>
          <w:sz w:val="21"/>
          <w:szCs w:val="21"/>
        </w:rPr>
        <w:t>this</w:t>
      </w:r>
      <w:proofErr w:type="gramEnd"/>
      <w:r w:rsidRPr="007741F1">
        <w:rPr>
          <w:rFonts w:eastAsia="Times New Roman" w:cs="Helvetica"/>
          <w:sz w:val="21"/>
          <w:szCs w:val="21"/>
        </w:rPr>
        <w:t xml:space="preserve"> two ways: turn on tracing and walk the perimeter, or collect points at every corner / angle of the area.</w:t>
      </w:r>
    </w:p>
    <w:p w:rsidR="007741F1" w:rsidRPr="007741F1" w:rsidRDefault="007741F1" w:rsidP="00BA196E">
      <w:pPr>
        <w:numPr>
          <w:ilvl w:val="0"/>
          <w:numId w:val="11"/>
        </w:numPr>
        <w:spacing w:after="150" w:line="300" w:lineRule="atLeast"/>
        <w:jc w:val="both"/>
        <w:rPr>
          <w:rFonts w:eastAsia="Times New Roman" w:cs="Helvetica"/>
          <w:sz w:val="21"/>
          <w:szCs w:val="21"/>
        </w:rPr>
      </w:pPr>
      <w:r w:rsidRPr="007741F1">
        <w:rPr>
          <w:rFonts w:eastAsia="Times New Roman" w:cs="Helvetica"/>
          <w:sz w:val="21"/>
          <w:szCs w:val="21"/>
        </w:rPr>
        <w:t>To walk the perimeter, start a NEW track, obtain a sufficiently accurate GPS signal and then walk around the perimeter.</w:t>
      </w:r>
    </w:p>
    <w:p w:rsidR="007741F1" w:rsidRPr="007741F1" w:rsidRDefault="007741F1" w:rsidP="00BA196E">
      <w:pPr>
        <w:pStyle w:val="Heading2"/>
        <w:jc w:val="both"/>
        <w:rPr>
          <w:rFonts w:eastAsia="Times New Roman"/>
        </w:rPr>
      </w:pPr>
      <w:bookmarkStart w:id="16" w:name="_Toc370722873"/>
      <w:r w:rsidRPr="007741F1">
        <w:rPr>
          <w:rFonts w:eastAsia="Times New Roman"/>
        </w:rPr>
        <w:t>Option 3: Collecting Corner Points</w:t>
      </w:r>
      <w:bookmarkEnd w:id="16"/>
    </w:p>
    <w:p w:rsidR="007741F1" w:rsidRPr="007741F1" w:rsidRDefault="007741F1" w:rsidP="00BA196E">
      <w:pPr>
        <w:numPr>
          <w:ilvl w:val="0"/>
          <w:numId w:val="12"/>
        </w:numPr>
        <w:spacing w:after="150" w:line="300" w:lineRule="atLeast"/>
        <w:jc w:val="both"/>
        <w:rPr>
          <w:rFonts w:eastAsia="Times New Roman" w:cs="Helvetica"/>
          <w:sz w:val="21"/>
          <w:szCs w:val="21"/>
        </w:rPr>
      </w:pPr>
      <w:r w:rsidRPr="007741F1">
        <w:rPr>
          <w:rFonts w:eastAsia="Times New Roman" w:cs="Helvetica"/>
          <w:sz w:val="21"/>
          <w:szCs w:val="21"/>
        </w:rPr>
        <w:t>Alternately, you can collect an averaged waypoint at every corner of the area and estimate the area by drawing straight lines between the points.</w:t>
      </w:r>
    </w:p>
    <w:p w:rsidR="007741F1" w:rsidRPr="007741F1" w:rsidRDefault="007741F1" w:rsidP="00BA196E">
      <w:pPr>
        <w:pStyle w:val="Heading1"/>
        <w:jc w:val="both"/>
        <w:rPr>
          <w:rFonts w:eastAsia="Times New Roman"/>
        </w:rPr>
      </w:pPr>
      <w:bookmarkStart w:id="17" w:name="_Toc370722874"/>
      <w:r w:rsidRPr="007741F1">
        <w:rPr>
          <w:rFonts w:eastAsia="Times New Roman"/>
        </w:rPr>
        <w:lastRenderedPageBreak/>
        <w:t xml:space="preserve">How to Download Data to Your </w:t>
      </w:r>
      <w:r w:rsidRPr="00BA196E">
        <w:rPr>
          <w:rFonts w:eastAsia="Times New Roman"/>
        </w:rPr>
        <w:t>Computer</w:t>
      </w:r>
      <w:bookmarkEnd w:id="17"/>
    </w:p>
    <w:p w:rsidR="007741F1" w:rsidRPr="007741F1" w:rsidRDefault="007741F1" w:rsidP="00BA196E">
      <w:pPr>
        <w:pStyle w:val="Heading2"/>
        <w:jc w:val="both"/>
        <w:rPr>
          <w:rFonts w:eastAsia="Times New Roman"/>
        </w:rPr>
      </w:pPr>
      <w:bookmarkStart w:id="18" w:name="_Toc370722875"/>
      <w:r w:rsidRPr="007741F1">
        <w:rPr>
          <w:rFonts w:eastAsia="Times New Roman"/>
        </w:rPr>
        <w:t>Basic Steps</w:t>
      </w:r>
      <w:bookmarkEnd w:id="18"/>
    </w:p>
    <w:p w:rsidR="007741F1" w:rsidRPr="00BA196E" w:rsidRDefault="007741F1" w:rsidP="00BA196E">
      <w:pPr>
        <w:numPr>
          <w:ilvl w:val="0"/>
          <w:numId w:val="13"/>
        </w:numPr>
        <w:spacing w:after="150" w:line="300" w:lineRule="atLeast"/>
        <w:jc w:val="both"/>
        <w:rPr>
          <w:rFonts w:eastAsia="Times New Roman" w:cs="Helvetica"/>
          <w:sz w:val="21"/>
          <w:szCs w:val="21"/>
        </w:rPr>
      </w:pPr>
      <w:r w:rsidRPr="007741F1">
        <w:rPr>
          <w:rFonts w:eastAsia="Times New Roman" w:cs="Helvetica"/>
          <w:sz w:val="21"/>
          <w:szCs w:val="21"/>
        </w:rPr>
        <w:t xml:space="preserve">Flip the </w:t>
      </w:r>
      <w:proofErr w:type="spellStart"/>
      <w:r w:rsidRPr="007741F1">
        <w:rPr>
          <w:rFonts w:eastAsia="Times New Roman" w:cs="Helvetica"/>
          <w:sz w:val="21"/>
          <w:szCs w:val="21"/>
        </w:rPr>
        <w:t>eTrex</w:t>
      </w:r>
      <w:proofErr w:type="spellEnd"/>
      <w:r w:rsidRPr="007741F1">
        <w:rPr>
          <w:rFonts w:eastAsia="Times New Roman" w:cs="Helvetica"/>
          <w:sz w:val="21"/>
          <w:szCs w:val="21"/>
        </w:rPr>
        <w:t xml:space="preserve"> device over and you will see a flap at the top of the device. Lift it up to find the mini </w:t>
      </w:r>
      <w:proofErr w:type="spellStart"/>
      <w:r w:rsidRPr="007741F1">
        <w:rPr>
          <w:rFonts w:eastAsia="Times New Roman" w:cs="Helvetica"/>
          <w:sz w:val="21"/>
          <w:szCs w:val="21"/>
        </w:rPr>
        <w:t>usb</w:t>
      </w:r>
      <w:proofErr w:type="spellEnd"/>
      <w:r w:rsidRPr="007741F1">
        <w:rPr>
          <w:rFonts w:eastAsia="Times New Roman" w:cs="Helvetica"/>
          <w:sz w:val="21"/>
          <w:szCs w:val="21"/>
        </w:rPr>
        <w:t xml:space="preserve"> portal. Use the </w:t>
      </w:r>
      <w:proofErr w:type="gramStart"/>
      <w:r w:rsidRPr="007741F1">
        <w:rPr>
          <w:rFonts w:eastAsia="Times New Roman" w:cs="Helvetica"/>
          <w:sz w:val="21"/>
          <w:szCs w:val="21"/>
        </w:rPr>
        <w:t>cord found in the box with your device and plug</w:t>
      </w:r>
      <w:proofErr w:type="gramEnd"/>
      <w:r w:rsidRPr="007741F1">
        <w:rPr>
          <w:rFonts w:eastAsia="Times New Roman" w:cs="Helvetica"/>
          <w:sz w:val="21"/>
          <w:szCs w:val="21"/>
        </w:rPr>
        <w:t xml:space="preserve"> it into this portal.</w:t>
      </w:r>
    </w:p>
    <w:p w:rsidR="007741F1" w:rsidRPr="007741F1" w:rsidRDefault="007741F1" w:rsidP="00BA196E">
      <w:pPr>
        <w:numPr>
          <w:ilvl w:val="0"/>
          <w:numId w:val="13"/>
        </w:numPr>
        <w:spacing w:after="150" w:line="300" w:lineRule="atLeast"/>
        <w:jc w:val="both"/>
        <w:rPr>
          <w:rFonts w:eastAsia="Times New Roman" w:cs="Helvetica"/>
          <w:sz w:val="21"/>
          <w:szCs w:val="21"/>
        </w:rPr>
      </w:pPr>
      <w:r w:rsidRPr="007741F1">
        <w:rPr>
          <w:rFonts w:eastAsia="Times New Roman" w:cs="Helvetica"/>
          <w:sz w:val="21"/>
          <w:szCs w:val="21"/>
        </w:rPr>
        <w:t>Plug the other end of the USB cord into your PC column (or the portal in the side of your laptop).</w:t>
      </w:r>
    </w:p>
    <w:p w:rsidR="007741F1" w:rsidRPr="007741F1" w:rsidRDefault="00BA196E" w:rsidP="00BA196E">
      <w:pPr>
        <w:spacing w:after="0" w:line="300" w:lineRule="atLeast"/>
        <w:ind w:left="720"/>
        <w:jc w:val="both"/>
        <w:rPr>
          <w:rFonts w:eastAsia="Times New Roman" w:cs="Helvetica"/>
          <w:sz w:val="21"/>
          <w:szCs w:val="21"/>
        </w:rPr>
      </w:pPr>
      <w:r w:rsidRPr="007741F1">
        <w:rPr>
          <w:rFonts w:eastAsia="Times New Roman" w:cs="Helvetica"/>
          <w:noProof/>
          <w:sz w:val="21"/>
          <w:szCs w:val="21"/>
        </w:rPr>
        <w:drawing>
          <wp:inline distT="0" distB="0" distL="0" distR="0" wp14:anchorId="3FA7BE10" wp14:editId="21333B04">
            <wp:extent cx="1956816" cy="2286000"/>
            <wp:effectExtent l="19050" t="19050" r="24765" b="19050"/>
            <wp:docPr id="32" name="Picture 32" descr="Mini USB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ini USB Porta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56816" cy="2286000"/>
                    </a:xfrm>
                    <a:prstGeom prst="rect">
                      <a:avLst/>
                    </a:prstGeom>
                    <a:noFill/>
                    <a:ln>
                      <a:solidFill>
                        <a:schemeClr val="accent1"/>
                      </a:solidFill>
                    </a:ln>
                  </pic:spPr>
                </pic:pic>
              </a:graphicData>
            </a:graphic>
          </wp:inline>
        </w:drawing>
      </w:r>
      <w:r>
        <w:rPr>
          <w:rFonts w:eastAsia="Times New Roman" w:cs="Helvetica"/>
          <w:sz w:val="21"/>
          <w:szCs w:val="21"/>
        </w:rPr>
        <w:tab/>
      </w:r>
      <w:r w:rsidR="007741F1" w:rsidRPr="007741F1">
        <w:rPr>
          <w:rFonts w:eastAsia="Times New Roman" w:cs="Helvetica"/>
          <w:noProof/>
          <w:sz w:val="21"/>
          <w:szCs w:val="21"/>
        </w:rPr>
        <w:drawing>
          <wp:inline distT="0" distB="0" distL="0" distR="0" wp14:anchorId="456BBBB4" wp14:editId="510CCB85">
            <wp:extent cx="1956816" cy="2286000"/>
            <wp:effectExtent l="19050" t="19050" r="24765" b="19050"/>
            <wp:docPr id="33" name="Picture 33" descr="Connect to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nnect to Comput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56816" cy="2286000"/>
                    </a:xfrm>
                    <a:prstGeom prst="rect">
                      <a:avLst/>
                    </a:prstGeom>
                    <a:noFill/>
                    <a:ln>
                      <a:solidFill>
                        <a:schemeClr val="accent1"/>
                      </a:solidFill>
                    </a:ln>
                  </pic:spPr>
                </pic:pic>
              </a:graphicData>
            </a:graphic>
          </wp:inline>
        </w:drawing>
      </w:r>
    </w:p>
    <w:p w:rsidR="007741F1" w:rsidRPr="007741F1" w:rsidRDefault="007741F1" w:rsidP="00BA196E">
      <w:pPr>
        <w:numPr>
          <w:ilvl w:val="0"/>
          <w:numId w:val="13"/>
        </w:numPr>
        <w:spacing w:after="150" w:line="300" w:lineRule="atLeast"/>
        <w:jc w:val="both"/>
        <w:rPr>
          <w:rFonts w:eastAsia="Times New Roman" w:cs="Helvetica"/>
          <w:sz w:val="21"/>
          <w:szCs w:val="21"/>
        </w:rPr>
      </w:pPr>
      <w:r w:rsidRPr="007741F1">
        <w:rPr>
          <w:rFonts w:eastAsia="Times New Roman" w:cs="Helvetica"/>
          <w:sz w:val="21"/>
          <w:szCs w:val="21"/>
        </w:rPr>
        <w:t>Open My Computer (or computer hard drive), a device with removable storage will show up called GARMIN, double-click on this device.</w:t>
      </w:r>
    </w:p>
    <w:p w:rsidR="007741F1" w:rsidRPr="007741F1" w:rsidRDefault="007741F1" w:rsidP="00BA196E">
      <w:pPr>
        <w:numPr>
          <w:ilvl w:val="0"/>
          <w:numId w:val="13"/>
        </w:numPr>
        <w:spacing w:after="150" w:line="300" w:lineRule="atLeast"/>
        <w:jc w:val="both"/>
        <w:rPr>
          <w:rFonts w:eastAsia="Times New Roman" w:cs="Helvetica"/>
          <w:sz w:val="21"/>
          <w:szCs w:val="21"/>
        </w:rPr>
      </w:pPr>
      <w:r w:rsidRPr="007741F1">
        <w:rPr>
          <w:rFonts w:eastAsia="Times New Roman" w:cs="Helvetica"/>
          <w:sz w:val="21"/>
          <w:szCs w:val="21"/>
        </w:rPr>
        <w:t>Double click on the folder called Garmin within the removable device.</w:t>
      </w:r>
    </w:p>
    <w:p w:rsidR="007741F1" w:rsidRPr="007741F1" w:rsidRDefault="007741F1" w:rsidP="00BA196E">
      <w:pPr>
        <w:spacing w:after="0" w:line="300" w:lineRule="atLeast"/>
        <w:ind w:left="720"/>
        <w:jc w:val="both"/>
        <w:rPr>
          <w:rFonts w:eastAsia="Times New Roman" w:cs="Helvetica"/>
          <w:sz w:val="21"/>
          <w:szCs w:val="21"/>
        </w:rPr>
      </w:pPr>
    </w:p>
    <w:p w:rsidR="007741F1" w:rsidRPr="007741F1" w:rsidRDefault="007741F1" w:rsidP="00BA196E">
      <w:pPr>
        <w:numPr>
          <w:ilvl w:val="0"/>
          <w:numId w:val="13"/>
        </w:numPr>
        <w:spacing w:after="150" w:line="300" w:lineRule="atLeast"/>
        <w:jc w:val="both"/>
        <w:rPr>
          <w:rFonts w:eastAsia="Times New Roman" w:cs="Helvetica"/>
          <w:sz w:val="21"/>
          <w:szCs w:val="21"/>
        </w:rPr>
      </w:pPr>
      <w:r w:rsidRPr="007741F1">
        <w:rPr>
          <w:rFonts w:eastAsia="Times New Roman" w:cs="Helvetica"/>
          <w:sz w:val="21"/>
          <w:szCs w:val="21"/>
        </w:rPr>
        <w:t>Within the Garmin folder, there will be a folder named GPX. Double click on the folder to open it.</w:t>
      </w:r>
    </w:p>
    <w:p w:rsidR="007741F1" w:rsidRPr="007741F1" w:rsidRDefault="00BA196E" w:rsidP="00BA196E">
      <w:pPr>
        <w:spacing w:after="0" w:line="300" w:lineRule="atLeast"/>
        <w:ind w:left="720"/>
        <w:jc w:val="both"/>
        <w:rPr>
          <w:rFonts w:eastAsia="Times New Roman" w:cs="Helvetica"/>
          <w:sz w:val="21"/>
          <w:szCs w:val="21"/>
        </w:rPr>
      </w:pPr>
      <w:r w:rsidRPr="007741F1">
        <w:rPr>
          <w:rFonts w:eastAsia="Times New Roman" w:cs="Helvetica"/>
          <w:noProof/>
          <w:sz w:val="21"/>
          <w:szCs w:val="21"/>
        </w:rPr>
        <w:drawing>
          <wp:inline distT="0" distB="0" distL="0" distR="0" wp14:anchorId="72E89311" wp14:editId="5F5EE6A4">
            <wp:extent cx="1956816" cy="2286000"/>
            <wp:effectExtent l="19050" t="19050" r="24765" b="19050"/>
            <wp:docPr id="34" name="Picture 34" descr="Garmin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armin Fold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56816" cy="2286000"/>
                    </a:xfrm>
                    <a:prstGeom prst="rect">
                      <a:avLst/>
                    </a:prstGeom>
                    <a:noFill/>
                    <a:ln>
                      <a:solidFill>
                        <a:schemeClr val="accent1"/>
                      </a:solidFill>
                    </a:ln>
                  </pic:spPr>
                </pic:pic>
              </a:graphicData>
            </a:graphic>
          </wp:inline>
        </w:drawing>
      </w:r>
      <w:r>
        <w:rPr>
          <w:rFonts w:eastAsia="Times New Roman" w:cs="Helvetica"/>
          <w:sz w:val="21"/>
          <w:szCs w:val="21"/>
        </w:rPr>
        <w:tab/>
      </w:r>
      <w:r w:rsidR="007741F1" w:rsidRPr="007741F1">
        <w:rPr>
          <w:rFonts w:eastAsia="Times New Roman" w:cs="Helvetica"/>
          <w:noProof/>
          <w:sz w:val="21"/>
          <w:szCs w:val="21"/>
        </w:rPr>
        <w:drawing>
          <wp:inline distT="0" distB="0" distL="0" distR="0" wp14:anchorId="56C2F7F8" wp14:editId="10AFCF7F">
            <wp:extent cx="1956816" cy="2286000"/>
            <wp:effectExtent l="19050" t="19050" r="24765" b="19050"/>
            <wp:docPr id="35" name="Picture 35" descr="GPX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PX Fold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56816" cy="2286000"/>
                    </a:xfrm>
                    <a:prstGeom prst="rect">
                      <a:avLst/>
                    </a:prstGeom>
                    <a:noFill/>
                    <a:ln>
                      <a:solidFill>
                        <a:schemeClr val="accent1"/>
                      </a:solidFill>
                    </a:ln>
                  </pic:spPr>
                </pic:pic>
              </a:graphicData>
            </a:graphic>
          </wp:inline>
        </w:drawing>
      </w:r>
    </w:p>
    <w:p w:rsidR="007741F1" w:rsidRPr="007741F1" w:rsidRDefault="007741F1" w:rsidP="00BA196E">
      <w:pPr>
        <w:numPr>
          <w:ilvl w:val="0"/>
          <w:numId w:val="13"/>
        </w:numPr>
        <w:spacing w:after="150" w:line="300" w:lineRule="atLeast"/>
        <w:jc w:val="both"/>
        <w:rPr>
          <w:rFonts w:eastAsia="Times New Roman" w:cs="Helvetica"/>
          <w:sz w:val="21"/>
          <w:szCs w:val="21"/>
        </w:rPr>
      </w:pPr>
      <w:r w:rsidRPr="007741F1">
        <w:rPr>
          <w:rFonts w:eastAsia="Times New Roman" w:cs="Helvetica"/>
          <w:sz w:val="21"/>
          <w:szCs w:val="21"/>
        </w:rPr>
        <w:t>All of the waypoints and tracks you have taken on this device are located in this folder. Make a folder on your desktop for the project you are working on and drag the files you wish to save in this folder.</w:t>
      </w:r>
    </w:p>
    <w:p w:rsidR="007741F1" w:rsidRPr="007741F1" w:rsidRDefault="007741F1" w:rsidP="00BA196E">
      <w:pPr>
        <w:spacing w:after="0" w:line="300" w:lineRule="atLeast"/>
        <w:ind w:left="720"/>
        <w:jc w:val="both"/>
        <w:rPr>
          <w:rFonts w:eastAsia="Times New Roman" w:cs="Helvetica"/>
          <w:sz w:val="21"/>
          <w:szCs w:val="21"/>
        </w:rPr>
      </w:pPr>
      <w:r w:rsidRPr="007741F1">
        <w:rPr>
          <w:rFonts w:eastAsia="Times New Roman" w:cs="Helvetica"/>
          <w:noProof/>
          <w:sz w:val="21"/>
          <w:szCs w:val="21"/>
        </w:rPr>
        <w:lastRenderedPageBreak/>
        <w:drawing>
          <wp:inline distT="0" distB="0" distL="0" distR="0" wp14:anchorId="43B7EBEA" wp14:editId="01E2535E">
            <wp:extent cx="2857500" cy="2447925"/>
            <wp:effectExtent l="19050" t="19050" r="19050" b="28575"/>
            <wp:docPr id="36" name="Picture 36" descr="Waypoint and Track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Waypoint and Track Fil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7500" cy="2447925"/>
                    </a:xfrm>
                    <a:prstGeom prst="rect">
                      <a:avLst/>
                    </a:prstGeom>
                    <a:noFill/>
                    <a:ln>
                      <a:solidFill>
                        <a:schemeClr val="accent1"/>
                      </a:solidFill>
                    </a:ln>
                  </pic:spPr>
                </pic:pic>
              </a:graphicData>
            </a:graphic>
          </wp:inline>
        </w:drawing>
      </w:r>
    </w:p>
    <w:p w:rsidR="007741F1" w:rsidRPr="007741F1" w:rsidRDefault="007741F1" w:rsidP="00BA196E">
      <w:pPr>
        <w:pStyle w:val="Heading2"/>
        <w:jc w:val="both"/>
        <w:rPr>
          <w:rFonts w:eastAsia="Times New Roman"/>
        </w:rPr>
      </w:pPr>
      <w:bookmarkStart w:id="19" w:name="_Toc370722876"/>
      <w:r w:rsidRPr="007741F1">
        <w:rPr>
          <w:rFonts w:eastAsia="Times New Roman"/>
        </w:rPr>
        <w:t>Advanced Notes</w:t>
      </w:r>
      <w:bookmarkEnd w:id="19"/>
    </w:p>
    <w:p w:rsidR="007741F1" w:rsidRPr="007741F1" w:rsidRDefault="007741F1" w:rsidP="00BA196E">
      <w:pPr>
        <w:numPr>
          <w:ilvl w:val="0"/>
          <w:numId w:val="14"/>
        </w:numPr>
        <w:spacing w:after="150" w:line="300" w:lineRule="atLeast"/>
        <w:jc w:val="both"/>
        <w:rPr>
          <w:rFonts w:eastAsia="Times New Roman" w:cs="Helvetica"/>
          <w:sz w:val="21"/>
          <w:szCs w:val="21"/>
        </w:rPr>
      </w:pPr>
      <w:r w:rsidRPr="007741F1">
        <w:rPr>
          <w:rFonts w:eastAsia="Times New Roman" w:cs="Helvetica"/>
          <w:b/>
          <w:bCs/>
          <w:sz w:val="21"/>
          <w:szCs w:val="21"/>
        </w:rPr>
        <w:t>Important:</w:t>
      </w:r>
      <w:r w:rsidRPr="007741F1">
        <w:rPr>
          <w:rFonts w:eastAsia="Times New Roman" w:cs="Helvetica"/>
          <w:sz w:val="21"/>
          <w:szCs w:val="21"/>
        </w:rPr>
        <w:t xml:space="preserve"> You can open the GPX files you saved in a variety of programs such as GPS Babel, Quantum GIS, ArcGIS, Java Open Street Map (JOSM), and Garmin </w:t>
      </w:r>
      <w:proofErr w:type="spellStart"/>
      <w:r w:rsidRPr="007741F1">
        <w:rPr>
          <w:rFonts w:eastAsia="Times New Roman" w:cs="Helvetica"/>
          <w:sz w:val="21"/>
          <w:szCs w:val="21"/>
        </w:rPr>
        <w:t>MapSource</w:t>
      </w:r>
      <w:proofErr w:type="spellEnd"/>
      <w:r w:rsidRPr="007741F1">
        <w:rPr>
          <w:rFonts w:eastAsia="Times New Roman" w:cs="Helvetica"/>
          <w:sz w:val="21"/>
          <w:szCs w:val="21"/>
        </w:rPr>
        <w:t>.</w:t>
      </w:r>
    </w:p>
    <w:p w:rsidR="007741F1" w:rsidRPr="007741F1" w:rsidRDefault="007741F1" w:rsidP="00BA196E">
      <w:pPr>
        <w:numPr>
          <w:ilvl w:val="0"/>
          <w:numId w:val="14"/>
        </w:numPr>
        <w:spacing w:after="150" w:line="300" w:lineRule="atLeast"/>
        <w:jc w:val="both"/>
        <w:rPr>
          <w:rFonts w:eastAsia="Times New Roman" w:cs="Helvetica"/>
          <w:sz w:val="21"/>
          <w:szCs w:val="21"/>
        </w:rPr>
      </w:pPr>
      <w:r w:rsidRPr="007741F1">
        <w:rPr>
          <w:rFonts w:eastAsia="Times New Roman" w:cs="Helvetica"/>
          <w:sz w:val="21"/>
          <w:szCs w:val="21"/>
        </w:rPr>
        <w:t>Consult outside guides for step-by-step instructions on using GPS Babel, a free outside software that translates well between different GPS file formats.</w:t>
      </w:r>
    </w:p>
    <w:p w:rsidR="007741F1" w:rsidRPr="007741F1" w:rsidRDefault="007741F1" w:rsidP="00BA196E">
      <w:pPr>
        <w:numPr>
          <w:ilvl w:val="1"/>
          <w:numId w:val="14"/>
        </w:numPr>
        <w:spacing w:after="150" w:line="300" w:lineRule="atLeast"/>
        <w:jc w:val="both"/>
        <w:rPr>
          <w:rFonts w:eastAsia="Times New Roman" w:cs="Helvetica"/>
          <w:sz w:val="21"/>
          <w:szCs w:val="21"/>
        </w:rPr>
      </w:pPr>
      <w:r w:rsidRPr="007741F1">
        <w:rPr>
          <w:rFonts w:eastAsia="Times New Roman" w:cs="Helvetica"/>
          <w:sz w:val="21"/>
          <w:szCs w:val="21"/>
        </w:rPr>
        <w:t>Beginning Open Street Map: A Field Guide for Everyone (refer to page 20)</w:t>
      </w:r>
    </w:p>
    <w:p w:rsidR="007741F1" w:rsidRPr="007741F1" w:rsidRDefault="007741F1" w:rsidP="00BA196E">
      <w:pPr>
        <w:numPr>
          <w:ilvl w:val="1"/>
          <w:numId w:val="14"/>
        </w:numPr>
        <w:spacing w:after="150" w:line="300" w:lineRule="atLeast"/>
        <w:jc w:val="both"/>
        <w:rPr>
          <w:rFonts w:eastAsia="Times New Roman" w:cs="Helvetica"/>
          <w:sz w:val="21"/>
          <w:szCs w:val="21"/>
        </w:rPr>
      </w:pPr>
      <w:r w:rsidRPr="007741F1">
        <w:rPr>
          <w:rFonts w:eastAsia="Times New Roman" w:cs="Helvetica"/>
          <w:sz w:val="21"/>
          <w:szCs w:val="21"/>
        </w:rPr>
        <w:t>Innovative GPS - GPS Coordinator Manual (refer to pages 7-9)</w:t>
      </w:r>
    </w:p>
    <w:p w:rsidR="007741F1" w:rsidRPr="007741F1" w:rsidRDefault="007741F1" w:rsidP="00BA196E">
      <w:pPr>
        <w:numPr>
          <w:ilvl w:val="0"/>
          <w:numId w:val="14"/>
        </w:numPr>
        <w:spacing w:after="150" w:line="300" w:lineRule="atLeast"/>
        <w:jc w:val="both"/>
        <w:rPr>
          <w:rFonts w:eastAsia="Times New Roman" w:cs="Helvetica"/>
          <w:sz w:val="21"/>
          <w:szCs w:val="21"/>
        </w:rPr>
      </w:pPr>
      <w:r w:rsidRPr="007741F1">
        <w:rPr>
          <w:rFonts w:eastAsia="Times New Roman" w:cs="Helvetica"/>
          <w:sz w:val="21"/>
          <w:szCs w:val="21"/>
        </w:rPr>
        <w:t>Download GPS Babel at </w:t>
      </w:r>
      <w:hyperlink r:id="rId48" w:history="1">
        <w:r w:rsidRPr="007741F1">
          <w:rPr>
            <w:rFonts w:eastAsia="Times New Roman" w:cs="Helvetica"/>
            <w:sz w:val="21"/>
            <w:szCs w:val="21"/>
          </w:rPr>
          <w:t>http://www.gpsbabel.org/download.html</w:t>
        </w:r>
      </w:hyperlink>
    </w:p>
    <w:p w:rsidR="007741F1" w:rsidRPr="007741F1" w:rsidRDefault="007741F1" w:rsidP="00BA196E">
      <w:pPr>
        <w:pStyle w:val="Heading1"/>
        <w:jc w:val="both"/>
        <w:rPr>
          <w:rFonts w:eastAsia="Times New Roman"/>
        </w:rPr>
      </w:pPr>
      <w:bookmarkStart w:id="20" w:name="_Toc370722877"/>
      <w:r w:rsidRPr="007741F1">
        <w:rPr>
          <w:rFonts w:eastAsia="Times New Roman"/>
        </w:rPr>
        <w:t>Collecting and Managing Accurate Data</w:t>
      </w:r>
      <w:bookmarkEnd w:id="20"/>
    </w:p>
    <w:p w:rsidR="007741F1" w:rsidRPr="007741F1" w:rsidRDefault="007741F1" w:rsidP="00BA196E">
      <w:pPr>
        <w:pStyle w:val="Heading2"/>
        <w:jc w:val="both"/>
        <w:rPr>
          <w:rFonts w:eastAsia="Times New Roman"/>
        </w:rPr>
      </w:pPr>
      <w:bookmarkStart w:id="21" w:name="_Toc370722878"/>
      <w:r w:rsidRPr="007741F1">
        <w:rPr>
          <w:rFonts w:eastAsia="Times New Roman"/>
        </w:rPr>
        <w:t>Data Guidelines</w:t>
      </w:r>
      <w:bookmarkEnd w:id="21"/>
    </w:p>
    <w:p w:rsidR="007741F1" w:rsidRPr="007741F1" w:rsidRDefault="007741F1" w:rsidP="00BA196E">
      <w:pPr>
        <w:numPr>
          <w:ilvl w:val="0"/>
          <w:numId w:val="15"/>
        </w:numPr>
        <w:spacing w:after="150" w:line="300" w:lineRule="atLeast"/>
        <w:jc w:val="both"/>
        <w:rPr>
          <w:rFonts w:eastAsia="Times New Roman" w:cs="Helvetica"/>
          <w:sz w:val="21"/>
          <w:szCs w:val="21"/>
        </w:rPr>
      </w:pPr>
      <w:r w:rsidRPr="007741F1">
        <w:rPr>
          <w:rFonts w:eastAsia="Times New Roman" w:cs="Helvetica"/>
          <w:sz w:val="21"/>
          <w:szCs w:val="21"/>
        </w:rPr>
        <w:t>The manner in which you take points will determine whether your points are accurate and useful. </w:t>
      </w:r>
      <w:r w:rsidRPr="007741F1">
        <w:rPr>
          <w:rFonts w:eastAsia="Times New Roman" w:cs="Helvetica"/>
          <w:b/>
          <w:bCs/>
          <w:sz w:val="21"/>
          <w:szCs w:val="21"/>
        </w:rPr>
        <w:t>Consistency is absolutely crucial - always follow an agreed upon methodology.</w:t>
      </w:r>
      <w:r w:rsidRPr="007741F1">
        <w:rPr>
          <w:rFonts w:eastAsia="Times New Roman" w:cs="Helvetica"/>
          <w:sz w:val="21"/>
          <w:szCs w:val="21"/>
        </w:rPr>
        <w:t> Different surveyors using different data collections methods (where they stand, what accuracy is acceptable, how they label points) will result in a chaotic, useless dataset and a lot of wasted time.</w:t>
      </w:r>
    </w:p>
    <w:p w:rsidR="007741F1" w:rsidRPr="007741F1" w:rsidRDefault="007741F1" w:rsidP="00BA196E">
      <w:pPr>
        <w:numPr>
          <w:ilvl w:val="0"/>
          <w:numId w:val="15"/>
        </w:numPr>
        <w:spacing w:after="150" w:line="300" w:lineRule="atLeast"/>
        <w:jc w:val="both"/>
        <w:rPr>
          <w:rFonts w:eastAsia="Times New Roman" w:cs="Helvetica"/>
          <w:sz w:val="21"/>
          <w:szCs w:val="21"/>
        </w:rPr>
      </w:pPr>
      <w:r w:rsidRPr="007741F1">
        <w:rPr>
          <w:rFonts w:eastAsia="Times New Roman" w:cs="Helvetica"/>
          <w:sz w:val="21"/>
          <w:szCs w:val="21"/>
        </w:rPr>
        <w:t>Before any field data collection exercise, create a data guidelines sheet. This is a short, one-page sheet detailing the desired methods and GPS precision for each type of essential data you will be collecting. This helps ensure consistency amongst the field team.</w:t>
      </w:r>
    </w:p>
    <w:p w:rsidR="007741F1" w:rsidRPr="007741F1" w:rsidRDefault="007741F1" w:rsidP="00BA196E">
      <w:pPr>
        <w:numPr>
          <w:ilvl w:val="0"/>
          <w:numId w:val="15"/>
        </w:numPr>
        <w:spacing w:after="150" w:line="300" w:lineRule="atLeast"/>
        <w:jc w:val="both"/>
        <w:rPr>
          <w:rFonts w:eastAsia="Times New Roman" w:cs="Helvetica"/>
          <w:sz w:val="21"/>
          <w:szCs w:val="21"/>
        </w:rPr>
      </w:pPr>
      <w:r w:rsidRPr="007741F1">
        <w:rPr>
          <w:rFonts w:eastAsia="Times New Roman" w:cs="Helvetica"/>
          <w:sz w:val="21"/>
          <w:szCs w:val="21"/>
        </w:rPr>
        <w:t>Some example data guidelines:</w:t>
      </w:r>
    </w:p>
    <w:p w:rsidR="007741F1" w:rsidRPr="00BA196E" w:rsidRDefault="007741F1" w:rsidP="00BA196E">
      <w:pPr>
        <w:ind w:left="720"/>
        <w:jc w:val="both"/>
        <w:rPr>
          <w:sz w:val="21"/>
          <w:szCs w:val="21"/>
        </w:rPr>
      </w:pPr>
      <w:r w:rsidRPr="00BA196E">
        <w:rPr>
          <w:b/>
          <w:bCs/>
          <w:sz w:val="21"/>
          <w:szCs w:val="21"/>
        </w:rPr>
        <w:t>Urban Area/ House/ Shelter:</w:t>
      </w:r>
      <w:r w:rsidRPr="00BA196E">
        <w:rPr>
          <w:sz w:val="21"/>
          <w:szCs w:val="21"/>
        </w:rPr>
        <w:t> Stand on the south side of building and wait for an accuracy of at least 5 m on your unit. If the south side is not available, stand on the east side of the building. If you can’t stand on the east side, stand on the north. You can use the COMPASS option on the MAIN MENU screen to see where you are standing.</w:t>
      </w:r>
    </w:p>
    <w:p w:rsidR="007741F1" w:rsidRPr="00BA196E" w:rsidRDefault="007741F1" w:rsidP="00BA196E">
      <w:pPr>
        <w:ind w:left="720"/>
        <w:jc w:val="both"/>
        <w:rPr>
          <w:sz w:val="21"/>
          <w:szCs w:val="21"/>
        </w:rPr>
      </w:pPr>
      <w:r w:rsidRPr="00BA196E">
        <w:rPr>
          <w:b/>
          <w:bCs/>
          <w:sz w:val="21"/>
          <w:szCs w:val="21"/>
        </w:rPr>
        <w:lastRenderedPageBreak/>
        <w:t>Field/ Open grassy area:</w:t>
      </w:r>
      <w:r w:rsidRPr="00BA196E">
        <w:rPr>
          <w:sz w:val="21"/>
          <w:szCs w:val="21"/>
        </w:rPr>
        <w:t> Collect a track while walking the perimeter of the point. Ensure that your GPS precision is &lt;30m at all times.</w:t>
      </w:r>
    </w:p>
    <w:p w:rsidR="007741F1" w:rsidRPr="00BA196E" w:rsidRDefault="007741F1" w:rsidP="00BA196E">
      <w:pPr>
        <w:ind w:left="720"/>
        <w:jc w:val="both"/>
        <w:rPr>
          <w:sz w:val="21"/>
          <w:szCs w:val="21"/>
        </w:rPr>
      </w:pPr>
      <w:r w:rsidRPr="00BA196E">
        <w:rPr>
          <w:b/>
          <w:bCs/>
          <w:sz w:val="21"/>
          <w:szCs w:val="21"/>
        </w:rPr>
        <w:t>Repair site:</w:t>
      </w:r>
      <w:r w:rsidRPr="00BA196E">
        <w:rPr>
          <w:sz w:val="21"/>
          <w:szCs w:val="21"/>
        </w:rPr>
        <w:t xml:space="preserve"> If you are taking a waypoint a spot that requires maintenance that you hope to return to later, stand as close to the repair site as possible and wait for </w:t>
      </w:r>
      <w:proofErr w:type="gramStart"/>
      <w:r w:rsidRPr="00BA196E">
        <w:rPr>
          <w:sz w:val="21"/>
          <w:szCs w:val="21"/>
        </w:rPr>
        <w:t>an accuracy</w:t>
      </w:r>
      <w:proofErr w:type="gramEnd"/>
      <w:r w:rsidRPr="00BA196E">
        <w:rPr>
          <w:sz w:val="21"/>
          <w:szCs w:val="21"/>
        </w:rPr>
        <w:t xml:space="preserve"> at least 5 m.</w:t>
      </w:r>
    </w:p>
    <w:p w:rsidR="007741F1" w:rsidRPr="00BA196E" w:rsidRDefault="007741F1" w:rsidP="00BA196E">
      <w:pPr>
        <w:ind w:left="720"/>
        <w:jc w:val="both"/>
        <w:rPr>
          <w:sz w:val="21"/>
          <w:szCs w:val="21"/>
        </w:rPr>
      </w:pPr>
      <w:r w:rsidRPr="00BA196E">
        <w:rPr>
          <w:b/>
          <w:bCs/>
          <w:sz w:val="21"/>
          <w:szCs w:val="21"/>
        </w:rPr>
        <w:t>Water sources/ Wells:</w:t>
      </w:r>
      <w:r w:rsidRPr="00BA196E">
        <w:rPr>
          <w:sz w:val="21"/>
          <w:szCs w:val="21"/>
        </w:rPr>
        <w:t> Since water sources are generally further apart, take points standing next to the source with an accuracy of at least 30 m.</w:t>
      </w:r>
    </w:p>
    <w:p w:rsidR="007741F1" w:rsidRPr="00BA196E" w:rsidRDefault="007741F1" w:rsidP="00BA196E">
      <w:pPr>
        <w:ind w:left="720"/>
        <w:jc w:val="both"/>
        <w:rPr>
          <w:sz w:val="21"/>
          <w:szCs w:val="21"/>
        </w:rPr>
      </w:pPr>
      <w:r w:rsidRPr="00BA196E">
        <w:rPr>
          <w:b/>
          <w:bCs/>
          <w:sz w:val="21"/>
          <w:szCs w:val="21"/>
        </w:rPr>
        <w:t>Important:</w:t>
      </w:r>
      <w:r w:rsidRPr="00BA196E">
        <w:rPr>
          <w:sz w:val="21"/>
          <w:szCs w:val="21"/>
        </w:rPr>
        <w:t xml:space="preserve"> If you take a point with </w:t>
      </w:r>
      <w:proofErr w:type="spellStart"/>
      <w:r w:rsidRPr="00BA196E">
        <w:rPr>
          <w:sz w:val="21"/>
          <w:szCs w:val="21"/>
        </w:rPr>
        <w:t>with</w:t>
      </w:r>
      <w:proofErr w:type="spellEnd"/>
      <w:r w:rsidRPr="00BA196E">
        <w:rPr>
          <w:sz w:val="21"/>
          <w:szCs w:val="21"/>
        </w:rPr>
        <w:t xml:space="preserve"> a higher reading than 30m, your point will not show up in the proper location. In an urban or suburban area with clusters of buil</w:t>
      </w:r>
      <w:r w:rsidR="00BA196E">
        <w:rPr>
          <w:sz w:val="21"/>
          <w:szCs w:val="21"/>
        </w:rPr>
        <w:t>dings, points can easily be mis</w:t>
      </w:r>
      <w:r w:rsidRPr="00BA196E">
        <w:rPr>
          <w:sz w:val="21"/>
          <w:szCs w:val="21"/>
        </w:rPr>
        <w:t>taken for nearby locations if not taken properly.</w:t>
      </w:r>
    </w:p>
    <w:p w:rsidR="007741F1" w:rsidRPr="00BA196E" w:rsidRDefault="007741F1" w:rsidP="00BA196E">
      <w:pPr>
        <w:pStyle w:val="Heading2"/>
        <w:jc w:val="both"/>
      </w:pPr>
      <w:bookmarkStart w:id="22" w:name="_Toc370722879"/>
      <w:r w:rsidRPr="00BA196E">
        <w:t>Important Things to Keep in Mind</w:t>
      </w:r>
      <w:bookmarkEnd w:id="22"/>
    </w:p>
    <w:p w:rsidR="007741F1" w:rsidRPr="00BA196E" w:rsidRDefault="007741F1" w:rsidP="00BA196E">
      <w:pPr>
        <w:numPr>
          <w:ilvl w:val="0"/>
          <w:numId w:val="16"/>
        </w:numPr>
        <w:spacing w:after="150" w:line="300" w:lineRule="atLeast"/>
        <w:jc w:val="both"/>
        <w:rPr>
          <w:rFonts w:eastAsia="Times New Roman" w:cs="Helvetica"/>
          <w:sz w:val="21"/>
          <w:szCs w:val="21"/>
        </w:rPr>
      </w:pPr>
      <w:r w:rsidRPr="00BA196E">
        <w:rPr>
          <w:rFonts w:eastAsia="Times New Roman" w:cs="Helvetica"/>
          <w:sz w:val="21"/>
          <w:szCs w:val="21"/>
        </w:rPr>
        <w:t>BE CONSISTENT: Establish a standard and stick with it throughout the data collection exercise. If you are standing on the south side of a building in an urban area, make sure you are standing on the south side of every building when taking points. If the south is blocked and you have to stand elsewhere, establish a hierarchy of second, third, and fourth options.</w:t>
      </w:r>
    </w:p>
    <w:p w:rsidR="007741F1" w:rsidRPr="00BA196E" w:rsidRDefault="007741F1" w:rsidP="00BA196E">
      <w:pPr>
        <w:numPr>
          <w:ilvl w:val="0"/>
          <w:numId w:val="16"/>
        </w:numPr>
        <w:spacing w:after="150" w:line="300" w:lineRule="atLeast"/>
        <w:jc w:val="both"/>
        <w:rPr>
          <w:rFonts w:eastAsia="Times New Roman" w:cs="Helvetica"/>
          <w:sz w:val="21"/>
          <w:szCs w:val="21"/>
        </w:rPr>
      </w:pPr>
      <w:r w:rsidRPr="00BA196E">
        <w:rPr>
          <w:rFonts w:eastAsia="Times New Roman" w:cs="Helvetica"/>
          <w:sz w:val="21"/>
          <w:szCs w:val="21"/>
        </w:rPr>
        <w:t>RECORD DETAILS: Make sure that for EVERY point you take you are naming and recording a description of that point in the GPS device so the points make sense when you upload them later.</w:t>
      </w:r>
    </w:p>
    <w:p w:rsidR="00BA196E" w:rsidRPr="00BA196E" w:rsidRDefault="007741F1" w:rsidP="00BA196E">
      <w:pPr>
        <w:numPr>
          <w:ilvl w:val="0"/>
          <w:numId w:val="16"/>
        </w:numPr>
        <w:spacing w:after="150" w:line="300" w:lineRule="atLeast"/>
        <w:jc w:val="both"/>
        <w:rPr>
          <w:rFonts w:eastAsia="Times New Roman" w:cs="Helvetica"/>
          <w:sz w:val="21"/>
          <w:szCs w:val="21"/>
        </w:rPr>
        <w:sectPr w:rsidR="00BA196E" w:rsidRPr="00BA196E" w:rsidSect="007741F1">
          <w:headerReference w:type="default" r:id="rId49"/>
          <w:footerReference w:type="default" r:id="rId50"/>
          <w:pgSz w:w="12240" w:h="15840"/>
          <w:pgMar w:top="1440" w:right="1440" w:bottom="1440" w:left="1440" w:header="720" w:footer="720" w:gutter="0"/>
          <w:pgNumType w:start="1"/>
          <w:cols w:space="720"/>
          <w:docGrid w:linePitch="360"/>
        </w:sectPr>
      </w:pPr>
      <w:r w:rsidRPr="00BA196E">
        <w:rPr>
          <w:rFonts w:eastAsia="Times New Roman" w:cs="Helvetica"/>
          <w:sz w:val="21"/>
          <w:szCs w:val="21"/>
        </w:rPr>
        <w:t>ALWAYS HAVE A BACKUP: If you are not able to record all of the detail for a point that you would like, or are having trouble with the device you should always have a paper form as a backup. The following spreadsheet is one example of the type of a backup recording method you can use:</w:t>
      </w:r>
    </w:p>
    <w:p w:rsidR="00BA196E" w:rsidRPr="00BA196E" w:rsidRDefault="00BA196E" w:rsidP="00BA196E">
      <w:pPr>
        <w:spacing w:after="150" w:line="300" w:lineRule="atLeast"/>
        <w:ind w:left="360"/>
        <w:contextualSpacing/>
        <w:rPr>
          <w:rFonts w:eastAsia="Times New Roman" w:cs="Helvetica"/>
          <w:b/>
        </w:rPr>
      </w:pPr>
      <w:r w:rsidRPr="00BA196E">
        <w:rPr>
          <w:rFonts w:eastAsia="Times New Roman" w:cs="Helvetica"/>
          <w:b/>
        </w:rPr>
        <w:lastRenderedPageBreak/>
        <w:t>Date: _______________________________</w:t>
      </w:r>
    </w:p>
    <w:p w:rsidR="00BA196E" w:rsidRPr="00BA196E" w:rsidRDefault="00BA196E" w:rsidP="00BA196E">
      <w:pPr>
        <w:spacing w:after="150" w:line="300" w:lineRule="atLeast"/>
        <w:ind w:left="360"/>
        <w:contextualSpacing/>
        <w:rPr>
          <w:rFonts w:eastAsia="Times New Roman" w:cs="Helvetica"/>
          <w:b/>
        </w:rPr>
      </w:pPr>
      <w:r w:rsidRPr="00BA196E">
        <w:rPr>
          <w:rFonts w:eastAsia="Times New Roman" w:cs="Helvetica"/>
          <w:b/>
        </w:rPr>
        <w:t>Sub-</w:t>
      </w:r>
      <w:r>
        <w:rPr>
          <w:rFonts w:eastAsia="Times New Roman" w:cs="Helvetica"/>
          <w:b/>
        </w:rPr>
        <w:t>O</w:t>
      </w:r>
      <w:r w:rsidRPr="00BA196E">
        <w:rPr>
          <w:rFonts w:eastAsia="Times New Roman" w:cs="Helvetica"/>
          <w:b/>
        </w:rPr>
        <w:t>ffice: ___________________________</w:t>
      </w:r>
    </w:p>
    <w:p w:rsidR="00BA196E" w:rsidRPr="00BA196E" w:rsidRDefault="00BA196E" w:rsidP="00BA196E">
      <w:pPr>
        <w:spacing w:after="150" w:line="300" w:lineRule="atLeast"/>
        <w:ind w:left="360"/>
        <w:contextualSpacing/>
        <w:rPr>
          <w:rFonts w:eastAsia="Times New Roman" w:cs="Helvetica"/>
          <w:b/>
        </w:rPr>
      </w:pPr>
      <w:r w:rsidRPr="00BA196E">
        <w:rPr>
          <w:rFonts w:eastAsia="Times New Roman" w:cs="Helvetica"/>
          <w:b/>
        </w:rPr>
        <w:t>GPS Device: __________________________</w:t>
      </w:r>
    </w:p>
    <w:p w:rsidR="00BA196E" w:rsidRPr="00BA196E" w:rsidRDefault="00BA196E" w:rsidP="00BA196E">
      <w:pPr>
        <w:spacing w:after="150" w:line="300" w:lineRule="atLeast"/>
        <w:ind w:left="360"/>
        <w:contextualSpacing/>
        <w:rPr>
          <w:rFonts w:eastAsia="Times New Roman" w:cs="Helvetica"/>
          <w:b/>
        </w:rPr>
      </w:pPr>
      <w:r w:rsidRPr="00BA196E">
        <w:rPr>
          <w:rFonts w:eastAsia="Times New Roman" w:cs="Helvetica"/>
          <w:b/>
        </w:rPr>
        <w:t>Datum: ______________________________</w:t>
      </w:r>
    </w:p>
    <w:p w:rsidR="00BA196E" w:rsidRPr="00BA196E" w:rsidRDefault="00BA196E" w:rsidP="00BA196E">
      <w:pPr>
        <w:spacing w:after="150" w:line="300" w:lineRule="atLeast"/>
        <w:ind w:left="360"/>
        <w:contextualSpacing/>
        <w:rPr>
          <w:rFonts w:eastAsia="Times New Roman" w:cs="Helvetica"/>
          <w:b/>
        </w:rPr>
      </w:pPr>
      <w:r w:rsidRPr="00BA196E">
        <w:rPr>
          <w:rFonts w:eastAsia="Times New Roman" w:cs="Helvetica"/>
          <w:b/>
        </w:rPr>
        <w:t>Recorder: ____________________________</w:t>
      </w:r>
    </w:p>
    <w:p w:rsidR="00BA196E" w:rsidRPr="00BA196E" w:rsidRDefault="00BA196E" w:rsidP="00BA196E">
      <w:pPr>
        <w:spacing w:after="150" w:line="300" w:lineRule="atLeast"/>
        <w:ind w:left="360"/>
        <w:contextualSpacing/>
        <w:rPr>
          <w:rFonts w:eastAsia="Times New Roman" w:cs="Helvetica"/>
          <w:b/>
        </w:rPr>
      </w:pPr>
      <w:r w:rsidRPr="00BA196E">
        <w:rPr>
          <w:rFonts w:eastAsia="Times New Roman" w:cs="Helvetica"/>
          <w:b/>
        </w:rPr>
        <w:t>Initials: ________</w:t>
      </w:r>
    </w:p>
    <w:p w:rsidR="00BA196E" w:rsidRPr="007741F1" w:rsidRDefault="00BA196E" w:rsidP="00BA196E">
      <w:pPr>
        <w:spacing w:after="150" w:line="300" w:lineRule="atLeast"/>
        <w:ind w:left="360"/>
        <w:contextualSpacing/>
        <w:rPr>
          <w:rFonts w:eastAsia="Times New Roman" w:cs="Helvetica"/>
          <w:sz w:val="21"/>
          <w:szCs w:val="21"/>
        </w:rPr>
      </w:pPr>
    </w:p>
    <w:p w:rsidR="007741F1" w:rsidRPr="007741F1" w:rsidRDefault="007741F1" w:rsidP="00BA196E">
      <w:pPr>
        <w:shd w:val="clear" w:color="auto" w:fill="F5F5F5"/>
        <w:spacing w:line="300" w:lineRule="atLeast"/>
        <w:ind w:left="720"/>
        <w:contextualSpacing/>
        <w:rPr>
          <w:rFonts w:eastAsia="Times New Roman" w:cs="Helvetica"/>
          <w:vanish/>
          <w:sz w:val="21"/>
          <w:szCs w:val="21"/>
        </w:rPr>
      </w:pPr>
    </w:p>
    <w:tbl>
      <w:tblPr>
        <w:tblStyle w:val="TableGrid"/>
        <w:tblW w:w="0" w:type="auto"/>
        <w:tblLook w:val="04A0" w:firstRow="1" w:lastRow="0" w:firstColumn="1" w:lastColumn="0" w:noHBand="0" w:noVBand="1"/>
      </w:tblPr>
      <w:tblGrid>
        <w:gridCol w:w="1284"/>
        <w:gridCol w:w="1164"/>
        <w:gridCol w:w="1956"/>
        <w:gridCol w:w="1841"/>
        <w:gridCol w:w="976"/>
        <w:gridCol w:w="1620"/>
        <w:gridCol w:w="1451"/>
        <w:gridCol w:w="2884"/>
      </w:tblGrid>
      <w:tr w:rsidR="00EC0D76" w:rsidRPr="00BA196E" w:rsidTr="00BA196E">
        <w:tc>
          <w:tcPr>
            <w:tcW w:w="0" w:type="auto"/>
            <w:hideMark/>
          </w:tcPr>
          <w:p w:rsidR="007741F1" w:rsidRPr="00BA196E" w:rsidRDefault="007741F1" w:rsidP="00BA196E">
            <w:pPr>
              <w:contextualSpacing/>
              <w:rPr>
                <w:rFonts w:asciiTheme="majorHAnsi" w:eastAsia="Times New Roman" w:hAnsiTheme="majorHAnsi" w:cs="Times New Roman"/>
                <w:b/>
                <w:bCs/>
              </w:rPr>
            </w:pPr>
            <w:r w:rsidRPr="00BA196E">
              <w:rPr>
                <w:rFonts w:asciiTheme="majorHAnsi" w:eastAsia="Times New Roman" w:hAnsiTheme="majorHAnsi" w:cs="Times New Roman"/>
                <w:b/>
                <w:bCs/>
              </w:rPr>
              <w:t>POINT #</w:t>
            </w:r>
          </w:p>
        </w:tc>
        <w:tc>
          <w:tcPr>
            <w:tcW w:w="1164" w:type="dxa"/>
            <w:hideMark/>
          </w:tcPr>
          <w:p w:rsidR="007741F1" w:rsidRPr="00BA196E" w:rsidRDefault="007741F1" w:rsidP="00BA196E">
            <w:pPr>
              <w:contextualSpacing/>
              <w:rPr>
                <w:rFonts w:asciiTheme="majorHAnsi" w:eastAsia="Times New Roman" w:hAnsiTheme="majorHAnsi" w:cs="Times New Roman"/>
                <w:b/>
                <w:bCs/>
              </w:rPr>
            </w:pPr>
            <w:r w:rsidRPr="00BA196E">
              <w:rPr>
                <w:rFonts w:asciiTheme="majorHAnsi" w:eastAsia="Times New Roman" w:hAnsiTheme="majorHAnsi" w:cs="Times New Roman"/>
                <w:b/>
                <w:bCs/>
              </w:rPr>
              <w:t>Accuracy (&lt;30 m)</w:t>
            </w:r>
          </w:p>
        </w:tc>
        <w:tc>
          <w:tcPr>
            <w:tcW w:w="1956" w:type="dxa"/>
            <w:hideMark/>
          </w:tcPr>
          <w:p w:rsidR="007741F1" w:rsidRPr="00BA196E" w:rsidRDefault="007741F1" w:rsidP="00BA196E">
            <w:pPr>
              <w:contextualSpacing/>
              <w:rPr>
                <w:rFonts w:asciiTheme="majorHAnsi" w:eastAsia="Times New Roman" w:hAnsiTheme="majorHAnsi" w:cs="Times New Roman"/>
                <w:b/>
                <w:bCs/>
              </w:rPr>
            </w:pPr>
            <w:r w:rsidRPr="00BA196E">
              <w:rPr>
                <w:rFonts w:asciiTheme="majorHAnsi" w:eastAsia="Times New Roman" w:hAnsiTheme="majorHAnsi" w:cs="Times New Roman"/>
                <w:b/>
                <w:bCs/>
              </w:rPr>
              <w:t>Latitude (decimal degrees)</w:t>
            </w:r>
          </w:p>
        </w:tc>
        <w:tc>
          <w:tcPr>
            <w:tcW w:w="0" w:type="auto"/>
            <w:hideMark/>
          </w:tcPr>
          <w:p w:rsidR="007741F1" w:rsidRPr="00BA196E" w:rsidRDefault="007741F1" w:rsidP="00BA196E">
            <w:pPr>
              <w:contextualSpacing/>
              <w:rPr>
                <w:rFonts w:asciiTheme="majorHAnsi" w:eastAsia="Times New Roman" w:hAnsiTheme="majorHAnsi" w:cs="Times New Roman"/>
                <w:b/>
                <w:bCs/>
              </w:rPr>
            </w:pPr>
            <w:r w:rsidRPr="00BA196E">
              <w:rPr>
                <w:rFonts w:asciiTheme="majorHAnsi" w:eastAsia="Times New Roman" w:hAnsiTheme="majorHAnsi" w:cs="Times New Roman"/>
                <w:b/>
                <w:bCs/>
              </w:rPr>
              <w:t>Longitude (decimal degrees)</w:t>
            </w:r>
          </w:p>
        </w:tc>
        <w:tc>
          <w:tcPr>
            <w:tcW w:w="0" w:type="auto"/>
            <w:hideMark/>
          </w:tcPr>
          <w:p w:rsidR="007741F1" w:rsidRPr="00BA196E" w:rsidRDefault="007741F1" w:rsidP="00BA196E">
            <w:pPr>
              <w:contextualSpacing/>
              <w:rPr>
                <w:rFonts w:asciiTheme="majorHAnsi" w:eastAsia="Times New Roman" w:hAnsiTheme="majorHAnsi" w:cs="Times New Roman"/>
                <w:b/>
                <w:bCs/>
              </w:rPr>
            </w:pPr>
            <w:r w:rsidRPr="00BA196E">
              <w:rPr>
                <w:rFonts w:asciiTheme="majorHAnsi" w:eastAsia="Times New Roman" w:hAnsiTheme="majorHAnsi" w:cs="Times New Roman"/>
                <w:b/>
                <w:bCs/>
              </w:rPr>
              <w:t>Time Taken</w:t>
            </w:r>
          </w:p>
        </w:tc>
        <w:tc>
          <w:tcPr>
            <w:tcW w:w="0" w:type="auto"/>
            <w:hideMark/>
          </w:tcPr>
          <w:p w:rsidR="007741F1" w:rsidRPr="00BA196E" w:rsidRDefault="007741F1" w:rsidP="00BA196E">
            <w:pPr>
              <w:contextualSpacing/>
              <w:rPr>
                <w:rFonts w:asciiTheme="majorHAnsi" w:eastAsia="Times New Roman" w:hAnsiTheme="majorHAnsi" w:cs="Times New Roman"/>
                <w:b/>
                <w:bCs/>
              </w:rPr>
            </w:pPr>
            <w:r w:rsidRPr="00BA196E">
              <w:rPr>
                <w:rFonts w:asciiTheme="majorHAnsi" w:eastAsia="Times New Roman" w:hAnsiTheme="majorHAnsi" w:cs="Times New Roman"/>
                <w:b/>
                <w:bCs/>
              </w:rPr>
              <w:t>Village or City Name</w:t>
            </w:r>
          </w:p>
        </w:tc>
        <w:tc>
          <w:tcPr>
            <w:tcW w:w="0" w:type="auto"/>
            <w:hideMark/>
          </w:tcPr>
          <w:p w:rsidR="007741F1" w:rsidRPr="00BA196E" w:rsidRDefault="007741F1" w:rsidP="00BA196E">
            <w:pPr>
              <w:contextualSpacing/>
              <w:rPr>
                <w:rFonts w:asciiTheme="majorHAnsi" w:eastAsia="Times New Roman" w:hAnsiTheme="majorHAnsi" w:cs="Times New Roman"/>
                <w:b/>
                <w:bCs/>
              </w:rPr>
            </w:pPr>
            <w:r w:rsidRPr="00BA196E">
              <w:rPr>
                <w:rFonts w:asciiTheme="majorHAnsi" w:eastAsia="Times New Roman" w:hAnsiTheme="majorHAnsi" w:cs="Times New Roman"/>
                <w:b/>
                <w:bCs/>
              </w:rPr>
              <w:t>District Name</w:t>
            </w:r>
          </w:p>
        </w:tc>
        <w:tc>
          <w:tcPr>
            <w:tcW w:w="0" w:type="auto"/>
            <w:hideMark/>
          </w:tcPr>
          <w:p w:rsidR="007741F1" w:rsidRPr="00BA196E" w:rsidRDefault="007741F1" w:rsidP="00BA196E">
            <w:pPr>
              <w:contextualSpacing/>
              <w:rPr>
                <w:rFonts w:asciiTheme="majorHAnsi" w:eastAsia="Times New Roman" w:hAnsiTheme="majorHAnsi" w:cs="Times New Roman"/>
                <w:b/>
                <w:bCs/>
              </w:rPr>
            </w:pPr>
            <w:r w:rsidRPr="00BA196E">
              <w:rPr>
                <w:rFonts w:asciiTheme="majorHAnsi" w:eastAsia="Times New Roman" w:hAnsiTheme="majorHAnsi" w:cs="Times New Roman"/>
                <w:b/>
                <w:bCs/>
              </w:rPr>
              <w:t>Description</w:t>
            </w:r>
          </w:p>
        </w:tc>
      </w:tr>
      <w:tr w:rsidR="00EC0D76" w:rsidRPr="00BA196E" w:rsidTr="00BA196E">
        <w:tc>
          <w:tcPr>
            <w:tcW w:w="0" w:type="auto"/>
            <w:hideMark/>
          </w:tcPr>
          <w:p w:rsidR="007741F1" w:rsidRPr="00BA196E" w:rsidRDefault="007741F1" w:rsidP="00BA196E">
            <w:pPr>
              <w:contextualSpacing/>
              <w:rPr>
                <w:rFonts w:asciiTheme="majorHAnsi" w:eastAsia="Times New Roman" w:hAnsiTheme="majorHAnsi" w:cs="Times New Roman"/>
                <w:i/>
                <w:iCs/>
              </w:rPr>
            </w:pPr>
            <w:r w:rsidRPr="00BA196E">
              <w:rPr>
                <w:rFonts w:asciiTheme="majorHAnsi" w:eastAsia="Times New Roman" w:hAnsiTheme="majorHAnsi" w:cs="Times New Roman"/>
                <w:i/>
                <w:iCs/>
              </w:rPr>
              <w:t>EXAMPLE: 001</w:t>
            </w:r>
          </w:p>
        </w:tc>
        <w:tc>
          <w:tcPr>
            <w:tcW w:w="1164" w:type="dxa"/>
            <w:hideMark/>
          </w:tcPr>
          <w:p w:rsidR="007741F1" w:rsidRPr="00BA196E" w:rsidRDefault="007741F1" w:rsidP="00BA196E">
            <w:pPr>
              <w:contextualSpacing/>
              <w:rPr>
                <w:rFonts w:asciiTheme="majorHAnsi" w:eastAsia="Times New Roman" w:hAnsiTheme="majorHAnsi" w:cs="Times New Roman"/>
                <w:i/>
                <w:iCs/>
              </w:rPr>
            </w:pPr>
            <w:r w:rsidRPr="00BA196E">
              <w:rPr>
                <w:rFonts w:asciiTheme="majorHAnsi" w:eastAsia="Times New Roman" w:hAnsiTheme="majorHAnsi" w:cs="Times New Roman"/>
                <w:i/>
                <w:iCs/>
              </w:rPr>
              <w:t>15</w:t>
            </w:r>
          </w:p>
        </w:tc>
        <w:tc>
          <w:tcPr>
            <w:tcW w:w="1956" w:type="dxa"/>
            <w:hideMark/>
          </w:tcPr>
          <w:p w:rsidR="007741F1" w:rsidRPr="00BA196E" w:rsidRDefault="007741F1" w:rsidP="00BA196E">
            <w:pPr>
              <w:contextualSpacing/>
              <w:rPr>
                <w:rFonts w:asciiTheme="majorHAnsi" w:eastAsia="Times New Roman" w:hAnsiTheme="majorHAnsi" w:cs="Times New Roman"/>
                <w:i/>
                <w:iCs/>
              </w:rPr>
            </w:pPr>
            <w:r w:rsidRPr="00BA196E">
              <w:rPr>
                <w:rFonts w:asciiTheme="majorHAnsi" w:eastAsia="Times New Roman" w:hAnsiTheme="majorHAnsi" w:cs="Times New Roman"/>
                <w:i/>
                <w:iCs/>
              </w:rPr>
              <w:t>35.534960</w:t>
            </w:r>
          </w:p>
        </w:tc>
        <w:tc>
          <w:tcPr>
            <w:tcW w:w="0" w:type="auto"/>
            <w:hideMark/>
          </w:tcPr>
          <w:p w:rsidR="007741F1" w:rsidRPr="00BA196E" w:rsidRDefault="007741F1" w:rsidP="00BA196E">
            <w:pPr>
              <w:contextualSpacing/>
              <w:rPr>
                <w:rFonts w:asciiTheme="majorHAnsi" w:eastAsia="Times New Roman" w:hAnsiTheme="majorHAnsi" w:cs="Times New Roman"/>
                <w:i/>
                <w:iCs/>
              </w:rPr>
            </w:pPr>
            <w:r w:rsidRPr="00BA196E">
              <w:rPr>
                <w:rFonts w:asciiTheme="majorHAnsi" w:eastAsia="Times New Roman" w:hAnsiTheme="majorHAnsi" w:cs="Times New Roman"/>
                <w:i/>
                <w:iCs/>
              </w:rPr>
              <w:t>-77.223018</w:t>
            </w:r>
          </w:p>
        </w:tc>
        <w:tc>
          <w:tcPr>
            <w:tcW w:w="0" w:type="auto"/>
            <w:hideMark/>
          </w:tcPr>
          <w:p w:rsidR="007741F1" w:rsidRPr="00BA196E" w:rsidRDefault="007741F1" w:rsidP="00BA196E">
            <w:pPr>
              <w:contextualSpacing/>
              <w:rPr>
                <w:rFonts w:asciiTheme="majorHAnsi" w:eastAsia="Times New Roman" w:hAnsiTheme="majorHAnsi" w:cs="Times New Roman"/>
                <w:i/>
                <w:iCs/>
              </w:rPr>
            </w:pPr>
            <w:r w:rsidRPr="00BA196E">
              <w:rPr>
                <w:rFonts w:asciiTheme="majorHAnsi" w:eastAsia="Times New Roman" w:hAnsiTheme="majorHAnsi" w:cs="Times New Roman"/>
                <w:i/>
                <w:iCs/>
              </w:rPr>
              <w:t>12:30 PM</w:t>
            </w:r>
          </w:p>
        </w:tc>
        <w:tc>
          <w:tcPr>
            <w:tcW w:w="0" w:type="auto"/>
            <w:hideMark/>
          </w:tcPr>
          <w:p w:rsidR="007741F1" w:rsidRPr="00BA196E" w:rsidRDefault="007741F1" w:rsidP="00BA196E">
            <w:pPr>
              <w:contextualSpacing/>
              <w:rPr>
                <w:rFonts w:asciiTheme="majorHAnsi" w:eastAsia="Times New Roman" w:hAnsiTheme="majorHAnsi" w:cs="Times New Roman"/>
                <w:i/>
                <w:iCs/>
              </w:rPr>
            </w:pPr>
            <w:r w:rsidRPr="00BA196E">
              <w:rPr>
                <w:rFonts w:asciiTheme="majorHAnsi" w:eastAsia="Times New Roman" w:hAnsiTheme="majorHAnsi" w:cs="Times New Roman"/>
                <w:i/>
                <w:iCs/>
              </w:rPr>
              <w:t>Washington DC</w:t>
            </w:r>
          </w:p>
        </w:tc>
        <w:tc>
          <w:tcPr>
            <w:tcW w:w="0" w:type="auto"/>
            <w:hideMark/>
          </w:tcPr>
          <w:p w:rsidR="007741F1" w:rsidRPr="00BA196E" w:rsidRDefault="007741F1" w:rsidP="00BA196E">
            <w:pPr>
              <w:contextualSpacing/>
              <w:rPr>
                <w:rFonts w:asciiTheme="majorHAnsi" w:eastAsia="Times New Roman" w:hAnsiTheme="majorHAnsi" w:cs="Times New Roman"/>
                <w:i/>
                <w:iCs/>
              </w:rPr>
            </w:pPr>
            <w:r w:rsidRPr="00BA196E">
              <w:rPr>
                <w:rFonts w:asciiTheme="majorHAnsi" w:eastAsia="Times New Roman" w:hAnsiTheme="majorHAnsi" w:cs="Times New Roman"/>
                <w:i/>
                <w:iCs/>
              </w:rPr>
              <w:t>District Of Columbia</w:t>
            </w:r>
          </w:p>
        </w:tc>
        <w:tc>
          <w:tcPr>
            <w:tcW w:w="0" w:type="auto"/>
            <w:hideMark/>
          </w:tcPr>
          <w:p w:rsidR="007741F1" w:rsidRPr="00BA196E" w:rsidRDefault="007741F1" w:rsidP="00BA196E">
            <w:pPr>
              <w:contextualSpacing/>
              <w:rPr>
                <w:rFonts w:asciiTheme="majorHAnsi" w:eastAsia="Times New Roman" w:hAnsiTheme="majorHAnsi" w:cs="Times New Roman"/>
                <w:i/>
                <w:iCs/>
              </w:rPr>
            </w:pPr>
            <w:r w:rsidRPr="00BA196E">
              <w:rPr>
                <w:rFonts w:asciiTheme="majorHAnsi" w:eastAsia="Times New Roman" w:hAnsiTheme="majorHAnsi" w:cs="Times New Roman"/>
                <w:i/>
                <w:iCs/>
              </w:rPr>
              <w:t>Urban, building, National HQ of the American Red Cross</w:t>
            </w:r>
          </w:p>
        </w:tc>
      </w:tr>
      <w:tr w:rsidR="00EC0D76" w:rsidRPr="00BA196E" w:rsidTr="00BA196E">
        <w:tc>
          <w:tcPr>
            <w:tcW w:w="0" w:type="auto"/>
            <w:hideMark/>
          </w:tcPr>
          <w:p w:rsidR="007741F1" w:rsidRDefault="00BA196E" w:rsidP="00BA196E">
            <w:pPr>
              <w:contextualSpacing/>
              <w:rPr>
                <w:rFonts w:asciiTheme="majorHAnsi" w:eastAsia="Times New Roman" w:hAnsiTheme="majorHAnsi" w:cs="Times New Roman"/>
              </w:rPr>
            </w:pPr>
            <w:r>
              <w:rPr>
                <w:rFonts w:asciiTheme="majorHAnsi" w:eastAsia="Times New Roman" w:hAnsiTheme="majorHAnsi" w:cs="Times New Roman"/>
              </w:rPr>
              <w:t xml:space="preserve"> </w:t>
            </w:r>
          </w:p>
          <w:p w:rsidR="00BA196E" w:rsidRPr="00BA196E" w:rsidRDefault="00BA196E" w:rsidP="00BA196E">
            <w:pPr>
              <w:contextualSpacing/>
              <w:rPr>
                <w:rFonts w:asciiTheme="majorHAnsi" w:eastAsia="Times New Roman" w:hAnsiTheme="majorHAnsi" w:cs="Times New Roman"/>
              </w:rPr>
            </w:pPr>
          </w:p>
        </w:tc>
        <w:tc>
          <w:tcPr>
            <w:tcW w:w="1164" w:type="dxa"/>
            <w:hideMark/>
          </w:tcPr>
          <w:p w:rsidR="007741F1" w:rsidRPr="00BA196E" w:rsidRDefault="007741F1" w:rsidP="00BA196E">
            <w:pPr>
              <w:contextualSpacing/>
              <w:rPr>
                <w:rFonts w:asciiTheme="majorHAnsi" w:eastAsia="Times New Roman" w:hAnsiTheme="majorHAnsi" w:cs="Times New Roman"/>
              </w:rPr>
            </w:pPr>
          </w:p>
        </w:tc>
        <w:tc>
          <w:tcPr>
            <w:tcW w:w="1956" w:type="dxa"/>
            <w:hideMark/>
          </w:tcPr>
          <w:p w:rsidR="007741F1" w:rsidRPr="00BA196E" w:rsidRDefault="007741F1" w:rsidP="00BA196E">
            <w:pPr>
              <w:contextualSpacing/>
              <w:rPr>
                <w:rFonts w:asciiTheme="majorHAnsi" w:eastAsia="Times New Roman" w:hAnsiTheme="majorHAnsi" w:cs="Times New Roman"/>
              </w:rPr>
            </w:pPr>
          </w:p>
        </w:tc>
        <w:tc>
          <w:tcPr>
            <w:tcW w:w="0" w:type="auto"/>
            <w:hideMark/>
          </w:tcPr>
          <w:p w:rsidR="007741F1" w:rsidRPr="00BA196E" w:rsidRDefault="007741F1" w:rsidP="00BA196E">
            <w:pPr>
              <w:contextualSpacing/>
              <w:rPr>
                <w:rFonts w:asciiTheme="majorHAnsi" w:eastAsia="Times New Roman" w:hAnsiTheme="majorHAnsi" w:cs="Times New Roman"/>
              </w:rPr>
            </w:pPr>
          </w:p>
        </w:tc>
        <w:tc>
          <w:tcPr>
            <w:tcW w:w="0" w:type="auto"/>
            <w:hideMark/>
          </w:tcPr>
          <w:p w:rsidR="007741F1" w:rsidRPr="00BA196E" w:rsidRDefault="007741F1" w:rsidP="00BA196E">
            <w:pPr>
              <w:contextualSpacing/>
              <w:rPr>
                <w:rFonts w:asciiTheme="majorHAnsi" w:eastAsia="Times New Roman" w:hAnsiTheme="majorHAnsi" w:cs="Times New Roman"/>
              </w:rPr>
            </w:pPr>
          </w:p>
        </w:tc>
        <w:tc>
          <w:tcPr>
            <w:tcW w:w="0" w:type="auto"/>
            <w:hideMark/>
          </w:tcPr>
          <w:p w:rsidR="007741F1" w:rsidRPr="00BA196E" w:rsidRDefault="007741F1" w:rsidP="00BA196E">
            <w:pPr>
              <w:contextualSpacing/>
              <w:rPr>
                <w:rFonts w:asciiTheme="majorHAnsi" w:eastAsia="Times New Roman" w:hAnsiTheme="majorHAnsi" w:cs="Times New Roman"/>
              </w:rPr>
            </w:pPr>
          </w:p>
        </w:tc>
        <w:tc>
          <w:tcPr>
            <w:tcW w:w="0" w:type="auto"/>
            <w:hideMark/>
          </w:tcPr>
          <w:p w:rsidR="007741F1" w:rsidRPr="00BA196E" w:rsidRDefault="007741F1" w:rsidP="00BA196E">
            <w:pPr>
              <w:contextualSpacing/>
              <w:rPr>
                <w:rFonts w:asciiTheme="majorHAnsi" w:eastAsia="Times New Roman" w:hAnsiTheme="majorHAnsi" w:cs="Times New Roman"/>
              </w:rPr>
            </w:pPr>
          </w:p>
        </w:tc>
        <w:tc>
          <w:tcPr>
            <w:tcW w:w="0" w:type="auto"/>
            <w:hideMark/>
          </w:tcPr>
          <w:p w:rsidR="007741F1" w:rsidRPr="00BA196E" w:rsidRDefault="007741F1" w:rsidP="00BA196E">
            <w:pPr>
              <w:contextualSpacing/>
              <w:rPr>
                <w:rFonts w:asciiTheme="majorHAnsi" w:eastAsia="Times New Roman" w:hAnsiTheme="majorHAnsi" w:cs="Times New Roman"/>
              </w:rPr>
            </w:pPr>
          </w:p>
        </w:tc>
      </w:tr>
      <w:tr w:rsidR="00EC0D76" w:rsidRPr="00BA196E" w:rsidTr="00BA196E">
        <w:tc>
          <w:tcPr>
            <w:tcW w:w="0" w:type="auto"/>
            <w:hideMark/>
          </w:tcPr>
          <w:p w:rsidR="007741F1" w:rsidRDefault="00BA196E" w:rsidP="00BA196E">
            <w:pPr>
              <w:contextualSpacing/>
              <w:rPr>
                <w:rFonts w:asciiTheme="majorHAnsi" w:eastAsia="Times New Roman" w:hAnsiTheme="majorHAnsi" w:cs="Times New Roman"/>
              </w:rPr>
            </w:pPr>
            <w:r>
              <w:rPr>
                <w:rFonts w:asciiTheme="majorHAnsi" w:eastAsia="Times New Roman" w:hAnsiTheme="majorHAnsi" w:cs="Times New Roman"/>
              </w:rPr>
              <w:t xml:space="preserve"> </w:t>
            </w:r>
          </w:p>
          <w:p w:rsidR="00BA196E" w:rsidRPr="00BA196E" w:rsidRDefault="00BA196E" w:rsidP="00BA196E">
            <w:pPr>
              <w:contextualSpacing/>
              <w:rPr>
                <w:rFonts w:asciiTheme="majorHAnsi" w:eastAsia="Times New Roman" w:hAnsiTheme="majorHAnsi" w:cs="Times New Roman"/>
              </w:rPr>
            </w:pPr>
          </w:p>
        </w:tc>
        <w:tc>
          <w:tcPr>
            <w:tcW w:w="1164" w:type="dxa"/>
            <w:hideMark/>
          </w:tcPr>
          <w:p w:rsidR="007741F1" w:rsidRPr="00BA196E" w:rsidRDefault="007741F1" w:rsidP="00BA196E">
            <w:pPr>
              <w:contextualSpacing/>
              <w:rPr>
                <w:rFonts w:asciiTheme="majorHAnsi" w:eastAsia="Times New Roman" w:hAnsiTheme="majorHAnsi" w:cs="Times New Roman"/>
              </w:rPr>
            </w:pPr>
          </w:p>
        </w:tc>
        <w:tc>
          <w:tcPr>
            <w:tcW w:w="1956" w:type="dxa"/>
            <w:hideMark/>
          </w:tcPr>
          <w:p w:rsidR="007741F1" w:rsidRPr="00BA196E" w:rsidRDefault="007741F1" w:rsidP="00BA196E">
            <w:pPr>
              <w:contextualSpacing/>
              <w:rPr>
                <w:rFonts w:asciiTheme="majorHAnsi" w:eastAsia="Times New Roman" w:hAnsiTheme="majorHAnsi" w:cs="Times New Roman"/>
              </w:rPr>
            </w:pPr>
          </w:p>
        </w:tc>
        <w:tc>
          <w:tcPr>
            <w:tcW w:w="0" w:type="auto"/>
            <w:hideMark/>
          </w:tcPr>
          <w:p w:rsidR="007741F1" w:rsidRPr="00BA196E" w:rsidRDefault="007741F1" w:rsidP="00BA196E">
            <w:pPr>
              <w:contextualSpacing/>
              <w:rPr>
                <w:rFonts w:asciiTheme="majorHAnsi" w:eastAsia="Times New Roman" w:hAnsiTheme="majorHAnsi" w:cs="Times New Roman"/>
              </w:rPr>
            </w:pPr>
          </w:p>
        </w:tc>
        <w:tc>
          <w:tcPr>
            <w:tcW w:w="0" w:type="auto"/>
            <w:hideMark/>
          </w:tcPr>
          <w:p w:rsidR="007741F1" w:rsidRPr="00BA196E" w:rsidRDefault="007741F1" w:rsidP="00BA196E">
            <w:pPr>
              <w:contextualSpacing/>
              <w:rPr>
                <w:rFonts w:asciiTheme="majorHAnsi" w:eastAsia="Times New Roman" w:hAnsiTheme="majorHAnsi" w:cs="Times New Roman"/>
              </w:rPr>
            </w:pPr>
          </w:p>
        </w:tc>
        <w:tc>
          <w:tcPr>
            <w:tcW w:w="0" w:type="auto"/>
            <w:hideMark/>
          </w:tcPr>
          <w:p w:rsidR="007741F1" w:rsidRPr="00BA196E" w:rsidRDefault="007741F1" w:rsidP="00BA196E">
            <w:pPr>
              <w:contextualSpacing/>
              <w:rPr>
                <w:rFonts w:asciiTheme="majorHAnsi" w:eastAsia="Times New Roman" w:hAnsiTheme="majorHAnsi" w:cs="Times New Roman"/>
              </w:rPr>
            </w:pPr>
          </w:p>
        </w:tc>
        <w:tc>
          <w:tcPr>
            <w:tcW w:w="0" w:type="auto"/>
            <w:hideMark/>
          </w:tcPr>
          <w:p w:rsidR="007741F1" w:rsidRPr="00BA196E" w:rsidRDefault="007741F1" w:rsidP="00BA196E">
            <w:pPr>
              <w:contextualSpacing/>
              <w:rPr>
                <w:rFonts w:asciiTheme="majorHAnsi" w:eastAsia="Times New Roman" w:hAnsiTheme="majorHAnsi" w:cs="Times New Roman"/>
              </w:rPr>
            </w:pPr>
          </w:p>
        </w:tc>
        <w:tc>
          <w:tcPr>
            <w:tcW w:w="0" w:type="auto"/>
            <w:hideMark/>
          </w:tcPr>
          <w:p w:rsidR="007741F1" w:rsidRPr="00BA196E" w:rsidRDefault="007741F1" w:rsidP="00BA196E">
            <w:pPr>
              <w:contextualSpacing/>
              <w:rPr>
                <w:rFonts w:asciiTheme="majorHAnsi" w:eastAsia="Times New Roman" w:hAnsiTheme="majorHAnsi" w:cs="Times New Roman"/>
              </w:rPr>
            </w:pPr>
          </w:p>
        </w:tc>
      </w:tr>
      <w:tr w:rsidR="00EC0D76" w:rsidRPr="00BA196E" w:rsidTr="00BA196E">
        <w:tc>
          <w:tcPr>
            <w:tcW w:w="0" w:type="auto"/>
            <w:hideMark/>
          </w:tcPr>
          <w:p w:rsidR="007741F1" w:rsidRDefault="00BA196E" w:rsidP="00BA196E">
            <w:pPr>
              <w:contextualSpacing/>
              <w:rPr>
                <w:rFonts w:asciiTheme="majorHAnsi" w:eastAsia="Times New Roman" w:hAnsiTheme="majorHAnsi" w:cs="Times New Roman"/>
              </w:rPr>
            </w:pPr>
            <w:r>
              <w:rPr>
                <w:rFonts w:asciiTheme="majorHAnsi" w:eastAsia="Times New Roman" w:hAnsiTheme="majorHAnsi" w:cs="Times New Roman"/>
              </w:rPr>
              <w:t xml:space="preserve"> </w:t>
            </w:r>
          </w:p>
          <w:p w:rsidR="00BA196E" w:rsidRPr="00BA196E" w:rsidRDefault="00BA196E" w:rsidP="00BA196E">
            <w:pPr>
              <w:contextualSpacing/>
              <w:rPr>
                <w:rFonts w:asciiTheme="majorHAnsi" w:eastAsia="Times New Roman" w:hAnsiTheme="majorHAnsi" w:cs="Times New Roman"/>
              </w:rPr>
            </w:pPr>
          </w:p>
        </w:tc>
        <w:tc>
          <w:tcPr>
            <w:tcW w:w="1164" w:type="dxa"/>
            <w:hideMark/>
          </w:tcPr>
          <w:p w:rsidR="007741F1" w:rsidRPr="00BA196E" w:rsidRDefault="007741F1" w:rsidP="00BA196E">
            <w:pPr>
              <w:contextualSpacing/>
              <w:rPr>
                <w:rFonts w:asciiTheme="majorHAnsi" w:eastAsia="Times New Roman" w:hAnsiTheme="majorHAnsi" w:cs="Times New Roman"/>
              </w:rPr>
            </w:pPr>
          </w:p>
        </w:tc>
        <w:tc>
          <w:tcPr>
            <w:tcW w:w="1956" w:type="dxa"/>
            <w:hideMark/>
          </w:tcPr>
          <w:p w:rsidR="007741F1" w:rsidRPr="00BA196E" w:rsidRDefault="007741F1" w:rsidP="00BA196E">
            <w:pPr>
              <w:contextualSpacing/>
              <w:rPr>
                <w:rFonts w:asciiTheme="majorHAnsi" w:eastAsia="Times New Roman" w:hAnsiTheme="majorHAnsi" w:cs="Times New Roman"/>
              </w:rPr>
            </w:pPr>
          </w:p>
        </w:tc>
        <w:tc>
          <w:tcPr>
            <w:tcW w:w="0" w:type="auto"/>
            <w:hideMark/>
          </w:tcPr>
          <w:p w:rsidR="007741F1" w:rsidRPr="00BA196E" w:rsidRDefault="007741F1" w:rsidP="00BA196E">
            <w:pPr>
              <w:contextualSpacing/>
              <w:rPr>
                <w:rFonts w:asciiTheme="majorHAnsi" w:eastAsia="Times New Roman" w:hAnsiTheme="majorHAnsi" w:cs="Times New Roman"/>
              </w:rPr>
            </w:pPr>
          </w:p>
        </w:tc>
        <w:tc>
          <w:tcPr>
            <w:tcW w:w="0" w:type="auto"/>
            <w:hideMark/>
          </w:tcPr>
          <w:p w:rsidR="007741F1" w:rsidRPr="00BA196E" w:rsidRDefault="007741F1" w:rsidP="00BA196E">
            <w:pPr>
              <w:contextualSpacing/>
              <w:rPr>
                <w:rFonts w:asciiTheme="majorHAnsi" w:eastAsia="Times New Roman" w:hAnsiTheme="majorHAnsi" w:cs="Times New Roman"/>
              </w:rPr>
            </w:pPr>
          </w:p>
        </w:tc>
        <w:tc>
          <w:tcPr>
            <w:tcW w:w="0" w:type="auto"/>
            <w:hideMark/>
          </w:tcPr>
          <w:p w:rsidR="007741F1" w:rsidRPr="00BA196E" w:rsidRDefault="007741F1" w:rsidP="00BA196E">
            <w:pPr>
              <w:contextualSpacing/>
              <w:rPr>
                <w:rFonts w:asciiTheme="majorHAnsi" w:eastAsia="Times New Roman" w:hAnsiTheme="majorHAnsi" w:cs="Times New Roman"/>
              </w:rPr>
            </w:pPr>
          </w:p>
        </w:tc>
        <w:tc>
          <w:tcPr>
            <w:tcW w:w="0" w:type="auto"/>
            <w:hideMark/>
          </w:tcPr>
          <w:p w:rsidR="007741F1" w:rsidRPr="00BA196E" w:rsidRDefault="007741F1" w:rsidP="00BA196E">
            <w:pPr>
              <w:contextualSpacing/>
              <w:rPr>
                <w:rFonts w:asciiTheme="majorHAnsi" w:eastAsia="Times New Roman" w:hAnsiTheme="majorHAnsi" w:cs="Times New Roman"/>
              </w:rPr>
            </w:pPr>
          </w:p>
        </w:tc>
        <w:tc>
          <w:tcPr>
            <w:tcW w:w="0" w:type="auto"/>
            <w:hideMark/>
          </w:tcPr>
          <w:p w:rsidR="007741F1" w:rsidRPr="00BA196E" w:rsidRDefault="007741F1" w:rsidP="00BA196E">
            <w:pPr>
              <w:contextualSpacing/>
              <w:rPr>
                <w:rFonts w:asciiTheme="majorHAnsi" w:eastAsia="Times New Roman" w:hAnsiTheme="majorHAnsi" w:cs="Times New Roman"/>
              </w:rPr>
            </w:pPr>
          </w:p>
        </w:tc>
      </w:tr>
      <w:tr w:rsidR="00EC0D76" w:rsidRPr="00BA196E" w:rsidTr="00BA196E">
        <w:tc>
          <w:tcPr>
            <w:tcW w:w="0" w:type="auto"/>
            <w:hideMark/>
          </w:tcPr>
          <w:p w:rsidR="007741F1" w:rsidRDefault="00BA196E" w:rsidP="00BA196E">
            <w:pPr>
              <w:contextualSpacing/>
              <w:rPr>
                <w:rFonts w:asciiTheme="majorHAnsi" w:eastAsia="Times New Roman" w:hAnsiTheme="majorHAnsi" w:cs="Times New Roman"/>
              </w:rPr>
            </w:pPr>
            <w:r>
              <w:rPr>
                <w:rFonts w:asciiTheme="majorHAnsi" w:eastAsia="Times New Roman" w:hAnsiTheme="majorHAnsi" w:cs="Times New Roman"/>
              </w:rPr>
              <w:t xml:space="preserve"> </w:t>
            </w:r>
          </w:p>
          <w:p w:rsidR="00BA196E" w:rsidRPr="00BA196E" w:rsidRDefault="00BA196E" w:rsidP="00BA196E">
            <w:pPr>
              <w:contextualSpacing/>
              <w:rPr>
                <w:rFonts w:asciiTheme="majorHAnsi" w:eastAsia="Times New Roman" w:hAnsiTheme="majorHAnsi" w:cs="Times New Roman"/>
              </w:rPr>
            </w:pPr>
          </w:p>
        </w:tc>
        <w:tc>
          <w:tcPr>
            <w:tcW w:w="1164" w:type="dxa"/>
            <w:hideMark/>
          </w:tcPr>
          <w:p w:rsidR="007741F1" w:rsidRPr="00BA196E" w:rsidRDefault="007741F1" w:rsidP="00BA196E">
            <w:pPr>
              <w:contextualSpacing/>
              <w:rPr>
                <w:rFonts w:asciiTheme="majorHAnsi" w:eastAsia="Times New Roman" w:hAnsiTheme="majorHAnsi" w:cs="Times New Roman"/>
              </w:rPr>
            </w:pPr>
          </w:p>
        </w:tc>
        <w:tc>
          <w:tcPr>
            <w:tcW w:w="1956" w:type="dxa"/>
            <w:hideMark/>
          </w:tcPr>
          <w:p w:rsidR="007741F1" w:rsidRPr="00BA196E" w:rsidRDefault="007741F1" w:rsidP="00BA196E">
            <w:pPr>
              <w:contextualSpacing/>
              <w:rPr>
                <w:rFonts w:asciiTheme="majorHAnsi" w:eastAsia="Times New Roman" w:hAnsiTheme="majorHAnsi" w:cs="Times New Roman"/>
              </w:rPr>
            </w:pPr>
          </w:p>
        </w:tc>
        <w:tc>
          <w:tcPr>
            <w:tcW w:w="0" w:type="auto"/>
            <w:hideMark/>
          </w:tcPr>
          <w:p w:rsidR="007741F1" w:rsidRPr="00BA196E" w:rsidRDefault="007741F1" w:rsidP="00BA196E">
            <w:pPr>
              <w:contextualSpacing/>
              <w:rPr>
                <w:rFonts w:asciiTheme="majorHAnsi" w:eastAsia="Times New Roman" w:hAnsiTheme="majorHAnsi" w:cs="Times New Roman"/>
              </w:rPr>
            </w:pPr>
          </w:p>
        </w:tc>
        <w:tc>
          <w:tcPr>
            <w:tcW w:w="0" w:type="auto"/>
            <w:hideMark/>
          </w:tcPr>
          <w:p w:rsidR="007741F1" w:rsidRPr="00BA196E" w:rsidRDefault="007741F1" w:rsidP="00BA196E">
            <w:pPr>
              <w:contextualSpacing/>
              <w:rPr>
                <w:rFonts w:asciiTheme="majorHAnsi" w:eastAsia="Times New Roman" w:hAnsiTheme="majorHAnsi" w:cs="Times New Roman"/>
              </w:rPr>
            </w:pPr>
          </w:p>
        </w:tc>
        <w:tc>
          <w:tcPr>
            <w:tcW w:w="0" w:type="auto"/>
            <w:hideMark/>
          </w:tcPr>
          <w:p w:rsidR="007741F1" w:rsidRPr="00BA196E" w:rsidRDefault="007741F1" w:rsidP="00BA196E">
            <w:pPr>
              <w:contextualSpacing/>
              <w:rPr>
                <w:rFonts w:asciiTheme="majorHAnsi" w:eastAsia="Times New Roman" w:hAnsiTheme="majorHAnsi" w:cs="Times New Roman"/>
              </w:rPr>
            </w:pPr>
          </w:p>
        </w:tc>
        <w:tc>
          <w:tcPr>
            <w:tcW w:w="0" w:type="auto"/>
            <w:hideMark/>
          </w:tcPr>
          <w:p w:rsidR="007741F1" w:rsidRPr="00BA196E" w:rsidRDefault="007741F1" w:rsidP="00BA196E">
            <w:pPr>
              <w:contextualSpacing/>
              <w:rPr>
                <w:rFonts w:asciiTheme="majorHAnsi" w:eastAsia="Times New Roman" w:hAnsiTheme="majorHAnsi" w:cs="Times New Roman"/>
              </w:rPr>
            </w:pPr>
          </w:p>
        </w:tc>
        <w:tc>
          <w:tcPr>
            <w:tcW w:w="0" w:type="auto"/>
            <w:hideMark/>
          </w:tcPr>
          <w:p w:rsidR="007741F1" w:rsidRPr="00BA196E" w:rsidRDefault="007741F1" w:rsidP="00BA196E">
            <w:pPr>
              <w:contextualSpacing/>
              <w:rPr>
                <w:rFonts w:asciiTheme="majorHAnsi" w:eastAsia="Times New Roman" w:hAnsiTheme="majorHAnsi" w:cs="Times New Roman"/>
              </w:rPr>
            </w:pPr>
          </w:p>
        </w:tc>
      </w:tr>
      <w:tr w:rsidR="00EC0D76" w:rsidRPr="00BA196E" w:rsidTr="00BA196E">
        <w:trPr>
          <w:trHeight w:val="207"/>
        </w:trPr>
        <w:tc>
          <w:tcPr>
            <w:tcW w:w="0" w:type="auto"/>
            <w:hideMark/>
          </w:tcPr>
          <w:p w:rsidR="007741F1" w:rsidRDefault="00BA196E" w:rsidP="00BA196E">
            <w:pPr>
              <w:contextualSpacing/>
              <w:rPr>
                <w:rFonts w:asciiTheme="majorHAnsi" w:eastAsia="Times New Roman" w:hAnsiTheme="majorHAnsi" w:cs="Times New Roman"/>
              </w:rPr>
            </w:pPr>
            <w:r>
              <w:rPr>
                <w:rFonts w:asciiTheme="majorHAnsi" w:eastAsia="Times New Roman" w:hAnsiTheme="majorHAnsi" w:cs="Times New Roman"/>
              </w:rPr>
              <w:t xml:space="preserve"> </w:t>
            </w:r>
          </w:p>
          <w:p w:rsidR="00BA196E" w:rsidRPr="00BA196E" w:rsidRDefault="00BA196E" w:rsidP="00BA196E">
            <w:pPr>
              <w:contextualSpacing/>
              <w:rPr>
                <w:rFonts w:asciiTheme="majorHAnsi" w:eastAsia="Times New Roman" w:hAnsiTheme="majorHAnsi" w:cs="Times New Roman"/>
              </w:rPr>
            </w:pPr>
          </w:p>
        </w:tc>
        <w:tc>
          <w:tcPr>
            <w:tcW w:w="1164" w:type="dxa"/>
            <w:hideMark/>
          </w:tcPr>
          <w:p w:rsidR="007741F1" w:rsidRPr="00BA196E" w:rsidRDefault="007741F1" w:rsidP="00BA196E">
            <w:pPr>
              <w:contextualSpacing/>
              <w:rPr>
                <w:rFonts w:asciiTheme="majorHAnsi" w:eastAsia="Times New Roman" w:hAnsiTheme="majorHAnsi" w:cs="Times New Roman"/>
              </w:rPr>
            </w:pPr>
          </w:p>
        </w:tc>
        <w:tc>
          <w:tcPr>
            <w:tcW w:w="1956" w:type="dxa"/>
            <w:hideMark/>
          </w:tcPr>
          <w:p w:rsidR="007741F1" w:rsidRPr="00BA196E" w:rsidRDefault="007741F1" w:rsidP="00BA196E">
            <w:pPr>
              <w:contextualSpacing/>
              <w:rPr>
                <w:rFonts w:asciiTheme="majorHAnsi" w:eastAsia="Times New Roman" w:hAnsiTheme="majorHAnsi" w:cs="Times New Roman"/>
              </w:rPr>
            </w:pPr>
          </w:p>
        </w:tc>
        <w:tc>
          <w:tcPr>
            <w:tcW w:w="0" w:type="auto"/>
            <w:hideMark/>
          </w:tcPr>
          <w:p w:rsidR="007741F1" w:rsidRPr="00BA196E" w:rsidRDefault="007741F1" w:rsidP="00BA196E">
            <w:pPr>
              <w:contextualSpacing/>
              <w:rPr>
                <w:rFonts w:asciiTheme="majorHAnsi" w:eastAsia="Times New Roman" w:hAnsiTheme="majorHAnsi" w:cs="Times New Roman"/>
              </w:rPr>
            </w:pPr>
          </w:p>
        </w:tc>
        <w:tc>
          <w:tcPr>
            <w:tcW w:w="0" w:type="auto"/>
            <w:hideMark/>
          </w:tcPr>
          <w:p w:rsidR="007741F1" w:rsidRPr="00BA196E" w:rsidRDefault="007741F1" w:rsidP="00BA196E">
            <w:pPr>
              <w:contextualSpacing/>
              <w:rPr>
                <w:rFonts w:asciiTheme="majorHAnsi" w:eastAsia="Times New Roman" w:hAnsiTheme="majorHAnsi" w:cs="Times New Roman"/>
              </w:rPr>
            </w:pPr>
          </w:p>
        </w:tc>
        <w:tc>
          <w:tcPr>
            <w:tcW w:w="0" w:type="auto"/>
            <w:hideMark/>
          </w:tcPr>
          <w:p w:rsidR="007741F1" w:rsidRPr="00BA196E" w:rsidRDefault="007741F1" w:rsidP="00BA196E">
            <w:pPr>
              <w:contextualSpacing/>
              <w:rPr>
                <w:rFonts w:asciiTheme="majorHAnsi" w:eastAsia="Times New Roman" w:hAnsiTheme="majorHAnsi" w:cs="Times New Roman"/>
              </w:rPr>
            </w:pPr>
          </w:p>
        </w:tc>
        <w:tc>
          <w:tcPr>
            <w:tcW w:w="0" w:type="auto"/>
            <w:hideMark/>
          </w:tcPr>
          <w:p w:rsidR="007741F1" w:rsidRPr="00BA196E" w:rsidRDefault="007741F1" w:rsidP="00BA196E">
            <w:pPr>
              <w:contextualSpacing/>
              <w:rPr>
                <w:rFonts w:asciiTheme="majorHAnsi" w:eastAsia="Times New Roman" w:hAnsiTheme="majorHAnsi" w:cs="Times New Roman"/>
              </w:rPr>
            </w:pPr>
          </w:p>
        </w:tc>
        <w:tc>
          <w:tcPr>
            <w:tcW w:w="0" w:type="auto"/>
            <w:hideMark/>
          </w:tcPr>
          <w:p w:rsidR="007741F1" w:rsidRPr="00BA196E" w:rsidRDefault="007741F1" w:rsidP="00BA196E">
            <w:pPr>
              <w:contextualSpacing/>
              <w:rPr>
                <w:rFonts w:asciiTheme="majorHAnsi" w:eastAsia="Times New Roman" w:hAnsiTheme="majorHAnsi" w:cs="Times New Roman"/>
              </w:rPr>
            </w:pPr>
          </w:p>
        </w:tc>
      </w:tr>
      <w:tr w:rsidR="00BA196E" w:rsidRPr="00BA196E" w:rsidTr="00BA196E">
        <w:tc>
          <w:tcPr>
            <w:tcW w:w="0" w:type="auto"/>
          </w:tcPr>
          <w:p w:rsidR="00BA196E" w:rsidRDefault="00BA196E" w:rsidP="00BA196E">
            <w:pPr>
              <w:contextualSpacing/>
              <w:rPr>
                <w:rFonts w:asciiTheme="majorHAnsi" w:eastAsia="Times New Roman" w:hAnsiTheme="majorHAnsi" w:cs="Times New Roman"/>
              </w:rPr>
            </w:pPr>
            <w:r>
              <w:rPr>
                <w:rFonts w:asciiTheme="majorHAnsi" w:eastAsia="Times New Roman" w:hAnsiTheme="majorHAnsi" w:cs="Times New Roman"/>
              </w:rPr>
              <w:t xml:space="preserve"> </w:t>
            </w:r>
          </w:p>
          <w:p w:rsidR="00BA196E" w:rsidRPr="00BA196E" w:rsidRDefault="00BA196E" w:rsidP="00BA196E">
            <w:pPr>
              <w:contextualSpacing/>
              <w:rPr>
                <w:rFonts w:asciiTheme="majorHAnsi" w:eastAsia="Times New Roman" w:hAnsiTheme="majorHAnsi" w:cs="Times New Roman"/>
              </w:rPr>
            </w:pPr>
          </w:p>
        </w:tc>
        <w:tc>
          <w:tcPr>
            <w:tcW w:w="1164" w:type="dxa"/>
          </w:tcPr>
          <w:p w:rsidR="00BA196E" w:rsidRPr="00BA196E" w:rsidRDefault="00BA196E" w:rsidP="00BA196E">
            <w:pPr>
              <w:contextualSpacing/>
              <w:rPr>
                <w:rFonts w:asciiTheme="majorHAnsi" w:eastAsia="Times New Roman" w:hAnsiTheme="majorHAnsi" w:cs="Times New Roman"/>
              </w:rPr>
            </w:pPr>
          </w:p>
        </w:tc>
        <w:tc>
          <w:tcPr>
            <w:tcW w:w="1956" w:type="dxa"/>
          </w:tcPr>
          <w:p w:rsidR="00BA196E" w:rsidRPr="00BA196E" w:rsidRDefault="00BA196E" w:rsidP="00BA196E">
            <w:pPr>
              <w:contextualSpacing/>
              <w:rPr>
                <w:rFonts w:asciiTheme="majorHAnsi" w:eastAsia="Times New Roman" w:hAnsiTheme="majorHAnsi" w:cs="Times New Roman"/>
              </w:rPr>
            </w:pPr>
          </w:p>
        </w:tc>
        <w:tc>
          <w:tcPr>
            <w:tcW w:w="0" w:type="auto"/>
          </w:tcPr>
          <w:p w:rsidR="00BA196E" w:rsidRPr="00BA196E" w:rsidRDefault="00BA196E" w:rsidP="00BA196E">
            <w:pPr>
              <w:contextualSpacing/>
              <w:rPr>
                <w:rFonts w:asciiTheme="majorHAnsi" w:eastAsia="Times New Roman" w:hAnsiTheme="majorHAnsi" w:cs="Times New Roman"/>
              </w:rPr>
            </w:pPr>
          </w:p>
        </w:tc>
        <w:tc>
          <w:tcPr>
            <w:tcW w:w="0" w:type="auto"/>
          </w:tcPr>
          <w:p w:rsidR="00BA196E" w:rsidRPr="00BA196E" w:rsidRDefault="00BA196E" w:rsidP="00BA196E">
            <w:pPr>
              <w:contextualSpacing/>
              <w:rPr>
                <w:rFonts w:asciiTheme="majorHAnsi" w:eastAsia="Times New Roman" w:hAnsiTheme="majorHAnsi" w:cs="Times New Roman"/>
              </w:rPr>
            </w:pPr>
          </w:p>
        </w:tc>
        <w:tc>
          <w:tcPr>
            <w:tcW w:w="0" w:type="auto"/>
          </w:tcPr>
          <w:p w:rsidR="00BA196E" w:rsidRPr="00BA196E" w:rsidRDefault="00BA196E" w:rsidP="00BA196E">
            <w:pPr>
              <w:contextualSpacing/>
              <w:rPr>
                <w:rFonts w:asciiTheme="majorHAnsi" w:eastAsia="Times New Roman" w:hAnsiTheme="majorHAnsi" w:cs="Times New Roman"/>
              </w:rPr>
            </w:pPr>
          </w:p>
        </w:tc>
        <w:tc>
          <w:tcPr>
            <w:tcW w:w="0" w:type="auto"/>
          </w:tcPr>
          <w:p w:rsidR="00BA196E" w:rsidRPr="00BA196E" w:rsidRDefault="00BA196E" w:rsidP="00BA196E">
            <w:pPr>
              <w:contextualSpacing/>
              <w:rPr>
                <w:rFonts w:asciiTheme="majorHAnsi" w:eastAsia="Times New Roman" w:hAnsiTheme="majorHAnsi" w:cs="Times New Roman"/>
              </w:rPr>
            </w:pPr>
          </w:p>
        </w:tc>
        <w:tc>
          <w:tcPr>
            <w:tcW w:w="0" w:type="auto"/>
          </w:tcPr>
          <w:p w:rsidR="00BA196E" w:rsidRPr="00BA196E" w:rsidRDefault="00BA196E" w:rsidP="00BA196E">
            <w:pPr>
              <w:contextualSpacing/>
              <w:rPr>
                <w:rFonts w:asciiTheme="majorHAnsi" w:eastAsia="Times New Roman" w:hAnsiTheme="majorHAnsi" w:cs="Times New Roman"/>
              </w:rPr>
            </w:pPr>
          </w:p>
        </w:tc>
      </w:tr>
      <w:tr w:rsidR="00BA196E" w:rsidRPr="00BA196E" w:rsidTr="00BA196E">
        <w:tc>
          <w:tcPr>
            <w:tcW w:w="0" w:type="auto"/>
          </w:tcPr>
          <w:p w:rsidR="00BA196E" w:rsidRDefault="00BA196E" w:rsidP="00BA196E">
            <w:pPr>
              <w:contextualSpacing/>
              <w:rPr>
                <w:rFonts w:asciiTheme="majorHAnsi" w:eastAsia="Times New Roman" w:hAnsiTheme="majorHAnsi" w:cs="Times New Roman"/>
              </w:rPr>
            </w:pPr>
            <w:r>
              <w:rPr>
                <w:rFonts w:asciiTheme="majorHAnsi" w:eastAsia="Times New Roman" w:hAnsiTheme="majorHAnsi" w:cs="Times New Roman"/>
              </w:rPr>
              <w:t xml:space="preserve"> </w:t>
            </w:r>
          </w:p>
          <w:p w:rsidR="00BA196E" w:rsidRPr="00BA196E" w:rsidRDefault="00BA196E" w:rsidP="00BA196E">
            <w:pPr>
              <w:contextualSpacing/>
              <w:rPr>
                <w:rFonts w:asciiTheme="majorHAnsi" w:eastAsia="Times New Roman" w:hAnsiTheme="majorHAnsi" w:cs="Times New Roman"/>
              </w:rPr>
            </w:pPr>
          </w:p>
        </w:tc>
        <w:tc>
          <w:tcPr>
            <w:tcW w:w="1164" w:type="dxa"/>
          </w:tcPr>
          <w:p w:rsidR="00BA196E" w:rsidRPr="00BA196E" w:rsidRDefault="00BA196E" w:rsidP="00BA196E">
            <w:pPr>
              <w:contextualSpacing/>
              <w:rPr>
                <w:rFonts w:asciiTheme="majorHAnsi" w:eastAsia="Times New Roman" w:hAnsiTheme="majorHAnsi" w:cs="Times New Roman"/>
              </w:rPr>
            </w:pPr>
          </w:p>
        </w:tc>
        <w:tc>
          <w:tcPr>
            <w:tcW w:w="1956" w:type="dxa"/>
          </w:tcPr>
          <w:p w:rsidR="00BA196E" w:rsidRPr="00BA196E" w:rsidRDefault="00BA196E" w:rsidP="00BA196E">
            <w:pPr>
              <w:contextualSpacing/>
              <w:rPr>
                <w:rFonts w:asciiTheme="majorHAnsi" w:eastAsia="Times New Roman" w:hAnsiTheme="majorHAnsi" w:cs="Times New Roman"/>
              </w:rPr>
            </w:pPr>
          </w:p>
        </w:tc>
        <w:tc>
          <w:tcPr>
            <w:tcW w:w="0" w:type="auto"/>
          </w:tcPr>
          <w:p w:rsidR="00BA196E" w:rsidRPr="00BA196E" w:rsidRDefault="00BA196E" w:rsidP="00BA196E">
            <w:pPr>
              <w:contextualSpacing/>
              <w:rPr>
                <w:rFonts w:asciiTheme="majorHAnsi" w:eastAsia="Times New Roman" w:hAnsiTheme="majorHAnsi" w:cs="Times New Roman"/>
              </w:rPr>
            </w:pPr>
          </w:p>
        </w:tc>
        <w:tc>
          <w:tcPr>
            <w:tcW w:w="0" w:type="auto"/>
          </w:tcPr>
          <w:p w:rsidR="00BA196E" w:rsidRPr="00BA196E" w:rsidRDefault="00BA196E" w:rsidP="00BA196E">
            <w:pPr>
              <w:contextualSpacing/>
              <w:rPr>
                <w:rFonts w:asciiTheme="majorHAnsi" w:eastAsia="Times New Roman" w:hAnsiTheme="majorHAnsi" w:cs="Times New Roman"/>
              </w:rPr>
            </w:pPr>
          </w:p>
        </w:tc>
        <w:tc>
          <w:tcPr>
            <w:tcW w:w="0" w:type="auto"/>
          </w:tcPr>
          <w:p w:rsidR="00BA196E" w:rsidRPr="00BA196E" w:rsidRDefault="00BA196E" w:rsidP="00BA196E">
            <w:pPr>
              <w:contextualSpacing/>
              <w:rPr>
                <w:rFonts w:asciiTheme="majorHAnsi" w:eastAsia="Times New Roman" w:hAnsiTheme="majorHAnsi" w:cs="Times New Roman"/>
              </w:rPr>
            </w:pPr>
          </w:p>
        </w:tc>
        <w:tc>
          <w:tcPr>
            <w:tcW w:w="0" w:type="auto"/>
          </w:tcPr>
          <w:p w:rsidR="00BA196E" w:rsidRPr="00BA196E" w:rsidRDefault="00BA196E" w:rsidP="00BA196E">
            <w:pPr>
              <w:contextualSpacing/>
              <w:rPr>
                <w:rFonts w:asciiTheme="majorHAnsi" w:eastAsia="Times New Roman" w:hAnsiTheme="majorHAnsi" w:cs="Times New Roman"/>
              </w:rPr>
            </w:pPr>
          </w:p>
        </w:tc>
        <w:tc>
          <w:tcPr>
            <w:tcW w:w="0" w:type="auto"/>
          </w:tcPr>
          <w:p w:rsidR="00BA196E" w:rsidRPr="00BA196E" w:rsidRDefault="00BA196E" w:rsidP="00BA196E">
            <w:pPr>
              <w:contextualSpacing/>
              <w:rPr>
                <w:rFonts w:asciiTheme="majorHAnsi" w:eastAsia="Times New Roman" w:hAnsiTheme="majorHAnsi" w:cs="Times New Roman"/>
              </w:rPr>
            </w:pPr>
          </w:p>
        </w:tc>
      </w:tr>
      <w:tr w:rsidR="00BA196E" w:rsidRPr="00BA196E" w:rsidTr="00BA196E">
        <w:tc>
          <w:tcPr>
            <w:tcW w:w="0" w:type="auto"/>
          </w:tcPr>
          <w:p w:rsidR="00BA196E" w:rsidRDefault="00BA196E" w:rsidP="00BA196E">
            <w:pPr>
              <w:contextualSpacing/>
              <w:rPr>
                <w:rFonts w:asciiTheme="majorHAnsi" w:eastAsia="Times New Roman" w:hAnsiTheme="majorHAnsi" w:cs="Times New Roman"/>
              </w:rPr>
            </w:pPr>
          </w:p>
          <w:p w:rsidR="00BA196E" w:rsidRDefault="00BA196E" w:rsidP="00BA196E">
            <w:pPr>
              <w:contextualSpacing/>
              <w:rPr>
                <w:rFonts w:asciiTheme="majorHAnsi" w:eastAsia="Times New Roman" w:hAnsiTheme="majorHAnsi" w:cs="Times New Roman"/>
              </w:rPr>
            </w:pPr>
          </w:p>
        </w:tc>
        <w:tc>
          <w:tcPr>
            <w:tcW w:w="1164" w:type="dxa"/>
          </w:tcPr>
          <w:p w:rsidR="00BA196E" w:rsidRPr="00BA196E" w:rsidRDefault="00BA196E" w:rsidP="00BA196E">
            <w:pPr>
              <w:contextualSpacing/>
              <w:rPr>
                <w:rFonts w:asciiTheme="majorHAnsi" w:eastAsia="Times New Roman" w:hAnsiTheme="majorHAnsi" w:cs="Times New Roman"/>
              </w:rPr>
            </w:pPr>
          </w:p>
        </w:tc>
        <w:tc>
          <w:tcPr>
            <w:tcW w:w="1956" w:type="dxa"/>
          </w:tcPr>
          <w:p w:rsidR="00BA196E" w:rsidRPr="00BA196E" w:rsidRDefault="00BA196E" w:rsidP="00BA196E">
            <w:pPr>
              <w:contextualSpacing/>
              <w:rPr>
                <w:rFonts w:asciiTheme="majorHAnsi" w:eastAsia="Times New Roman" w:hAnsiTheme="majorHAnsi" w:cs="Times New Roman"/>
              </w:rPr>
            </w:pPr>
          </w:p>
        </w:tc>
        <w:tc>
          <w:tcPr>
            <w:tcW w:w="0" w:type="auto"/>
          </w:tcPr>
          <w:p w:rsidR="00BA196E" w:rsidRPr="00BA196E" w:rsidRDefault="00BA196E" w:rsidP="00BA196E">
            <w:pPr>
              <w:contextualSpacing/>
              <w:rPr>
                <w:rFonts w:asciiTheme="majorHAnsi" w:eastAsia="Times New Roman" w:hAnsiTheme="majorHAnsi" w:cs="Times New Roman"/>
              </w:rPr>
            </w:pPr>
          </w:p>
        </w:tc>
        <w:tc>
          <w:tcPr>
            <w:tcW w:w="0" w:type="auto"/>
          </w:tcPr>
          <w:p w:rsidR="00BA196E" w:rsidRPr="00BA196E" w:rsidRDefault="00BA196E" w:rsidP="00BA196E">
            <w:pPr>
              <w:contextualSpacing/>
              <w:rPr>
                <w:rFonts w:asciiTheme="majorHAnsi" w:eastAsia="Times New Roman" w:hAnsiTheme="majorHAnsi" w:cs="Times New Roman"/>
              </w:rPr>
            </w:pPr>
          </w:p>
        </w:tc>
        <w:tc>
          <w:tcPr>
            <w:tcW w:w="0" w:type="auto"/>
          </w:tcPr>
          <w:p w:rsidR="00BA196E" w:rsidRPr="00BA196E" w:rsidRDefault="00BA196E" w:rsidP="00BA196E">
            <w:pPr>
              <w:contextualSpacing/>
              <w:rPr>
                <w:rFonts w:asciiTheme="majorHAnsi" w:eastAsia="Times New Roman" w:hAnsiTheme="majorHAnsi" w:cs="Times New Roman"/>
              </w:rPr>
            </w:pPr>
          </w:p>
        </w:tc>
        <w:tc>
          <w:tcPr>
            <w:tcW w:w="0" w:type="auto"/>
          </w:tcPr>
          <w:p w:rsidR="00BA196E" w:rsidRPr="00BA196E" w:rsidRDefault="00BA196E" w:rsidP="00BA196E">
            <w:pPr>
              <w:contextualSpacing/>
              <w:rPr>
                <w:rFonts w:asciiTheme="majorHAnsi" w:eastAsia="Times New Roman" w:hAnsiTheme="majorHAnsi" w:cs="Times New Roman"/>
              </w:rPr>
            </w:pPr>
          </w:p>
        </w:tc>
        <w:tc>
          <w:tcPr>
            <w:tcW w:w="0" w:type="auto"/>
          </w:tcPr>
          <w:p w:rsidR="00BA196E" w:rsidRPr="00BA196E" w:rsidRDefault="00BA196E" w:rsidP="00BA196E">
            <w:pPr>
              <w:contextualSpacing/>
              <w:rPr>
                <w:rFonts w:asciiTheme="majorHAnsi" w:eastAsia="Times New Roman" w:hAnsiTheme="majorHAnsi" w:cs="Times New Roman"/>
              </w:rPr>
            </w:pPr>
          </w:p>
        </w:tc>
      </w:tr>
    </w:tbl>
    <w:p w:rsidR="007741F1" w:rsidRPr="007741F1" w:rsidRDefault="007741F1" w:rsidP="00BA196E">
      <w:pPr>
        <w:spacing w:before="300" w:after="300" w:line="300" w:lineRule="atLeast"/>
        <w:contextualSpacing/>
        <w:rPr>
          <w:rFonts w:eastAsia="Times New Roman" w:cs="Helvetica"/>
          <w:sz w:val="21"/>
          <w:szCs w:val="21"/>
        </w:rPr>
      </w:pPr>
    </w:p>
    <w:p w:rsidR="00BA196E" w:rsidRDefault="00BA196E" w:rsidP="007741F1">
      <w:pPr>
        <w:spacing w:line="240" w:lineRule="auto"/>
        <w:outlineLvl w:val="0"/>
        <w:rPr>
          <w:rFonts w:eastAsia="Times New Roman" w:cs="Helvetica"/>
          <w:kern w:val="36"/>
          <w:sz w:val="57"/>
          <w:szCs w:val="57"/>
        </w:rPr>
        <w:sectPr w:rsidR="00BA196E" w:rsidSect="00C37715">
          <w:pgSz w:w="15840" w:h="12240" w:orient="landscape"/>
          <w:pgMar w:top="1440" w:right="1440" w:bottom="1440" w:left="1440" w:header="720" w:footer="720" w:gutter="0"/>
          <w:cols w:space="720"/>
          <w:docGrid w:linePitch="360"/>
        </w:sectPr>
      </w:pPr>
    </w:p>
    <w:p w:rsidR="007741F1" w:rsidRPr="007741F1" w:rsidRDefault="007741F1" w:rsidP="00BA196E">
      <w:pPr>
        <w:pStyle w:val="Heading1"/>
        <w:jc w:val="both"/>
        <w:rPr>
          <w:rFonts w:eastAsia="Times New Roman"/>
        </w:rPr>
      </w:pPr>
      <w:bookmarkStart w:id="23" w:name="_Toc370722880"/>
      <w:r w:rsidRPr="007741F1">
        <w:rPr>
          <w:rFonts w:eastAsia="Times New Roman"/>
        </w:rPr>
        <w:lastRenderedPageBreak/>
        <w:t>GPS Management Checklist</w:t>
      </w:r>
      <w:bookmarkEnd w:id="23"/>
    </w:p>
    <w:p w:rsidR="007741F1" w:rsidRPr="007741F1" w:rsidRDefault="007741F1" w:rsidP="00BA196E">
      <w:pPr>
        <w:pStyle w:val="Heading2"/>
        <w:jc w:val="both"/>
        <w:rPr>
          <w:rFonts w:eastAsia="Times New Roman"/>
        </w:rPr>
      </w:pPr>
      <w:bookmarkStart w:id="24" w:name="_Toc370722881"/>
      <w:r w:rsidRPr="007741F1">
        <w:rPr>
          <w:rFonts w:eastAsia="Times New Roman"/>
        </w:rPr>
        <w:t>Before GPS Data Collection</w:t>
      </w:r>
      <w:bookmarkEnd w:id="24"/>
    </w:p>
    <w:p w:rsidR="007741F1" w:rsidRPr="007741F1" w:rsidRDefault="007741F1" w:rsidP="00BA196E">
      <w:pPr>
        <w:numPr>
          <w:ilvl w:val="0"/>
          <w:numId w:val="17"/>
        </w:numPr>
        <w:spacing w:after="150" w:line="300" w:lineRule="atLeast"/>
        <w:jc w:val="both"/>
        <w:rPr>
          <w:rFonts w:eastAsia="Times New Roman" w:cs="Helvetica"/>
          <w:sz w:val="21"/>
          <w:szCs w:val="21"/>
        </w:rPr>
      </w:pPr>
      <w:r w:rsidRPr="007741F1">
        <w:rPr>
          <w:rFonts w:eastAsia="Times New Roman" w:cs="Helvetica"/>
          <w:sz w:val="21"/>
          <w:szCs w:val="21"/>
        </w:rPr>
        <w:t>Download all previously taken GPS points and tracks to your computer.</w:t>
      </w:r>
    </w:p>
    <w:p w:rsidR="007741F1" w:rsidRPr="007741F1" w:rsidRDefault="007741F1" w:rsidP="00BA196E">
      <w:pPr>
        <w:numPr>
          <w:ilvl w:val="0"/>
          <w:numId w:val="17"/>
        </w:numPr>
        <w:spacing w:after="150" w:line="300" w:lineRule="atLeast"/>
        <w:jc w:val="both"/>
        <w:rPr>
          <w:rFonts w:eastAsia="Times New Roman" w:cs="Helvetica"/>
          <w:sz w:val="21"/>
          <w:szCs w:val="21"/>
        </w:rPr>
      </w:pPr>
      <w:r w:rsidRPr="007741F1">
        <w:rPr>
          <w:rFonts w:eastAsia="Times New Roman" w:cs="Helvetica"/>
          <w:sz w:val="21"/>
          <w:szCs w:val="21"/>
        </w:rPr>
        <w:t xml:space="preserve">Clear out all existing waypoints on the GPS devices and set your units (as </w:t>
      </w:r>
      <w:r w:rsidRPr="00EC0D76">
        <w:t>described in Setup Your Units</w:t>
      </w:r>
      <w:r w:rsidRPr="007741F1">
        <w:rPr>
          <w:rFonts w:eastAsia="Times New Roman" w:cs="Helvetica"/>
          <w:sz w:val="21"/>
          <w:szCs w:val="21"/>
        </w:rPr>
        <w:t>).</w:t>
      </w:r>
    </w:p>
    <w:p w:rsidR="007741F1" w:rsidRPr="007741F1" w:rsidRDefault="007741F1" w:rsidP="00BA196E">
      <w:pPr>
        <w:numPr>
          <w:ilvl w:val="0"/>
          <w:numId w:val="17"/>
        </w:numPr>
        <w:spacing w:after="150" w:line="300" w:lineRule="atLeast"/>
        <w:jc w:val="both"/>
        <w:rPr>
          <w:rFonts w:eastAsia="Times New Roman" w:cs="Helvetica"/>
          <w:sz w:val="21"/>
          <w:szCs w:val="21"/>
        </w:rPr>
      </w:pPr>
      <w:r w:rsidRPr="007741F1">
        <w:rPr>
          <w:rFonts w:eastAsia="Times New Roman" w:cs="Helvetica"/>
          <w:sz w:val="21"/>
          <w:szCs w:val="21"/>
        </w:rPr>
        <w:t>Ensure that all data is collected in the correct datum and projection.</w:t>
      </w:r>
    </w:p>
    <w:p w:rsidR="007741F1" w:rsidRPr="007741F1" w:rsidRDefault="007741F1" w:rsidP="00BA196E">
      <w:pPr>
        <w:numPr>
          <w:ilvl w:val="0"/>
          <w:numId w:val="17"/>
        </w:numPr>
        <w:spacing w:after="150" w:line="300" w:lineRule="atLeast"/>
        <w:jc w:val="both"/>
        <w:rPr>
          <w:rFonts w:eastAsia="Times New Roman" w:cs="Helvetica"/>
          <w:sz w:val="21"/>
          <w:szCs w:val="21"/>
        </w:rPr>
      </w:pPr>
      <w:r w:rsidRPr="007741F1">
        <w:rPr>
          <w:rFonts w:eastAsia="Times New Roman" w:cs="Helvetica"/>
          <w:sz w:val="21"/>
          <w:szCs w:val="21"/>
        </w:rPr>
        <w:t>Ensure that you have on hand:</w:t>
      </w:r>
    </w:p>
    <w:p w:rsidR="007741F1" w:rsidRPr="007741F1" w:rsidRDefault="007741F1" w:rsidP="00BA196E">
      <w:pPr>
        <w:numPr>
          <w:ilvl w:val="1"/>
          <w:numId w:val="17"/>
        </w:numPr>
        <w:spacing w:after="150" w:line="300" w:lineRule="atLeast"/>
        <w:jc w:val="both"/>
        <w:rPr>
          <w:rFonts w:eastAsia="Times New Roman" w:cs="Helvetica"/>
          <w:sz w:val="21"/>
          <w:szCs w:val="21"/>
        </w:rPr>
      </w:pPr>
      <w:r w:rsidRPr="007741F1">
        <w:rPr>
          <w:rFonts w:eastAsia="Times New Roman" w:cs="Helvetica"/>
          <w:sz w:val="21"/>
          <w:szCs w:val="21"/>
        </w:rPr>
        <w:t>Extra batteries (Double AA).</w:t>
      </w:r>
    </w:p>
    <w:p w:rsidR="007741F1" w:rsidRPr="007741F1" w:rsidRDefault="007741F1" w:rsidP="00BA196E">
      <w:pPr>
        <w:numPr>
          <w:ilvl w:val="1"/>
          <w:numId w:val="17"/>
        </w:numPr>
        <w:spacing w:after="150" w:line="300" w:lineRule="atLeast"/>
        <w:jc w:val="both"/>
        <w:rPr>
          <w:rFonts w:eastAsia="Times New Roman" w:cs="Helvetica"/>
          <w:sz w:val="21"/>
          <w:szCs w:val="21"/>
        </w:rPr>
      </w:pPr>
      <w:r w:rsidRPr="007741F1">
        <w:rPr>
          <w:rFonts w:eastAsia="Times New Roman" w:cs="Helvetica"/>
          <w:sz w:val="21"/>
          <w:szCs w:val="21"/>
        </w:rPr>
        <w:t>Paper copy of your data collection.</w:t>
      </w:r>
    </w:p>
    <w:p w:rsidR="007741F1" w:rsidRPr="007741F1" w:rsidRDefault="007741F1" w:rsidP="00BA196E">
      <w:pPr>
        <w:numPr>
          <w:ilvl w:val="1"/>
          <w:numId w:val="17"/>
        </w:numPr>
        <w:spacing w:after="150" w:line="300" w:lineRule="atLeast"/>
        <w:jc w:val="both"/>
        <w:rPr>
          <w:rFonts w:eastAsia="Times New Roman" w:cs="Helvetica"/>
          <w:sz w:val="21"/>
          <w:szCs w:val="21"/>
        </w:rPr>
      </w:pPr>
      <w:r w:rsidRPr="007741F1">
        <w:rPr>
          <w:rFonts w:eastAsia="Times New Roman" w:cs="Helvetica"/>
          <w:sz w:val="21"/>
          <w:szCs w:val="21"/>
        </w:rPr>
        <w:t>GPS cord (if you plan on downloading points in the field).</w:t>
      </w:r>
    </w:p>
    <w:p w:rsidR="007741F1" w:rsidRPr="007741F1" w:rsidRDefault="007741F1" w:rsidP="00BA196E">
      <w:pPr>
        <w:pStyle w:val="Heading2"/>
        <w:jc w:val="both"/>
        <w:rPr>
          <w:rFonts w:eastAsia="Times New Roman"/>
        </w:rPr>
      </w:pPr>
      <w:bookmarkStart w:id="25" w:name="_Toc370722882"/>
      <w:r w:rsidRPr="007741F1">
        <w:rPr>
          <w:rFonts w:eastAsia="Times New Roman"/>
        </w:rPr>
        <w:t>During GPS Data Collection</w:t>
      </w:r>
      <w:bookmarkEnd w:id="25"/>
    </w:p>
    <w:p w:rsidR="007741F1" w:rsidRPr="007741F1" w:rsidRDefault="007741F1" w:rsidP="00BA196E">
      <w:pPr>
        <w:numPr>
          <w:ilvl w:val="0"/>
          <w:numId w:val="18"/>
        </w:numPr>
        <w:spacing w:after="150" w:line="300" w:lineRule="atLeast"/>
        <w:jc w:val="both"/>
        <w:rPr>
          <w:rFonts w:eastAsia="Times New Roman" w:cs="Helvetica"/>
          <w:sz w:val="21"/>
          <w:szCs w:val="21"/>
        </w:rPr>
      </w:pPr>
      <w:r w:rsidRPr="007741F1">
        <w:rPr>
          <w:rFonts w:eastAsia="Times New Roman" w:cs="Helvetica"/>
          <w:sz w:val="21"/>
          <w:szCs w:val="21"/>
        </w:rPr>
        <w:t>Give you GPS time to acquire satellites and get a fix when it first is turned on.</w:t>
      </w:r>
    </w:p>
    <w:p w:rsidR="007741F1" w:rsidRPr="007741F1" w:rsidRDefault="007741F1" w:rsidP="00BA196E">
      <w:pPr>
        <w:numPr>
          <w:ilvl w:val="0"/>
          <w:numId w:val="18"/>
        </w:numPr>
        <w:spacing w:after="150" w:line="300" w:lineRule="atLeast"/>
        <w:jc w:val="both"/>
        <w:rPr>
          <w:rFonts w:eastAsia="Times New Roman" w:cs="Helvetica"/>
          <w:sz w:val="21"/>
          <w:szCs w:val="21"/>
        </w:rPr>
      </w:pPr>
      <w:r w:rsidRPr="007741F1">
        <w:rPr>
          <w:rFonts w:eastAsia="Times New Roman" w:cs="Helvetica"/>
          <w:sz w:val="21"/>
          <w:szCs w:val="21"/>
        </w:rPr>
        <w:t>Frequently check your track and point logs to make sure data is properly being saved in digital and paper form.</w:t>
      </w:r>
    </w:p>
    <w:p w:rsidR="007741F1" w:rsidRPr="007741F1" w:rsidRDefault="007741F1" w:rsidP="00BA196E">
      <w:pPr>
        <w:numPr>
          <w:ilvl w:val="0"/>
          <w:numId w:val="18"/>
        </w:numPr>
        <w:spacing w:after="150" w:line="300" w:lineRule="atLeast"/>
        <w:jc w:val="both"/>
        <w:rPr>
          <w:rFonts w:eastAsia="Times New Roman" w:cs="Helvetica"/>
          <w:sz w:val="21"/>
          <w:szCs w:val="21"/>
        </w:rPr>
      </w:pPr>
      <w:r w:rsidRPr="007741F1">
        <w:rPr>
          <w:rFonts w:eastAsia="Times New Roman" w:cs="Helvetica"/>
          <w:sz w:val="21"/>
          <w:szCs w:val="21"/>
        </w:rPr>
        <w:t>Ensure all points taken are properly named.</w:t>
      </w:r>
    </w:p>
    <w:p w:rsidR="007741F1" w:rsidRPr="007741F1" w:rsidRDefault="007741F1" w:rsidP="00BA196E">
      <w:pPr>
        <w:pStyle w:val="Heading2"/>
        <w:jc w:val="both"/>
        <w:rPr>
          <w:rFonts w:eastAsia="Times New Roman"/>
        </w:rPr>
      </w:pPr>
      <w:bookmarkStart w:id="26" w:name="_Toc370722883"/>
      <w:r w:rsidRPr="007741F1">
        <w:rPr>
          <w:rFonts w:eastAsia="Times New Roman"/>
        </w:rPr>
        <w:t>After GPS Data Collection</w:t>
      </w:r>
      <w:bookmarkEnd w:id="26"/>
    </w:p>
    <w:p w:rsidR="007741F1" w:rsidRPr="007741F1" w:rsidRDefault="007741F1" w:rsidP="00BA196E">
      <w:pPr>
        <w:numPr>
          <w:ilvl w:val="0"/>
          <w:numId w:val="19"/>
        </w:numPr>
        <w:spacing w:after="150" w:line="300" w:lineRule="atLeast"/>
        <w:jc w:val="both"/>
        <w:rPr>
          <w:rFonts w:eastAsia="Times New Roman" w:cs="Helvetica"/>
          <w:sz w:val="21"/>
          <w:szCs w:val="21"/>
        </w:rPr>
      </w:pPr>
      <w:r w:rsidRPr="007741F1">
        <w:rPr>
          <w:rFonts w:eastAsia="Times New Roman" w:cs="Helvetica"/>
          <w:sz w:val="21"/>
          <w:szCs w:val="21"/>
        </w:rPr>
        <w:t>Return and log in GPS devices.</w:t>
      </w:r>
    </w:p>
    <w:p w:rsidR="007741F1" w:rsidRPr="007741F1" w:rsidRDefault="007741F1" w:rsidP="00BA196E">
      <w:pPr>
        <w:numPr>
          <w:ilvl w:val="0"/>
          <w:numId w:val="19"/>
        </w:numPr>
        <w:spacing w:after="150" w:line="300" w:lineRule="atLeast"/>
        <w:jc w:val="both"/>
        <w:rPr>
          <w:rFonts w:eastAsia="Times New Roman" w:cs="Helvetica"/>
          <w:sz w:val="21"/>
          <w:szCs w:val="21"/>
        </w:rPr>
      </w:pPr>
      <w:r w:rsidRPr="007741F1">
        <w:rPr>
          <w:rFonts w:eastAsia="Times New Roman" w:cs="Helvetica"/>
          <w:sz w:val="21"/>
          <w:szCs w:val="21"/>
        </w:rPr>
        <w:t>Download data from all GPS devices.</w:t>
      </w:r>
    </w:p>
    <w:p w:rsidR="007741F1" w:rsidRPr="007741F1" w:rsidRDefault="007741F1" w:rsidP="00BA196E">
      <w:pPr>
        <w:numPr>
          <w:ilvl w:val="0"/>
          <w:numId w:val="19"/>
        </w:numPr>
        <w:spacing w:after="150" w:line="300" w:lineRule="atLeast"/>
        <w:jc w:val="both"/>
        <w:rPr>
          <w:rFonts w:eastAsia="Times New Roman" w:cs="Helvetica"/>
          <w:sz w:val="21"/>
          <w:szCs w:val="21"/>
        </w:rPr>
      </w:pPr>
      <w:r w:rsidRPr="007741F1">
        <w:rPr>
          <w:rFonts w:eastAsia="Times New Roman" w:cs="Helvetica"/>
          <w:sz w:val="21"/>
          <w:szCs w:val="21"/>
        </w:rPr>
        <w:t>Verify the data taken on the device matches the data on paper.</w:t>
      </w:r>
    </w:p>
    <w:p w:rsidR="007741F1" w:rsidRPr="007741F1" w:rsidRDefault="007741F1" w:rsidP="00BA196E">
      <w:pPr>
        <w:numPr>
          <w:ilvl w:val="0"/>
          <w:numId w:val="19"/>
        </w:numPr>
        <w:spacing w:after="150" w:line="300" w:lineRule="atLeast"/>
        <w:jc w:val="both"/>
        <w:rPr>
          <w:rFonts w:eastAsia="Times New Roman" w:cs="Helvetica"/>
          <w:sz w:val="21"/>
          <w:szCs w:val="21"/>
        </w:rPr>
      </w:pPr>
      <w:r w:rsidRPr="007741F1">
        <w:rPr>
          <w:rFonts w:eastAsia="Times New Roman" w:cs="Helvetica"/>
          <w:sz w:val="21"/>
          <w:szCs w:val="21"/>
        </w:rPr>
        <w:t>Ensure that any data points that show error or missing data is re-collected.</w:t>
      </w:r>
    </w:p>
    <w:p w:rsidR="007741F1" w:rsidRPr="007741F1" w:rsidRDefault="007741F1" w:rsidP="00BA196E">
      <w:pPr>
        <w:numPr>
          <w:ilvl w:val="0"/>
          <w:numId w:val="19"/>
        </w:numPr>
        <w:spacing w:after="150" w:line="300" w:lineRule="atLeast"/>
        <w:jc w:val="both"/>
        <w:rPr>
          <w:rFonts w:eastAsia="Times New Roman" w:cs="Helvetica"/>
          <w:sz w:val="21"/>
          <w:szCs w:val="21"/>
        </w:rPr>
      </w:pPr>
      <w:r w:rsidRPr="007741F1">
        <w:rPr>
          <w:rFonts w:eastAsia="Times New Roman" w:cs="Helvetica"/>
          <w:sz w:val="21"/>
          <w:szCs w:val="21"/>
        </w:rPr>
        <w:t>Send copies of digital and paper data to the managing institution.</w:t>
      </w:r>
    </w:p>
    <w:p w:rsidR="00567B70" w:rsidRPr="00EC0D76" w:rsidRDefault="00567B70" w:rsidP="007741F1"/>
    <w:p w:rsidR="00EC0D76" w:rsidRPr="00EC0D76" w:rsidRDefault="00EC0D76"/>
    <w:sectPr w:rsidR="00EC0D76" w:rsidRPr="00EC0D76" w:rsidSect="00C377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2EDC" w:rsidRDefault="009A2EDC" w:rsidP="007741F1">
      <w:pPr>
        <w:spacing w:after="0" w:line="240" w:lineRule="auto"/>
      </w:pPr>
      <w:r>
        <w:separator/>
      </w:r>
    </w:p>
  </w:endnote>
  <w:endnote w:type="continuationSeparator" w:id="0">
    <w:p w:rsidR="009A2EDC" w:rsidRDefault="009A2EDC" w:rsidP="007741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D76" w:rsidRDefault="00EC0D7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D76" w:rsidRPr="007741F1" w:rsidRDefault="00EC0D76">
    <w:pPr>
      <w:pStyle w:val="Footer"/>
      <w:jc w:val="right"/>
      <w:rPr>
        <w:sz w:val="20"/>
        <w:szCs w:val="20"/>
      </w:rPr>
    </w:pPr>
    <w:r>
      <w:t xml:space="preserve">  </w:t>
    </w:r>
    <w:r>
      <w:rPr>
        <w:sz w:val="20"/>
      </w:rPr>
      <w:t xml:space="preserve">Garmin </w:t>
    </w:r>
    <w:proofErr w:type="spellStart"/>
    <w:r>
      <w:rPr>
        <w:sz w:val="20"/>
      </w:rPr>
      <w:t>eTrex</w:t>
    </w:r>
    <w:proofErr w:type="spellEnd"/>
    <w:r>
      <w:rPr>
        <w:sz w:val="20"/>
      </w:rPr>
      <w:t xml:space="preserve"> 10 Guide </w:t>
    </w:r>
    <w:r w:rsidRPr="00B86473">
      <w:rPr>
        <w:sz w:val="20"/>
      </w:rPr>
      <w:t>v</w:t>
    </w:r>
    <w:r>
      <w:rPr>
        <w:sz w:val="20"/>
      </w:rPr>
      <w:t>1.0</w:t>
    </w:r>
    <w:r w:rsidRPr="00B86473">
      <w:rPr>
        <w:sz w:val="20"/>
      </w:rPr>
      <w:t xml:space="preserve"> (</w:t>
    </w:r>
    <w:r>
      <w:rPr>
        <w:sz w:val="20"/>
      </w:rPr>
      <w:t>28-Oct</w:t>
    </w:r>
    <w:r w:rsidRPr="00B86473">
      <w:rPr>
        <w:sz w:val="20"/>
      </w:rPr>
      <w:t>-2013)</w:t>
    </w:r>
    <w:r>
      <w:rPr>
        <w:sz w:val="20"/>
      </w:rPr>
      <w:t xml:space="preserve">                                       </w:t>
    </w:r>
    <w:r>
      <w:rPr>
        <w:sz w:val="20"/>
      </w:rPr>
      <w:tab/>
    </w:r>
    <w:sdt>
      <w:sdtPr>
        <w:id w:val="559136203"/>
        <w:docPartObj>
          <w:docPartGallery w:val="Page Numbers (Bottom of Page)"/>
          <w:docPartUnique/>
        </w:docPartObj>
      </w:sdtPr>
      <w:sdtEndPr>
        <w:rPr>
          <w:noProof/>
          <w:sz w:val="20"/>
          <w:szCs w:val="20"/>
        </w:rPr>
      </w:sdtEndPr>
      <w:sdtContent>
        <w:r w:rsidRPr="007741F1">
          <w:rPr>
            <w:sz w:val="20"/>
            <w:szCs w:val="20"/>
          </w:rPr>
          <w:fldChar w:fldCharType="begin"/>
        </w:r>
        <w:r w:rsidRPr="007741F1">
          <w:rPr>
            <w:sz w:val="20"/>
            <w:szCs w:val="20"/>
          </w:rPr>
          <w:instrText xml:space="preserve"> PAGE   \* MERGEFORMAT </w:instrText>
        </w:r>
        <w:r w:rsidRPr="007741F1">
          <w:rPr>
            <w:sz w:val="20"/>
            <w:szCs w:val="20"/>
          </w:rPr>
          <w:fldChar w:fldCharType="separate"/>
        </w:r>
        <w:r w:rsidR="00C37715">
          <w:rPr>
            <w:noProof/>
            <w:sz w:val="20"/>
            <w:szCs w:val="20"/>
          </w:rPr>
          <w:t>2</w:t>
        </w:r>
        <w:r w:rsidRPr="007741F1">
          <w:rPr>
            <w:noProof/>
            <w:sz w:val="20"/>
            <w:szCs w:val="20"/>
          </w:rPr>
          <w:fldChar w:fldCharType="end"/>
        </w:r>
      </w:sdtContent>
    </w:sdt>
  </w:p>
  <w:p w:rsidR="00EC0D76" w:rsidRDefault="00EC0D76" w:rsidP="007741F1">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2EDC" w:rsidRDefault="009A2EDC" w:rsidP="007741F1">
      <w:pPr>
        <w:spacing w:after="0" w:line="240" w:lineRule="auto"/>
      </w:pPr>
      <w:r>
        <w:separator/>
      </w:r>
    </w:p>
  </w:footnote>
  <w:footnote w:type="continuationSeparator" w:id="0">
    <w:p w:rsidR="009A2EDC" w:rsidRDefault="009A2EDC" w:rsidP="007741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D76" w:rsidRDefault="00EC0D76" w:rsidP="007741F1">
    <w:pPr>
      <w:pStyle w:val="Header"/>
      <w:jc w:val="right"/>
    </w:pPr>
    <w:r>
      <w:rPr>
        <w:noProof/>
      </w:rPr>
      <w:drawing>
        <wp:inline distT="0" distB="0" distL="0" distR="0" wp14:anchorId="62FF00AC" wp14:editId="6BC9C0B1">
          <wp:extent cx="2599328" cy="866685"/>
          <wp:effectExtent l="0" t="0" r="0" b="0"/>
          <wp:docPr id="37" name="Picture 37" descr="C:\Users\GIS3\Desktop\DanielJoseph\Guide_to_GIS_Fieldwork\ARC_Logo_Bttn_HorizStkd_2P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S3\Desktop\DanielJoseph\Guide_to_GIS_Fieldwork\ARC_Logo_Bttn_HorizStkd_2PM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00277" cy="867001"/>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D76" w:rsidRDefault="00EC0D76">
    <w:pPr>
      <w:pStyle w:val="Header"/>
    </w:pPr>
    <w:r>
      <w:rPr>
        <w:noProof/>
      </w:rPr>
      <w:drawing>
        <wp:inline distT="0" distB="0" distL="0" distR="0" wp14:anchorId="4757C5A5" wp14:editId="0D4635F1">
          <wp:extent cx="1377388" cy="457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_Logo_Bttn_HorizStkd_2PMS.png"/>
                  <pic:cNvPicPr/>
                </pic:nvPicPr>
                <pic:blipFill>
                  <a:blip r:embed="rId1">
                    <a:extLst>
                      <a:ext uri="{28A0092B-C50C-407E-A947-70E740481C1C}">
                        <a14:useLocalDpi xmlns:a14="http://schemas.microsoft.com/office/drawing/2010/main" val="0"/>
                      </a:ext>
                    </a:extLst>
                  </a:blip>
                  <a:stretch>
                    <a:fillRect/>
                  </a:stretch>
                </pic:blipFill>
                <pic:spPr>
                  <a:xfrm>
                    <a:off x="0" y="0"/>
                    <a:ext cx="1377388" cy="457200"/>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D76" w:rsidRDefault="00EC0D76">
    <w:pPr>
      <w:pStyle w:val="Header"/>
    </w:pPr>
    <w:r>
      <w:rPr>
        <w:noProof/>
      </w:rPr>
      <w:drawing>
        <wp:inline distT="0" distB="0" distL="0" distR="0" wp14:anchorId="599020B6" wp14:editId="0943CEDF">
          <wp:extent cx="1377388" cy="45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_Logo_Bttn_HorizStkd_2PMS.png"/>
                  <pic:cNvPicPr/>
                </pic:nvPicPr>
                <pic:blipFill>
                  <a:blip r:embed="rId1">
                    <a:extLst>
                      <a:ext uri="{28A0092B-C50C-407E-A947-70E740481C1C}">
                        <a14:useLocalDpi xmlns:a14="http://schemas.microsoft.com/office/drawing/2010/main" val="0"/>
                      </a:ext>
                    </a:extLst>
                  </a:blip>
                  <a:stretch>
                    <a:fillRect/>
                  </a:stretch>
                </pic:blipFill>
                <pic:spPr>
                  <a:xfrm>
                    <a:off x="0" y="0"/>
                    <a:ext cx="1377388" cy="45720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05E6B"/>
    <w:multiLevelType w:val="multilevel"/>
    <w:tmpl w:val="EC7280B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2AC2AAE"/>
    <w:multiLevelType w:val="multilevel"/>
    <w:tmpl w:val="FB882BE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nsid w:val="05426A3B"/>
    <w:multiLevelType w:val="multilevel"/>
    <w:tmpl w:val="737820A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nsid w:val="10F5313B"/>
    <w:multiLevelType w:val="multilevel"/>
    <w:tmpl w:val="A41C5E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nsid w:val="14650FB8"/>
    <w:multiLevelType w:val="multilevel"/>
    <w:tmpl w:val="88CEC24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nsid w:val="1B4568C6"/>
    <w:multiLevelType w:val="multilevel"/>
    <w:tmpl w:val="7F1A81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nsid w:val="1C650DB1"/>
    <w:multiLevelType w:val="multilevel"/>
    <w:tmpl w:val="ED0EB5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nsid w:val="2621042E"/>
    <w:multiLevelType w:val="multilevel"/>
    <w:tmpl w:val="0944E8E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nsid w:val="2D9E35F3"/>
    <w:multiLevelType w:val="multilevel"/>
    <w:tmpl w:val="B6265E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nsid w:val="2FDE0D8D"/>
    <w:multiLevelType w:val="multilevel"/>
    <w:tmpl w:val="2338925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488D0D62"/>
    <w:multiLevelType w:val="multilevel"/>
    <w:tmpl w:val="455C5A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nsid w:val="4BB75F35"/>
    <w:multiLevelType w:val="multilevel"/>
    <w:tmpl w:val="8C32F2D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nsid w:val="54FB7B9F"/>
    <w:multiLevelType w:val="multilevel"/>
    <w:tmpl w:val="BFA83C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nsid w:val="55C35C05"/>
    <w:multiLevelType w:val="multilevel"/>
    <w:tmpl w:val="01849B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nsid w:val="59817385"/>
    <w:multiLevelType w:val="multilevel"/>
    <w:tmpl w:val="FB8494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nsid w:val="631731D6"/>
    <w:multiLevelType w:val="multilevel"/>
    <w:tmpl w:val="53C28C4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nsid w:val="6465379A"/>
    <w:multiLevelType w:val="multilevel"/>
    <w:tmpl w:val="7928543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nsid w:val="67FC7404"/>
    <w:multiLevelType w:val="multilevel"/>
    <w:tmpl w:val="2552109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nsid w:val="70A81FDA"/>
    <w:multiLevelType w:val="multilevel"/>
    <w:tmpl w:val="6D966C8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9"/>
  </w:num>
  <w:num w:numId="2">
    <w:abstractNumId w:val="4"/>
  </w:num>
  <w:num w:numId="3">
    <w:abstractNumId w:val="2"/>
  </w:num>
  <w:num w:numId="4">
    <w:abstractNumId w:val="17"/>
  </w:num>
  <w:num w:numId="5">
    <w:abstractNumId w:val="15"/>
  </w:num>
  <w:num w:numId="6">
    <w:abstractNumId w:val="5"/>
  </w:num>
  <w:num w:numId="7">
    <w:abstractNumId w:val="11"/>
  </w:num>
  <w:num w:numId="8">
    <w:abstractNumId w:val="1"/>
  </w:num>
  <w:num w:numId="9">
    <w:abstractNumId w:val="16"/>
  </w:num>
  <w:num w:numId="10">
    <w:abstractNumId w:val="13"/>
  </w:num>
  <w:num w:numId="11">
    <w:abstractNumId w:val="8"/>
  </w:num>
  <w:num w:numId="12">
    <w:abstractNumId w:val="3"/>
  </w:num>
  <w:num w:numId="13">
    <w:abstractNumId w:val="0"/>
  </w:num>
  <w:num w:numId="14">
    <w:abstractNumId w:val="7"/>
  </w:num>
  <w:num w:numId="15">
    <w:abstractNumId w:val="6"/>
  </w:num>
  <w:num w:numId="16">
    <w:abstractNumId w:val="14"/>
  </w:num>
  <w:num w:numId="17">
    <w:abstractNumId w:val="18"/>
  </w:num>
  <w:num w:numId="18">
    <w:abstractNumId w:val="10"/>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41F1"/>
    <w:rsid w:val="00567B70"/>
    <w:rsid w:val="007741F1"/>
    <w:rsid w:val="009A2EDC"/>
    <w:rsid w:val="00BA196E"/>
    <w:rsid w:val="00C37715"/>
    <w:rsid w:val="00EC0D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741F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41F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41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1F1"/>
    <w:rPr>
      <w:rFonts w:ascii="Tahoma" w:hAnsi="Tahoma" w:cs="Tahoma"/>
      <w:sz w:val="16"/>
      <w:szCs w:val="16"/>
    </w:rPr>
  </w:style>
  <w:style w:type="paragraph" w:styleId="Header">
    <w:name w:val="header"/>
    <w:basedOn w:val="Normal"/>
    <w:link w:val="HeaderChar"/>
    <w:uiPriority w:val="99"/>
    <w:unhideWhenUsed/>
    <w:rsid w:val="007741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41F1"/>
  </w:style>
  <w:style w:type="paragraph" w:styleId="Footer">
    <w:name w:val="footer"/>
    <w:basedOn w:val="Normal"/>
    <w:link w:val="FooterChar"/>
    <w:uiPriority w:val="99"/>
    <w:unhideWhenUsed/>
    <w:rsid w:val="007741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41F1"/>
  </w:style>
  <w:style w:type="paragraph" w:styleId="NoSpacing">
    <w:name w:val="No Spacing"/>
    <w:link w:val="NoSpacingChar"/>
    <w:uiPriority w:val="1"/>
    <w:qFormat/>
    <w:rsid w:val="007741F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741F1"/>
    <w:rPr>
      <w:rFonts w:eastAsiaTheme="minorEastAsia"/>
      <w:lang w:eastAsia="ja-JP"/>
    </w:rPr>
  </w:style>
  <w:style w:type="character" w:customStyle="1" w:styleId="Heading1Char">
    <w:name w:val="Heading 1 Char"/>
    <w:basedOn w:val="DefaultParagraphFont"/>
    <w:link w:val="Heading1"/>
    <w:uiPriority w:val="9"/>
    <w:rsid w:val="007741F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41F1"/>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EC0D76"/>
    <w:pPr>
      <w:outlineLvl w:val="9"/>
    </w:pPr>
    <w:rPr>
      <w:lang w:eastAsia="ja-JP"/>
    </w:rPr>
  </w:style>
  <w:style w:type="paragraph" w:styleId="TOC1">
    <w:name w:val="toc 1"/>
    <w:basedOn w:val="Normal"/>
    <w:next w:val="Normal"/>
    <w:autoRedefine/>
    <w:uiPriority w:val="39"/>
    <w:unhideWhenUsed/>
    <w:rsid w:val="00EC0D76"/>
    <w:pPr>
      <w:spacing w:after="100"/>
    </w:pPr>
  </w:style>
  <w:style w:type="paragraph" w:styleId="TOC2">
    <w:name w:val="toc 2"/>
    <w:basedOn w:val="Normal"/>
    <w:next w:val="Normal"/>
    <w:autoRedefine/>
    <w:uiPriority w:val="39"/>
    <w:unhideWhenUsed/>
    <w:rsid w:val="00EC0D76"/>
    <w:pPr>
      <w:spacing w:after="100"/>
      <w:ind w:left="220"/>
    </w:pPr>
  </w:style>
  <w:style w:type="paragraph" w:styleId="TOC3">
    <w:name w:val="toc 3"/>
    <w:basedOn w:val="Normal"/>
    <w:next w:val="Normal"/>
    <w:autoRedefine/>
    <w:uiPriority w:val="39"/>
    <w:unhideWhenUsed/>
    <w:rsid w:val="00EC0D76"/>
    <w:pPr>
      <w:spacing w:after="100"/>
      <w:ind w:left="440"/>
    </w:pPr>
  </w:style>
  <w:style w:type="character" w:styleId="Hyperlink">
    <w:name w:val="Hyperlink"/>
    <w:basedOn w:val="DefaultParagraphFont"/>
    <w:uiPriority w:val="99"/>
    <w:unhideWhenUsed/>
    <w:rsid w:val="00EC0D76"/>
    <w:rPr>
      <w:color w:val="0000FF" w:themeColor="hyperlink"/>
      <w:u w:val="single"/>
    </w:rPr>
  </w:style>
  <w:style w:type="table" w:styleId="TableGrid">
    <w:name w:val="Table Grid"/>
    <w:basedOn w:val="TableNormal"/>
    <w:uiPriority w:val="59"/>
    <w:rsid w:val="00BA19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741F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41F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41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1F1"/>
    <w:rPr>
      <w:rFonts w:ascii="Tahoma" w:hAnsi="Tahoma" w:cs="Tahoma"/>
      <w:sz w:val="16"/>
      <w:szCs w:val="16"/>
    </w:rPr>
  </w:style>
  <w:style w:type="paragraph" w:styleId="Header">
    <w:name w:val="header"/>
    <w:basedOn w:val="Normal"/>
    <w:link w:val="HeaderChar"/>
    <w:uiPriority w:val="99"/>
    <w:unhideWhenUsed/>
    <w:rsid w:val="007741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41F1"/>
  </w:style>
  <w:style w:type="paragraph" w:styleId="Footer">
    <w:name w:val="footer"/>
    <w:basedOn w:val="Normal"/>
    <w:link w:val="FooterChar"/>
    <w:uiPriority w:val="99"/>
    <w:unhideWhenUsed/>
    <w:rsid w:val="007741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41F1"/>
  </w:style>
  <w:style w:type="paragraph" w:styleId="NoSpacing">
    <w:name w:val="No Spacing"/>
    <w:link w:val="NoSpacingChar"/>
    <w:uiPriority w:val="1"/>
    <w:qFormat/>
    <w:rsid w:val="007741F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741F1"/>
    <w:rPr>
      <w:rFonts w:eastAsiaTheme="minorEastAsia"/>
      <w:lang w:eastAsia="ja-JP"/>
    </w:rPr>
  </w:style>
  <w:style w:type="character" w:customStyle="1" w:styleId="Heading1Char">
    <w:name w:val="Heading 1 Char"/>
    <w:basedOn w:val="DefaultParagraphFont"/>
    <w:link w:val="Heading1"/>
    <w:uiPriority w:val="9"/>
    <w:rsid w:val="007741F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41F1"/>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EC0D76"/>
    <w:pPr>
      <w:outlineLvl w:val="9"/>
    </w:pPr>
    <w:rPr>
      <w:lang w:eastAsia="ja-JP"/>
    </w:rPr>
  </w:style>
  <w:style w:type="paragraph" w:styleId="TOC1">
    <w:name w:val="toc 1"/>
    <w:basedOn w:val="Normal"/>
    <w:next w:val="Normal"/>
    <w:autoRedefine/>
    <w:uiPriority w:val="39"/>
    <w:unhideWhenUsed/>
    <w:rsid w:val="00EC0D76"/>
    <w:pPr>
      <w:spacing w:after="100"/>
    </w:pPr>
  </w:style>
  <w:style w:type="paragraph" w:styleId="TOC2">
    <w:name w:val="toc 2"/>
    <w:basedOn w:val="Normal"/>
    <w:next w:val="Normal"/>
    <w:autoRedefine/>
    <w:uiPriority w:val="39"/>
    <w:unhideWhenUsed/>
    <w:rsid w:val="00EC0D76"/>
    <w:pPr>
      <w:spacing w:after="100"/>
      <w:ind w:left="220"/>
    </w:pPr>
  </w:style>
  <w:style w:type="paragraph" w:styleId="TOC3">
    <w:name w:val="toc 3"/>
    <w:basedOn w:val="Normal"/>
    <w:next w:val="Normal"/>
    <w:autoRedefine/>
    <w:uiPriority w:val="39"/>
    <w:unhideWhenUsed/>
    <w:rsid w:val="00EC0D76"/>
    <w:pPr>
      <w:spacing w:after="100"/>
      <w:ind w:left="440"/>
    </w:pPr>
  </w:style>
  <w:style w:type="character" w:styleId="Hyperlink">
    <w:name w:val="Hyperlink"/>
    <w:basedOn w:val="DefaultParagraphFont"/>
    <w:uiPriority w:val="99"/>
    <w:unhideWhenUsed/>
    <w:rsid w:val="00EC0D76"/>
    <w:rPr>
      <w:color w:val="0000FF" w:themeColor="hyperlink"/>
      <w:u w:val="single"/>
    </w:rPr>
  </w:style>
  <w:style w:type="table" w:styleId="TableGrid">
    <w:name w:val="Table Grid"/>
    <w:basedOn w:val="TableNormal"/>
    <w:uiPriority w:val="59"/>
    <w:rsid w:val="00BA19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9931024">
      <w:bodyDiv w:val="1"/>
      <w:marLeft w:val="0"/>
      <w:marRight w:val="0"/>
      <w:marTop w:val="0"/>
      <w:marBottom w:val="0"/>
      <w:divBdr>
        <w:top w:val="none" w:sz="0" w:space="0" w:color="auto"/>
        <w:left w:val="none" w:sz="0" w:space="0" w:color="auto"/>
        <w:bottom w:val="none" w:sz="0" w:space="0" w:color="auto"/>
        <w:right w:val="none" w:sz="0" w:space="0" w:color="auto"/>
      </w:divBdr>
      <w:divsChild>
        <w:div w:id="818495091">
          <w:marLeft w:val="0"/>
          <w:marRight w:val="0"/>
          <w:marTop w:val="0"/>
          <w:marBottom w:val="0"/>
          <w:divBdr>
            <w:top w:val="none" w:sz="0" w:space="0" w:color="auto"/>
            <w:left w:val="none" w:sz="0" w:space="0" w:color="auto"/>
            <w:bottom w:val="none" w:sz="0" w:space="0" w:color="auto"/>
            <w:right w:val="none" w:sz="0" w:space="0" w:color="auto"/>
          </w:divBdr>
          <w:divsChild>
            <w:div w:id="1623489259">
              <w:marLeft w:val="0"/>
              <w:marRight w:val="0"/>
              <w:marTop w:val="1350"/>
              <w:marBottom w:val="300"/>
              <w:divBdr>
                <w:top w:val="none" w:sz="0" w:space="0" w:color="auto"/>
                <w:left w:val="none" w:sz="0" w:space="0" w:color="auto"/>
                <w:bottom w:val="single" w:sz="24" w:space="7" w:color="ED1B2E"/>
                <w:right w:val="none" w:sz="0" w:space="0" w:color="auto"/>
              </w:divBdr>
            </w:div>
          </w:divsChild>
        </w:div>
        <w:div w:id="673580592">
          <w:marLeft w:val="0"/>
          <w:marRight w:val="0"/>
          <w:marTop w:val="0"/>
          <w:marBottom w:val="0"/>
          <w:divBdr>
            <w:top w:val="none" w:sz="0" w:space="0" w:color="auto"/>
            <w:left w:val="none" w:sz="0" w:space="0" w:color="auto"/>
            <w:bottom w:val="none" w:sz="0" w:space="0" w:color="auto"/>
            <w:right w:val="none" w:sz="0" w:space="0" w:color="auto"/>
          </w:divBdr>
          <w:divsChild>
            <w:div w:id="1334798780">
              <w:marLeft w:val="0"/>
              <w:marRight w:val="0"/>
              <w:marTop w:val="1350"/>
              <w:marBottom w:val="300"/>
              <w:divBdr>
                <w:top w:val="none" w:sz="0" w:space="0" w:color="auto"/>
                <w:left w:val="none" w:sz="0" w:space="0" w:color="auto"/>
                <w:bottom w:val="single" w:sz="24" w:space="7" w:color="ED1B2E"/>
                <w:right w:val="none" w:sz="0" w:space="0" w:color="auto"/>
              </w:divBdr>
            </w:div>
          </w:divsChild>
        </w:div>
        <w:div w:id="1120994398">
          <w:marLeft w:val="0"/>
          <w:marRight w:val="0"/>
          <w:marTop w:val="0"/>
          <w:marBottom w:val="0"/>
          <w:divBdr>
            <w:top w:val="none" w:sz="0" w:space="0" w:color="auto"/>
            <w:left w:val="none" w:sz="0" w:space="0" w:color="auto"/>
            <w:bottom w:val="none" w:sz="0" w:space="0" w:color="auto"/>
            <w:right w:val="none" w:sz="0" w:space="0" w:color="auto"/>
          </w:divBdr>
          <w:divsChild>
            <w:div w:id="1845626672">
              <w:marLeft w:val="0"/>
              <w:marRight w:val="0"/>
              <w:marTop w:val="1350"/>
              <w:marBottom w:val="300"/>
              <w:divBdr>
                <w:top w:val="none" w:sz="0" w:space="0" w:color="auto"/>
                <w:left w:val="none" w:sz="0" w:space="0" w:color="auto"/>
                <w:bottom w:val="single" w:sz="24" w:space="7" w:color="ED1B2E"/>
                <w:right w:val="none" w:sz="0" w:space="0" w:color="auto"/>
              </w:divBdr>
            </w:div>
            <w:div w:id="1100905304">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 w:id="1542205197">
          <w:marLeft w:val="0"/>
          <w:marRight w:val="0"/>
          <w:marTop w:val="0"/>
          <w:marBottom w:val="0"/>
          <w:divBdr>
            <w:top w:val="none" w:sz="0" w:space="0" w:color="auto"/>
            <w:left w:val="none" w:sz="0" w:space="0" w:color="auto"/>
            <w:bottom w:val="none" w:sz="0" w:space="0" w:color="auto"/>
            <w:right w:val="none" w:sz="0" w:space="0" w:color="auto"/>
          </w:divBdr>
          <w:divsChild>
            <w:div w:id="202182499">
              <w:marLeft w:val="0"/>
              <w:marRight w:val="0"/>
              <w:marTop w:val="1350"/>
              <w:marBottom w:val="300"/>
              <w:divBdr>
                <w:top w:val="none" w:sz="0" w:space="0" w:color="auto"/>
                <w:left w:val="none" w:sz="0" w:space="0" w:color="auto"/>
                <w:bottom w:val="single" w:sz="24" w:space="7" w:color="ED1B2E"/>
                <w:right w:val="none" w:sz="0" w:space="0" w:color="auto"/>
              </w:divBdr>
            </w:div>
          </w:divsChild>
        </w:div>
        <w:div w:id="718821971">
          <w:marLeft w:val="0"/>
          <w:marRight w:val="0"/>
          <w:marTop w:val="0"/>
          <w:marBottom w:val="0"/>
          <w:divBdr>
            <w:top w:val="none" w:sz="0" w:space="0" w:color="auto"/>
            <w:left w:val="none" w:sz="0" w:space="0" w:color="auto"/>
            <w:bottom w:val="none" w:sz="0" w:space="0" w:color="auto"/>
            <w:right w:val="none" w:sz="0" w:space="0" w:color="auto"/>
          </w:divBdr>
          <w:divsChild>
            <w:div w:id="398331471">
              <w:marLeft w:val="0"/>
              <w:marRight w:val="0"/>
              <w:marTop w:val="1350"/>
              <w:marBottom w:val="300"/>
              <w:divBdr>
                <w:top w:val="none" w:sz="0" w:space="0" w:color="auto"/>
                <w:left w:val="none" w:sz="0" w:space="0" w:color="auto"/>
                <w:bottom w:val="single" w:sz="24" w:space="7" w:color="ED1B2E"/>
                <w:right w:val="none" w:sz="0" w:space="0" w:color="auto"/>
              </w:divBdr>
            </w:div>
          </w:divsChild>
        </w:div>
        <w:div w:id="529101819">
          <w:marLeft w:val="0"/>
          <w:marRight w:val="0"/>
          <w:marTop w:val="0"/>
          <w:marBottom w:val="0"/>
          <w:divBdr>
            <w:top w:val="none" w:sz="0" w:space="0" w:color="auto"/>
            <w:left w:val="none" w:sz="0" w:space="0" w:color="auto"/>
            <w:bottom w:val="none" w:sz="0" w:space="0" w:color="auto"/>
            <w:right w:val="none" w:sz="0" w:space="0" w:color="auto"/>
          </w:divBdr>
          <w:divsChild>
            <w:div w:id="838495984">
              <w:marLeft w:val="0"/>
              <w:marRight w:val="0"/>
              <w:marTop w:val="1350"/>
              <w:marBottom w:val="300"/>
              <w:divBdr>
                <w:top w:val="none" w:sz="0" w:space="0" w:color="auto"/>
                <w:left w:val="none" w:sz="0" w:space="0" w:color="auto"/>
                <w:bottom w:val="single" w:sz="24" w:space="7" w:color="ED1B2E"/>
                <w:right w:val="none" w:sz="0" w:space="0" w:color="auto"/>
              </w:divBdr>
            </w:div>
            <w:div w:id="1302999649">
              <w:marLeft w:val="0"/>
              <w:marRight w:val="0"/>
              <w:marTop w:val="0"/>
              <w:marBottom w:val="300"/>
              <w:divBdr>
                <w:top w:val="single" w:sz="6" w:space="14" w:color="E3E3E3"/>
                <w:left w:val="single" w:sz="6" w:space="14" w:color="E3E3E3"/>
                <w:bottom w:val="single" w:sz="6" w:space="14" w:color="E3E3E3"/>
                <w:right w:val="single" w:sz="6" w:space="14" w:color="E3E3E3"/>
              </w:divBdr>
            </w:div>
            <w:div w:id="110320584">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 w:id="1519660808">
          <w:marLeft w:val="0"/>
          <w:marRight w:val="0"/>
          <w:marTop w:val="0"/>
          <w:marBottom w:val="0"/>
          <w:divBdr>
            <w:top w:val="none" w:sz="0" w:space="0" w:color="auto"/>
            <w:left w:val="none" w:sz="0" w:space="0" w:color="auto"/>
            <w:bottom w:val="none" w:sz="0" w:space="0" w:color="auto"/>
            <w:right w:val="none" w:sz="0" w:space="0" w:color="auto"/>
          </w:divBdr>
          <w:divsChild>
            <w:div w:id="57288066">
              <w:marLeft w:val="0"/>
              <w:marRight w:val="0"/>
              <w:marTop w:val="1350"/>
              <w:marBottom w:val="300"/>
              <w:divBdr>
                <w:top w:val="none" w:sz="0" w:space="0" w:color="auto"/>
                <w:left w:val="none" w:sz="0" w:space="0" w:color="auto"/>
                <w:bottom w:val="single" w:sz="24" w:space="7" w:color="ED1B2E"/>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1.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8.jpeg"/><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http://americanredcross.github.io/Guides/etrex10/" TargetMode="External"/><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9.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hyperlink" Target="http://www.gpsbabel.org/download.html"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10.jpe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B9479C-E1C8-4B72-BA43-14BB7A438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20</Pages>
  <Words>3153</Words>
  <Characters>17977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GARMIN ETREX10 GUIDE</vt:lpstr>
    </vt:vector>
  </TitlesOfParts>
  <Company>Hewlett-Packard Company</Company>
  <LinksUpToDate>false</LinksUpToDate>
  <CharactersWithSpaces>21088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GARMIN ETREX 10 GUIDE</dc:title>
  <dc:creator>GIS3</dc:creator>
  <cp:lastModifiedBy>GIS3</cp:lastModifiedBy>
  <cp:revision>1</cp:revision>
  <dcterms:created xsi:type="dcterms:W3CDTF">2013-10-28T14:51:00Z</dcterms:created>
  <dcterms:modified xsi:type="dcterms:W3CDTF">2013-10-28T15:29:00Z</dcterms:modified>
</cp:coreProperties>
</file>