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Learner Web-App Tree</w:t>
      </w:r>
    </w:p>
    <w:p>
      <w:pPr>
        <w:pStyle w:val="Normal"/>
        <w:rPr>
          <w:sz w:val="24"/>
          <w:szCs w:val="24"/>
        </w:rPr>
      </w:pPr>
      <w:r>
        <w:rPr>
          <w:sz w:val="36"/>
          <w:szCs w:val="36"/>
          <w:highlight w:val="yellow"/>
          <w:u w:val="single"/>
        </w:rPr>
        <w:t>Step 1:</w:t>
      </w:r>
      <w:r>
        <w:rPr>
          <w:sz w:val="36"/>
          <w:szCs w:val="36"/>
          <w:u w:val="single"/>
        </w:rPr>
        <w:t xml:space="preserve"> </w:t>
      </w:r>
      <w:r>
        <w:rPr>
          <w:sz w:val="24"/>
          <w:szCs w:val="24"/>
        </w:rPr>
        <w:t>Index page.</w:t>
      </w:r>
    </w:p>
    <w:p>
      <w:pPr>
        <w:pStyle w:val="Normal"/>
        <w:rPr>
          <w:sz w:val="24"/>
          <w:szCs w:val="24"/>
        </w:rPr>
      </w:pPr>
      <w:r>
        <w:rPr>
          <w:sz w:val="24"/>
          <w:szCs w:val="24"/>
        </w:rPr>
        <w:t>Options: 1. Sign Up 2. Log In</w:t>
      </w:r>
    </w:p>
    <w:p>
      <w:pPr>
        <w:pStyle w:val="Normal"/>
        <w:rPr>
          <w:sz w:val="24"/>
          <w:szCs w:val="24"/>
        </w:rPr>
      </w:pPr>
      <w:r>
        <w:rPr>
          <w:sz w:val="24"/>
          <w:szCs w:val="24"/>
        </w:rPr>
        <w:t>Desc: This is the beginning page at (“/login”). We will keep the index(“/”) blank in case we need it for something else. From Index, we’ll redirect to login. Users can sign up, which takes them to a different page, or login here.</w:t>
      </w:r>
    </w:p>
    <w:p>
      <w:pPr>
        <w:pStyle w:val="Normal"/>
        <w:rPr>
          <w:sz w:val="24"/>
          <w:szCs w:val="24"/>
        </w:rPr>
      </w:pPr>
      <w:r>
        <w:rPr>
          <w:sz w:val="36"/>
          <w:szCs w:val="36"/>
          <w:highlight w:val="yellow"/>
        </w:rPr>
        <w:t>Step 1A</w:t>
      </w:r>
      <w:r>
        <w:rPr>
          <w:sz w:val="36"/>
          <w:szCs w:val="36"/>
        </w:rPr>
        <w:t xml:space="preserve">: </w:t>
      </w:r>
      <w:r>
        <w:rPr>
          <w:sz w:val="24"/>
          <w:szCs w:val="24"/>
        </w:rPr>
        <w:t>Sign Up</w:t>
      </w:r>
    </w:p>
    <w:p>
      <w:pPr>
        <w:pStyle w:val="Normal"/>
        <w:rPr>
          <w:sz w:val="24"/>
          <w:szCs w:val="24"/>
        </w:rPr>
      </w:pPr>
      <w:r>
        <w:rPr>
          <w:sz w:val="24"/>
          <w:szCs w:val="24"/>
        </w:rPr>
        <w:t>Desc: This is ONLY for making Users to the site. Organizations can be created from logged in Users,(NOT HERE). The creators of those organizations can then designate OTHER Users to also be Admins or Members.</w:t>
      </w:r>
    </w:p>
    <w:p>
      <w:pPr>
        <w:pStyle w:val="Normal"/>
        <w:rPr>
          <w:sz w:val="24"/>
          <w:szCs w:val="24"/>
        </w:rPr>
      </w:pPr>
      <w:r>
        <w:rPr>
          <w:sz w:val="24"/>
          <w:szCs w:val="24"/>
        </w:rPr>
        <w:t>Collecting: 1. Person Name 2. Primary Phone Numbers 3. Primary email Address 4. Short Blurb about who they are/ what they want to add to LearnR 5. First Name 6. Last name</w:t>
      </w:r>
    </w:p>
    <w:p>
      <w:pPr>
        <w:pStyle w:val="Normal"/>
        <w:rPr>
          <w:sz w:val="24"/>
          <w:szCs w:val="24"/>
        </w:rPr>
      </w:pPr>
      <w:r>
        <w:rPr>
          <w:sz w:val="24"/>
          <w:szCs w:val="24"/>
        </w:rPr>
        <w:t>Generate: 1. A User with ‘UserID’ 2. Folder on Amazon for files, under ‘User’ section</w:t>
      </w:r>
    </w:p>
    <w:p>
      <w:pPr>
        <w:pStyle w:val="Normal"/>
        <w:rPr>
          <w:sz w:val="24"/>
          <w:szCs w:val="24"/>
        </w:rPr>
      </w:pPr>
      <w:r>
        <w:rPr>
          <w:sz w:val="36"/>
          <w:szCs w:val="36"/>
          <w:highlight w:val="yellow"/>
        </w:rPr>
        <w:t>Step 1B:</w:t>
      </w:r>
      <w:r>
        <w:rPr>
          <w:sz w:val="36"/>
          <w:szCs w:val="36"/>
        </w:rPr>
        <w:t xml:space="preserve"> </w:t>
      </w:r>
      <w:r>
        <w:rPr>
          <w:sz w:val="24"/>
          <w:szCs w:val="24"/>
        </w:rPr>
        <w:t>Log In</w:t>
      </w:r>
    </w:p>
    <w:p>
      <w:pPr>
        <w:pStyle w:val="Normal"/>
        <w:rPr>
          <w:sz w:val="24"/>
          <w:szCs w:val="24"/>
        </w:rPr>
      </w:pPr>
      <w:r>
        <w:rPr>
          <w:sz w:val="24"/>
          <w:szCs w:val="24"/>
        </w:rPr>
        <w:t>Desc: Used for logging Users in</w:t>
      </w:r>
    </w:p>
    <w:p>
      <w:pPr>
        <w:pStyle w:val="Normal"/>
        <w:rPr>
          <w:sz w:val="24"/>
          <w:szCs w:val="24"/>
        </w:rPr>
      </w:pPr>
      <w:r>
        <w:rPr>
          <w:sz w:val="24"/>
          <w:szCs w:val="24"/>
        </w:rPr>
        <w:t>Generate: Generate Session ID</w:t>
      </w:r>
    </w:p>
    <w:p>
      <w:pPr>
        <w:pStyle w:val="Normal"/>
        <w:rPr>
          <w:sz w:val="24"/>
          <w:szCs w:val="24"/>
        </w:rPr>
      </w:pPr>
      <w:r>
        <w:rPr>
          <w:sz w:val="36"/>
          <w:szCs w:val="36"/>
          <w:highlight w:val="green"/>
        </w:rPr>
        <w:t>Step 2</w:t>
      </w:r>
      <w:r>
        <w:rPr>
          <w:sz w:val="36"/>
          <w:szCs w:val="36"/>
        </w:rPr>
        <w:t xml:space="preserve">: </w:t>
      </w:r>
      <w:r>
        <w:rPr>
          <w:sz w:val="24"/>
          <w:szCs w:val="24"/>
        </w:rPr>
        <w:t>MainPage</w:t>
      </w:r>
    </w:p>
    <w:p>
      <w:pPr>
        <w:pStyle w:val="Normal"/>
        <w:rPr>
          <w:sz w:val="24"/>
          <w:szCs w:val="24"/>
        </w:rPr>
      </w:pPr>
      <w:r>
        <w:rPr>
          <w:sz w:val="24"/>
          <w:szCs w:val="24"/>
        </w:rPr>
        <w:t>Options: 1. Make Organization 2. Manage Organization 3. Search for LearnRs 4. Create LearnR (Only Available if you’re logged in as an Admin of an Organization). 4. Send Help/Learn More</w:t>
      </w:r>
    </w:p>
    <w:p>
      <w:pPr>
        <w:pStyle w:val="Normal"/>
        <w:rPr>
          <w:sz w:val="24"/>
          <w:szCs w:val="24"/>
        </w:rPr>
      </w:pPr>
      <w:r>
        <w:rPr>
          <w:sz w:val="24"/>
          <w:szCs w:val="24"/>
        </w:rPr>
        <w:t>Desc: This is the main page where Users will interact. A top header bar will contain options for creating/managing an organization. You can also ‘create a LearnR’, if you’re logged in as an Admin of an Organization. There will also be the ‘Send Help/Learn More’ section as well.</w:t>
      </w:r>
    </w:p>
    <w:p>
      <w:pPr>
        <w:pStyle w:val="Normal"/>
        <w:rPr>
          <w:sz w:val="24"/>
          <w:szCs w:val="24"/>
        </w:rPr>
      </w:pPr>
      <w:r>
        <w:rPr>
          <w:sz w:val="24"/>
          <w:szCs w:val="24"/>
        </w:rPr>
        <w:t>In the middle main page we will have a search bar section where Users can search for/select Learners to send/look at. It will be run with an asynchronous Ajax query that will have different methods for search, (newest, most popular, tags, or text search).</w:t>
      </w:r>
    </w:p>
    <w:p>
      <w:pPr>
        <w:pStyle w:val="Normal"/>
        <w:rPr>
          <w:sz w:val="24"/>
          <w:szCs w:val="24"/>
        </w:rPr>
      </w:pPr>
      <w:r>
        <w:rPr>
          <w:sz w:val="24"/>
          <w:szCs w:val="24"/>
        </w:rPr>
      </w:r>
    </w:p>
    <w:p>
      <w:pPr>
        <w:pStyle w:val="Normal"/>
        <w:rPr>
          <w:sz w:val="24"/>
          <w:szCs w:val="24"/>
        </w:rPr>
      </w:pPr>
      <w:r>
        <w:rPr>
          <w:sz w:val="36"/>
          <w:szCs w:val="36"/>
          <w:highlight w:val="green"/>
        </w:rPr>
        <w:t>Step 2A</w:t>
      </w:r>
      <w:r>
        <w:rPr>
          <w:sz w:val="36"/>
          <w:szCs w:val="36"/>
        </w:rPr>
        <w:t xml:space="preserve">: </w:t>
      </w:r>
      <w:r>
        <w:rPr>
          <w:sz w:val="24"/>
          <w:szCs w:val="24"/>
        </w:rPr>
        <w:t>Make Organization</w:t>
      </w:r>
    </w:p>
    <w:p>
      <w:pPr>
        <w:pStyle w:val="Normal"/>
        <w:rPr>
          <w:sz w:val="24"/>
          <w:szCs w:val="24"/>
        </w:rPr>
      </w:pPr>
      <w:r>
        <w:rPr>
          <w:sz w:val="24"/>
          <w:szCs w:val="24"/>
        </w:rPr>
        <w:t>Desc: Here, a User will be able to submit information for their organization. Once submitted, I will review what is submitted and approve it for them for use</w:t>
      </w:r>
    </w:p>
    <w:p>
      <w:pPr>
        <w:pStyle w:val="Normal"/>
        <w:rPr>
          <w:sz w:val="24"/>
          <w:szCs w:val="24"/>
        </w:rPr>
      </w:pPr>
      <w:r>
        <w:rPr>
          <w:sz w:val="24"/>
          <w:szCs w:val="24"/>
        </w:rPr>
        <w:t>Generate: We will generate a ‘LearnR org’ object, where we have the following. 1. OrganizationID(int) 2. Name of the Organization (string) 3. Organization Goals(</w:t>
      </w:r>
      <w:r>
        <w:rPr>
          <w:sz w:val="24"/>
          <w:szCs w:val="24"/>
        </w:rPr>
        <w:t xml:space="preserve">array of </w:t>
      </w:r>
      <w:r>
        <w:rPr>
          <w:sz w:val="24"/>
          <w:szCs w:val="24"/>
        </w:rPr>
        <w:t>string) 4. List of all Users under that organization(Array of UserID Ints) 5. List of all Admins (Array of UserID ints) 6. List of LearnRs under this Organization(Array of LearnR ID ints) 7. Roles Designated under this Organization, (an Array of ‘Role’ IDs) 8. Date Created 9. Date Updated</w:t>
      </w:r>
    </w:p>
    <w:p>
      <w:pPr>
        <w:pStyle w:val="Normal"/>
        <w:rPr>
          <w:sz w:val="24"/>
          <w:szCs w:val="24"/>
        </w:rPr>
      </w:pPr>
      <w:r>
        <w:rPr>
          <w:sz w:val="36"/>
          <w:szCs w:val="36"/>
          <w:highlight w:val="green"/>
        </w:rPr>
        <w:t>Step 2B</w:t>
      </w:r>
      <w:r>
        <w:rPr>
          <w:sz w:val="36"/>
          <w:szCs w:val="36"/>
        </w:rPr>
        <w:t xml:space="preserve">: </w:t>
      </w:r>
      <w:r>
        <w:rPr>
          <w:sz w:val="24"/>
          <w:szCs w:val="24"/>
        </w:rPr>
        <w:t>Manage Organization</w:t>
      </w:r>
    </w:p>
    <w:p>
      <w:pPr>
        <w:pStyle w:val="Normal"/>
        <w:rPr>
          <w:sz w:val="24"/>
          <w:szCs w:val="24"/>
        </w:rPr>
      </w:pPr>
      <w:r>
        <w:rPr>
          <w:sz w:val="24"/>
          <w:szCs w:val="24"/>
        </w:rPr>
        <w:t>Desc: This page is only visible if the User has the appropriate role to view Organization’s they made/are apart of. From here, Users will be able to add/remove other Users to an organization they are apart of, change the title, add/edit their LearnR, create a LearnR under this organization, and other things.</w:t>
      </w:r>
    </w:p>
    <w:p>
      <w:pPr>
        <w:pStyle w:val="Normal"/>
        <w:rPr>
          <w:sz w:val="24"/>
          <w:szCs w:val="24"/>
        </w:rPr>
      </w:pPr>
      <w:r>
        <w:rPr>
          <w:sz w:val="24"/>
          <w:szCs w:val="24"/>
        </w:rPr>
        <w:t>Generate: When adding a User, add them to this organization and update them.</w:t>
      </w:r>
    </w:p>
    <w:p>
      <w:pPr>
        <w:pStyle w:val="Normal"/>
        <w:rPr>
          <w:sz w:val="24"/>
          <w:szCs w:val="24"/>
        </w:rPr>
      </w:pPr>
      <w:r>
        <w:rPr>
          <w:sz w:val="36"/>
          <w:szCs w:val="36"/>
          <w:highlight w:val="green"/>
        </w:rPr>
        <w:t>Step 2C</w:t>
      </w:r>
      <w:r>
        <w:rPr>
          <w:sz w:val="36"/>
          <w:szCs w:val="36"/>
        </w:rPr>
        <w:t xml:space="preserve">: </w:t>
      </w:r>
      <w:r>
        <w:rPr>
          <w:sz w:val="24"/>
          <w:szCs w:val="24"/>
        </w:rPr>
        <w:t>Search for LearnRs</w:t>
      </w:r>
    </w:p>
    <w:p>
      <w:pPr>
        <w:pStyle w:val="Normal"/>
        <w:rPr>
          <w:sz w:val="24"/>
          <w:szCs w:val="24"/>
        </w:rPr>
      </w:pPr>
      <w:r>
        <w:rPr>
          <w:sz w:val="24"/>
          <w:szCs w:val="24"/>
        </w:rPr>
        <w:t>Desc: This should just be an app on the front page. Users will be able to use name shortened search to display the learner they want to send.</w:t>
      </w:r>
    </w:p>
    <w:p>
      <w:pPr>
        <w:pStyle w:val="Normal"/>
        <w:rPr>
          <w:sz w:val="24"/>
          <w:szCs w:val="24"/>
        </w:rPr>
      </w:pPr>
      <w:r>
        <w:rPr>
          <w:sz w:val="24"/>
          <w:szCs w:val="24"/>
        </w:rPr>
        <w:t>Generate: Uses ajax search to shorten our search list and display our content on screen</w:t>
      </w:r>
    </w:p>
    <w:p>
      <w:pPr>
        <w:pStyle w:val="Normal"/>
        <w:rPr>
          <w:sz w:val="24"/>
          <w:szCs w:val="24"/>
        </w:rPr>
      </w:pPr>
      <w:bookmarkStart w:id="0" w:name="_GoBack"/>
      <w:bookmarkEnd w:id="0"/>
      <w:r>
        <w:rPr>
          <w:sz w:val="36"/>
          <w:szCs w:val="36"/>
          <w:highlight w:val="green"/>
        </w:rPr>
        <w:t>Step 2 D</w:t>
      </w:r>
      <w:r>
        <w:rPr>
          <w:sz w:val="36"/>
          <w:szCs w:val="36"/>
        </w:rPr>
        <w:t xml:space="preserve">: </w:t>
      </w:r>
      <w:r>
        <w:rPr>
          <w:sz w:val="24"/>
          <w:szCs w:val="24"/>
        </w:rPr>
        <w:t>Create a LearnR</w:t>
      </w:r>
    </w:p>
    <w:p>
      <w:pPr>
        <w:pStyle w:val="Normal"/>
        <w:rPr>
          <w:sz w:val="24"/>
          <w:szCs w:val="24"/>
        </w:rPr>
      </w:pPr>
      <w:r>
        <w:rPr>
          <w:sz w:val="24"/>
          <w:szCs w:val="24"/>
        </w:rPr>
        <w:t>Desc: This should be at the top of the header bar. It’s ONLY available IF YOUR LOGGED IN AS AN ADMIN of AN ORGANIZATION. This page will allow you to create a LearnR under an Organization. It will set rules for who can send/update/create this LearnR, as well as explain what a LearnR is for.</w:t>
      </w:r>
    </w:p>
    <w:p>
      <w:pPr>
        <w:pStyle w:val="Normal"/>
        <w:rPr>
          <w:sz w:val="24"/>
          <w:szCs w:val="24"/>
        </w:rPr>
      </w:pPr>
      <w:r>
        <w:rPr>
          <w:sz w:val="24"/>
          <w:szCs w:val="24"/>
        </w:rPr>
        <w:t>Generate: For simplicity’s sake, once on this ‘create’ page, we will run queries to fill values for the following,(mostly to ward off any similar names for learnRs): LearnR Name. We will then generate a LearnR with the following: 1. LearnR ID(string) 2. LearnR Name(string) 3. LearnR Tags(Array of Strings) 4. LearnR Description 5. LearnR Phone Nums(Array of Strings) 6. LearnRTexts(Array of Text Objects, name not declared yet). 7. Date Created 8. Date Updated</w:t>
      </w:r>
    </w:p>
    <w:p>
      <w:pPr>
        <w:pStyle w:val="Normal"/>
        <w:rPr>
          <w:sz w:val="24"/>
          <w:szCs w:val="24"/>
        </w:rPr>
      </w:pPr>
      <w:r>
        <w:rPr>
          <w:sz w:val="36"/>
          <w:szCs w:val="36"/>
          <w:highlight w:val="green"/>
        </w:rPr>
        <w:t xml:space="preserve">Step2 </w:t>
      </w:r>
      <w:r>
        <w:rPr>
          <w:sz w:val="36"/>
          <w:szCs w:val="36"/>
        </w:rPr>
        <w:t xml:space="preserve">E: </w:t>
      </w:r>
      <w:r>
        <w:rPr>
          <w:sz w:val="24"/>
          <w:szCs w:val="24"/>
        </w:rPr>
        <w:t>Help/Learn more</w:t>
      </w:r>
    </w:p>
    <w:p>
      <w:pPr>
        <w:pStyle w:val="Normal"/>
        <w:spacing w:before="0" w:after="160"/>
        <w:rPr>
          <w:sz w:val="24"/>
          <w:szCs w:val="24"/>
        </w:rPr>
      </w:pPr>
      <w:r>
        <w:rPr>
          <w:sz w:val="24"/>
          <w:szCs w:val="24"/>
        </w:rPr>
        <w:t>Desc: This page is a combination of a place where you can send me an email for me to read/look into. (This does NOT concern creating an organization/LearnR. Emails are send through those webpages).</w:t>
        <w:br/>
        <w:br/>
        <w:t>This page will detail the project and our mission statement and include a messagebox where you can ask for improvements/suggestions/help.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LibreOffice/6.4.7.2$Linux_X86_64 LibreOffice_project/40$Build-2</Application>
  <Pages>3</Pages>
  <Words>696</Words>
  <Characters>3361</Characters>
  <CharactersWithSpaces>4029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2021-06-07T18:15:00Z</dcterms:created>
  <dc:creator>Owner</dc:creator>
  <dc:description/>
  <dc:language>en-US</dc:language>
  <cp:lastModifiedBy/>
  <dcterms:modified xsi:type="dcterms:W3CDTF">2021-06-11T14:30:06Z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