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9469E4" w14:textId="37DA3674" w:rsidR="0079677A" w:rsidRPr="00487D1D" w:rsidRDefault="003D4EA3" w:rsidP="00487D1D">
      <w:pPr>
        <w:pStyle w:val="Heading1"/>
      </w:pPr>
      <w:r w:rsidRPr="00487D1D">
        <w:t xml:space="preserve">Objective: </w:t>
      </w:r>
    </w:p>
    <w:p w14:paraId="021050C5" w14:textId="6DA869B6" w:rsidR="003D4EA3" w:rsidRDefault="003D4EA3">
      <w:pPr>
        <w:rPr>
          <w:rFonts w:ascii="Segoe UI Light" w:hAnsi="Segoe UI Light" w:cs="Segoe UI Light"/>
          <w:sz w:val="24"/>
          <w:szCs w:val="24"/>
        </w:rPr>
      </w:pPr>
      <w:r w:rsidRPr="00487D1D">
        <w:rPr>
          <w:rFonts w:ascii="Segoe UI Light" w:hAnsi="Segoe UI Light" w:cs="Segoe UI Light"/>
          <w:sz w:val="24"/>
          <w:szCs w:val="24"/>
        </w:rPr>
        <w:t xml:space="preserve">The purpose of this document is to demonstrate how to </w:t>
      </w:r>
      <w:r w:rsidR="00587AB3">
        <w:rPr>
          <w:rFonts w:ascii="Segoe UI Light" w:hAnsi="Segoe UI Light" w:cs="Segoe UI Light"/>
          <w:b/>
          <w:sz w:val="24"/>
          <w:szCs w:val="24"/>
          <w:u w:val="single"/>
        </w:rPr>
        <w:t>use Azure Active Directory for authentication from ASP.NET web sites</w:t>
      </w:r>
      <w:r w:rsidR="00BF1E73">
        <w:rPr>
          <w:rFonts w:ascii="Segoe UI Light" w:hAnsi="Segoe UI Light" w:cs="Segoe UI Light"/>
          <w:b/>
          <w:sz w:val="24"/>
          <w:szCs w:val="24"/>
          <w:u w:val="single"/>
        </w:rPr>
        <w:t>.</w:t>
      </w:r>
    </w:p>
    <w:p w14:paraId="057B0CBD" w14:textId="297DE894" w:rsidR="00487D1D" w:rsidRDefault="00487D1D" w:rsidP="00487D1D">
      <w:pPr>
        <w:pStyle w:val="Heading1"/>
      </w:pPr>
      <w:r>
        <w:t>Prerequisites:</w:t>
      </w:r>
    </w:p>
    <w:p w14:paraId="176D3680" w14:textId="238F7D41" w:rsidR="00487D1D" w:rsidRPr="00487D1D" w:rsidRDefault="00487D1D" w:rsidP="00487D1D">
      <w:pPr>
        <w:pStyle w:val="ListParagraph"/>
        <w:numPr>
          <w:ilvl w:val="0"/>
          <w:numId w:val="2"/>
        </w:numPr>
        <w:rPr>
          <w:rFonts w:ascii="Segoe UI Light" w:hAnsi="Segoe UI Light" w:cs="Segoe UI Light"/>
          <w:sz w:val="24"/>
          <w:szCs w:val="24"/>
        </w:rPr>
      </w:pPr>
      <w:r w:rsidRPr="00487D1D">
        <w:rPr>
          <w:rFonts w:ascii="Segoe UI Light" w:hAnsi="Segoe UI Light" w:cs="Segoe UI Light"/>
          <w:sz w:val="24"/>
          <w:szCs w:val="24"/>
        </w:rPr>
        <w:t xml:space="preserve">Visual Studio 2015 </w:t>
      </w:r>
      <w:bookmarkStart w:id="0" w:name="_GoBack"/>
      <w:bookmarkEnd w:id="0"/>
      <w:r w:rsidR="00CD1B86">
        <w:rPr>
          <w:rFonts w:ascii="Segoe UI Light" w:hAnsi="Segoe UI Light" w:cs="Segoe UI Light"/>
          <w:sz w:val="24"/>
          <w:szCs w:val="24"/>
        </w:rPr>
        <w:t>with IIS</w:t>
      </w:r>
    </w:p>
    <w:p w14:paraId="1D82D11E" w14:textId="2E0B6910" w:rsidR="00487D1D" w:rsidRPr="00487D1D" w:rsidRDefault="00487D1D" w:rsidP="00487D1D">
      <w:pPr>
        <w:pStyle w:val="ListParagraph"/>
        <w:numPr>
          <w:ilvl w:val="0"/>
          <w:numId w:val="2"/>
        </w:numPr>
        <w:rPr>
          <w:rFonts w:ascii="Segoe UI Light" w:hAnsi="Segoe UI Light" w:cs="Segoe UI Light"/>
          <w:sz w:val="24"/>
          <w:szCs w:val="24"/>
        </w:rPr>
      </w:pPr>
      <w:r w:rsidRPr="00487D1D">
        <w:rPr>
          <w:rFonts w:ascii="Segoe UI Light" w:hAnsi="Segoe UI Light" w:cs="Segoe UI Light"/>
          <w:sz w:val="24"/>
          <w:szCs w:val="24"/>
        </w:rPr>
        <w:t>Valid Azure Subscription</w:t>
      </w:r>
    </w:p>
    <w:p w14:paraId="017656F0" w14:textId="2F8956F0" w:rsidR="003D4EA3" w:rsidRPr="00487D1D" w:rsidRDefault="003D4EA3" w:rsidP="00487D1D">
      <w:pPr>
        <w:pStyle w:val="Heading1"/>
      </w:pPr>
      <w:r w:rsidRPr="00487D1D">
        <w:t>Steps Overview:</w:t>
      </w:r>
    </w:p>
    <w:p w14:paraId="4A26048C" w14:textId="50E30385" w:rsidR="003D4EA3" w:rsidRPr="00487D1D" w:rsidRDefault="00487D1D" w:rsidP="00487D1D">
      <w:pPr>
        <w:pStyle w:val="ListParagraph"/>
        <w:numPr>
          <w:ilvl w:val="0"/>
          <w:numId w:val="1"/>
        </w:numPr>
        <w:rPr>
          <w:rFonts w:ascii="Segoe UI Light" w:hAnsi="Segoe UI Light" w:cs="Segoe UI Light"/>
          <w:sz w:val="24"/>
          <w:szCs w:val="24"/>
        </w:rPr>
      </w:pPr>
      <w:r w:rsidRPr="00487D1D">
        <w:rPr>
          <w:rFonts w:ascii="Segoe UI Light" w:hAnsi="Segoe UI Light" w:cs="Segoe UI Light"/>
          <w:sz w:val="24"/>
          <w:szCs w:val="24"/>
        </w:rPr>
        <w:t>Setting up</w:t>
      </w:r>
      <w:r w:rsidR="003D4EA3" w:rsidRPr="00487D1D">
        <w:rPr>
          <w:rFonts w:ascii="Segoe UI Light" w:hAnsi="Segoe UI Light" w:cs="Segoe UI Light"/>
          <w:sz w:val="24"/>
          <w:szCs w:val="24"/>
        </w:rPr>
        <w:t xml:space="preserve"> </w:t>
      </w:r>
      <w:r w:rsidR="00587AB3">
        <w:rPr>
          <w:rFonts w:ascii="Segoe UI Light" w:hAnsi="Segoe UI Light" w:cs="Segoe UI Light"/>
          <w:sz w:val="24"/>
          <w:szCs w:val="24"/>
        </w:rPr>
        <w:t>Azure Active Directory</w:t>
      </w:r>
    </w:p>
    <w:p w14:paraId="27409B01" w14:textId="2676C037" w:rsidR="00487D1D" w:rsidRDefault="00587AB3" w:rsidP="00487D1D">
      <w:pPr>
        <w:pStyle w:val="ListParagraph"/>
        <w:numPr>
          <w:ilvl w:val="0"/>
          <w:numId w:val="1"/>
        </w:numPr>
        <w:rPr>
          <w:rFonts w:ascii="Segoe UI Light" w:hAnsi="Segoe UI Light" w:cs="Segoe UI Light"/>
          <w:sz w:val="24"/>
          <w:szCs w:val="24"/>
        </w:rPr>
      </w:pPr>
      <w:r>
        <w:rPr>
          <w:rFonts w:ascii="Segoe UI Light" w:hAnsi="Segoe UI Light" w:cs="Segoe UI Light"/>
          <w:sz w:val="24"/>
          <w:szCs w:val="24"/>
        </w:rPr>
        <w:t xml:space="preserve">Create an ASP.NET app that uses Azure AD for authentication from </w:t>
      </w:r>
      <w:r w:rsidR="000F2376">
        <w:rPr>
          <w:rFonts w:ascii="Segoe UI Light" w:hAnsi="Segoe UI Light" w:cs="Segoe UI Light"/>
          <w:sz w:val="24"/>
          <w:szCs w:val="24"/>
        </w:rPr>
        <w:t>VS</w:t>
      </w:r>
    </w:p>
    <w:p w14:paraId="72162125" w14:textId="0C0CAB83" w:rsidR="00447D01" w:rsidRDefault="00447D01" w:rsidP="00487D1D">
      <w:pPr>
        <w:pStyle w:val="ListParagraph"/>
        <w:numPr>
          <w:ilvl w:val="0"/>
          <w:numId w:val="1"/>
        </w:numPr>
        <w:rPr>
          <w:rFonts w:ascii="Segoe UI Light" w:hAnsi="Segoe UI Light" w:cs="Segoe UI Light"/>
          <w:sz w:val="24"/>
          <w:szCs w:val="24"/>
        </w:rPr>
      </w:pPr>
      <w:r>
        <w:rPr>
          <w:rFonts w:ascii="Segoe UI Light" w:hAnsi="Segoe UI Light" w:cs="Segoe UI Light"/>
          <w:sz w:val="24"/>
          <w:szCs w:val="24"/>
        </w:rPr>
        <w:t>Configure Azure Active Directory for the demo CloudShop App</w:t>
      </w:r>
    </w:p>
    <w:p w14:paraId="2D43789B" w14:textId="77777777" w:rsidR="003D4EA3" w:rsidRPr="00487D1D" w:rsidRDefault="003D4EA3">
      <w:pPr>
        <w:rPr>
          <w:rFonts w:ascii="Segoe UI Light" w:hAnsi="Segoe UI Light" w:cs="Segoe UI Light"/>
          <w:sz w:val="24"/>
          <w:szCs w:val="24"/>
        </w:rPr>
      </w:pPr>
    </w:p>
    <w:p w14:paraId="727E680C" w14:textId="77777777" w:rsidR="00587AB3" w:rsidRDefault="00587AB3" w:rsidP="00587AB3">
      <w:pPr>
        <w:pStyle w:val="Heading1"/>
      </w:pPr>
      <w:r w:rsidRPr="00587AB3">
        <w:t>Setting up Azure Active Directory</w:t>
      </w:r>
    </w:p>
    <w:p w14:paraId="1DEC55E3" w14:textId="43C0CE51" w:rsidR="00587AB3" w:rsidRPr="000F2376" w:rsidRDefault="00587AB3" w:rsidP="0079677A">
      <w:pPr>
        <w:pStyle w:val="ListParagraph"/>
        <w:numPr>
          <w:ilvl w:val="0"/>
          <w:numId w:val="6"/>
        </w:numPr>
        <w:rPr>
          <w:rFonts w:ascii="Segoe UI Light" w:hAnsi="Segoe UI Light" w:cs="Segoe UI Light"/>
          <w:sz w:val="24"/>
          <w:szCs w:val="24"/>
        </w:rPr>
      </w:pPr>
      <w:r w:rsidRPr="000F2376">
        <w:rPr>
          <w:rFonts w:ascii="Segoe UI Light" w:hAnsi="Segoe UI Light" w:cs="Segoe UI Light"/>
          <w:sz w:val="24"/>
          <w:szCs w:val="24"/>
        </w:rPr>
        <w:t>From browser, navigate to manage.windowsazure.com and click “Active Directory” as shown below. You must see some default director</w:t>
      </w:r>
      <w:r w:rsidR="000F2376" w:rsidRPr="000F2376">
        <w:rPr>
          <w:rFonts w:ascii="Segoe UI Light" w:hAnsi="Segoe UI Light" w:cs="Segoe UI Light"/>
          <w:sz w:val="24"/>
          <w:szCs w:val="24"/>
        </w:rPr>
        <w:t xml:space="preserve">ies created. </w:t>
      </w:r>
      <w:r>
        <w:rPr>
          <w:noProof/>
          <w:lang w:val="en-US"/>
        </w:rPr>
        <w:drawing>
          <wp:inline distT="0" distB="0" distL="0" distR="0" wp14:anchorId="16A329AF" wp14:editId="20D2569A">
            <wp:extent cx="2876456" cy="21336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1661" cy="2137461"/>
                    </a:xfrm>
                    <a:prstGeom prst="rect">
                      <a:avLst/>
                    </a:prstGeom>
                  </pic:spPr>
                </pic:pic>
              </a:graphicData>
            </a:graphic>
          </wp:inline>
        </w:drawing>
      </w:r>
    </w:p>
    <w:p w14:paraId="7F8EEFEF" w14:textId="77777777" w:rsidR="0007749A" w:rsidRDefault="0007749A" w:rsidP="000F2376">
      <w:pPr>
        <w:pStyle w:val="ListParagraph"/>
        <w:rPr>
          <w:rFonts w:ascii="Segoe UI Light" w:hAnsi="Segoe UI Light" w:cs="Segoe UI Light"/>
          <w:sz w:val="24"/>
          <w:szCs w:val="24"/>
        </w:rPr>
      </w:pPr>
    </w:p>
    <w:p w14:paraId="73097E05" w14:textId="7D33AB8C" w:rsidR="000F2376" w:rsidRDefault="000F2376" w:rsidP="000F2376">
      <w:pPr>
        <w:pStyle w:val="ListParagraph"/>
        <w:numPr>
          <w:ilvl w:val="0"/>
          <w:numId w:val="6"/>
        </w:numPr>
        <w:rPr>
          <w:rFonts w:ascii="Segoe UI Light" w:hAnsi="Segoe UI Light" w:cs="Segoe UI Light"/>
          <w:sz w:val="24"/>
          <w:szCs w:val="24"/>
        </w:rPr>
      </w:pPr>
      <w:r>
        <w:rPr>
          <w:rFonts w:ascii="Segoe UI Light" w:hAnsi="Segoe UI Light" w:cs="Segoe UI Light"/>
          <w:sz w:val="24"/>
          <w:szCs w:val="24"/>
        </w:rPr>
        <w:t>If you did not see any directories, please create one using below steps.</w:t>
      </w:r>
    </w:p>
    <w:p w14:paraId="42491FAE" w14:textId="77777777" w:rsidR="000F2376" w:rsidRPr="000F2376" w:rsidRDefault="000F2376" w:rsidP="000F2376">
      <w:pPr>
        <w:pStyle w:val="ListParagraph"/>
        <w:rPr>
          <w:rFonts w:ascii="Segoe UI Light" w:hAnsi="Segoe UI Light" w:cs="Segoe UI Light"/>
          <w:sz w:val="24"/>
          <w:szCs w:val="24"/>
        </w:rPr>
      </w:pPr>
    </w:p>
    <w:p w14:paraId="0B4BFCF3" w14:textId="253E30AC" w:rsidR="000F2376" w:rsidRDefault="000F2376" w:rsidP="000F2376">
      <w:pPr>
        <w:pStyle w:val="ListParagraph"/>
        <w:rPr>
          <w:rFonts w:ascii="Segoe UI Light" w:hAnsi="Segoe UI Light" w:cs="Segoe UI Light"/>
          <w:sz w:val="24"/>
          <w:szCs w:val="24"/>
        </w:rPr>
      </w:pPr>
      <w:r>
        <w:rPr>
          <w:noProof/>
          <w:lang w:val="en-US"/>
        </w:rPr>
        <w:drawing>
          <wp:inline distT="0" distB="0" distL="0" distR="0" wp14:anchorId="5DDE0070" wp14:editId="4E528538">
            <wp:extent cx="3703320" cy="199731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5757" cy="2004023"/>
                    </a:xfrm>
                    <a:prstGeom prst="rect">
                      <a:avLst/>
                    </a:prstGeom>
                  </pic:spPr>
                </pic:pic>
              </a:graphicData>
            </a:graphic>
          </wp:inline>
        </w:drawing>
      </w:r>
    </w:p>
    <w:p w14:paraId="4ECD84FE" w14:textId="0D8BC400" w:rsidR="000F2376" w:rsidRDefault="000F2376" w:rsidP="000F2376">
      <w:pPr>
        <w:pStyle w:val="ListParagraph"/>
        <w:rPr>
          <w:rFonts w:ascii="Segoe UI Light" w:hAnsi="Segoe UI Light" w:cs="Segoe UI Light"/>
          <w:sz w:val="24"/>
          <w:szCs w:val="24"/>
        </w:rPr>
      </w:pPr>
      <w:r>
        <w:rPr>
          <w:noProof/>
          <w:lang w:val="en-US"/>
        </w:rPr>
        <w:lastRenderedPageBreak/>
        <w:drawing>
          <wp:inline distT="0" distB="0" distL="0" distR="0" wp14:anchorId="45EAFE07" wp14:editId="23807374">
            <wp:extent cx="2659187" cy="196596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2121" cy="1968129"/>
                    </a:xfrm>
                    <a:prstGeom prst="rect">
                      <a:avLst/>
                    </a:prstGeom>
                  </pic:spPr>
                </pic:pic>
              </a:graphicData>
            </a:graphic>
          </wp:inline>
        </w:drawing>
      </w:r>
    </w:p>
    <w:p w14:paraId="11D9F891" w14:textId="77777777" w:rsidR="000F2376" w:rsidRDefault="000F2376" w:rsidP="000F2376">
      <w:pPr>
        <w:pStyle w:val="ListParagraph"/>
        <w:rPr>
          <w:rFonts w:ascii="Segoe UI Light" w:hAnsi="Segoe UI Light" w:cs="Segoe UI Light"/>
          <w:sz w:val="24"/>
          <w:szCs w:val="24"/>
        </w:rPr>
      </w:pPr>
    </w:p>
    <w:p w14:paraId="36148A11" w14:textId="55045208" w:rsidR="000F2376" w:rsidRDefault="000F2376" w:rsidP="000F2376">
      <w:pPr>
        <w:pStyle w:val="ListParagraph"/>
        <w:numPr>
          <w:ilvl w:val="0"/>
          <w:numId w:val="6"/>
        </w:numPr>
        <w:rPr>
          <w:rFonts w:ascii="Segoe UI Light" w:hAnsi="Segoe UI Light" w:cs="Segoe UI Light"/>
          <w:sz w:val="24"/>
          <w:szCs w:val="24"/>
        </w:rPr>
      </w:pPr>
      <w:r>
        <w:rPr>
          <w:rFonts w:ascii="Segoe UI Light" w:hAnsi="Segoe UI Light" w:cs="Segoe UI Light"/>
          <w:sz w:val="24"/>
          <w:szCs w:val="24"/>
        </w:rPr>
        <w:t>Navigate to any one of the directories where you wish to provision users. If you do not see any users, create a new user using “Ad User” link at bottom. Make sure this user is a Global Admin as shown in below sequence of steps.</w:t>
      </w:r>
    </w:p>
    <w:p w14:paraId="41932CBF" w14:textId="5258E064" w:rsidR="000F2376" w:rsidRDefault="00786582" w:rsidP="000F2376">
      <w:pPr>
        <w:pStyle w:val="ListParagraph"/>
        <w:rPr>
          <w:rFonts w:ascii="Segoe UI Light" w:hAnsi="Segoe UI Light" w:cs="Segoe UI Light"/>
          <w:sz w:val="24"/>
          <w:szCs w:val="24"/>
        </w:rPr>
      </w:pPr>
      <w:r>
        <w:rPr>
          <w:noProof/>
          <w:lang w:val="en-US"/>
        </w:rPr>
        <w:drawing>
          <wp:inline distT="0" distB="0" distL="0" distR="0" wp14:anchorId="36A53844" wp14:editId="2C6245B3">
            <wp:extent cx="4956220" cy="22326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3585" cy="2235978"/>
                    </a:xfrm>
                    <a:prstGeom prst="rect">
                      <a:avLst/>
                    </a:prstGeom>
                  </pic:spPr>
                </pic:pic>
              </a:graphicData>
            </a:graphic>
          </wp:inline>
        </w:drawing>
      </w:r>
    </w:p>
    <w:p w14:paraId="138E9DFB" w14:textId="2E689D4F" w:rsidR="000F2376" w:rsidRDefault="00786582" w:rsidP="000F2376">
      <w:pPr>
        <w:pStyle w:val="ListParagraph"/>
        <w:rPr>
          <w:rFonts w:ascii="Segoe UI Light" w:hAnsi="Segoe UI Light" w:cs="Segoe UI Light"/>
          <w:sz w:val="24"/>
          <w:szCs w:val="24"/>
        </w:rPr>
      </w:pPr>
      <w:r>
        <w:rPr>
          <w:noProof/>
          <w:lang w:val="en-US"/>
        </w:rPr>
        <w:drawing>
          <wp:inline distT="0" distB="0" distL="0" distR="0" wp14:anchorId="7E67A395" wp14:editId="28FDB6E5">
            <wp:extent cx="2950845" cy="2369568"/>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9013" cy="2384157"/>
                    </a:xfrm>
                    <a:prstGeom prst="rect">
                      <a:avLst/>
                    </a:prstGeom>
                  </pic:spPr>
                </pic:pic>
              </a:graphicData>
            </a:graphic>
          </wp:inline>
        </w:drawing>
      </w:r>
    </w:p>
    <w:p w14:paraId="21CBE3B6" w14:textId="73E04F84" w:rsidR="000F2376" w:rsidRDefault="00786582" w:rsidP="000F2376">
      <w:pPr>
        <w:pStyle w:val="ListParagraph"/>
        <w:rPr>
          <w:rFonts w:ascii="Segoe UI Light" w:hAnsi="Segoe UI Light" w:cs="Segoe UI Light"/>
          <w:sz w:val="24"/>
          <w:szCs w:val="24"/>
        </w:rPr>
      </w:pPr>
      <w:r>
        <w:rPr>
          <w:noProof/>
          <w:lang w:val="en-US"/>
        </w:rPr>
        <w:lastRenderedPageBreak/>
        <w:drawing>
          <wp:inline distT="0" distB="0" distL="0" distR="0" wp14:anchorId="7F575F81" wp14:editId="3B92EA0A">
            <wp:extent cx="3145696" cy="2468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9721" cy="2472039"/>
                    </a:xfrm>
                    <a:prstGeom prst="rect">
                      <a:avLst/>
                    </a:prstGeom>
                  </pic:spPr>
                </pic:pic>
              </a:graphicData>
            </a:graphic>
          </wp:inline>
        </w:drawing>
      </w:r>
    </w:p>
    <w:p w14:paraId="681E18F5" w14:textId="77777777" w:rsidR="000F2376" w:rsidRDefault="000F2376" w:rsidP="000F2376">
      <w:pPr>
        <w:pStyle w:val="ListParagraph"/>
        <w:rPr>
          <w:rFonts w:ascii="Segoe UI Light" w:hAnsi="Segoe UI Light" w:cs="Segoe UI Light"/>
          <w:sz w:val="24"/>
          <w:szCs w:val="24"/>
        </w:rPr>
      </w:pPr>
    </w:p>
    <w:p w14:paraId="15D4B59C" w14:textId="750D077D" w:rsidR="000F2376" w:rsidRDefault="00786582" w:rsidP="000F2376">
      <w:pPr>
        <w:pStyle w:val="ListParagraph"/>
        <w:rPr>
          <w:rFonts w:ascii="Segoe UI Light" w:hAnsi="Segoe UI Light" w:cs="Segoe UI Light"/>
          <w:sz w:val="24"/>
          <w:szCs w:val="24"/>
        </w:rPr>
      </w:pPr>
      <w:r>
        <w:rPr>
          <w:noProof/>
          <w:lang w:val="en-US"/>
        </w:rPr>
        <w:drawing>
          <wp:inline distT="0" distB="0" distL="0" distR="0" wp14:anchorId="0FE53E27" wp14:editId="1BE77A72">
            <wp:extent cx="3377106" cy="26441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6806" cy="2651734"/>
                    </a:xfrm>
                    <a:prstGeom prst="rect">
                      <a:avLst/>
                    </a:prstGeom>
                  </pic:spPr>
                </pic:pic>
              </a:graphicData>
            </a:graphic>
          </wp:inline>
        </w:drawing>
      </w:r>
    </w:p>
    <w:p w14:paraId="2D31BF08" w14:textId="77777777" w:rsidR="000F2376" w:rsidRDefault="000F2376" w:rsidP="000F2376">
      <w:pPr>
        <w:pStyle w:val="ListParagraph"/>
        <w:rPr>
          <w:rFonts w:ascii="Segoe UI Light" w:hAnsi="Segoe UI Light" w:cs="Segoe UI Light"/>
          <w:sz w:val="24"/>
          <w:szCs w:val="24"/>
        </w:rPr>
      </w:pPr>
    </w:p>
    <w:p w14:paraId="725AA16D" w14:textId="77777777" w:rsidR="000F2376" w:rsidRDefault="000F2376" w:rsidP="000F2376">
      <w:pPr>
        <w:pStyle w:val="ListParagraph"/>
        <w:rPr>
          <w:rFonts w:ascii="Segoe UI Light" w:hAnsi="Segoe UI Light" w:cs="Segoe UI Light"/>
          <w:sz w:val="24"/>
          <w:szCs w:val="24"/>
        </w:rPr>
      </w:pPr>
    </w:p>
    <w:p w14:paraId="19EFB67B" w14:textId="77777777" w:rsidR="000F2376" w:rsidRDefault="000F2376" w:rsidP="000F2376">
      <w:pPr>
        <w:pStyle w:val="ListParagraph"/>
        <w:rPr>
          <w:rFonts w:ascii="Segoe UI Light" w:hAnsi="Segoe UI Light" w:cs="Segoe UI Light"/>
          <w:sz w:val="24"/>
          <w:szCs w:val="24"/>
        </w:rPr>
      </w:pPr>
    </w:p>
    <w:p w14:paraId="35BFEE08" w14:textId="77777777" w:rsidR="000F2376" w:rsidRPr="000F2376" w:rsidRDefault="000F2376" w:rsidP="000F2376">
      <w:pPr>
        <w:pStyle w:val="Heading1"/>
      </w:pPr>
      <w:r w:rsidRPr="000F2376">
        <w:t>Create an ASP.NET app that uses Azure AD for authentication from VS</w:t>
      </w:r>
    </w:p>
    <w:p w14:paraId="1C38451B" w14:textId="77777777" w:rsidR="000F2376" w:rsidRDefault="000F2376" w:rsidP="000F2376">
      <w:pPr>
        <w:pStyle w:val="ListParagraph"/>
        <w:rPr>
          <w:rFonts w:ascii="Segoe UI Light" w:hAnsi="Segoe UI Light" w:cs="Segoe UI Light"/>
          <w:sz w:val="24"/>
          <w:szCs w:val="24"/>
        </w:rPr>
      </w:pPr>
    </w:p>
    <w:p w14:paraId="742DF687" w14:textId="286A2C23" w:rsidR="000F2376" w:rsidRDefault="008A554A" w:rsidP="000F2376">
      <w:pPr>
        <w:pStyle w:val="ListParagraph"/>
        <w:numPr>
          <w:ilvl w:val="0"/>
          <w:numId w:val="6"/>
        </w:numPr>
        <w:rPr>
          <w:rFonts w:ascii="Segoe UI Light" w:hAnsi="Segoe UI Light" w:cs="Segoe UI Light"/>
          <w:sz w:val="24"/>
          <w:szCs w:val="24"/>
        </w:rPr>
      </w:pPr>
      <w:r>
        <w:rPr>
          <w:rFonts w:ascii="Segoe UI Light" w:hAnsi="Segoe UI Light" w:cs="Segoe UI Light"/>
          <w:sz w:val="24"/>
          <w:szCs w:val="24"/>
        </w:rPr>
        <w:t>Open VS 2015 in administrative mode.</w:t>
      </w:r>
    </w:p>
    <w:p w14:paraId="305ADA01" w14:textId="0CCADA90" w:rsidR="008A554A" w:rsidRDefault="008A554A" w:rsidP="000F2376">
      <w:pPr>
        <w:pStyle w:val="ListParagraph"/>
        <w:numPr>
          <w:ilvl w:val="0"/>
          <w:numId w:val="6"/>
        </w:numPr>
        <w:rPr>
          <w:rFonts w:ascii="Segoe UI Light" w:hAnsi="Segoe UI Light" w:cs="Segoe UI Light"/>
          <w:sz w:val="24"/>
          <w:szCs w:val="24"/>
        </w:rPr>
      </w:pPr>
      <w:r>
        <w:rPr>
          <w:rFonts w:ascii="Segoe UI Light" w:hAnsi="Segoe UI Light" w:cs="Segoe UI Light"/>
          <w:sz w:val="24"/>
          <w:szCs w:val="24"/>
        </w:rPr>
        <w:t>Create a new ASP.NET web application as shown in below screens.</w:t>
      </w:r>
    </w:p>
    <w:p w14:paraId="0C2BF10B" w14:textId="119B85FC" w:rsidR="008A554A" w:rsidRDefault="008A554A" w:rsidP="008A554A">
      <w:pPr>
        <w:pStyle w:val="ListParagraph"/>
        <w:numPr>
          <w:ilvl w:val="0"/>
          <w:numId w:val="6"/>
        </w:numPr>
        <w:rPr>
          <w:rFonts w:ascii="Segoe UI Light" w:hAnsi="Segoe UI Light" w:cs="Segoe UI Light"/>
          <w:sz w:val="24"/>
          <w:szCs w:val="24"/>
        </w:rPr>
      </w:pPr>
      <w:r>
        <w:rPr>
          <w:rFonts w:ascii="Segoe UI Light" w:hAnsi="Segoe UI Light" w:cs="Segoe UI Light"/>
          <w:sz w:val="24"/>
          <w:szCs w:val="24"/>
        </w:rPr>
        <w:t>File</w:t>
      </w:r>
      <w:r w:rsidRPr="008A554A">
        <w:rPr>
          <w:rFonts w:ascii="Segoe UI Light" w:hAnsi="Segoe UI Light" w:cs="Segoe UI Light"/>
          <w:sz w:val="24"/>
          <w:szCs w:val="24"/>
        </w:rPr>
        <w:sym w:font="Wingdings" w:char="F0E0"/>
      </w:r>
      <w:r>
        <w:rPr>
          <w:rFonts w:ascii="Segoe UI Light" w:hAnsi="Segoe UI Light" w:cs="Segoe UI Light"/>
          <w:sz w:val="24"/>
          <w:szCs w:val="24"/>
        </w:rPr>
        <w:t xml:space="preserve"> New Project</w:t>
      </w:r>
      <w:r w:rsidRPr="008A554A">
        <w:rPr>
          <w:rFonts w:ascii="Segoe UI Light" w:hAnsi="Segoe UI Light" w:cs="Segoe UI Light"/>
          <w:sz w:val="24"/>
          <w:szCs w:val="24"/>
        </w:rPr>
        <w:sym w:font="Wingdings" w:char="F0E0"/>
      </w:r>
      <w:r>
        <w:rPr>
          <w:rFonts w:ascii="Segoe UI Light" w:hAnsi="Segoe UI Light" w:cs="Segoe UI Light"/>
          <w:sz w:val="24"/>
          <w:szCs w:val="24"/>
        </w:rPr>
        <w:t xml:space="preserve"> ASP.NET Web Application</w:t>
      </w:r>
    </w:p>
    <w:p w14:paraId="6804CA53" w14:textId="19547634" w:rsidR="008A554A" w:rsidRDefault="008A554A" w:rsidP="008A554A">
      <w:pPr>
        <w:pStyle w:val="ListParagraph"/>
        <w:rPr>
          <w:rFonts w:ascii="Segoe UI Light" w:hAnsi="Segoe UI Light" w:cs="Segoe UI Light"/>
          <w:sz w:val="24"/>
          <w:szCs w:val="24"/>
        </w:rPr>
      </w:pPr>
      <w:r>
        <w:rPr>
          <w:noProof/>
          <w:lang w:val="en-US"/>
        </w:rPr>
        <w:lastRenderedPageBreak/>
        <w:drawing>
          <wp:inline distT="0" distB="0" distL="0" distR="0" wp14:anchorId="5847571F" wp14:editId="5B55101B">
            <wp:extent cx="4084320" cy="277612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9216" cy="2779453"/>
                    </a:xfrm>
                    <a:prstGeom prst="rect">
                      <a:avLst/>
                    </a:prstGeom>
                  </pic:spPr>
                </pic:pic>
              </a:graphicData>
            </a:graphic>
          </wp:inline>
        </w:drawing>
      </w:r>
    </w:p>
    <w:p w14:paraId="6957C23C" w14:textId="77777777" w:rsidR="008A554A" w:rsidRDefault="008A554A" w:rsidP="008A554A">
      <w:pPr>
        <w:pStyle w:val="ListParagraph"/>
        <w:rPr>
          <w:rFonts w:ascii="Segoe UI Light" w:hAnsi="Segoe UI Light" w:cs="Segoe UI Light"/>
          <w:sz w:val="24"/>
          <w:szCs w:val="24"/>
        </w:rPr>
      </w:pPr>
    </w:p>
    <w:p w14:paraId="5C52BB36" w14:textId="6C8A8683" w:rsidR="008A554A" w:rsidRDefault="008A554A" w:rsidP="008A554A">
      <w:pPr>
        <w:pStyle w:val="ListParagraph"/>
        <w:rPr>
          <w:rFonts w:ascii="Segoe UI Light" w:hAnsi="Segoe UI Light" w:cs="Segoe UI Light"/>
          <w:sz w:val="24"/>
          <w:szCs w:val="24"/>
        </w:rPr>
      </w:pPr>
      <w:r>
        <w:rPr>
          <w:noProof/>
          <w:lang w:val="en-US"/>
        </w:rPr>
        <w:drawing>
          <wp:inline distT="0" distB="0" distL="0" distR="0" wp14:anchorId="19574082" wp14:editId="44EB484B">
            <wp:extent cx="4040845" cy="2941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8244" cy="2946705"/>
                    </a:xfrm>
                    <a:prstGeom prst="rect">
                      <a:avLst/>
                    </a:prstGeom>
                  </pic:spPr>
                </pic:pic>
              </a:graphicData>
            </a:graphic>
          </wp:inline>
        </w:drawing>
      </w:r>
    </w:p>
    <w:p w14:paraId="1290EE10" w14:textId="77777777" w:rsidR="00786582" w:rsidRDefault="00786582" w:rsidP="008A554A">
      <w:pPr>
        <w:pStyle w:val="ListParagraph"/>
        <w:rPr>
          <w:rFonts w:ascii="Segoe UI Light" w:hAnsi="Segoe UI Light" w:cs="Segoe UI Light"/>
          <w:sz w:val="24"/>
          <w:szCs w:val="24"/>
        </w:rPr>
      </w:pPr>
    </w:p>
    <w:p w14:paraId="2F3FD9CD" w14:textId="4E42E5F6" w:rsidR="00786582" w:rsidRDefault="00786582" w:rsidP="00786582">
      <w:pPr>
        <w:pStyle w:val="ListParagraph"/>
        <w:numPr>
          <w:ilvl w:val="0"/>
          <w:numId w:val="6"/>
        </w:numPr>
        <w:rPr>
          <w:rFonts w:ascii="Segoe UI Light" w:hAnsi="Segoe UI Light" w:cs="Segoe UI Light"/>
          <w:sz w:val="24"/>
          <w:szCs w:val="24"/>
        </w:rPr>
      </w:pPr>
      <w:r>
        <w:rPr>
          <w:rFonts w:ascii="Segoe UI Light" w:hAnsi="Segoe UI Light" w:cs="Segoe UI Light"/>
          <w:sz w:val="24"/>
          <w:szCs w:val="24"/>
        </w:rPr>
        <w:t>At this point you will be shown option to select authentication mechanisms. Select “work And School Accounts” and “Cloud Single Organization” as shown below.</w:t>
      </w:r>
    </w:p>
    <w:p w14:paraId="4DCF4671" w14:textId="77777777" w:rsidR="00786582" w:rsidRDefault="00786582" w:rsidP="00786582">
      <w:pPr>
        <w:pStyle w:val="ListParagraph"/>
        <w:numPr>
          <w:ilvl w:val="0"/>
          <w:numId w:val="6"/>
        </w:numPr>
        <w:rPr>
          <w:rFonts w:ascii="Segoe UI Light" w:hAnsi="Segoe UI Light" w:cs="Segoe UI Light"/>
          <w:sz w:val="24"/>
          <w:szCs w:val="24"/>
        </w:rPr>
      </w:pPr>
      <w:r>
        <w:rPr>
          <w:rFonts w:ascii="Segoe UI Light" w:hAnsi="Segoe UI Light" w:cs="Segoe UI Light"/>
          <w:sz w:val="24"/>
          <w:szCs w:val="24"/>
        </w:rPr>
        <w:t xml:space="preserve">You’d also notice that you are presented with option to select an Azure AD tenant. Make sure to select the tenant where you have provisioned user. In this case it is “testrahulga.onmicrosoft.com”. </w:t>
      </w:r>
    </w:p>
    <w:p w14:paraId="4BB742E8" w14:textId="23CE36F7" w:rsidR="00786582" w:rsidRDefault="00786582" w:rsidP="00786582">
      <w:pPr>
        <w:pStyle w:val="ListParagraph"/>
        <w:numPr>
          <w:ilvl w:val="0"/>
          <w:numId w:val="6"/>
        </w:numPr>
        <w:rPr>
          <w:rFonts w:ascii="Segoe UI Light" w:hAnsi="Segoe UI Light" w:cs="Segoe UI Light"/>
          <w:sz w:val="24"/>
          <w:szCs w:val="24"/>
        </w:rPr>
      </w:pPr>
      <w:r>
        <w:rPr>
          <w:rFonts w:ascii="Segoe UI Light" w:hAnsi="Segoe UI Light" w:cs="Segoe UI Light"/>
          <w:sz w:val="24"/>
          <w:szCs w:val="24"/>
        </w:rPr>
        <w:t>On Azure Portal you can verify the name of your domain by navigating to domain tab and looking at associated domain. Both screen shots of VS as well as Azure Portal having domain name are shown below.</w:t>
      </w:r>
    </w:p>
    <w:p w14:paraId="3BA1EC47" w14:textId="30AF54DF" w:rsidR="00786582" w:rsidRDefault="00786582" w:rsidP="008A554A">
      <w:pPr>
        <w:pStyle w:val="ListParagraph"/>
        <w:rPr>
          <w:rFonts w:ascii="Segoe UI Light" w:hAnsi="Segoe UI Light" w:cs="Segoe UI Light"/>
          <w:sz w:val="24"/>
          <w:szCs w:val="24"/>
        </w:rPr>
      </w:pPr>
      <w:r>
        <w:rPr>
          <w:noProof/>
          <w:lang w:val="en-US"/>
        </w:rPr>
        <w:lastRenderedPageBreak/>
        <w:drawing>
          <wp:inline distT="0" distB="0" distL="0" distR="0" wp14:anchorId="5157CF38" wp14:editId="362708FF">
            <wp:extent cx="4704648" cy="2621280"/>
            <wp:effectExtent l="0" t="0" r="127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8452" cy="2623400"/>
                    </a:xfrm>
                    <a:prstGeom prst="rect">
                      <a:avLst/>
                    </a:prstGeom>
                  </pic:spPr>
                </pic:pic>
              </a:graphicData>
            </a:graphic>
          </wp:inline>
        </w:drawing>
      </w:r>
    </w:p>
    <w:p w14:paraId="1A51199E" w14:textId="77777777" w:rsidR="00786582" w:rsidRDefault="00786582" w:rsidP="008A554A">
      <w:pPr>
        <w:pStyle w:val="ListParagraph"/>
        <w:rPr>
          <w:rFonts w:ascii="Segoe UI Light" w:hAnsi="Segoe UI Light" w:cs="Segoe UI Light"/>
          <w:sz w:val="24"/>
          <w:szCs w:val="24"/>
        </w:rPr>
      </w:pPr>
    </w:p>
    <w:p w14:paraId="589F8E9B" w14:textId="0F2B7477" w:rsidR="00786582" w:rsidRDefault="00786582" w:rsidP="008A554A">
      <w:pPr>
        <w:pStyle w:val="ListParagraph"/>
        <w:rPr>
          <w:rFonts w:ascii="Segoe UI Light" w:hAnsi="Segoe UI Light" w:cs="Segoe UI Light"/>
          <w:sz w:val="24"/>
          <w:szCs w:val="24"/>
        </w:rPr>
      </w:pPr>
      <w:r>
        <w:rPr>
          <w:noProof/>
          <w:lang w:val="en-US"/>
        </w:rPr>
        <w:drawing>
          <wp:inline distT="0" distB="0" distL="0" distR="0" wp14:anchorId="111FB939" wp14:editId="1F3B2908">
            <wp:extent cx="5549180" cy="1333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4241" cy="1334716"/>
                    </a:xfrm>
                    <a:prstGeom prst="rect">
                      <a:avLst/>
                    </a:prstGeom>
                  </pic:spPr>
                </pic:pic>
              </a:graphicData>
            </a:graphic>
          </wp:inline>
        </w:drawing>
      </w:r>
    </w:p>
    <w:p w14:paraId="391F7A5F" w14:textId="77777777" w:rsidR="00786582" w:rsidRDefault="00786582" w:rsidP="008A554A">
      <w:pPr>
        <w:pStyle w:val="ListParagraph"/>
        <w:rPr>
          <w:rFonts w:ascii="Segoe UI Light" w:hAnsi="Segoe UI Light" w:cs="Segoe UI Light"/>
          <w:sz w:val="24"/>
          <w:szCs w:val="24"/>
        </w:rPr>
      </w:pPr>
    </w:p>
    <w:p w14:paraId="6EF278FD" w14:textId="4DB2D650" w:rsidR="00786582" w:rsidRDefault="00786582" w:rsidP="00786582">
      <w:pPr>
        <w:pStyle w:val="ListParagraph"/>
        <w:numPr>
          <w:ilvl w:val="0"/>
          <w:numId w:val="6"/>
        </w:numPr>
        <w:rPr>
          <w:rFonts w:ascii="Segoe UI Light" w:hAnsi="Segoe UI Light" w:cs="Segoe UI Light"/>
          <w:sz w:val="24"/>
          <w:szCs w:val="24"/>
        </w:rPr>
      </w:pPr>
      <w:r>
        <w:rPr>
          <w:rFonts w:ascii="Segoe UI Light" w:hAnsi="Segoe UI Light" w:cs="Segoe UI Light"/>
          <w:sz w:val="24"/>
          <w:szCs w:val="24"/>
        </w:rPr>
        <w:t>Make sure to deselect “Host on Azure” option as shown below.</w:t>
      </w:r>
    </w:p>
    <w:p w14:paraId="79F1D630" w14:textId="3889A3CE" w:rsidR="00786582" w:rsidRDefault="00786582" w:rsidP="008A554A">
      <w:pPr>
        <w:pStyle w:val="ListParagraph"/>
        <w:rPr>
          <w:rFonts w:ascii="Segoe UI Light" w:hAnsi="Segoe UI Light" w:cs="Segoe UI Light"/>
          <w:sz w:val="24"/>
          <w:szCs w:val="24"/>
        </w:rPr>
      </w:pPr>
      <w:r>
        <w:rPr>
          <w:noProof/>
          <w:lang w:val="en-US"/>
        </w:rPr>
        <w:drawing>
          <wp:inline distT="0" distB="0" distL="0" distR="0" wp14:anchorId="135DE6B0" wp14:editId="32A805CF">
            <wp:extent cx="4054311" cy="297942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3905" cy="2986470"/>
                    </a:xfrm>
                    <a:prstGeom prst="rect">
                      <a:avLst/>
                    </a:prstGeom>
                  </pic:spPr>
                </pic:pic>
              </a:graphicData>
            </a:graphic>
          </wp:inline>
        </w:drawing>
      </w:r>
    </w:p>
    <w:p w14:paraId="72F3B774" w14:textId="77777777" w:rsidR="00786582" w:rsidRDefault="00786582" w:rsidP="008A554A">
      <w:pPr>
        <w:pStyle w:val="ListParagraph"/>
        <w:rPr>
          <w:rFonts w:ascii="Segoe UI Light" w:hAnsi="Segoe UI Light" w:cs="Segoe UI Light"/>
          <w:sz w:val="24"/>
          <w:szCs w:val="24"/>
        </w:rPr>
      </w:pPr>
    </w:p>
    <w:p w14:paraId="114149CE" w14:textId="77777777" w:rsidR="008A554A" w:rsidRPr="000F2376" w:rsidRDefault="008A554A" w:rsidP="008A554A">
      <w:pPr>
        <w:pStyle w:val="ListParagraph"/>
        <w:rPr>
          <w:rFonts w:ascii="Segoe UI Light" w:hAnsi="Segoe UI Light" w:cs="Segoe UI Light"/>
          <w:sz w:val="24"/>
          <w:szCs w:val="24"/>
        </w:rPr>
      </w:pPr>
    </w:p>
    <w:p w14:paraId="61A27108" w14:textId="1A09FE61" w:rsidR="0025444B" w:rsidRPr="00587AB3" w:rsidRDefault="0025444B" w:rsidP="00587AB3">
      <w:pPr>
        <w:rPr>
          <w:rFonts w:ascii="Segoe UI Light" w:hAnsi="Segoe UI Light" w:cs="Segoe UI Light"/>
          <w:sz w:val="24"/>
          <w:szCs w:val="24"/>
        </w:rPr>
      </w:pPr>
    </w:p>
    <w:p w14:paraId="18C59C14" w14:textId="23C625A4" w:rsidR="001F6666" w:rsidRPr="00786582" w:rsidRDefault="003D17CB" w:rsidP="0079677A">
      <w:pPr>
        <w:pStyle w:val="ListParagraph"/>
        <w:numPr>
          <w:ilvl w:val="0"/>
          <w:numId w:val="4"/>
        </w:numPr>
        <w:rPr>
          <w:rFonts w:ascii="Segoe UI Light" w:hAnsi="Segoe UI Light" w:cs="Segoe UI Light"/>
          <w:sz w:val="24"/>
          <w:szCs w:val="24"/>
        </w:rPr>
      </w:pPr>
      <w:r w:rsidRPr="00786582">
        <w:rPr>
          <w:rFonts w:ascii="Segoe UI Light" w:hAnsi="Segoe UI Light" w:cs="Segoe UI Light"/>
          <w:sz w:val="24"/>
          <w:szCs w:val="24"/>
        </w:rPr>
        <w:lastRenderedPageBreak/>
        <w:t xml:space="preserve">Congratulations! You have successfully </w:t>
      </w:r>
      <w:r w:rsidR="00786582" w:rsidRPr="00786582">
        <w:rPr>
          <w:rFonts w:ascii="Segoe UI Light" w:hAnsi="Segoe UI Light" w:cs="Segoe UI Light"/>
          <w:sz w:val="24"/>
          <w:szCs w:val="24"/>
        </w:rPr>
        <w:t>create an ASP.NET website that uses Azure AD as authentication provider.</w:t>
      </w:r>
      <w:r w:rsidRPr="00786582">
        <w:rPr>
          <w:rFonts w:ascii="Segoe UI Light" w:hAnsi="Segoe UI Light" w:cs="Segoe UI Light"/>
          <w:sz w:val="24"/>
          <w:szCs w:val="24"/>
        </w:rPr>
        <w:t xml:space="preserve"> </w:t>
      </w:r>
      <w:r w:rsidR="00786582">
        <w:rPr>
          <w:rFonts w:ascii="Segoe UI Light" w:hAnsi="Segoe UI Light" w:cs="Segoe UI Light"/>
          <w:sz w:val="24"/>
          <w:szCs w:val="24"/>
        </w:rPr>
        <w:t xml:space="preserve"> At this point, you can launch your application from VS and see that it takes to Azure AD for authentication as shown by below screen shots.</w:t>
      </w:r>
    </w:p>
    <w:p w14:paraId="43504B2A" w14:textId="039EC22C" w:rsidR="0007749A" w:rsidRDefault="0007749A" w:rsidP="001F6666">
      <w:pPr>
        <w:pStyle w:val="ListParagraph"/>
        <w:rPr>
          <w:rFonts w:ascii="Segoe UI Light" w:hAnsi="Segoe UI Light" w:cs="Segoe UI Light"/>
          <w:noProof/>
          <w:sz w:val="24"/>
          <w:szCs w:val="24"/>
          <w:lang w:eastAsia="en-IN"/>
        </w:rPr>
      </w:pPr>
    </w:p>
    <w:p w14:paraId="1BE7EA57" w14:textId="47B753FA" w:rsidR="00DA4887" w:rsidRDefault="00DA4887" w:rsidP="001F6666">
      <w:pPr>
        <w:pStyle w:val="ListParagraph"/>
        <w:rPr>
          <w:rFonts w:ascii="Segoe UI Light" w:hAnsi="Segoe UI Light" w:cs="Segoe UI Light"/>
          <w:sz w:val="24"/>
          <w:szCs w:val="24"/>
        </w:rPr>
      </w:pPr>
      <w:r>
        <w:rPr>
          <w:noProof/>
          <w:lang w:val="en-US"/>
        </w:rPr>
        <w:drawing>
          <wp:inline distT="0" distB="0" distL="0" distR="0" wp14:anchorId="5F1D6B25" wp14:editId="713B800C">
            <wp:extent cx="5731510" cy="18884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88490"/>
                    </a:xfrm>
                    <a:prstGeom prst="rect">
                      <a:avLst/>
                    </a:prstGeom>
                  </pic:spPr>
                </pic:pic>
              </a:graphicData>
            </a:graphic>
          </wp:inline>
        </w:drawing>
      </w:r>
    </w:p>
    <w:p w14:paraId="12AC3317" w14:textId="5734FB29" w:rsidR="00DA4887" w:rsidRDefault="00DA4887" w:rsidP="001F6666">
      <w:pPr>
        <w:pStyle w:val="ListParagraph"/>
        <w:rPr>
          <w:rFonts w:ascii="Segoe UI Light" w:hAnsi="Segoe UI Light" w:cs="Segoe UI Light"/>
          <w:sz w:val="24"/>
          <w:szCs w:val="24"/>
        </w:rPr>
      </w:pPr>
      <w:r>
        <w:rPr>
          <w:noProof/>
          <w:lang w:val="en-US"/>
        </w:rPr>
        <w:drawing>
          <wp:inline distT="0" distB="0" distL="0" distR="0" wp14:anchorId="26944929" wp14:editId="6D283262">
            <wp:extent cx="5731510" cy="172656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26565"/>
                    </a:xfrm>
                    <a:prstGeom prst="rect">
                      <a:avLst/>
                    </a:prstGeom>
                  </pic:spPr>
                </pic:pic>
              </a:graphicData>
            </a:graphic>
          </wp:inline>
        </w:drawing>
      </w:r>
    </w:p>
    <w:p w14:paraId="3A21C38D" w14:textId="77777777" w:rsidR="00DA4887" w:rsidRDefault="00DA4887" w:rsidP="001F6666">
      <w:pPr>
        <w:pStyle w:val="ListParagraph"/>
        <w:rPr>
          <w:rFonts w:ascii="Segoe UI Light" w:hAnsi="Segoe UI Light" w:cs="Segoe UI Light"/>
          <w:sz w:val="24"/>
          <w:szCs w:val="24"/>
        </w:rPr>
      </w:pPr>
    </w:p>
    <w:p w14:paraId="7B57C5B0" w14:textId="77777777" w:rsidR="00DA4887" w:rsidRDefault="00DA4887" w:rsidP="001F6666">
      <w:pPr>
        <w:pStyle w:val="ListParagraph"/>
        <w:rPr>
          <w:rFonts w:ascii="Segoe UI Light" w:hAnsi="Segoe UI Light" w:cs="Segoe UI Light"/>
          <w:sz w:val="24"/>
          <w:szCs w:val="24"/>
        </w:rPr>
      </w:pPr>
    </w:p>
    <w:p w14:paraId="7147F03D" w14:textId="2E6DDF2A" w:rsidR="00DA4887" w:rsidRDefault="00DA4887" w:rsidP="001F6666">
      <w:pPr>
        <w:pStyle w:val="ListParagraph"/>
        <w:rPr>
          <w:rFonts w:ascii="Segoe UI Light" w:hAnsi="Segoe UI Light" w:cs="Segoe UI Light"/>
          <w:sz w:val="24"/>
          <w:szCs w:val="24"/>
        </w:rPr>
      </w:pPr>
      <w:r>
        <w:rPr>
          <w:noProof/>
          <w:lang w:val="en-US"/>
        </w:rPr>
        <w:drawing>
          <wp:inline distT="0" distB="0" distL="0" distR="0" wp14:anchorId="4817178A" wp14:editId="6FA85BCF">
            <wp:extent cx="5731510" cy="2092325"/>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92325"/>
                    </a:xfrm>
                    <a:prstGeom prst="rect">
                      <a:avLst/>
                    </a:prstGeom>
                  </pic:spPr>
                </pic:pic>
              </a:graphicData>
            </a:graphic>
          </wp:inline>
        </w:drawing>
      </w:r>
    </w:p>
    <w:p w14:paraId="28D6F42F" w14:textId="77777777" w:rsidR="00DA4887" w:rsidRDefault="00DA4887" w:rsidP="001F6666">
      <w:pPr>
        <w:pStyle w:val="ListParagraph"/>
        <w:rPr>
          <w:rFonts w:ascii="Segoe UI Light" w:hAnsi="Segoe UI Light" w:cs="Segoe UI Light"/>
          <w:sz w:val="24"/>
          <w:szCs w:val="24"/>
        </w:rPr>
      </w:pPr>
    </w:p>
    <w:p w14:paraId="4AA3F752" w14:textId="483A3785" w:rsidR="00DA4887" w:rsidRDefault="00DA4887" w:rsidP="001F6666">
      <w:pPr>
        <w:pStyle w:val="ListParagraph"/>
        <w:rPr>
          <w:rFonts w:ascii="Segoe UI Light" w:hAnsi="Segoe UI Light" w:cs="Segoe UI Light"/>
          <w:sz w:val="24"/>
          <w:szCs w:val="24"/>
        </w:rPr>
      </w:pPr>
      <w:r>
        <w:rPr>
          <w:noProof/>
          <w:lang w:val="en-US"/>
        </w:rPr>
        <w:lastRenderedPageBreak/>
        <w:drawing>
          <wp:inline distT="0" distB="0" distL="0" distR="0" wp14:anchorId="7C70B3F1" wp14:editId="7CA45C56">
            <wp:extent cx="5731510" cy="16408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640840"/>
                    </a:xfrm>
                    <a:prstGeom prst="rect">
                      <a:avLst/>
                    </a:prstGeom>
                  </pic:spPr>
                </pic:pic>
              </a:graphicData>
            </a:graphic>
          </wp:inline>
        </w:drawing>
      </w:r>
    </w:p>
    <w:p w14:paraId="4877434E" w14:textId="77777777" w:rsidR="00DA4887" w:rsidRDefault="00DA4887" w:rsidP="001F6666">
      <w:pPr>
        <w:pStyle w:val="ListParagraph"/>
        <w:rPr>
          <w:rFonts w:ascii="Segoe UI Light" w:hAnsi="Segoe UI Light" w:cs="Segoe UI Light"/>
          <w:sz w:val="24"/>
          <w:szCs w:val="24"/>
        </w:rPr>
      </w:pPr>
    </w:p>
    <w:p w14:paraId="73770F31" w14:textId="178716AB" w:rsidR="00DA4887" w:rsidRDefault="00DA4887" w:rsidP="001F6666">
      <w:pPr>
        <w:pStyle w:val="ListParagraph"/>
        <w:rPr>
          <w:rFonts w:ascii="Segoe UI Light" w:hAnsi="Segoe UI Light" w:cs="Segoe UI Light"/>
          <w:sz w:val="24"/>
          <w:szCs w:val="24"/>
        </w:rPr>
      </w:pPr>
      <w:r>
        <w:rPr>
          <w:noProof/>
          <w:lang w:val="en-US"/>
        </w:rPr>
        <w:drawing>
          <wp:inline distT="0" distB="0" distL="0" distR="0" wp14:anchorId="347D6E85" wp14:editId="3C9D380A">
            <wp:extent cx="5731510" cy="191579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15795"/>
                    </a:xfrm>
                    <a:prstGeom prst="rect">
                      <a:avLst/>
                    </a:prstGeom>
                  </pic:spPr>
                </pic:pic>
              </a:graphicData>
            </a:graphic>
          </wp:inline>
        </w:drawing>
      </w:r>
    </w:p>
    <w:p w14:paraId="767BBD88" w14:textId="77777777" w:rsidR="00DA4887" w:rsidRDefault="00DA4887" w:rsidP="001F6666">
      <w:pPr>
        <w:pStyle w:val="ListParagraph"/>
        <w:rPr>
          <w:rFonts w:ascii="Segoe UI Light" w:hAnsi="Segoe UI Light" w:cs="Segoe UI Light"/>
          <w:sz w:val="24"/>
          <w:szCs w:val="24"/>
        </w:rPr>
      </w:pPr>
    </w:p>
    <w:p w14:paraId="7CC5BDC7" w14:textId="4F15C510" w:rsidR="00DA4887" w:rsidRDefault="00DA4887" w:rsidP="001F6666">
      <w:pPr>
        <w:pStyle w:val="ListParagraph"/>
        <w:rPr>
          <w:rFonts w:ascii="Segoe UI Light" w:hAnsi="Segoe UI Light" w:cs="Segoe UI Light"/>
          <w:sz w:val="24"/>
          <w:szCs w:val="24"/>
        </w:rPr>
      </w:pPr>
      <w:r>
        <w:rPr>
          <w:noProof/>
          <w:lang w:val="en-US"/>
        </w:rPr>
        <w:drawing>
          <wp:inline distT="0" distB="0" distL="0" distR="0" wp14:anchorId="1135DA3F" wp14:editId="35028745">
            <wp:extent cx="5731510" cy="1992630"/>
            <wp:effectExtent l="0" t="0" r="254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92630"/>
                    </a:xfrm>
                    <a:prstGeom prst="rect">
                      <a:avLst/>
                    </a:prstGeom>
                  </pic:spPr>
                </pic:pic>
              </a:graphicData>
            </a:graphic>
          </wp:inline>
        </w:drawing>
      </w:r>
    </w:p>
    <w:p w14:paraId="3D0C37A3" w14:textId="37FFD12A" w:rsidR="00DA4887" w:rsidRDefault="00DA4887" w:rsidP="001F6666">
      <w:pPr>
        <w:pStyle w:val="ListParagraph"/>
        <w:rPr>
          <w:rFonts w:ascii="Segoe UI Light" w:hAnsi="Segoe UI Light" w:cs="Segoe UI Light"/>
          <w:sz w:val="24"/>
          <w:szCs w:val="24"/>
        </w:rPr>
      </w:pPr>
      <w:r>
        <w:rPr>
          <w:noProof/>
          <w:lang w:val="en-US"/>
        </w:rPr>
        <w:drawing>
          <wp:inline distT="0" distB="0" distL="0" distR="0" wp14:anchorId="6C08129E" wp14:editId="567F7195">
            <wp:extent cx="5731510" cy="18675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67535"/>
                    </a:xfrm>
                    <a:prstGeom prst="rect">
                      <a:avLst/>
                    </a:prstGeom>
                  </pic:spPr>
                </pic:pic>
              </a:graphicData>
            </a:graphic>
          </wp:inline>
        </w:drawing>
      </w:r>
    </w:p>
    <w:p w14:paraId="723536C5" w14:textId="77777777" w:rsidR="00DA4887" w:rsidRDefault="00DA4887" w:rsidP="001F6666">
      <w:pPr>
        <w:pStyle w:val="ListParagraph"/>
        <w:rPr>
          <w:rFonts w:ascii="Segoe UI Light" w:hAnsi="Segoe UI Light" w:cs="Segoe UI Light"/>
          <w:sz w:val="24"/>
          <w:szCs w:val="24"/>
        </w:rPr>
      </w:pPr>
    </w:p>
    <w:p w14:paraId="4CE3D228" w14:textId="77777777" w:rsidR="00DA4887" w:rsidRDefault="00DA4887" w:rsidP="001F6666">
      <w:pPr>
        <w:pStyle w:val="ListParagraph"/>
        <w:rPr>
          <w:rFonts w:ascii="Segoe UI Light" w:hAnsi="Segoe UI Light" w:cs="Segoe UI Light"/>
          <w:sz w:val="24"/>
          <w:szCs w:val="24"/>
        </w:rPr>
      </w:pPr>
    </w:p>
    <w:p w14:paraId="5B021422" w14:textId="0580153E" w:rsidR="00DA4887" w:rsidRDefault="00DA4887" w:rsidP="00DA4887">
      <w:pPr>
        <w:pStyle w:val="Heading1"/>
      </w:pPr>
      <w:r>
        <w:lastRenderedPageBreak/>
        <w:t>Note to Presenter:</w:t>
      </w:r>
    </w:p>
    <w:p w14:paraId="79CB40C1" w14:textId="3B7F2E8F" w:rsidR="00DA4887" w:rsidRDefault="00DA4887" w:rsidP="00DA4887">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Please walk through the attendees to show what happened in backend when we configured the application to use Azure AD as authentication provider. Basically navigate to your AAD tenant and open Applications tab and then select Show Applications my company owns as shown below:</w:t>
      </w:r>
    </w:p>
    <w:p w14:paraId="28D982E4" w14:textId="37DBFEDE" w:rsidR="00DA4887" w:rsidRDefault="00DA4887" w:rsidP="001F6666">
      <w:pPr>
        <w:pStyle w:val="ListParagraph"/>
        <w:rPr>
          <w:rFonts w:ascii="Segoe UI Light" w:hAnsi="Segoe UI Light" w:cs="Segoe UI Light"/>
          <w:sz w:val="24"/>
          <w:szCs w:val="24"/>
        </w:rPr>
      </w:pPr>
      <w:r>
        <w:rPr>
          <w:noProof/>
          <w:lang w:val="en-US"/>
        </w:rPr>
        <w:drawing>
          <wp:inline distT="0" distB="0" distL="0" distR="0" wp14:anchorId="0DCD4FD0" wp14:editId="692971E7">
            <wp:extent cx="5731510" cy="184975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49755"/>
                    </a:xfrm>
                    <a:prstGeom prst="rect">
                      <a:avLst/>
                    </a:prstGeom>
                  </pic:spPr>
                </pic:pic>
              </a:graphicData>
            </a:graphic>
          </wp:inline>
        </w:drawing>
      </w:r>
    </w:p>
    <w:p w14:paraId="34658FF6" w14:textId="77777777" w:rsidR="00DA4887" w:rsidRDefault="00DA4887" w:rsidP="001F6666">
      <w:pPr>
        <w:pStyle w:val="ListParagraph"/>
        <w:rPr>
          <w:rFonts w:ascii="Segoe UI Light" w:hAnsi="Segoe UI Light" w:cs="Segoe UI Light"/>
          <w:sz w:val="24"/>
          <w:szCs w:val="24"/>
        </w:rPr>
      </w:pPr>
    </w:p>
    <w:p w14:paraId="7B01FC37" w14:textId="2713FF90" w:rsidR="00DA4887" w:rsidRDefault="00DA4887" w:rsidP="00DA4887">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Also select the registered application and walk through the registration details (like sign in URL, reply url etc.) as shown below.</w:t>
      </w:r>
    </w:p>
    <w:p w14:paraId="1635D68C" w14:textId="77777777" w:rsidR="00DA4887" w:rsidRDefault="00DA4887" w:rsidP="001F6666">
      <w:pPr>
        <w:pStyle w:val="ListParagraph"/>
        <w:rPr>
          <w:rFonts w:ascii="Segoe UI Light" w:hAnsi="Segoe UI Light" w:cs="Segoe UI Light"/>
          <w:sz w:val="24"/>
          <w:szCs w:val="24"/>
        </w:rPr>
      </w:pPr>
    </w:p>
    <w:p w14:paraId="71A217F3" w14:textId="23953A1D" w:rsidR="00DA4887" w:rsidRPr="001F6666" w:rsidRDefault="00DA4887" w:rsidP="001F6666">
      <w:pPr>
        <w:pStyle w:val="ListParagraph"/>
        <w:rPr>
          <w:rFonts w:ascii="Segoe UI Light" w:hAnsi="Segoe UI Light" w:cs="Segoe UI Light"/>
          <w:sz w:val="24"/>
          <w:szCs w:val="24"/>
        </w:rPr>
      </w:pPr>
      <w:r>
        <w:rPr>
          <w:noProof/>
          <w:lang w:val="en-US"/>
        </w:rPr>
        <w:drawing>
          <wp:inline distT="0" distB="0" distL="0" distR="0" wp14:anchorId="2EE32A27" wp14:editId="047B4DEE">
            <wp:extent cx="5731510" cy="45148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514850"/>
                    </a:xfrm>
                    <a:prstGeom prst="rect">
                      <a:avLst/>
                    </a:prstGeom>
                  </pic:spPr>
                </pic:pic>
              </a:graphicData>
            </a:graphic>
          </wp:inline>
        </w:drawing>
      </w:r>
    </w:p>
    <w:p w14:paraId="25D05380" w14:textId="77777777" w:rsidR="003D17CB" w:rsidRDefault="003D17CB" w:rsidP="00171E5F">
      <w:pPr>
        <w:rPr>
          <w:rFonts w:ascii="Segoe UI Light" w:hAnsi="Segoe UI Light" w:cs="Segoe UI Light"/>
          <w:sz w:val="24"/>
          <w:szCs w:val="24"/>
        </w:rPr>
      </w:pPr>
    </w:p>
    <w:p w14:paraId="5DF9A48B" w14:textId="4B76DA99" w:rsidR="001243D5" w:rsidRDefault="001243D5" w:rsidP="001243D5">
      <w:pPr>
        <w:pStyle w:val="Heading1"/>
        <w:rPr>
          <w:rFonts w:ascii="Segoe UI Light" w:hAnsi="Segoe UI Light" w:cs="Segoe UI Light"/>
          <w:sz w:val="24"/>
          <w:szCs w:val="24"/>
        </w:rPr>
      </w:pPr>
      <w:r>
        <w:lastRenderedPageBreak/>
        <w:t>Configuring Azure Active Directory in an existing Application</w:t>
      </w:r>
    </w:p>
    <w:p w14:paraId="5EE4F0EC" w14:textId="7CDEBC0D" w:rsidR="001243D5" w:rsidRDefault="001243D5" w:rsidP="001243D5">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 xml:space="preserve">Note that </w:t>
      </w:r>
      <w:r w:rsidRPr="001243D5">
        <w:rPr>
          <w:rFonts w:ascii="Segoe UI Light" w:hAnsi="Segoe UI Light" w:cs="Segoe UI Light"/>
          <w:sz w:val="24"/>
          <w:szCs w:val="24"/>
        </w:rPr>
        <w:t>Visual Studio 2015</w:t>
      </w:r>
      <w:r>
        <w:rPr>
          <w:rFonts w:ascii="Segoe UI Light" w:hAnsi="Segoe UI Light" w:cs="Segoe UI Light"/>
          <w:sz w:val="24"/>
          <w:szCs w:val="24"/>
        </w:rPr>
        <w:t xml:space="preserve"> RC has added a feature for enabling </w:t>
      </w:r>
      <w:r w:rsidRPr="001243D5">
        <w:rPr>
          <w:rFonts w:ascii="Segoe UI Light" w:hAnsi="Segoe UI Light" w:cs="Segoe UI Light"/>
          <w:sz w:val="24"/>
          <w:szCs w:val="24"/>
        </w:rPr>
        <w:t xml:space="preserve">Azure AAD in an existing Application. </w:t>
      </w:r>
    </w:p>
    <w:p w14:paraId="3B0EE095" w14:textId="5CDE2848" w:rsidR="001243D5" w:rsidRDefault="00226F38" w:rsidP="001243D5">
      <w:pPr>
        <w:pStyle w:val="ListParagraph"/>
        <w:rPr>
          <w:rFonts w:ascii="Segoe UI Light" w:hAnsi="Segoe UI Light" w:cs="Segoe UI Light"/>
          <w:sz w:val="24"/>
          <w:szCs w:val="24"/>
        </w:rPr>
      </w:pPr>
      <w:r>
        <w:rPr>
          <w:noProof/>
          <w:lang w:val="en-US"/>
        </w:rPr>
        <mc:AlternateContent>
          <mc:Choice Requires="wps">
            <w:drawing>
              <wp:anchor distT="0" distB="0" distL="114300" distR="114300" simplePos="0" relativeHeight="251659264" behindDoc="0" locked="0" layoutInCell="1" allowOverlap="1" wp14:anchorId="3F42EC96" wp14:editId="3C101A60">
                <wp:simplePos x="0" y="0"/>
                <wp:positionH relativeFrom="column">
                  <wp:posOffset>619028</wp:posOffset>
                </wp:positionH>
                <wp:positionV relativeFrom="paragraph">
                  <wp:posOffset>1921135</wp:posOffset>
                </wp:positionV>
                <wp:extent cx="3353792" cy="202538"/>
                <wp:effectExtent l="0" t="0" r="18415" b="26670"/>
                <wp:wrapNone/>
                <wp:docPr id="3" name="Rectangle 3"/>
                <wp:cNvGraphicFramePr/>
                <a:graphic xmlns:a="http://schemas.openxmlformats.org/drawingml/2006/main">
                  <a:graphicData uri="http://schemas.microsoft.com/office/word/2010/wordprocessingShape">
                    <wps:wsp>
                      <wps:cNvSpPr/>
                      <wps:spPr>
                        <a:xfrm>
                          <a:off x="0" y="0"/>
                          <a:ext cx="3353792" cy="202538"/>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6778B" id="Rectangle 3" o:spid="_x0000_s1026" style="position:absolute;margin-left:48.75pt;margin-top:151.25pt;width:264.1pt;height:1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ISlkAIAAIUFAAAOAAAAZHJzL2Uyb0RvYy54bWysVFFP2zAQfp+0/2D5fSRN6YCIFFWgTpMQ&#10;IGDi2XXsJpLt82y3affrd3bSUAHapGl5cHy+u+98n+/u8mqnFdkK51swFZ2c5JQIw6FuzbqiP56X&#10;X84p8YGZmikwoqJ74enV/POny86WooAGVC0cQRDjy85WtAnBllnmeSM08ydghUGlBKdZQNGts9qx&#10;DtG1yoo8/5p14GrrgAvv8fSmV9J5wpdS8HAvpReBqIri3UJaXVpXcc3ml6xcO2ablg/XYP9wC81a&#10;g0FHqBsWGNm49h2UbrkDDzKccNAZSNlykXLAbCb5m2yeGmZFygXJ8Xakyf8/WH63fXCkrSs6pcQw&#10;jU/0iKQxs1aCTCM9nfUlWj3ZBzdIHrcx1510Ov4xC7JLlO5HSsUuEI6H0+lsenZRUMJRV+TFbHoe&#10;QbNXb+t8+CZAk7ipqMPoiUm2vfWhNz2YxGAGlq1SeM5KZeLqQbV1PEuCW6+ulSNbhu+9XOb4DeGO&#10;zDB4dM1iZn0uaRf2SvSwj0IiJXj7It0kFaMYYRnnwoRB1bBa9NFmx8Fi+UaPlKkyCBiRJd5yxJ78&#10;CbvPe7CPriLV8uic/9159EiRwYTRWbcG3EcAKkwGtmRvfyCppyaytIJ6jwXjoO8kb/myxXe7ZT48&#10;MIetg02G4yDc4yIVdBWFYUdJA+7XR+fRHisatZR02IoV9T83zAlK1HeDtX4xOT2NvZuE09lZgYI7&#10;1qyONWajrwFff4KDx/K0jfZBHbbSgX7BqbGIUVHFDMfYFeXBHYTr0I8InDtcLBbJDPvVsnBrniyP&#10;4JHVWJfPuxfm7FC8Acv+Dg5ty8o3NdzbRk8Di00A2aYCf+V14Bt7PRXOMJfiMDmWk9Xr9Jz/BgAA&#10;//8DAFBLAwQUAAYACAAAACEAZpHlTt8AAAAKAQAADwAAAGRycy9kb3ducmV2LnhtbEyPy07DMBBF&#10;90j8gzVI7KjT9BEIcSqE6IoFpVRi68ZDEtUeR7bThr9nWMFuHnfuPVNtJmfFGUPsPSmYzzIQSI03&#10;PbUKDh/bu3sQMWky2npCBd8YYVNfX1W6NP5C73jep1awCcVSK+hSGkopY9Oh03HmByTeffngdOI2&#10;tNIEfWFzZ2WeZWvpdE+c0OkBnztsTvvRMcZgd4MZ306Hz/m0DS/mNeq2UOr2Znp6BJFwSn9i+MXn&#10;G6iZ6ehHMlFYBQ/FipUKFlnOBQvW+aoAceTJYrkEWVfy/wv1DwAAAP//AwBQSwECLQAUAAYACAAA&#10;ACEAtoM4kv4AAADhAQAAEwAAAAAAAAAAAAAAAAAAAAAAW0NvbnRlbnRfVHlwZXNdLnhtbFBLAQIt&#10;ABQABgAIAAAAIQA4/SH/1gAAAJQBAAALAAAAAAAAAAAAAAAAAC8BAABfcmVscy8ucmVsc1BLAQIt&#10;ABQABgAIAAAAIQCRCISlkAIAAIUFAAAOAAAAAAAAAAAAAAAAAC4CAABkcnMvZTJvRG9jLnhtbFBL&#10;AQItABQABgAIAAAAIQBmkeVO3wAAAAoBAAAPAAAAAAAAAAAAAAAAAOoEAABkcnMvZG93bnJldi54&#10;bWxQSwUGAAAAAAQABADzAAAA9gUAAAAA&#10;" filled="f" strokecolor="red" strokeweight="1pt"/>
            </w:pict>
          </mc:Fallback>
        </mc:AlternateContent>
      </w:r>
      <w:r>
        <w:rPr>
          <w:noProof/>
          <w:lang w:val="en-US"/>
        </w:rPr>
        <w:drawing>
          <wp:inline distT="0" distB="0" distL="0" distR="0" wp14:anchorId="26BD5301" wp14:editId="77D549C6">
            <wp:extent cx="3414517" cy="3481349"/>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9842" cy="3486778"/>
                    </a:xfrm>
                    <a:prstGeom prst="rect">
                      <a:avLst/>
                    </a:prstGeom>
                  </pic:spPr>
                </pic:pic>
              </a:graphicData>
            </a:graphic>
          </wp:inline>
        </w:drawing>
      </w:r>
    </w:p>
    <w:p w14:paraId="00BDD257" w14:textId="3C102498" w:rsidR="001B15BC" w:rsidRDefault="001B15BC" w:rsidP="001243D5">
      <w:pPr>
        <w:pStyle w:val="ListParagraph"/>
        <w:rPr>
          <w:rFonts w:ascii="Segoe UI Light" w:hAnsi="Segoe UI Light" w:cs="Segoe UI Light"/>
          <w:sz w:val="24"/>
          <w:szCs w:val="24"/>
        </w:rPr>
      </w:pPr>
    </w:p>
    <w:p w14:paraId="45E6648C" w14:textId="682AF55D" w:rsidR="001B15BC" w:rsidRDefault="001B15BC" w:rsidP="001243D5">
      <w:pPr>
        <w:pStyle w:val="ListParagraph"/>
        <w:rPr>
          <w:rFonts w:ascii="Segoe UI Light" w:hAnsi="Segoe UI Light" w:cs="Segoe UI Light"/>
          <w:sz w:val="24"/>
          <w:szCs w:val="24"/>
        </w:rPr>
      </w:pPr>
      <w:r>
        <w:rPr>
          <w:noProof/>
          <w:lang w:val="en-US"/>
        </w:rPr>
        <w:drawing>
          <wp:inline distT="0" distB="0" distL="0" distR="0" wp14:anchorId="5F724E34" wp14:editId="23E28F13">
            <wp:extent cx="4803112" cy="31869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5650" cy="3188681"/>
                    </a:xfrm>
                    <a:prstGeom prst="rect">
                      <a:avLst/>
                    </a:prstGeom>
                  </pic:spPr>
                </pic:pic>
              </a:graphicData>
            </a:graphic>
          </wp:inline>
        </w:drawing>
      </w:r>
    </w:p>
    <w:p w14:paraId="4016D01B" w14:textId="2A77AE51" w:rsidR="001243D5" w:rsidRDefault="001243D5" w:rsidP="001243D5">
      <w:pPr>
        <w:pStyle w:val="ListParagraph"/>
        <w:numPr>
          <w:ilvl w:val="0"/>
          <w:numId w:val="4"/>
        </w:numPr>
        <w:rPr>
          <w:rFonts w:ascii="Segoe UI Light" w:hAnsi="Segoe UI Light" w:cs="Segoe UI Light"/>
          <w:sz w:val="24"/>
          <w:szCs w:val="24"/>
        </w:rPr>
      </w:pPr>
      <w:r w:rsidRPr="001243D5">
        <w:rPr>
          <w:rFonts w:ascii="Segoe UI Light" w:hAnsi="Segoe UI Light" w:cs="Segoe UI Light"/>
          <w:sz w:val="24"/>
          <w:szCs w:val="24"/>
        </w:rPr>
        <w:t>For the CloudShop sample app, we were not able to use this option due to some dlls references. However, we have included a version of the App that already inclu</w:t>
      </w:r>
      <w:r>
        <w:rPr>
          <w:rFonts w:ascii="Segoe UI Light" w:hAnsi="Segoe UI Light" w:cs="Segoe UI Light"/>
          <w:sz w:val="24"/>
          <w:szCs w:val="24"/>
        </w:rPr>
        <w:t>des</w:t>
      </w:r>
      <w:r w:rsidRPr="001243D5">
        <w:rPr>
          <w:rFonts w:ascii="Segoe UI Light" w:hAnsi="Segoe UI Light" w:cs="Segoe UI Light"/>
          <w:sz w:val="24"/>
          <w:szCs w:val="24"/>
        </w:rPr>
        <w:t xml:space="preserve"> the </w:t>
      </w:r>
      <w:r w:rsidR="007919EB">
        <w:rPr>
          <w:rFonts w:ascii="Segoe UI Light" w:hAnsi="Segoe UI Light" w:cs="Segoe UI Light"/>
          <w:sz w:val="24"/>
          <w:szCs w:val="24"/>
        </w:rPr>
        <w:t>integration with Azure A</w:t>
      </w:r>
      <w:r w:rsidRPr="001243D5">
        <w:rPr>
          <w:rFonts w:ascii="Segoe UI Light" w:hAnsi="Segoe UI Light" w:cs="Segoe UI Light"/>
          <w:sz w:val="24"/>
          <w:szCs w:val="24"/>
        </w:rPr>
        <w:t>D.</w:t>
      </w:r>
    </w:p>
    <w:p w14:paraId="2CFF0679" w14:textId="13D99365" w:rsidR="008302D5" w:rsidRPr="008302D5" w:rsidRDefault="0079677A" w:rsidP="008302D5">
      <w:pPr>
        <w:pStyle w:val="ListParagraph"/>
        <w:rPr>
          <w:rFonts w:ascii="Segoe UI Light" w:hAnsi="Segoe UI Light" w:cs="Segoe UI Light"/>
          <w:sz w:val="24"/>
          <w:szCs w:val="24"/>
        </w:rPr>
      </w:pPr>
      <w:r>
        <w:rPr>
          <w:noProof/>
          <w:lang w:val="en-US"/>
        </w:rPr>
        <w:lastRenderedPageBreak/>
        <w:drawing>
          <wp:inline distT="0" distB="0" distL="0" distR="0" wp14:anchorId="12D88BFA" wp14:editId="6DE922A2">
            <wp:extent cx="2097833" cy="28087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03171" cy="2815874"/>
                    </a:xfrm>
                    <a:prstGeom prst="rect">
                      <a:avLst/>
                    </a:prstGeom>
                  </pic:spPr>
                </pic:pic>
              </a:graphicData>
            </a:graphic>
          </wp:inline>
        </w:drawing>
      </w:r>
    </w:p>
    <w:p w14:paraId="429D5B39" w14:textId="6F54648A" w:rsidR="0079677A" w:rsidRPr="0079677A" w:rsidRDefault="0079677A" w:rsidP="0079677A">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 xml:space="preserve">You will need to change the following variables in </w:t>
      </w:r>
      <w:r w:rsidR="007919EB">
        <w:rPr>
          <w:rFonts w:ascii="Segoe UI Light" w:hAnsi="Segoe UI Light" w:cs="Segoe UI Light"/>
          <w:sz w:val="24"/>
          <w:szCs w:val="24"/>
        </w:rPr>
        <w:t>the CloudShopAzure</w:t>
      </w:r>
      <w:r>
        <w:rPr>
          <w:rFonts w:ascii="Segoe UI Light" w:hAnsi="Segoe UI Light" w:cs="Segoe UI Light"/>
          <w:sz w:val="24"/>
          <w:szCs w:val="24"/>
        </w:rPr>
        <w:t xml:space="preserve">AD App’s Web.Config, you can copy and paste it from the App created </w:t>
      </w:r>
      <w:r w:rsidR="007919EB">
        <w:rPr>
          <w:rFonts w:ascii="Segoe UI Light" w:hAnsi="Segoe UI Light" w:cs="Segoe UI Light"/>
          <w:sz w:val="24"/>
          <w:szCs w:val="24"/>
        </w:rPr>
        <w:t>earlier</w:t>
      </w:r>
      <w:r>
        <w:rPr>
          <w:rFonts w:ascii="Segoe UI Light" w:hAnsi="Segoe UI Light" w:cs="Segoe UI Light"/>
          <w:sz w:val="24"/>
          <w:szCs w:val="24"/>
        </w:rPr>
        <w:t xml:space="preserve"> in this demo Web.Config</w:t>
      </w:r>
    </w:p>
    <w:p w14:paraId="50622110" w14:textId="1A3539A6" w:rsidR="0079677A" w:rsidRDefault="0079677A" w:rsidP="0079677A">
      <w:pPr>
        <w:ind w:left="1080"/>
        <w:rPr>
          <w:rFonts w:ascii="Segoe UI Light" w:hAnsi="Segoe UI Light" w:cs="Segoe UI Light"/>
          <w:sz w:val="24"/>
          <w:szCs w:val="24"/>
        </w:rPr>
      </w:pPr>
      <w:r>
        <w:rPr>
          <w:noProof/>
          <w:lang w:val="en-US"/>
        </w:rPr>
        <mc:AlternateContent>
          <mc:Choice Requires="wps">
            <w:drawing>
              <wp:anchor distT="0" distB="0" distL="114300" distR="114300" simplePos="0" relativeHeight="251663360" behindDoc="0" locked="0" layoutInCell="1" allowOverlap="1" wp14:anchorId="38FED689" wp14:editId="3653A994">
                <wp:simplePos x="0" y="0"/>
                <wp:positionH relativeFrom="column">
                  <wp:posOffset>1125874</wp:posOffset>
                </wp:positionH>
                <wp:positionV relativeFrom="paragraph">
                  <wp:posOffset>1089159</wp:posOffset>
                </wp:positionV>
                <wp:extent cx="3788296" cy="482518"/>
                <wp:effectExtent l="0" t="0" r="22225" b="13335"/>
                <wp:wrapNone/>
                <wp:docPr id="10" name="Rectangle 10"/>
                <wp:cNvGraphicFramePr/>
                <a:graphic xmlns:a="http://schemas.openxmlformats.org/drawingml/2006/main">
                  <a:graphicData uri="http://schemas.microsoft.com/office/word/2010/wordprocessingShape">
                    <wps:wsp>
                      <wps:cNvSpPr/>
                      <wps:spPr>
                        <a:xfrm>
                          <a:off x="0" y="0"/>
                          <a:ext cx="3788296" cy="482518"/>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3233F" id="Rectangle 10" o:spid="_x0000_s1026" style="position:absolute;margin-left:88.65pt;margin-top:85.75pt;width:298.3pt;height: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3T2kQIAAIcFAAAOAAAAZHJzL2Uyb0RvYy54bWysVFFP2zAQfp+0/2D5faTpCpSIFFWgTpMQ&#10;IGDi2XXsNpLj885u0+7X7+ykoQK0SdPy4Ph8d9/5Pt/d5dWuMWyr0NdgS56fjDhTVkJV21XJfzwv&#10;vkw580HYShiwquR75fnV7POny9YVagxrMJVCRiDWF60r+ToEV2SZl2vVCH8CTllSasBGBBJxlVUo&#10;WkJvTDYejc6yFrByCFJ5T6c3nZLPEr7WSoZ7rb0KzJSc7hbSimldxjWbXYpihcKta9lfQ/zDLRpR&#10;Wwo6QN2IINgG63dQTS0RPOhwIqHJQOtaqpQDZZOP3mTztBZOpVyIHO8Gmvz/g5V32wdkdUVvR/RY&#10;0dAbPRJrwq6MYnRGBLXOF2T35B6wlzxtY7Y7jU38Ux5sl0jdD6SqXWCSDr+eT6fjizPOJOkm0/Fp&#10;Po2g2au3Qx++KWhY3JQcKXziUmxvfehMDyYxmIVFbQydi8LYuHowdRXPkoCr5bVBthX04ovFiL4+&#10;3JEZBY+uWcysyyXtwt6oDvZRaSKFbj9ON0nlqAZYIaWyoVetRaW6aKfHwWIBR4+UqbEEGJE13XLA&#10;zv+E3eXd20dXlap5cB793XnwSJHBhsG5qS3gRwAm5D1burM/kNRRE1laQrWnkkHoesk7uajp3W6F&#10;Dw8CqXmojmgghHtatIG25NDvOFsD/vroPNpTTZOWs5aaseT+50ag4sx8t1TtF/lkErs3CZPT8zEJ&#10;eKxZHmvsprkGev2cRo+TaRvtgzlsNULzQnNjHqOSSlhJsUsuAx6E69ANCZo8Us3nyYw61olwa5+c&#10;jOCR1ViXz7sXga4v3kBlfweHxhXFmxrubKOnhfkmgK5Tgb/y2vNN3Z4Kp59McZwcy8nqdX7OfgMA&#10;AP//AwBQSwMEFAAGAAgAAAAhAMMLCaHdAAAACwEAAA8AAABkcnMvZG93bnJldi54bWxMj81Ow0AM&#10;hO9IvMPKSNzoJoWSNmRTIURPHCilElc3a5Ko+6fspg1vj3uCm8cejz9X68kacaIh9t4pyGcZCHKN&#10;171rFew/N3dLEDGh02i8IwU/FGFdX19VWGp/dh902qVWcIiLJSroUgqllLHpyGKc+UCOZ99+sJhY&#10;Dq3UA5453Bo5z7JHabF3fKHDQC8dNcfdaBkjmG3Q4/tx/5VPm+FVv0VsC6Vub6bnJxCJpvRnhgs+&#10;70DNTAc/Oh2FYV0U92y9FPkCBDu4sQJxUDB/KBYg60r+/6H+BQAA//8DAFBLAQItABQABgAIAAAA&#10;IQC2gziS/gAAAOEBAAATAAAAAAAAAAAAAAAAAAAAAABbQ29udGVudF9UeXBlc10ueG1sUEsBAi0A&#10;FAAGAAgAAAAhADj9If/WAAAAlAEAAAsAAAAAAAAAAAAAAAAALwEAAF9yZWxzLy5yZWxzUEsBAi0A&#10;FAAGAAgAAAAhAApzdPaRAgAAhwUAAA4AAAAAAAAAAAAAAAAALgIAAGRycy9lMm9Eb2MueG1sUEsB&#10;Ai0AFAAGAAgAAAAhAMMLCaHdAAAACwEAAA8AAAAAAAAAAAAAAAAA6wQAAGRycy9kb3ducmV2Lnht&#10;bFBLBQYAAAAABAAEAPMAAAD1BQAAAAA=&#10;" filled="f" strokecolor="red" strokeweight="1pt"/>
            </w:pict>
          </mc:Fallback>
        </mc:AlternateContent>
      </w:r>
      <w:r>
        <w:rPr>
          <w:noProof/>
          <w:lang w:val="en-US"/>
        </w:rPr>
        <mc:AlternateContent>
          <mc:Choice Requires="wps">
            <w:drawing>
              <wp:anchor distT="0" distB="0" distL="114300" distR="114300" simplePos="0" relativeHeight="251661312" behindDoc="0" locked="0" layoutInCell="1" allowOverlap="1" wp14:anchorId="788A3508" wp14:editId="02484192">
                <wp:simplePos x="0" y="0"/>
                <wp:positionH relativeFrom="column">
                  <wp:posOffset>1099067</wp:posOffset>
                </wp:positionH>
                <wp:positionV relativeFrom="paragraph">
                  <wp:posOffset>770460</wp:posOffset>
                </wp:positionV>
                <wp:extent cx="3353792" cy="181688"/>
                <wp:effectExtent l="0" t="0" r="18415" b="27940"/>
                <wp:wrapNone/>
                <wp:docPr id="9" name="Rectangle 9"/>
                <wp:cNvGraphicFramePr/>
                <a:graphic xmlns:a="http://schemas.openxmlformats.org/drawingml/2006/main">
                  <a:graphicData uri="http://schemas.microsoft.com/office/word/2010/wordprocessingShape">
                    <wps:wsp>
                      <wps:cNvSpPr/>
                      <wps:spPr>
                        <a:xfrm>
                          <a:off x="0" y="0"/>
                          <a:ext cx="3353792" cy="181688"/>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0D520" id="Rectangle 9" o:spid="_x0000_s1026" style="position:absolute;margin-left:86.55pt;margin-top:60.65pt;width:264.1pt;height:1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8WEkAIAAIUFAAAOAAAAZHJzL2Uyb0RvYy54bWysVE1v2zAMvQ/YfxB0Xx2nX4lRpwhaZBhQ&#10;tEXboWdFlhIDsqhRSpzs14+SHTfoig0Y5oMsiuSj+ETy6nrXGLZV6GuwJc9PRpwpK6Gq7ark318W&#10;Xyac+SBsJQxYVfK98vx69vnTVesKNYY1mEohIxDri9aVfB2CK7LMy7VqhD8BpywpNWAjAom4yioU&#10;LaE3JhuPRhdZC1g5BKm8p9PbTslnCV9rJcOD1l4FZkpOdwtpxbQu45rNrkSxQuHWteyvIf7hFo2o&#10;LQUdoG5FEGyD9W9QTS0RPOhwIqHJQOtaqpQDZZOP3mXzvBZOpVyIHO8Gmvz/g5X320dkdVXyKWdW&#10;NPRET0SasCuj2DTS0zpfkNWze8Re8rSNue40NvFPWbBdonQ/UKp2gUk6PD09P72cjjmTpMsn+cVk&#10;EkGzN2+HPnxV0LC4KTlS9MSk2N750JkeTGIwC4vaGDoXhbFx9WDqKp4lAVfLG4NsK+i9F4sRfX24&#10;IzMKHl2zmFmXS9qFvVEd7JPSRAndfpxukopRDbBCSmVDr1qLSnXRzo+DxfKNHilTYwkwImu65YCd&#10;/wm7y7u3j64q1fLgPPq78+CRIoMNg3NTW8CPAEzIe7Z0Z38gqaMmsrSEak8Fg9B1kndyUdO73Qkf&#10;HgVS61CT0TgID7RoA23Jod9xtgb8+dF5tKeKJi1nLbViyf2PjUDFmflmqdan+dlZ7N0knJ1fjknA&#10;Y83yWGM3zQ3Q6+c0eJxM22gfzGGrEZpXmhrzGJVUwkqKXXIZ8CDchG5E0NyRaj5PZtSvToQ7++xk&#10;BI+sxrp82b0KdH3xBir7ezi0rSje1XBnGz0tzDcBdJ0K/I3Xnm/q9VQ4/VyKw+RYTlZv03P2CwAA&#10;//8DAFBLAwQUAAYACAAAACEAXrWxht0AAAALAQAADwAAAGRycy9kb3ducmV2LnhtbExPy07DMBC8&#10;I/EP1iJxo05aRGgap0KInjgApRLXbbxNosYP2U4b/p7tid5mdmdnZqv1ZAZxohB7ZxXkswwE2cbp&#10;3rYKdt+bh2cQMaHVODhLCn4pwrq+vamw1O5sv+i0Ta1gExtLVNCl5EspY9ORwThznizvDi4YTExD&#10;K3XAM5ubQc6z7Eka7C0ndOjptaPmuB0N1/DDp9fjx3H3k0+b8KbfI7aFUvd308sKRKIp/YvhUp9v&#10;oOZOezdaHcXAvFjkLGUwzxcgWFFkF7DnyeNyCbKu5PUP9R8AAAD//wMAUEsBAi0AFAAGAAgAAAAh&#10;ALaDOJL+AAAA4QEAABMAAAAAAAAAAAAAAAAAAAAAAFtDb250ZW50X1R5cGVzXS54bWxQSwECLQAU&#10;AAYACAAAACEAOP0h/9YAAACUAQAACwAAAAAAAAAAAAAAAAAvAQAAX3JlbHMvLnJlbHNQSwECLQAU&#10;AAYACAAAACEAsS/FhJACAACFBQAADgAAAAAAAAAAAAAAAAAuAgAAZHJzL2Uyb0RvYy54bWxQSwEC&#10;LQAUAAYACAAAACEAXrWxht0AAAALAQAADwAAAAAAAAAAAAAAAADqBAAAZHJzL2Rvd25yZXYueG1s&#10;UEsFBgAAAAAEAAQA8wAAAPQFAAAAAA==&#10;" filled="f" strokecolor="red" strokeweight="1pt"/>
            </w:pict>
          </mc:Fallback>
        </mc:AlternateContent>
      </w:r>
      <w:r>
        <w:rPr>
          <w:noProof/>
          <w:lang w:val="en-US"/>
        </w:rPr>
        <w:drawing>
          <wp:inline distT="0" distB="0" distL="0" distR="0" wp14:anchorId="652E1BCB" wp14:editId="693CAB82">
            <wp:extent cx="4819650" cy="1885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9650" cy="1885950"/>
                    </a:xfrm>
                    <a:prstGeom prst="rect">
                      <a:avLst/>
                    </a:prstGeom>
                  </pic:spPr>
                </pic:pic>
              </a:graphicData>
            </a:graphic>
          </wp:inline>
        </w:drawing>
      </w:r>
    </w:p>
    <w:p w14:paraId="44D52175" w14:textId="4D83A46A" w:rsidR="008302D5" w:rsidRDefault="008302D5" w:rsidP="007919EB">
      <w:pPr>
        <w:pStyle w:val="ListParagraph"/>
        <w:numPr>
          <w:ilvl w:val="0"/>
          <w:numId w:val="7"/>
        </w:numPr>
        <w:rPr>
          <w:rFonts w:ascii="Segoe UI Light" w:hAnsi="Segoe UI Light" w:cs="Segoe UI Light"/>
          <w:sz w:val="24"/>
          <w:szCs w:val="24"/>
        </w:rPr>
      </w:pPr>
      <w:r>
        <w:rPr>
          <w:rFonts w:ascii="Segoe UI Light" w:hAnsi="Segoe UI Light" w:cs="Segoe UI Light"/>
          <w:sz w:val="24"/>
          <w:szCs w:val="24"/>
        </w:rPr>
        <w:t>After configuring these variables, you should be able to view the CloudShopAzureAD in your browser, the app should look like this.</w:t>
      </w:r>
    </w:p>
    <w:p w14:paraId="3F62D49F" w14:textId="7D8A2C74" w:rsidR="008302D5" w:rsidRDefault="008302D5" w:rsidP="008302D5">
      <w:pPr>
        <w:pStyle w:val="ListParagraph"/>
        <w:ind w:left="1080"/>
        <w:rPr>
          <w:rFonts w:ascii="Segoe UI Light" w:hAnsi="Segoe UI Light" w:cs="Segoe UI Light"/>
          <w:sz w:val="24"/>
          <w:szCs w:val="24"/>
        </w:rPr>
      </w:pPr>
      <w:r>
        <w:rPr>
          <w:noProof/>
          <w:lang w:val="en-US"/>
        </w:rPr>
        <w:drawing>
          <wp:inline distT="0" distB="0" distL="0" distR="0" wp14:anchorId="5CB93B25" wp14:editId="2AF0B013">
            <wp:extent cx="3668215" cy="189547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1925" cy="1907727"/>
                    </a:xfrm>
                    <a:prstGeom prst="rect">
                      <a:avLst/>
                    </a:prstGeom>
                  </pic:spPr>
                </pic:pic>
              </a:graphicData>
            </a:graphic>
          </wp:inline>
        </w:drawing>
      </w:r>
    </w:p>
    <w:p w14:paraId="1C04C1C4" w14:textId="0F536FA5" w:rsidR="008302D5" w:rsidRDefault="008302D5" w:rsidP="008302D5">
      <w:pPr>
        <w:pStyle w:val="ListParagraph"/>
        <w:ind w:left="1080"/>
        <w:rPr>
          <w:rFonts w:ascii="Segoe UI Light" w:hAnsi="Segoe UI Light" w:cs="Segoe UI Light"/>
          <w:sz w:val="24"/>
          <w:szCs w:val="24"/>
        </w:rPr>
      </w:pPr>
      <w:r>
        <w:rPr>
          <w:rFonts w:ascii="Segoe UI Light" w:hAnsi="Segoe UI Light" w:cs="Segoe UI Light"/>
          <w:sz w:val="24"/>
          <w:szCs w:val="24"/>
        </w:rPr>
        <w:tab/>
      </w:r>
      <w:r w:rsidR="00447D01">
        <w:rPr>
          <w:rFonts w:ascii="Segoe UI Light" w:hAnsi="Segoe UI Light" w:cs="Segoe UI Light"/>
          <w:sz w:val="24"/>
          <w:szCs w:val="24"/>
        </w:rPr>
        <w:t>(</w:t>
      </w:r>
      <w:r>
        <w:rPr>
          <w:rFonts w:ascii="Segoe UI Light" w:hAnsi="Segoe UI Light" w:cs="Segoe UI Light"/>
          <w:sz w:val="24"/>
          <w:szCs w:val="24"/>
        </w:rPr>
        <w:t>After sign in</w:t>
      </w:r>
      <w:r w:rsidR="00447D01">
        <w:rPr>
          <w:rFonts w:ascii="Segoe UI Light" w:hAnsi="Segoe UI Light" w:cs="Segoe UI Light"/>
          <w:sz w:val="24"/>
          <w:szCs w:val="24"/>
        </w:rPr>
        <w:t xml:space="preserve"> – Initial Page)</w:t>
      </w:r>
    </w:p>
    <w:p w14:paraId="2CC0FFE5" w14:textId="45F25BE7" w:rsidR="008302D5" w:rsidRDefault="008302D5" w:rsidP="008302D5">
      <w:pPr>
        <w:pStyle w:val="ListParagraph"/>
        <w:ind w:left="1080"/>
        <w:rPr>
          <w:rFonts w:ascii="Segoe UI Light" w:hAnsi="Segoe UI Light" w:cs="Segoe UI Light"/>
          <w:sz w:val="24"/>
          <w:szCs w:val="24"/>
        </w:rPr>
      </w:pPr>
      <w:r>
        <w:rPr>
          <w:noProof/>
          <w:lang w:val="en-US"/>
        </w:rPr>
        <w:drawing>
          <wp:inline distT="0" distB="0" distL="0" distR="0" wp14:anchorId="562841A6" wp14:editId="1A7E15C7">
            <wp:extent cx="4119686"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8054" cy="1530795"/>
                    </a:xfrm>
                    <a:prstGeom prst="rect">
                      <a:avLst/>
                    </a:prstGeom>
                  </pic:spPr>
                </pic:pic>
              </a:graphicData>
            </a:graphic>
          </wp:inline>
        </w:drawing>
      </w:r>
    </w:p>
    <w:p w14:paraId="0EEECA3C" w14:textId="0FD8A865" w:rsidR="00447D01" w:rsidRDefault="00447D01" w:rsidP="008302D5">
      <w:pPr>
        <w:pStyle w:val="ListParagraph"/>
        <w:ind w:left="1080"/>
        <w:rPr>
          <w:rFonts w:ascii="Segoe UI Light" w:hAnsi="Segoe UI Light" w:cs="Segoe UI Light"/>
          <w:sz w:val="24"/>
          <w:szCs w:val="24"/>
        </w:rPr>
      </w:pPr>
      <w:r>
        <w:rPr>
          <w:rFonts w:ascii="Segoe UI Light" w:hAnsi="Segoe UI Light" w:cs="Segoe UI Light"/>
          <w:sz w:val="24"/>
          <w:szCs w:val="24"/>
        </w:rPr>
        <w:t>(After sign in – profile page)</w:t>
      </w:r>
    </w:p>
    <w:p w14:paraId="1CBAD10B" w14:textId="60A9F6AA" w:rsidR="008302D5" w:rsidRDefault="008302D5" w:rsidP="008302D5">
      <w:pPr>
        <w:pStyle w:val="ListParagraph"/>
        <w:ind w:left="1080"/>
        <w:rPr>
          <w:rFonts w:ascii="Segoe UI Light" w:hAnsi="Segoe UI Light" w:cs="Segoe UI Light"/>
          <w:sz w:val="24"/>
          <w:szCs w:val="24"/>
        </w:rPr>
      </w:pPr>
      <w:r>
        <w:rPr>
          <w:noProof/>
          <w:lang w:val="en-US"/>
        </w:rPr>
        <w:drawing>
          <wp:inline distT="0" distB="0" distL="0" distR="0" wp14:anchorId="7368B68A" wp14:editId="2DB27679">
            <wp:extent cx="4166119" cy="208121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5895" cy="2086097"/>
                    </a:xfrm>
                    <a:prstGeom prst="rect">
                      <a:avLst/>
                    </a:prstGeom>
                  </pic:spPr>
                </pic:pic>
              </a:graphicData>
            </a:graphic>
          </wp:inline>
        </w:drawing>
      </w:r>
    </w:p>
    <w:p w14:paraId="1C4B9238" w14:textId="77535BCC" w:rsidR="0079677A" w:rsidRDefault="0079677A" w:rsidP="007919EB">
      <w:pPr>
        <w:pStyle w:val="ListParagraph"/>
        <w:numPr>
          <w:ilvl w:val="0"/>
          <w:numId w:val="7"/>
        </w:numPr>
        <w:rPr>
          <w:rFonts w:ascii="Segoe UI Light" w:hAnsi="Segoe UI Light" w:cs="Segoe UI Light"/>
          <w:sz w:val="24"/>
          <w:szCs w:val="24"/>
        </w:rPr>
      </w:pPr>
      <w:r w:rsidRPr="007919EB">
        <w:rPr>
          <w:rFonts w:ascii="Segoe UI Light" w:hAnsi="Segoe UI Light" w:cs="Segoe UI Light"/>
          <w:sz w:val="24"/>
          <w:szCs w:val="24"/>
        </w:rPr>
        <w:t xml:space="preserve">If you are in the </w:t>
      </w:r>
      <w:r w:rsidR="007919EB">
        <w:rPr>
          <w:rFonts w:ascii="Segoe UI Light" w:hAnsi="Segoe UI Light" w:cs="Segoe UI Light"/>
          <w:sz w:val="24"/>
          <w:szCs w:val="24"/>
        </w:rPr>
        <w:t xml:space="preserve">doubt </w:t>
      </w:r>
      <w:r w:rsidRPr="007919EB">
        <w:rPr>
          <w:rFonts w:ascii="Segoe UI Light" w:hAnsi="Segoe UI Light" w:cs="Segoe UI Light"/>
          <w:sz w:val="24"/>
          <w:szCs w:val="24"/>
        </w:rPr>
        <w:t xml:space="preserve">on how to set up this variables, </w:t>
      </w:r>
      <w:r w:rsidR="007919EB">
        <w:rPr>
          <w:rFonts w:ascii="Segoe UI Light" w:hAnsi="Segoe UI Light" w:cs="Segoe UI Light"/>
          <w:sz w:val="24"/>
          <w:szCs w:val="24"/>
        </w:rPr>
        <w:t>read the section below</w:t>
      </w:r>
    </w:p>
    <w:p w14:paraId="7982B4AB" w14:textId="77777777" w:rsidR="007919EB" w:rsidRPr="007919EB" w:rsidRDefault="007919EB" w:rsidP="007919EB">
      <w:pPr>
        <w:pStyle w:val="Heading2"/>
        <w:rPr>
          <w:rFonts w:ascii="Segoe UI Light" w:hAnsi="Segoe UI Light" w:cs="Segoe UI Light"/>
        </w:rPr>
      </w:pPr>
      <w:r w:rsidRPr="007919EB">
        <w:rPr>
          <w:rFonts w:ascii="Segoe UI Light" w:hAnsi="Segoe UI Light" w:cs="Segoe UI Light"/>
        </w:rPr>
        <w:t>Configuring the Client ID, Key, and Tenant ID</w:t>
      </w:r>
    </w:p>
    <w:p w14:paraId="2659FDA8" w14:textId="77777777" w:rsidR="007919EB" w:rsidRPr="007919EB" w:rsidRDefault="007919EB" w:rsidP="007919EB">
      <w:pPr>
        <w:pStyle w:val="NormalWeb"/>
        <w:rPr>
          <w:rFonts w:ascii="Segoe UI Light" w:hAnsi="Segoe UI Light" w:cs="Segoe UI Light"/>
          <w:sz w:val="20"/>
          <w:szCs w:val="20"/>
        </w:rPr>
      </w:pPr>
      <w:r w:rsidRPr="007919EB">
        <w:rPr>
          <w:rFonts w:ascii="Segoe UI Light" w:hAnsi="Segoe UI Light" w:cs="Segoe UI Light"/>
          <w:sz w:val="20"/>
          <w:szCs w:val="20"/>
        </w:rPr>
        <w:t xml:space="preserve">When an application is registered with AAD, you’re provided with a Client ID, Key (which is your password), and Tenant ID. These values need to be added into your custom application to “hook” it to AAD during the authentication process. To get these values, login to the Azure portal, click on the </w:t>
      </w:r>
      <w:r w:rsidRPr="007919EB">
        <w:rPr>
          <w:rStyle w:val="Emphasis"/>
          <w:rFonts w:ascii="Segoe UI Light" w:hAnsi="Segoe UI Light" w:cs="Segoe UI Light"/>
          <w:sz w:val="20"/>
          <w:szCs w:val="20"/>
        </w:rPr>
        <w:t>Active Directory</w:t>
      </w:r>
      <w:r w:rsidRPr="007919EB">
        <w:rPr>
          <w:rFonts w:ascii="Segoe UI Light" w:hAnsi="Segoe UI Light" w:cs="Segoe UI Light"/>
          <w:sz w:val="20"/>
          <w:szCs w:val="20"/>
        </w:rPr>
        <w:t xml:space="preserve"> option and locate the directory where your custom application was registered.</w:t>
      </w:r>
    </w:p>
    <w:p w14:paraId="6564E17B" w14:textId="77777777" w:rsidR="007919EB" w:rsidRPr="007919EB" w:rsidRDefault="007919EB" w:rsidP="007919EB">
      <w:pPr>
        <w:pStyle w:val="NormalWeb"/>
        <w:rPr>
          <w:rFonts w:ascii="Segoe UI Light" w:hAnsi="Segoe UI Light" w:cs="Segoe UI Light"/>
          <w:sz w:val="20"/>
          <w:szCs w:val="20"/>
        </w:rPr>
      </w:pPr>
      <w:r w:rsidRPr="007919EB">
        <w:rPr>
          <w:rFonts w:ascii="Segoe UI Light" w:hAnsi="Segoe UI Light" w:cs="Segoe UI Light"/>
          <w:sz w:val="20"/>
          <w:szCs w:val="20"/>
        </w:rPr>
        <w:t xml:space="preserve">Click on the target directory and then locate the </w:t>
      </w:r>
      <w:r w:rsidRPr="007919EB">
        <w:rPr>
          <w:rStyle w:val="Emphasis"/>
          <w:rFonts w:ascii="Segoe UI Light" w:hAnsi="Segoe UI Light" w:cs="Segoe UI Light"/>
          <w:sz w:val="20"/>
          <w:szCs w:val="20"/>
        </w:rPr>
        <w:t>Applications</w:t>
      </w:r>
      <w:r w:rsidRPr="007919EB">
        <w:rPr>
          <w:rFonts w:ascii="Segoe UI Light" w:hAnsi="Segoe UI Light" w:cs="Segoe UI Light"/>
          <w:sz w:val="20"/>
          <w:szCs w:val="20"/>
        </w:rPr>
        <w:t xml:space="preserve"> item in the menu. After clicking on </w:t>
      </w:r>
      <w:r w:rsidRPr="007919EB">
        <w:rPr>
          <w:rStyle w:val="Emphasis"/>
          <w:rFonts w:ascii="Segoe UI Light" w:hAnsi="Segoe UI Light" w:cs="Segoe UI Light"/>
          <w:sz w:val="20"/>
          <w:szCs w:val="20"/>
        </w:rPr>
        <w:t>Applications</w:t>
      </w:r>
      <w:r w:rsidRPr="007919EB">
        <w:rPr>
          <w:rFonts w:ascii="Segoe UI Light" w:hAnsi="Segoe UI Light" w:cs="Segoe UI Light"/>
          <w:sz w:val="20"/>
          <w:szCs w:val="20"/>
        </w:rPr>
        <w:t xml:space="preserve"> you can select the application that was previously registered with AAD. Next, click the </w:t>
      </w:r>
      <w:r w:rsidRPr="007919EB">
        <w:rPr>
          <w:rStyle w:val="Emphasis"/>
          <w:rFonts w:ascii="Segoe UI Light" w:hAnsi="Segoe UI Light" w:cs="Segoe UI Light"/>
          <w:sz w:val="20"/>
          <w:szCs w:val="20"/>
        </w:rPr>
        <w:t>Configure</w:t>
      </w:r>
      <w:r w:rsidRPr="007919EB">
        <w:rPr>
          <w:rFonts w:ascii="Segoe UI Light" w:hAnsi="Segoe UI Light" w:cs="Segoe UI Light"/>
          <w:sz w:val="20"/>
          <w:szCs w:val="20"/>
        </w:rPr>
        <w:t xml:space="preserve"> item in the menu to get to the Client ID and Key. An example of what these values looks like once you’re in the application’s configuration screen is shown in Figure 4.</w:t>
      </w:r>
    </w:p>
    <w:p w14:paraId="6A2B2883" w14:textId="0021868A" w:rsidR="007919EB" w:rsidRPr="007919EB" w:rsidRDefault="007919EB" w:rsidP="007919EB">
      <w:pPr>
        <w:pStyle w:val="NormalWeb"/>
        <w:rPr>
          <w:rFonts w:ascii="Segoe UI Light" w:hAnsi="Segoe UI Light" w:cs="Segoe UI Light"/>
          <w:sz w:val="20"/>
          <w:szCs w:val="20"/>
        </w:rPr>
      </w:pPr>
      <w:r w:rsidRPr="007919EB">
        <w:rPr>
          <w:rFonts w:ascii="Segoe UI Light" w:hAnsi="Segoe UI Light" w:cs="Segoe UI Light"/>
          <w:noProof/>
          <w:color w:val="1B75BC"/>
          <w:sz w:val="20"/>
          <w:szCs w:val="20"/>
        </w:rPr>
        <w:drawing>
          <wp:inline distT="0" distB="0" distL="0" distR="0" wp14:anchorId="48302185" wp14:editId="4B470F44">
            <wp:extent cx="5239385" cy="1629410"/>
            <wp:effectExtent l="0" t="0" r="0" b="8890"/>
            <wp:docPr id="11" name="Picture 11" descr="Accessing the Client ID and Key in AAD for a registered application">
              <a:hlinkClick xmlns:a="http://schemas.openxmlformats.org/drawingml/2006/main" r:id="rId37" tooltip="&quot;Wahlin_fig4&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ssing the Client ID and Key in AAD for a registered application">
                      <a:hlinkClick r:id="rId37" tooltip="&quot;Wahlin_fig4&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9385" cy="1629410"/>
                    </a:xfrm>
                    <a:prstGeom prst="rect">
                      <a:avLst/>
                    </a:prstGeom>
                    <a:noFill/>
                    <a:ln>
                      <a:noFill/>
                    </a:ln>
                  </pic:spPr>
                </pic:pic>
              </a:graphicData>
            </a:graphic>
          </wp:inline>
        </w:drawing>
      </w:r>
    </w:p>
    <w:p w14:paraId="14BE1AF6" w14:textId="77777777" w:rsidR="007919EB" w:rsidRPr="007919EB" w:rsidRDefault="007919EB" w:rsidP="007919EB">
      <w:pPr>
        <w:pStyle w:val="NormalWeb"/>
        <w:rPr>
          <w:rFonts w:ascii="Segoe UI Light" w:hAnsi="Segoe UI Light" w:cs="Segoe UI Light"/>
          <w:sz w:val="20"/>
          <w:szCs w:val="20"/>
        </w:rPr>
      </w:pPr>
      <w:r w:rsidRPr="007919EB">
        <w:rPr>
          <w:rFonts w:ascii="Segoe UI Light" w:hAnsi="Segoe UI Light" w:cs="Segoe UI Light"/>
          <w:sz w:val="20"/>
          <w:szCs w:val="20"/>
        </w:rPr>
        <w:t>Figure 4. Accessing the Client ID and Key in AAD for a registered application.</w:t>
      </w:r>
    </w:p>
    <w:p w14:paraId="5C1CFC06" w14:textId="77777777" w:rsidR="007919EB" w:rsidRPr="007919EB" w:rsidRDefault="007919EB" w:rsidP="007919EB">
      <w:pPr>
        <w:pStyle w:val="NormalWeb"/>
        <w:rPr>
          <w:rFonts w:ascii="Segoe UI Light" w:hAnsi="Segoe UI Light" w:cs="Segoe UI Light"/>
          <w:sz w:val="20"/>
          <w:szCs w:val="20"/>
        </w:rPr>
      </w:pPr>
      <w:r w:rsidRPr="007919EB">
        <w:rPr>
          <w:rFonts w:ascii="Segoe UI Light" w:hAnsi="Segoe UI Light" w:cs="Segoe UI Light"/>
          <w:sz w:val="20"/>
          <w:szCs w:val="20"/>
        </w:rPr>
        <w:t>If you didn’t store the key value when you initially registered the application, it won’t be available to you now. In that case, you can delete the old key if it’s not already being used (be careful here!) and create a new one by selecting a value from the dropdown. Keys can have a duration of 1 or 2 years. After you save the application configuration changes, the key will be displayed. Make a note of the Client ID and Key before continuing.</w:t>
      </w:r>
    </w:p>
    <w:p w14:paraId="5EFD55E8" w14:textId="77777777" w:rsidR="007919EB" w:rsidRPr="007919EB" w:rsidRDefault="007919EB" w:rsidP="007919EB">
      <w:pPr>
        <w:pStyle w:val="NormalWeb"/>
        <w:rPr>
          <w:rFonts w:ascii="Segoe UI Light" w:hAnsi="Segoe UI Light" w:cs="Segoe UI Light"/>
          <w:sz w:val="20"/>
          <w:szCs w:val="20"/>
        </w:rPr>
      </w:pPr>
      <w:r w:rsidRPr="007919EB">
        <w:rPr>
          <w:rFonts w:ascii="Segoe UI Light" w:hAnsi="Segoe UI Light" w:cs="Segoe UI Light"/>
          <w:sz w:val="20"/>
          <w:szCs w:val="20"/>
        </w:rPr>
        <w:t xml:space="preserve">Look up at the URL in your browser and find the GUID value that follows </w:t>
      </w:r>
      <w:r w:rsidRPr="007919EB">
        <w:rPr>
          <w:rStyle w:val="Emphasis"/>
          <w:rFonts w:ascii="Segoe UI Light" w:hAnsi="Segoe UI Light" w:cs="Segoe UI Light"/>
          <w:sz w:val="20"/>
          <w:szCs w:val="20"/>
        </w:rPr>
        <w:t>/Directory</w:t>
      </w:r>
      <w:r w:rsidRPr="007919EB">
        <w:rPr>
          <w:rFonts w:ascii="Segoe UI Light" w:hAnsi="Segoe UI Light" w:cs="Segoe UI Light"/>
          <w:sz w:val="20"/>
          <w:szCs w:val="20"/>
        </w:rPr>
        <w:t xml:space="preserve"> in the URL (it’ll be in the TENANTID_GOES_HERE section of the URL below):</w:t>
      </w:r>
    </w:p>
    <w:p w14:paraId="37D59C6B" w14:textId="77777777" w:rsidR="007919EB" w:rsidRPr="007919EB" w:rsidRDefault="007919EB" w:rsidP="007919EB">
      <w:pPr>
        <w:pStyle w:val="HTMLPreformatted"/>
        <w:pBdr>
          <w:top w:val="single" w:sz="6" w:space="2" w:color="888888"/>
          <w:left w:val="single" w:sz="6" w:space="2" w:color="888888"/>
          <w:bottom w:val="single" w:sz="6" w:space="2" w:color="888888"/>
          <w:right w:val="single" w:sz="6" w:space="2" w:color="888888"/>
        </w:pBdr>
        <w:spacing w:after="300"/>
        <w:rPr>
          <w:rFonts w:ascii="Segoe UI Light" w:hAnsi="Segoe UI Light" w:cs="Segoe UI Light"/>
        </w:rPr>
      </w:pPr>
      <w:r w:rsidRPr="007919EB">
        <w:rPr>
          <w:rStyle w:val="pln1"/>
          <w:rFonts w:ascii="Segoe UI Light" w:hAnsi="Segoe UI Light" w:cs="Segoe UI Light"/>
        </w:rPr>
        <w:t>https</w:t>
      </w:r>
      <w:r w:rsidRPr="007919EB">
        <w:rPr>
          <w:rStyle w:val="pun"/>
          <w:rFonts w:ascii="Segoe UI Light" w:hAnsi="Segoe UI Light" w:cs="Segoe UI Light"/>
        </w:rPr>
        <w:t>:</w:t>
      </w:r>
      <w:r w:rsidRPr="007919EB">
        <w:rPr>
          <w:rStyle w:val="com"/>
          <w:rFonts w:ascii="Segoe UI Light" w:hAnsi="Segoe UI Light" w:cs="Segoe UI Light"/>
        </w:rPr>
        <w:t>//manage.windowsazure.com/tenant.onmicrosoft.com#Workspaces/ActiveDirectoryExtension/Directory/TENANTID_GOES_HERE/RegisteredApp/APP_GUID/registeredAppConfigure</w:t>
      </w:r>
    </w:p>
    <w:p w14:paraId="18DE875F" w14:textId="77777777" w:rsidR="007919EB" w:rsidRPr="007919EB" w:rsidRDefault="007919EB" w:rsidP="007919EB">
      <w:pPr>
        <w:pStyle w:val="NormalWeb"/>
        <w:rPr>
          <w:rFonts w:ascii="Segoe UI Light" w:hAnsi="Segoe UI Light" w:cs="Segoe UI Light"/>
          <w:sz w:val="20"/>
          <w:szCs w:val="20"/>
        </w:rPr>
      </w:pPr>
      <w:r w:rsidRPr="007919EB">
        <w:rPr>
          <w:rFonts w:ascii="Segoe UI Light" w:hAnsi="Segoe UI Light" w:cs="Segoe UI Light"/>
          <w:sz w:val="20"/>
          <w:szCs w:val="20"/>
        </w:rPr>
        <w:t xml:space="preserve">This GUID value is your Tenant ID and is required as well, so make a note of it. </w:t>
      </w:r>
    </w:p>
    <w:p w14:paraId="2BFBFA77" w14:textId="77777777" w:rsidR="007919EB" w:rsidRPr="007919EB" w:rsidRDefault="007919EB" w:rsidP="007919EB">
      <w:pPr>
        <w:pStyle w:val="NormalWeb"/>
        <w:rPr>
          <w:rFonts w:ascii="Segoe UI Light" w:hAnsi="Segoe UI Light" w:cs="Segoe UI Light"/>
          <w:sz w:val="20"/>
          <w:szCs w:val="20"/>
        </w:rPr>
      </w:pPr>
      <w:r w:rsidRPr="007919EB">
        <w:rPr>
          <w:rFonts w:ascii="Segoe UI Light" w:hAnsi="Segoe UI Light" w:cs="Segoe UI Light"/>
          <w:sz w:val="20"/>
          <w:szCs w:val="20"/>
        </w:rPr>
        <w:t xml:space="preserve">Now that the Client ID, Key, and Tenant ID are available, open your application’s </w:t>
      </w:r>
      <w:r w:rsidRPr="007919EB">
        <w:rPr>
          <w:rStyle w:val="Emphasis"/>
          <w:rFonts w:ascii="Segoe UI Light" w:hAnsi="Segoe UI Light" w:cs="Segoe UI Light"/>
          <w:sz w:val="20"/>
          <w:szCs w:val="20"/>
        </w:rPr>
        <w:t>web.config</w:t>
      </w:r>
      <w:r w:rsidRPr="007919EB">
        <w:rPr>
          <w:rFonts w:ascii="Segoe UI Light" w:hAnsi="Segoe UI Light" w:cs="Segoe UI Light"/>
          <w:sz w:val="20"/>
          <w:szCs w:val="20"/>
        </w:rPr>
        <w:t xml:space="preserve"> file in Visual Studio and add the following code into the</w:t>
      </w:r>
      <w:r w:rsidRPr="007919EB">
        <w:rPr>
          <w:rStyle w:val="Emphasis"/>
          <w:rFonts w:ascii="Segoe UI Light" w:hAnsi="Segoe UI Light" w:cs="Segoe UI Light"/>
          <w:sz w:val="20"/>
          <w:szCs w:val="20"/>
        </w:rPr>
        <w:t xml:space="preserve"> &lt;appSettings&gt; </w:t>
      </w:r>
      <w:r w:rsidRPr="007919EB">
        <w:rPr>
          <w:rFonts w:ascii="Segoe UI Light" w:hAnsi="Segoe UI Light" w:cs="Segoe UI Light"/>
          <w:sz w:val="20"/>
          <w:szCs w:val="20"/>
        </w:rPr>
        <w:t>section to configure the AAD values:</w:t>
      </w:r>
    </w:p>
    <w:p w14:paraId="16CF8149" w14:textId="316B7CFA" w:rsidR="007919EB" w:rsidRPr="007919EB" w:rsidRDefault="007919EB" w:rsidP="007919EB">
      <w:pPr>
        <w:pStyle w:val="HTMLPreformatted"/>
        <w:pBdr>
          <w:top w:val="single" w:sz="6" w:space="2" w:color="888888"/>
          <w:left w:val="single" w:sz="6" w:space="2" w:color="888888"/>
          <w:bottom w:val="single" w:sz="6" w:space="2" w:color="888888"/>
          <w:right w:val="single" w:sz="6" w:space="2" w:color="888888"/>
        </w:pBdr>
        <w:spacing w:after="300"/>
        <w:rPr>
          <w:rStyle w:val="pln1"/>
          <w:rFonts w:ascii="Segoe UI Light" w:hAnsi="Segoe UI Light" w:cs="Segoe UI Light"/>
          <w:color w:val="333333"/>
        </w:rPr>
      </w:pPr>
      <w:r w:rsidRPr="007919EB">
        <w:rPr>
          <w:rStyle w:val="com"/>
          <w:rFonts w:ascii="Segoe UI Light" w:hAnsi="Segoe UI Light" w:cs="Segoe UI Light"/>
        </w:rPr>
        <w:t>&lt;!-- Update your Tenant, TenantID, C</w:t>
      </w:r>
      <w:r>
        <w:rPr>
          <w:rStyle w:val="com"/>
          <w:rFonts w:ascii="Segoe UI Light" w:hAnsi="Segoe UI Light" w:cs="Segoe UI Light"/>
        </w:rPr>
        <w:t>lientID and Key/Password values</w:t>
      </w:r>
      <w:r w:rsidRPr="007919EB">
        <w:rPr>
          <w:rStyle w:val="com"/>
          <w:rFonts w:ascii="Segoe UI Light" w:hAnsi="Segoe UI Light" w:cs="Segoe UI Light"/>
        </w:rPr>
        <w:t xml:space="preserve">  from Azure Active Directory --&gt;</w:t>
      </w:r>
    </w:p>
    <w:p w14:paraId="319F9946" w14:textId="77777777" w:rsidR="007919EB" w:rsidRPr="007919EB" w:rsidRDefault="007919EB" w:rsidP="007919EB">
      <w:pPr>
        <w:pStyle w:val="HTMLPreformatted"/>
        <w:pBdr>
          <w:top w:val="single" w:sz="6" w:space="2" w:color="888888"/>
          <w:left w:val="single" w:sz="6" w:space="2" w:color="888888"/>
          <w:bottom w:val="single" w:sz="6" w:space="2" w:color="888888"/>
          <w:right w:val="single" w:sz="6" w:space="2" w:color="888888"/>
        </w:pBdr>
        <w:spacing w:after="300"/>
        <w:rPr>
          <w:rStyle w:val="pln1"/>
          <w:rFonts w:ascii="Segoe UI Light" w:hAnsi="Segoe UI Light" w:cs="Segoe UI Light"/>
        </w:rPr>
      </w:pPr>
      <w:r w:rsidRPr="007919EB">
        <w:rPr>
          <w:rStyle w:val="tag"/>
          <w:rFonts w:ascii="Segoe UI Light" w:hAnsi="Segoe UI Light" w:cs="Segoe UI Light"/>
        </w:rPr>
        <w:t>&lt;add</w:t>
      </w:r>
      <w:r w:rsidRPr="007919EB">
        <w:rPr>
          <w:rStyle w:val="pln1"/>
          <w:rFonts w:ascii="Segoe UI Light" w:hAnsi="Segoe UI Light" w:cs="Segoe UI Light"/>
        </w:rPr>
        <w:t xml:space="preserve"> </w:t>
      </w:r>
      <w:r w:rsidRPr="007919EB">
        <w:rPr>
          <w:rStyle w:val="atn"/>
          <w:rFonts w:ascii="Segoe UI Light" w:hAnsi="Segoe UI Light" w:cs="Segoe UI Light"/>
        </w:rPr>
        <w:t>key</w:t>
      </w:r>
      <w:r w:rsidRPr="007919EB">
        <w:rPr>
          <w:rStyle w:val="pun"/>
          <w:rFonts w:ascii="Segoe UI Light" w:hAnsi="Segoe UI Light" w:cs="Segoe UI Light"/>
        </w:rPr>
        <w:t>=</w:t>
      </w:r>
      <w:r w:rsidRPr="007919EB">
        <w:rPr>
          <w:rStyle w:val="atv"/>
          <w:rFonts w:ascii="Segoe UI Light" w:hAnsi="Segoe UI Light" w:cs="Segoe UI Light"/>
        </w:rPr>
        <w:t>"ida:Tenant"</w:t>
      </w:r>
      <w:r w:rsidRPr="007919EB">
        <w:rPr>
          <w:rStyle w:val="pln1"/>
          <w:rFonts w:ascii="Segoe UI Light" w:hAnsi="Segoe UI Light" w:cs="Segoe UI Light"/>
        </w:rPr>
        <w:t xml:space="preserve"> </w:t>
      </w:r>
      <w:r w:rsidRPr="007919EB">
        <w:rPr>
          <w:rStyle w:val="atn"/>
          <w:rFonts w:ascii="Segoe UI Light" w:hAnsi="Segoe UI Light" w:cs="Segoe UI Light"/>
        </w:rPr>
        <w:t>value</w:t>
      </w:r>
      <w:r w:rsidRPr="007919EB">
        <w:rPr>
          <w:rStyle w:val="pun"/>
          <w:rFonts w:ascii="Segoe UI Light" w:hAnsi="Segoe UI Light" w:cs="Segoe UI Light"/>
        </w:rPr>
        <w:t>=</w:t>
      </w:r>
      <w:r w:rsidRPr="007919EB">
        <w:rPr>
          <w:rStyle w:val="atv"/>
          <w:rFonts w:ascii="Segoe UI Light" w:hAnsi="Segoe UI Light" w:cs="Segoe UI Light"/>
        </w:rPr>
        <w:t>"YOUR TENANT NAME"</w:t>
      </w:r>
      <w:r w:rsidRPr="007919EB">
        <w:rPr>
          <w:rStyle w:val="pln1"/>
          <w:rFonts w:ascii="Segoe UI Light" w:hAnsi="Segoe UI Light" w:cs="Segoe UI Light"/>
        </w:rPr>
        <w:t xml:space="preserve"> </w:t>
      </w:r>
      <w:r w:rsidRPr="007919EB">
        <w:rPr>
          <w:rStyle w:val="tag"/>
          <w:rFonts w:ascii="Segoe UI Light" w:hAnsi="Segoe UI Light" w:cs="Segoe UI Light"/>
        </w:rPr>
        <w:t>/&gt;</w:t>
      </w:r>
    </w:p>
    <w:p w14:paraId="52C7DE68" w14:textId="77777777" w:rsidR="007919EB" w:rsidRPr="007919EB" w:rsidRDefault="007919EB" w:rsidP="007919EB">
      <w:pPr>
        <w:pStyle w:val="HTMLPreformatted"/>
        <w:pBdr>
          <w:top w:val="single" w:sz="6" w:space="2" w:color="888888"/>
          <w:left w:val="single" w:sz="6" w:space="2" w:color="888888"/>
          <w:bottom w:val="single" w:sz="6" w:space="2" w:color="888888"/>
          <w:right w:val="single" w:sz="6" w:space="2" w:color="888888"/>
        </w:pBdr>
        <w:spacing w:after="300"/>
        <w:rPr>
          <w:rStyle w:val="pln1"/>
          <w:rFonts w:ascii="Segoe UI Light" w:hAnsi="Segoe UI Light" w:cs="Segoe UI Light"/>
        </w:rPr>
      </w:pPr>
      <w:r w:rsidRPr="007919EB">
        <w:rPr>
          <w:rStyle w:val="tag"/>
          <w:rFonts w:ascii="Segoe UI Light" w:hAnsi="Segoe UI Light" w:cs="Segoe UI Light"/>
        </w:rPr>
        <w:t>&lt;add</w:t>
      </w:r>
      <w:r w:rsidRPr="007919EB">
        <w:rPr>
          <w:rStyle w:val="pln1"/>
          <w:rFonts w:ascii="Segoe UI Light" w:hAnsi="Segoe UI Light" w:cs="Segoe UI Light"/>
        </w:rPr>
        <w:t xml:space="preserve"> </w:t>
      </w:r>
      <w:r w:rsidRPr="007919EB">
        <w:rPr>
          <w:rStyle w:val="atn"/>
          <w:rFonts w:ascii="Segoe UI Light" w:hAnsi="Segoe UI Light" w:cs="Segoe UI Light"/>
        </w:rPr>
        <w:t>key</w:t>
      </w:r>
      <w:r w:rsidRPr="007919EB">
        <w:rPr>
          <w:rStyle w:val="pun"/>
          <w:rFonts w:ascii="Segoe UI Light" w:hAnsi="Segoe UI Light" w:cs="Segoe UI Light"/>
        </w:rPr>
        <w:t>=</w:t>
      </w:r>
      <w:r w:rsidRPr="007919EB">
        <w:rPr>
          <w:rStyle w:val="atv"/>
          <w:rFonts w:ascii="Segoe UI Light" w:hAnsi="Segoe UI Light" w:cs="Segoe UI Light"/>
        </w:rPr>
        <w:t>"ida:TenantID"</w:t>
      </w:r>
      <w:r w:rsidRPr="007919EB">
        <w:rPr>
          <w:rStyle w:val="pln1"/>
          <w:rFonts w:ascii="Segoe UI Light" w:hAnsi="Segoe UI Light" w:cs="Segoe UI Light"/>
        </w:rPr>
        <w:t xml:space="preserve"> </w:t>
      </w:r>
      <w:r w:rsidRPr="007919EB">
        <w:rPr>
          <w:rStyle w:val="atn"/>
          <w:rFonts w:ascii="Segoe UI Light" w:hAnsi="Segoe UI Light" w:cs="Segoe UI Light"/>
        </w:rPr>
        <w:t>value</w:t>
      </w:r>
      <w:r w:rsidRPr="007919EB">
        <w:rPr>
          <w:rStyle w:val="pun"/>
          <w:rFonts w:ascii="Segoe UI Light" w:hAnsi="Segoe UI Light" w:cs="Segoe UI Light"/>
        </w:rPr>
        <w:t>=</w:t>
      </w:r>
      <w:r w:rsidRPr="007919EB">
        <w:rPr>
          <w:rStyle w:val="atv"/>
          <w:rFonts w:ascii="Segoe UI Light" w:hAnsi="Segoe UI Light" w:cs="Segoe UI Light"/>
        </w:rPr>
        <w:t>"YOUR TENANT ID"</w:t>
      </w:r>
      <w:r w:rsidRPr="007919EB">
        <w:rPr>
          <w:rStyle w:val="pln1"/>
          <w:rFonts w:ascii="Segoe UI Light" w:hAnsi="Segoe UI Light" w:cs="Segoe UI Light"/>
        </w:rPr>
        <w:t xml:space="preserve"> </w:t>
      </w:r>
      <w:r w:rsidRPr="007919EB">
        <w:rPr>
          <w:rStyle w:val="tag"/>
          <w:rFonts w:ascii="Segoe UI Light" w:hAnsi="Segoe UI Light" w:cs="Segoe UI Light"/>
        </w:rPr>
        <w:t>/&gt;</w:t>
      </w:r>
    </w:p>
    <w:p w14:paraId="58AC1CAA" w14:textId="77777777" w:rsidR="007919EB" w:rsidRPr="007919EB" w:rsidRDefault="007919EB" w:rsidP="007919EB">
      <w:pPr>
        <w:pStyle w:val="HTMLPreformatted"/>
        <w:pBdr>
          <w:top w:val="single" w:sz="6" w:space="2" w:color="888888"/>
          <w:left w:val="single" w:sz="6" w:space="2" w:color="888888"/>
          <w:bottom w:val="single" w:sz="6" w:space="2" w:color="888888"/>
          <w:right w:val="single" w:sz="6" w:space="2" w:color="888888"/>
        </w:pBdr>
        <w:spacing w:after="300"/>
        <w:rPr>
          <w:rStyle w:val="pln1"/>
          <w:rFonts w:ascii="Segoe UI Light" w:hAnsi="Segoe UI Light" w:cs="Segoe UI Light"/>
        </w:rPr>
      </w:pPr>
      <w:r w:rsidRPr="007919EB">
        <w:rPr>
          <w:rStyle w:val="tag"/>
          <w:rFonts w:ascii="Segoe UI Light" w:hAnsi="Segoe UI Light" w:cs="Segoe UI Light"/>
        </w:rPr>
        <w:t>&lt;add</w:t>
      </w:r>
      <w:r w:rsidRPr="007919EB">
        <w:rPr>
          <w:rStyle w:val="pln1"/>
          <w:rFonts w:ascii="Segoe UI Light" w:hAnsi="Segoe UI Light" w:cs="Segoe UI Light"/>
        </w:rPr>
        <w:t xml:space="preserve"> </w:t>
      </w:r>
      <w:r w:rsidRPr="007919EB">
        <w:rPr>
          <w:rStyle w:val="atn"/>
          <w:rFonts w:ascii="Segoe UI Light" w:hAnsi="Segoe UI Light" w:cs="Segoe UI Light"/>
        </w:rPr>
        <w:t>key</w:t>
      </w:r>
      <w:r w:rsidRPr="007919EB">
        <w:rPr>
          <w:rStyle w:val="pun"/>
          <w:rFonts w:ascii="Segoe UI Light" w:hAnsi="Segoe UI Light" w:cs="Segoe UI Light"/>
        </w:rPr>
        <w:t>=</w:t>
      </w:r>
      <w:r w:rsidRPr="007919EB">
        <w:rPr>
          <w:rStyle w:val="atv"/>
          <w:rFonts w:ascii="Segoe UI Light" w:hAnsi="Segoe UI Light" w:cs="Segoe UI Light"/>
        </w:rPr>
        <w:t>"ida:ClientID"</w:t>
      </w:r>
      <w:r w:rsidRPr="007919EB">
        <w:rPr>
          <w:rStyle w:val="pln1"/>
          <w:rFonts w:ascii="Segoe UI Light" w:hAnsi="Segoe UI Light" w:cs="Segoe UI Light"/>
        </w:rPr>
        <w:t xml:space="preserve"> </w:t>
      </w:r>
      <w:r w:rsidRPr="007919EB">
        <w:rPr>
          <w:rStyle w:val="atn"/>
          <w:rFonts w:ascii="Segoe UI Light" w:hAnsi="Segoe UI Light" w:cs="Segoe UI Light"/>
        </w:rPr>
        <w:t>value</w:t>
      </w:r>
      <w:r w:rsidRPr="007919EB">
        <w:rPr>
          <w:rStyle w:val="pun"/>
          <w:rFonts w:ascii="Segoe UI Light" w:hAnsi="Segoe UI Light" w:cs="Segoe UI Light"/>
        </w:rPr>
        <w:t>=</w:t>
      </w:r>
      <w:r w:rsidRPr="007919EB">
        <w:rPr>
          <w:rStyle w:val="atv"/>
          <w:rFonts w:ascii="Segoe UI Light" w:hAnsi="Segoe UI Light" w:cs="Segoe UI Light"/>
        </w:rPr>
        <w:t>"YOUR CLIENT ID"</w:t>
      </w:r>
      <w:r w:rsidRPr="007919EB">
        <w:rPr>
          <w:rStyle w:val="pln1"/>
          <w:rFonts w:ascii="Segoe UI Light" w:hAnsi="Segoe UI Light" w:cs="Segoe UI Light"/>
        </w:rPr>
        <w:t xml:space="preserve"> </w:t>
      </w:r>
      <w:r w:rsidRPr="007919EB">
        <w:rPr>
          <w:rStyle w:val="tag"/>
          <w:rFonts w:ascii="Segoe UI Light" w:hAnsi="Segoe UI Light" w:cs="Segoe UI Light"/>
        </w:rPr>
        <w:t>/&gt;</w:t>
      </w:r>
    </w:p>
    <w:p w14:paraId="5DD47A47" w14:textId="77777777" w:rsidR="007919EB" w:rsidRPr="007919EB" w:rsidRDefault="007919EB" w:rsidP="007919EB">
      <w:pPr>
        <w:pStyle w:val="HTMLPreformatted"/>
        <w:pBdr>
          <w:top w:val="single" w:sz="6" w:space="2" w:color="888888"/>
          <w:left w:val="single" w:sz="6" w:space="2" w:color="888888"/>
          <w:bottom w:val="single" w:sz="6" w:space="2" w:color="888888"/>
          <w:right w:val="single" w:sz="6" w:space="2" w:color="888888"/>
        </w:pBdr>
        <w:spacing w:after="300"/>
        <w:rPr>
          <w:rStyle w:val="pln1"/>
          <w:rFonts w:ascii="Segoe UI Light" w:hAnsi="Segoe UI Light" w:cs="Segoe UI Light"/>
        </w:rPr>
      </w:pPr>
      <w:r w:rsidRPr="007919EB">
        <w:rPr>
          <w:rStyle w:val="tag"/>
          <w:rFonts w:ascii="Segoe UI Light" w:hAnsi="Segoe UI Light" w:cs="Segoe UI Light"/>
        </w:rPr>
        <w:t>&lt;add</w:t>
      </w:r>
      <w:r w:rsidRPr="007919EB">
        <w:rPr>
          <w:rStyle w:val="pln1"/>
          <w:rFonts w:ascii="Segoe UI Light" w:hAnsi="Segoe UI Light" w:cs="Segoe UI Light"/>
        </w:rPr>
        <w:t xml:space="preserve"> </w:t>
      </w:r>
      <w:r w:rsidRPr="007919EB">
        <w:rPr>
          <w:rStyle w:val="atn"/>
          <w:rFonts w:ascii="Segoe UI Light" w:hAnsi="Segoe UI Light" w:cs="Segoe UI Light"/>
        </w:rPr>
        <w:t>key</w:t>
      </w:r>
      <w:r w:rsidRPr="007919EB">
        <w:rPr>
          <w:rStyle w:val="pun"/>
          <w:rFonts w:ascii="Segoe UI Light" w:hAnsi="Segoe UI Light" w:cs="Segoe UI Light"/>
        </w:rPr>
        <w:t>=</w:t>
      </w:r>
      <w:r w:rsidRPr="007919EB">
        <w:rPr>
          <w:rStyle w:val="atv"/>
          <w:rFonts w:ascii="Segoe UI Light" w:hAnsi="Segoe UI Light" w:cs="Segoe UI Light"/>
        </w:rPr>
        <w:t>"ida:Password"</w:t>
      </w:r>
      <w:r w:rsidRPr="007919EB">
        <w:rPr>
          <w:rStyle w:val="pln1"/>
          <w:rFonts w:ascii="Segoe UI Light" w:hAnsi="Segoe UI Light" w:cs="Segoe UI Light"/>
        </w:rPr>
        <w:t xml:space="preserve"> </w:t>
      </w:r>
      <w:r w:rsidRPr="007919EB">
        <w:rPr>
          <w:rStyle w:val="atn"/>
          <w:rFonts w:ascii="Segoe UI Light" w:hAnsi="Segoe UI Light" w:cs="Segoe UI Light"/>
        </w:rPr>
        <w:t>value</w:t>
      </w:r>
      <w:r w:rsidRPr="007919EB">
        <w:rPr>
          <w:rStyle w:val="pun"/>
          <w:rFonts w:ascii="Segoe UI Light" w:hAnsi="Segoe UI Light" w:cs="Segoe UI Light"/>
        </w:rPr>
        <w:t>=</w:t>
      </w:r>
      <w:r w:rsidRPr="007919EB">
        <w:rPr>
          <w:rStyle w:val="atv"/>
          <w:rFonts w:ascii="Segoe UI Light" w:hAnsi="Segoe UI Light" w:cs="Segoe UI Light"/>
        </w:rPr>
        <w:t>"YOUR KEY/PASSWORD"</w:t>
      </w:r>
      <w:r w:rsidRPr="007919EB">
        <w:rPr>
          <w:rStyle w:val="pln1"/>
          <w:rFonts w:ascii="Segoe UI Light" w:hAnsi="Segoe UI Light" w:cs="Segoe UI Light"/>
        </w:rPr>
        <w:t xml:space="preserve"> </w:t>
      </w:r>
      <w:r w:rsidRPr="007919EB">
        <w:rPr>
          <w:rStyle w:val="tag"/>
          <w:rFonts w:ascii="Segoe UI Light" w:hAnsi="Segoe UI Light" w:cs="Segoe UI Light"/>
        </w:rPr>
        <w:t>/&gt;</w:t>
      </w:r>
    </w:p>
    <w:p w14:paraId="1BF40332" w14:textId="77777777" w:rsidR="007919EB" w:rsidRPr="007919EB" w:rsidRDefault="007919EB" w:rsidP="007919EB">
      <w:pPr>
        <w:pStyle w:val="HTMLPreformatted"/>
        <w:pBdr>
          <w:top w:val="single" w:sz="6" w:space="2" w:color="888888"/>
          <w:left w:val="single" w:sz="6" w:space="2" w:color="888888"/>
          <w:bottom w:val="single" w:sz="6" w:space="2" w:color="888888"/>
          <w:right w:val="single" w:sz="6" w:space="2" w:color="888888"/>
        </w:pBdr>
        <w:spacing w:after="300"/>
        <w:rPr>
          <w:rFonts w:ascii="Segoe UI Light" w:hAnsi="Segoe UI Light" w:cs="Segoe UI Light"/>
        </w:rPr>
      </w:pPr>
      <w:r w:rsidRPr="007919EB">
        <w:rPr>
          <w:rStyle w:val="tag"/>
          <w:rFonts w:ascii="Segoe UI Light" w:hAnsi="Segoe UI Light" w:cs="Segoe UI Light"/>
        </w:rPr>
        <w:t>&lt;add</w:t>
      </w:r>
      <w:r w:rsidRPr="007919EB">
        <w:rPr>
          <w:rStyle w:val="pln1"/>
          <w:rFonts w:ascii="Segoe UI Light" w:hAnsi="Segoe UI Light" w:cs="Segoe UI Light"/>
        </w:rPr>
        <w:t xml:space="preserve"> </w:t>
      </w:r>
      <w:r w:rsidRPr="007919EB">
        <w:rPr>
          <w:rStyle w:val="atn"/>
          <w:rFonts w:ascii="Segoe UI Light" w:hAnsi="Segoe UI Light" w:cs="Segoe UI Light"/>
        </w:rPr>
        <w:t>key</w:t>
      </w:r>
      <w:r w:rsidRPr="007919EB">
        <w:rPr>
          <w:rStyle w:val="pun"/>
          <w:rFonts w:ascii="Segoe UI Light" w:hAnsi="Segoe UI Light" w:cs="Segoe UI Light"/>
        </w:rPr>
        <w:t>=</w:t>
      </w:r>
      <w:r w:rsidRPr="007919EB">
        <w:rPr>
          <w:rStyle w:val="atv"/>
          <w:rFonts w:ascii="Segoe UI Light" w:hAnsi="Segoe UI Light" w:cs="Segoe UI Light"/>
        </w:rPr>
        <w:t>"ida:AuthorizationUri"</w:t>
      </w:r>
      <w:r w:rsidRPr="007919EB">
        <w:rPr>
          <w:rStyle w:val="pln1"/>
          <w:rFonts w:ascii="Segoe UI Light" w:hAnsi="Segoe UI Light" w:cs="Segoe UI Light"/>
        </w:rPr>
        <w:t xml:space="preserve"> </w:t>
      </w:r>
      <w:r w:rsidRPr="007919EB">
        <w:rPr>
          <w:rStyle w:val="atn"/>
          <w:rFonts w:ascii="Segoe UI Light" w:hAnsi="Segoe UI Light" w:cs="Segoe UI Light"/>
        </w:rPr>
        <w:t>value</w:t>
      </w:r>
      <w:r w:rsidRPr="007919EB">
        <w:rPr>
          <w:rStyle w:val="pun"/>
          <w:rFonts w:ascii="Segoe UI Light" w:hAnsi="Segoe UI Light" w:cs="Segoe UI Light"/>
        </w:rPr>
        <w:t>=</w:t>
      </w:r>
      <w:r w:rsidRPr="007919EB">
        <w:rPr>
          <w:rStyle w:val="atv"/>
          <w:rFonts w:ascii="Segoe UI Light" w:hAnsi="Segoe UI Light" w:cs="Segoe UI Light"/>
        </w:rPr>
        <w:t>"https://login.windows.net"</w:t>
      </w:r>
      <w:r w:rsidRPr="007919EB">
        <w:rPr>
          <w:rStyle w:val="pln1"/>
          <w:rFonts w:ascii="Segoe UI Light" w:hAnsi="Segoe UI Light" w:cs="Segoe UI Light"/>
        </w:rPr>
        <w:t xml:space="preserve"> </w:t>
      </w:r>
      <w:r w:rsidRPr="007919EB">
        <w:rPr>
          <w:rStyle w:val="tag"/>
          <w:rFonts w:ascii="Segoe UI Light" w:hAnsi="Segoe UI Light" w:cs="Segoe UI Light"/>
        </w:rPr>
        <w:t>/&gt;</w:t>
      </w:r>
    </w:p>
    <w:p w14:paraId="476EC32A" w14:textId="77777777" w:rsidR="007919EB" w:rsidRPr="007919EB" w:rsidRDefault="007919EB" w:rsidP="007919EB">
      <w:pPr>
        <w:pStyle w:val="NormalWeb"/>
        <w:rPr>
          <w:rFonts w:ascii="Segoe UI Light" w:hAnsi="Segoe UI Light" w:cs="Segoe UI Light"/>
          <w:sz w:val="20"/>
          <w:szCs w:val="20"/>
        </w:rPr>
      </w:pPr>
      <w:r w:rsidRPr="007919EB">
        <w:rPr>
          <w:rFonts w:ascii="Segoe UI Light" w:hAnsi="Segoe UI Light" w:cs="Segoe UI Light"/>
          <w:sz w:val="20"/>
          <w:szCs w:val="20"/>
        </w:rPr>
        <w:t>The ida:Tenant value will be the tenant value you signed up with while the ida:TenantID, ida:ClientID, and ida:Password values are the ones you noted previously while in the AAD application configuration screen.</w:t>
      </w:r>
    </w:p>
    <w:p w14:paraId="07E3C69B" w14:textId="1BD9C3A3" w:rsidR="007919EB" w:rsidRPr="007919EB" w:rsidRDefault="007919EB" w:rsidP="007919EB">
      <w:pPr>
        <w:pStyle w:val="NormalWeb"/>
        <w:rPr>
          <w:rFonts w:ascii="Segoe UI Light" w:hAnsi="Segoe UI Light" w:cs="Segoe UI Light"/>
          <w:sz w:val="22"/>
          <w:szCs w:val="22"/>
        </w:rPr>
      </w:pPr>
      <w:r w:rsidRPr="007919EB">
        <w:rPr>
          <w:rFonts w:ascii="Segoe UI Light" w:hAnsi="Segoe UI Light" w:cs="Segoe UI Light"/>
          <w:sz w:val="22"/>
          <w:szCs w:val="22"/>
        </w:rPr>
        <w:t>See more at:</w:t>
      </w:r>
    </w:p>
    <w:p w14:paraId="73136571" w14:textId="4846EDC4" w:rsidR="007919EB" w:rsidRPr="007919EB" w:rsidRDefault="006E7DAA" w:rsidP="007919EB">
      <w:pPr>
        <w:pStyle w:val="NormalWeb"/>
        <w:numPr>
          <w:ilvl w:val="0"/>
          <w:numId w:val="7"/>
        </w:numPr>
        <w:rPr>
          <w:rFonts w:ascii="Segoe UI Light" w:hAnsi="Segoe UI Light" w:cs="Segoe UI Light"/>
          <w:color w:val="auto"/>
          <w:sz w:val="22"/>
          <w:szCs w:val="22"/>
        </w:rPr>
      </w:pPr>
      <w:hyperlink r:id="rId39" w:anchor="sthash.D5gixiHp.dpuf" w:history="1">
        <w:r w:rsidR="007919EB" w:rsidRPr="007919EB">
          <w:rPr>
            <w:rStyle w:val="Hyperlink"/>
            <w:rFonts w:ascii="Segoe UI Light" w:hAnsi="Segoe UI Light" w:cs="Segoe UI Light"/>
            <w:sz w:val="22"/>
            <w:szCs w:val="22"/>
          </w:rPr>
          <w:t>http://www.itunity.com/article/integrating-aad-services-angularjs-office-365-part-3-770#sthash.D5gixiHp.dpuf</w:t>
        </w:r>
      </w:hyperlink>
    </w:p>
    <w:p w14:paraId="1B3287B9" w14:textId="409481F9" w:rsidR="007919EB" w:rsidRPr="007919EB" w:rsidRDefault="006E7DAA" w:rsidP="007919EB">
      <w:pPr>
        <w:pStyle w:val="ListParagraph"/>
        <w:numPr>
          <w:ilvl w:val="0"/>
          <w:numId w:val="7"/>
        </w:numPr>
        <w:rPr>
          <w:rFonts w:ascii="Segoe UI Light" w:hAnsi="Segoe UI Light" w:cs="Segoe UI Light"/>
        </w:rPr>
      </w:pPr>
      <w:hyperlink r:id="rId40" w:history="1">
        <w:r w:rsidR="007919EB" w:rsidRPr="007919EB">
          <w:rPr>
            <w:rStyle w:val="Hyperlink"/>
            <w:rFonts w:ascii="Segoe UI Light" w:hAnsi="Segoe UI Light" w:cs="Segoe UI Light"/>
          </w:rPr>
          <w:t>http://www.itunity.com/article/integrating-aad-services-angularjs-office-365-part-3-770</w:t>
        </w:r>
      </w:hyperlink>
    </w:p>
    <w:p w14:paraId="09EF070D" w14:textId="77777777" w:rsidR="001243D5" w:rsidRDefault="001243D5" w:rsidP="00171E5F">
      <w:pPr>
        <w:rPr>
          <w:rFonts w:ascii="Segoe UI Light" w:hAnsi="Segoe UI Light" w:cs="Segoe UI Light"/>
          <w:sz w:val="24"/>
          <w:szCs w:val="24"/>
        </w:rPr>
      </w:pPr>
    </w:p>
    <w:p w14:paraId="69D94FB8" w14:textId="588D2645" w:rsidR="00447D01" w:rsidRPr="00171E5F" w:rsidRDefault="00447D01" w:rsidP="00171E5F">
      <w:pPr>
        <w:rPr>
          <w:rFonts w:ascii="Segoe UI Light" w:hAnsi="Segoe UI Light" w:cs="Segoe UI Light"/>
          <w:sz w:val="24"/>
          <w:szCs w:val="24"/>
        </w:rPr>
      </w:pPr>
      <w:r>
        <w:rPr>
          <w:rFonts w:ascii="Segoe UI Light" w:hAnsi="Segoe UI Light" w:cs="Segoe UI Light"/>
          <w:sz w:val="24"/>
          <w:szCs w:val="24"/>
        </w:rPr>
        <w:t>Lab Completed</w:t>
      </w:r>
    </w:p>
    <w:sectPr w:rsidR="00447D01" w:rsidRPr="00171E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A1D44"/>
    <w:multiLevelType w:val="hybridMultilevel"/>
    <w:tmpl w:val="F12E2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AD4ABD"/>
    <w:multiLevelType w:val="hybridMultilevel"/>
    <w:tmpl w:val="5AFE1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3B53AB"/>
    <w:multiLevelType w:val="hybridMultilevel"/>
    <w:tmpl w:val="C8365F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3FA0053"/>
    <w:multiLevelType w:val="hybridMultilevel"/>
    <w:tmpl w:val="52BED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58D420B"/>
    <w:multiLevelType w:val="hybridMultilevel"/>
    <w:tmpl w:val="A78E88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3E930EE"/>
    <w:multiLevelType w:val="hybridMultilevel"/>
    <w:tmpl w:val="57F82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AD7704B"/>
    <w:multiLevelType w:val="hybridMultilevel"/>
    <w:tmpl w:val="70D061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6"/>
  </w:num>
  <w:num w:numId="4">
    <w:abstractNumId w:val="4"/>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3DB"/>
    <w:rsid w:val="00053F61"/>
    <w:rsid w:val="0007749A"/>
    <w:rsid w:val="00084653"/>
    <w:rsid w:val="000F2376"/>
    <w:rsid w:val="001243D5"/>
    <w:rsid w:val="00141F62"/>
    <w:rsid w:val="00171E5F"/>
    <w:rsid w:val="00184C6F"/>
    <w:rsid w:val="001B15BC"/>
    <w:rsid w:val="001D24D7"/>
    <w:rsid w:val="001F6666"/>
    <w:rsid w:val="00226F38"/>
    <w:rsid w:val="0025444B"/>
    <w:rsid w:val="00325C5F"/>
    <w:rsid w:val="0036776B"/>
    <w:rsid w:val="003D17CB"/>
    <w:rsid w:val="003D4EA3"/>
    <w:rsid w:val="00447D01"/>
    <w:rsid w:val="00487D1D"/>
    <w:rsid w:val="004A63DB"/>
    <w:rsid w:val="005353AB"/>
    <w:rsid w:val="00587AB3"/>
    <w:rsid w:val="006E7DAA"/>
    <w:rsid w:val="00750449"/>
    <w:rsid w:val="00786582"/>
    <w:rsid w:val="007919EB"/>
    <w:rsid w:val="0079677A"/>
    <w:rsid w:val="008302D5"/>
    <w:rsid w:val="008A554A"/>
    <w:rsid w:val="009A46EB"/>
    <w:rsid w:val="009B79C5"/>
    <w:rsid w:val="00A306D3"/>
    <w:rsid w:val="00A5195A"/>
    <w:rsid w:val="00AB0BC2"/>
    <w:rsid w:val="00AD3F16"/>
    <w:rsid w:val="00BF1E73"/>
    <w:rsid w:val="00C4443A"/>
    <w:rsid w:val="00CC0B7F"/>
    <w:rsid w:val="00CD1B86"/>
    <w:rsid w:val="00D55608"/>
    <w:rsid w:val="00DA4887"/>
    <w:rsid w:val="00E407CD"/>
    <w:rsid w:val="00E40C56"/>
    <w:rsid w:val="00EC40DC"/>
    <w:rsid w:val="00F85CFB"/>
    <w:rsid w:val="00FC6A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51131"/>
  <w15:chartTrackingRefBased/>
  <w15:docId w15:val="{6DFD8493-B2F7-465A-81C6-0D669C8EC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7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919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7D1D"/>
    <w:pPr>
      <w:ind w:left="720"/>
      <w:contextualSpacing/>
    </w:pPr>
  </w:style>
  <w:style w:type="character" w:customStyle="1" w:styleId="Heading1Char">
    <w:name w:val="Heading 1 Char"/>
    <w:basedOn w:val="DefaultParagraphFont"/>
    <w:link w:val="Heading1"/>
    <w:uiPriority w:val="9"/>
    <w:rsid w:val="00487D1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CD1B86"/>
    <w:rPr>
      <w:color w:val="0563C1" w:themeColor="hyperlink"/>
      <w:u w:val="single"/>
    </w:rPr>
  </w:style>
  <w:style w:type="character" w:customStyle="1" w:styleId="Heading2Char">
    <w:name w:val="Heading 2 Char"/>
    <w:basedOn w:val="DefaultParagraphFont"/>
    <w:link w:val="Heading2"/>
    <w:uiPriority w:val="9"/>
    <w:rsid w:val="007919EB"/>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7919EB"/>
    <w:rPr>
      <w:i/>
      <w:iCs/>
    </w:rPr>
  </w:style>
  <w:style w:type="paragraph" w:styleId="HTMLPreformatted">
    <w:name w:val="HTML Preformatted"/>
    <w:basedOn w:val="Normal"/>
    <w:link w:val="HTMLPreformattedChar"/>
    <w:uiPriority w:val="99"/>
    <w:semiHidden/>
    <w:unhideWhenUsed/>
    <w:rsid w:val="007919E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pPr>
    <w:rPr>
      <w:rFonts w:ascii="Consolas" w:eastAsia="Times New Roman" w:hAnsi="Consolas" w:cs="Consolas"/>
      <w:color w:val="333333"/>
      <w:sz w:val="20"/>
      <w:szCs w:val="20"/>
      <w:lang w:val="en-US"/>
    </w:rPr>
  </w:style>
  <w:style w:type="character" w:customStyle="1" w:styleId="HTMLPreformattedChar">
    <w:name w:val="HTML Preformatted Char"/>
    <w:basedOn w:val="DefaultParagraphFont"/>
    <w:link w:val="HTMLPreformatted"/>
    <w:uiPriority w:val="99"/>
    <w:semiHidden/>
    <w:rsid w:val="007919EB"/>
    <w:rPr>
      <w:rFonts w:ascii="Consolas" w:eastAsia="Times New Roman" w:hAnsi="Consolas" w:cs="Consolas"/>
      <w:color w:val="333333"/>
      <w:sz w:val="20"/>
      <w:szCs w:val="20"/>
      <w:shd w:val="clear" w:color="auto" w:fill="F5F5F5"/>
      <w:lang w:val="en-US"/>
    </w:rPr>
  </w:style>
  <w:style w:type="paragraph" w:styleId="NormalWeb">
    <w:name w:val="Normal (Web)"/>
    <w:basedOn w:val="Normal"/>
    <w:uiPriority w:val="99"/>
    <w:unhideWhenUsed/>
    <w:rsid w:val="007919EB"/>
    <w:pPr>
      <w:spacing w:after="300" w:line="345" w:lineRule="atLeast"/>
    </w:pPr>
    <w:rPr>
      <w:rFonts w:ascii="Arial" w:eastAsia="Times New Roman" w:hAnsi="Arial" w:cs="Arial"/>
      <w:color w:val="000000"/>
      <w:sz w:val="24"/>
      <w:szCs w:val="24"/>
      <w:lang w:val="en-US"/>
    </w:rPr>
  </w:style>
  <w:style w:type="character" w:customStyle="1" w:styleId="tag">
    <w:name w:val="tag"/>
    <w:basedOn w:val="DefaultParagraphFont"/>
    <w:rsid w:val="007919EB"/>
  </w:style>
  <w:style w:type="character" w:customStyle="1" w:styleId="contentimage1">
    <w:name w:val="contentimage1"/>
    <w:basedOn w:val="DefaultParagraphFont"/>
    <w:rsid w:val="007919EB"/>
    <w:rPr>
      <w:vanish w:val="0"/>
      <w:webHidden w:val="0"/>
      <w:specVanish w:val="0"/>
    </w:rPr>
  </w:style>
  <w:style w:type="character" w:customStyle="1" w:styleId="pln1">
    <w:name w:val="pln1"/>
    <w:basedOn w:val="DefaultParagraphFont"/>
    <w:rsid w:val="007919EB"/>
    <w:rPr>
      <w:color w:val="000000"/>
    </w:rPr>
  </w:style>
  <w:style w:type="character" w:customStyle="1" w:styleId="pun">
    <w:name w:val="pun"/>
    <w:basedOn w:val="DefaultParagraphFont"/>
    <w:rsid w:val="007919EB"/>
  </w:style>
  <w:style w:type="character" w:customStyle="1" w:styleId="com">
    <w:name w:val="com"/>
    <w:basedOn w:val="DefaultParagraphFont"/>
    <w:rsid w:val="007919EB"/>
  </w:style>
  <w:style w:type="character" w:customStyle="1" w:styleId="atn">
    <w:name w:val="atn"/>
    <w:basedOn w:val="DefaultParagraphFont"/>
    <w:rsid w:val="007919EB"/>
  </w:style>
  <w:style w:type="character" w:customStyle="1" w:styleId="atv">
    <w:name w:val="atv"/>
    <w:basedOn w:val="DefaultParagraphFont"/>
    <w:rsid w:val="007919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8057866">
      <w:bodyDiv w:val="1"/>
      <w:marLeft w:val="0"/>
      <w:marRight w:val="0"/>
      <w:marTop w:val="0"/>
      <w:marBottom w:val="0"/>
      <w:divBdr>
        <w:top w:val="none" w:sz="0" w:space="0" w:color="auto"/>
        <w:left w:val="none" w:sz="0" w:space="0" w:color="auto"/>
        <w:bottom w:val="none" w:sz="0" w:space="0" w:color="auto"/>
        <w:right w:val="none" w:sz="0" w:space="0" w:color="auto"/>
      </w:divBdr>
      <w:divsChild>
        <w:div w:id="2135442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itunity.com/article/integrating-aad-services-angularjs-office-365-part-3-770" TargetMode="External"/><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itunity.com/content/content/770/wahlin_fig4.png" TargetMode="External"/><Relationship Id="rId40" Type="http://schemas.openxmlformats.org/officeDocument/2006/relationships/hyperlink" Target="http://www.itunity.com/article/integrating-aad-services-angularjs-office-365-part-3-770" TargetMode="Externa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A7EA5B5A0AB074792A7E0FA8EA2FADD" ma:contentTypeVersion="4" ma:contentTypeDescription="Create a new document." ma:contentTypeScope="" ma:versionID="acc3ec72540b2fb7f9e8e98f74f3d76f">
  <xsd:schema xmlns:xsd="http://www.w3.org/2001/XMLSchema" xmlns:xs="http://www.w3.org/2001/XMLSchema" xmlns:p="http://schemas.microsoft.com/office/2006/metadata/properties" xmlns:ns2="887142eb-be63-4c1c-9d4e-7c9f6f0ccef6" targetNamespace="http://schemas.microsoft.com/office/2006/metadata/properties" ma:root="true" ma:fieldsID="ba66a6dbb01588fce95fae63694e3937" ns2:_="">
    <xsd:import namespace="887142eb-be63-4c1c-9d4e-7c9f6f0ccef6"/>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7142eb-be63-4c1c-9d4e-7c9f6f0ccef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F2123D-6C10-49D5-A52E-A7DE6BCFE153}"/>
</file>

<file path=customXml/itemProps2.xml><?xml version="1.0" encoding="utf-8"?>
<ds:datastoreItem xmlns:ds="http://schemas.openxmlformats.org/officeDocument/2006/customXml" ds:itemID="{72B90089-1D3B-4977-8D87-E445A35706FE}">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58B47007-7030-4844-B21B-B0892D841264}">
  <ds:schemaRefs>
    <ds:schemaRef ds:uri="http://schemas.microsoft.com/sharepoint/v3/contenttype/forms"/>
  </ds:schemaRefs>
</ds:datastoreItem>
</file>

<file path=customXml/itemProps4.xml><?xml version="1.0" encoding="utf-8"?>
<ds:datastoreItem xmlns:ds="http://schemas.openxmlformats.org/officeDocument/2006/customXml" ds:itemID="{6D0C7FFD-3D22-4608-B189-831825962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Pages>
  <Words>933</Words>
  <Characters>5323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Gangwar;rahulgangwar@msn.com</dc:creator>
  <cp:keywords/>
  <dc:description/>
  <cp:lastModifiedBy>Shaleen Thapa</cp:lastModifiedBy>
  <cp:revision>6</cp:revision>
  <dcterms:created xsi:type="dcterms:W3CDTF">2015-05-11T14:29:00Z</dcterms:created>
  <dcterms:modified xsi:type="dcterms:W3CDTF">2016-08-29T10:30:00Z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0x0101006A7EA5B5A0AB074792A7E0FA8EA2FADD</vt:lpwstr>
  </property>
</Properties>
</file>