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9469E4" w14:textId="37DA3674" w:rsidR="000547A2" w:rsidRPr="00487D1D" w:rsidRDefault="003D4EA3" w:rsidP="00487D1D">
      <w:pPr>
        <w:pStyle w:val="Heading1"/>
      </w:pPr>
      <w:r w:rsidRPr="00487D1D">
        <w:t xml:space="preserve">Objective: </w:t>
      </w:r>
    </w:p>
    <w:p w14:paraId="021050C5" w14:textId="310A496D" w:rsidR="003D4EA3" w:rsidRDefault="003D4EA3">
      <w:pPr>
        <w:rPr>
          <w:rFonts w:ascii="Segoe UI Light" w:hAnsi="Segoe UI Light" w:cs="Segoe UI Light"/>
          <w:sz w:val="24"/>
          <w:szCs w:val="24"/>
        </w:rPr>
      </w:pPr>
      <w:r w:rsidRPr="00487D1D">
        <w:rPr>
          <w:rFonts w:ascii="Segoe UI Light" w:hAnsi="Segoe UI Light" w:cs="Segoe UI Light"/>
          <w:sz w:val="24"/>
          <w:szCs w:val="24"/>
        </w:rPr>
        <w:t xml:space="preserve">The purpose of this document is to demonstrate how to </w:t>
      </w:r>
      <w:r w:rsidRPr="003D17CB">
        <w:rPr>
          <w:rFonts w:ascii="Segoe UI Light" w:hAnsi="Segoe UI Light" w:cs="Segoe UI Light"/>
          <w:b/>
          <w:sz w:val="24"/>
          <w:szCs w:val="24"/>
          <w:u w:val="single"/>
        </w:rPr>
        <w:t>migrate a</w:t>
      </w:r>
      <w:r w:rsidR="009D086E">
        <w:rPr>
          <w:rFonts w:ascii="Segoe UI Light" w:hAnsi="Segoe UI Light" w:cs="Segoe UI Light"/>
          <w:b/>
          <w:sz w:val="24"/>
          <w:szCs w:val="24"/>
          <w:u w:val="single"/>
        </w:rPr>
        <w:t>n</w:t>
      </w:r>
      <w:r w:rsidRPr="003D17CB">
        <w:rPr>
          <w:rFonts w:ascii="Segoe UI Light" w:hAnsi="Segoe UI Light" w:cs="Segoe UI Light"/>
          <w:b/>
          <w:sz w:val="24"/>
          <w:szCs w:val="24"/>
          <w:u w:val="single"/>
        </w:rPr>
        <w:t xml:space="preserve"> on premise </w:t>
      </w:r>
      <w:r w:rsidR="009D086E">
        <w:rPr>
          <w:rFonts w:ascii="Segoe UI Light" w:hAnsi="Segoe UI Light" w:cs="Segoe UI Light"/>
          <w:b/>
          <w:sz w:val="24"/>
          <w:szCs w:val="24"/>
          <w:u w:val="single"/>
        </w:rPr>
        <w:t>SQL Server</w:t>
      </w:r>
      <w:r w:rsidRPr="003D17CB">
        <w:rPr>
          <w:rFonts w:ascii="Segoe UI Light" w:hAnsi="Segoe UI Light" w:cs="Segoe UI Light"/>
          <w:b/>
          <w:sz w:val="24"/>
          <w:szCs w:val="24"/>
          <w:u w:val="single"/>
        </w:rPr>
        <w:t xml:space="preserve"> based </w:t>
      </w:r>
      <w:r w:rsidR="009D086E">
        <w:rPr>
          <w:rFonts w:ascii="Segoe UI Light" w:hAnsi="Segoe UI Light" w:cs="Segoe UI Light"/>
          <w:b/>
          <w:sz w:val="24"/>
          <w:szCs w:val="24"/>
          <w:u w:val="single"/>
        </w:rPr>
        <w:t>database</w:t>
      </w:r>
      <w:r w:rsidRPr="003D17CB">
        <w:rPr>
          <w:rFonts w:ascii="Segoe UI Light" w:hAnsi="Segoe UI Light" w:cs="Segoe UI Light"/>
          <w:b/>
          <w:sz w:val="24"/>
          <w:szCs w:val="24"/>
          <w:u w:val="single"/>
        </w:rPr>
        <w:t xml:space="preserve"> to </w:t>
      </w:r>
      <w:r w:rsidR="00F22B21">
        <w:rPr>
          <w:rFonts w:ascii="Segoe UI Light" w:hAnsi="Segoe UI Light" w:cs="Segoe UI Light"/>
          <w:b/>
          <w:sz w:val="24"/>
          <w:szCs w:val="24"/>
          <w:u w:val="single"/>
        </w:rPr>
        <w:t>SQL Server running on an Azure VM.</w:t>
      </w:r>
    </w:p>
    <w:p w14:paraId="057B0CBD" w14:textId="297DE894" w:rsidR="00487D1D" w:rsidRDefault="00487D1D" w:rsidP="00487D1D">
      <w:pPr>
        <w:pStyle w:val="Heading1"/>
      </w:pPr>
      <w:r>
        <w:t>Prerequisites:</w:t>
      </w:r>
    </w:p>
    <w:p w14:paraId="48FA3D9F" w14:textId="052E0184" w:rsidR="0084426B" w:rsidRPr="0084426B" w:rsidRDefault="00487D1D" w:rsidP="0084426B">
      <w:pPr>
        <w:pStyle w:val="ListParagraph"/>
        <w:numPr>
          <w:ilvl w:val="0"/>
          <w:numId w:val="2"/>
        </w:numPr>
        <w:rPr>
          <w:rFonts w:ascii="Segoe UI Light" w:hAnsi="Segoe UI Light" w:cs="Segoe UI Light"/>
          <w:sz w:val="24"/>
          <w:szCs w:val="24"/>
        </w:rPr>
      </w:pPr>
      <w:r w:rsidRPr="00487D1D">
        <w:rPr>
          <w:rFonts w:ascii="Segoe UI Light" w:hAnsi="Segoe UI Light" w:cs="Segoe UI Light"/>
          <w:sz w:val="24"/>
          <w:szCs w:val="24"/>
        </w:rPr>
        <w:t xml:space="preserve">This demonstration uses an already built </w:t>
      </w:r>
      <w:r w:rsidR="0084426B">
        <w:rPr>
          <w:rFonts w:ascii="Segoe UI Light" w:hAnsi="Segoe UI Light" w:cs="Segoe UI Light"/>
          <w:sz w:val="24"/>
          <w:szCs w:val="24"/>
        </w:rPr>
        <w:t>SQL Server database named Adventure Works</w:t>
      </w:r>
      <w:r w:rsidRPr="00487D1D">
        <w:rPr>
          <w:rFonts w:ascii="Segoe UI Light" w:hAnsi="Segoe UI Light" w:cs="Segoe UI Light"/>
          <w:sz w:val="24"/>
          <w:szCs w:val="24"/>
        </w:rPr>
        <w:t>.</w:t>
      </w:r>
      <w:r w:rsidR="00CD1B86">
        <w:rPr>
          <w:rFonts w:ascii="Segoe UI Light" w:hAnsi="Segoe UI Light" w:cs="Segoe UI Light"/>
          <w:sz w:val="24"/>
          <w:szCs w:val="24"/>
        </w:rPr>
        <w:t xml:space="preserve"> This </w:t>
      </w:r>
      <w:r w:rsidR="0084426B">
        <w:rPr>
          <w:rFonts w:ascii="Segoe UI Light" w:hAnsi="Segoe UI Light" w:cs="Segoe UI Light"/>
          <w:sz w:val="24"/>
          <w:szCs w:val="24"/>
        </w:rPr>
        <w:t>database</w:t>
      </w:r>
      <w:r w:rsidR="00CD1B86">
        <w:rPr>
          <w:rFonts w:ascii="Segoe UI Light" w:hAnsi="Segoe UI Light" w:cs="Segoe UI Light"/>
          <w:sz w:val="24"/>
          <w:szCs w:val="24"/>
        </w:rPr>
        <w:t xml:space="preserve"> can be downloaded from </w:t>
      </w:r>
      <w:hyperlink r:id="rId9" w:history="1">
        <w:r w:rsidR="00CD1B86" w:rsidRPr="0084426B">
          <w:rPr>
            <w:rStyle w:val="Hyperlink"/>
            <w:rFonts w:ascii="Segoe UI Light" w:hAnsi="Segoe UI Light" w:cs="Segoe UI Light"/>
            <w:sz w:val="24"/>
            <w:szCs w:val="24"/>
          </w:rPr>
          <w:t>here</w:t>
        </w:r>
      </w:hyperlink>
      <w:r w:rsidR="00CD1B86">
        <w:rPr>
          <w:rFonts w:ascii="Segoe UI Light" w:hAnsi="Segoe UI Light" w:cs="Segoe UI Light"/>
          <w:sz w:val="24"/>
          <w:szCs w:val="24"/>
        </w:rPr>
        <w:t>.</w:t>
      </w:r>
    </w:p>
    <w:p w14:paraId="176D3680" w14:textId="0A350D7A" w:rsidR="00487D1D" w:rsidRPr="00487D1D" w:rsidRDefault="0084426B" w:rsidP="00487D1D">
      <w:pPr>
        <w:pStyle w:val="ListParagraph"/>
        <w:numPr>
          <w:ilvl w:val="0"/>
          <w:numId w:val="2"/>
        </w:numPr>
        <w:rPr>
          <w:rFonts w:ascii="Segoe UI Light" w:hAnsi="Segoe UI Light" w:cs="Segoe UI Light"/>
          <w:sz w:val="24"/>
          <w:szCs w:val="24"/>
        </w:rPr>
      </w:pPr>
      <w:r>
        <w:rPr>
          <w:rFonts w:ascii="Segoe UI Light" w:hAnsi="Segoe UI Light" w:cs="Segoe UI Light"/>
          <w:sz w:val="24"/>
          <w:szCs w:val="24"/>
        </w:rPr>
        <w:t>SQL Server 2014 (Standard) has</w:t>
      </w:r>
      <w:r w:rsidR="002E523B">
        <w:rPr>
          <w:rFonts w:ascii="Segoe UI Light" w:hAnsi="Segoe UI Light" w:cs="Segoe UI Light"/>
          <w:sz w:val="24"/>
          <w:szCs w:val="24"/>
        </w:rPr>
        <w:t xml:space="preserve"> been used in this demo as on p</w:t>
      </w:r>
      <w:r>
        <w:rPr>
          <w:rFonts w:ascii="Segoe UI Light" w:hAnsi="Segoe UI Light" w:cs="Segoe UI Light"/>
          <w:sz w:val="24"/>
          <w:szCs w:val="24"/>
        </w:rPr>
        <w:t>remise SQL Server</w:t>
      </w:r>
    </w:p>
    <w:p w14:paraId="1D82D11E" w14:textId="2E0B6910" w:rsidR="00487D1D" w:rsidRPr="00487D1D" w:rsidRDefault="00487D1D" w:rsidP="00487D1D">
      <w:pPr>
        <w:pStyle w:val="ListParagraph"/>
        <w:numPr>
          <w:ilvl w:val="0"/>
          <w:numId w:val="2"/>
        </w:numPr>
        <w:rPr>
          <w:rFonts w:ascii="Segoe UI Light" w:hAnsi="Segoe UI Light" w:cs="Segoe UI Light"/>
          <w:sz w:val="24"/>
          <w:szCs w:val="24"/>
        </w:rPr>
      </w:pPr>
      <w:r w:rsidRPr="00487D1D">
        <w:rPr>
          <w:rFonts w:ascii="Segoe UI Light" w:hAnsi="Segoe UI Light" w:cs="Segoe UI Light"/>
          <w:sz w:val="24"/>
          <w:szCs w:val="24"/>
        </w:rPr>
        <w:t>Valid Azure Subscription</w:t>
      </w:r>
    </w:p>
    <w:p w14:paraId="017656F0" w14:textId="2F8956F0" w:rsidR="003D4EA3" w:rsidRPr="00487D1D" w:rsidRDefault="003D4EA3" w:rsidP="00487D1D">
      <w:pPr>
        <w:pStyle w:val="Heading1"/>
      </w:pPr>
      <w:r w:rsidRPr="00487D1D">
        <w:t>Steps Overview:</w:t>
      </w:r>
    </w:p>
    <w:p w14:paraId="4A26048C" w14:textId="28055484" w:rsidR="003D4EA3" w:rsidRDefault="00487D1D" w:rsidP="00487D1D">
      <w:pPr>
        <w:pStyle w:val="ListParagraph"/>
        <w:numPr>
          <w:ilvl w:val="0"/>
          <w:numId w:val="1"/>
        </w:numPr>
        <w:rPr>
          <w:rFonts w:ascii="Segoe UI Light" w:hAnsi="Segoe UI Light" w:cs="Segoe UI Light"/>
          <w:sz w:val="24"/>
          <w:szCs w:val="24"/>
        </w:rPr>
      </w:pPr>
      <w:r w:rsidRPr="00487D1D">
        <w:rPr>
          <w:rFonts w:ascii="Segoe UI Light" w:hAnsi="Segoe UI Light" w:cs="Segoe UI Light"/>
          <w:sz w:val="24"/>
          <w:szCs w:val="24"/>
        </w:rPr>
        <w:t>Setting up</w:t>
      </w:r>
      <w:r w:rsidR="003D4EA3" w:rsidRPr="00487D1D">
        <w:rPr>
          <w:rFonts w:ascii="Segoe UI Light" w:hAnsi="Segoe UI Light" w:cs="Segoe UI Light"/>
          <w:sz w:val="24"/>
          <w:szCs w:val="24"/>
        </w:rPr>
        <w:t xml:space="preserve"> On-Premise </w:t>
      </w:r>
      <w:r w:rsidR="0084426B">
        <w:rPr>
          <w:rFonts w:ascii="Segoe UI Light" w:hAnsi="Segoe UI Light" w:cs="Segoe UI Light"/>
          <w:sz w:val="24"/>
          <w:szCs w:val="24"/>
        </w:rPr>
        <w:t>Database</w:t>
      </w:r>
    </w:p>
    <w:p w14:paraId="3591F38C" w14:textId="6AC2C255" w:rsidR="00032EF8" w:rsidRDefault="002E523B" w:rsidP="00487D1D">
      <w:pPr>
        <w:pStyle w:val="ListParagraph"/>
        <w:numPr>
          <w:ilvl w:val="0"/>
          <w:numId w:val="1"/>
        </w:numPr>
        <w:rPr>
          <w:rFonts w:ascii="Segoe UI Light" w:hAnsi="Segoe UI Light" w:cs="Segoe UI Light"/>
          <w:sz w:val="24"/>
          <w:szCs w:val="24"/>
        </w:rPr>
      </w:pPr>
      <w:r>
        <w:rPr>
          <w:rFonts w:ascii="Segoe UI Light" w:hAnsi="Segoe UI Light" w:cs="Segoe UI Light"/>
          <w:sz w:val="24"/>
          <w:szCs w:val="24"/>
        </w:rPr>
        <w:t>Setup SQL Server on an Azure VM</w:t>
      </w:r>
    </w:p>
    <w:p w14:paraId="3B390884" w14:textId="2AD7A0FF" w:rsidR="00032EF8" w:rsidRDefault="00032EF8" w:rsidP="00487D1D">
      <w:pPr>
        <w:pStyle w:val="ListParagraph"/>
        <w:numPr>
          <w:ilvl w:val="0"/>
          <w:numId w:val="1"/>
        </w:numPr>
        <w:rPr>
          <w:rFonts w:ascii="Segoe UI Light" w:hAnsi="Segoe UI Light" w:cs="Segoe UI Light"/>
          <w:sz w:val="24"/>
          <w:szCs w:val="24"/>
        </w:rPr>
      </w:pPr>
      <w:r>
        <w:rPr>
          <w:rFonts w:ascii="Segoe UI Light" w:hAnsi="Segoe UI Light" w:cs="Segoe UI Light"/>
          <w:sz w:val="24"/>
          <w:szCs w:val="24"/>
        </w:rPr>
        <w:t xml:space="preserve">Migrating database from on premise </w:t>
      </w:r>
      <w:r w:rsidR="002E523B">
        <w:rPr>
          <w:rFonts w:ascii="Segoe UI Light" w:hAnsi="Segoe UI Light" w:cs="Segoe UI Light"/>
          <w:sz w:val="24"/>
          <w:szCs w:val="24"/>
        </w:rPr>
        <w:t xml:space="preserve">SQL Server </w:t>
      </w:r>
      <w:r>
        <w:rPr>
          <w:rFonts w:ascii="Segoe UI Light" w:hAnsi="Segoe UI Light" w:cs="Segoe UI Light"/>
          <w:sz w:val="24"/>
          <w:szCs w:val="24"/>
        </w:rPr>
        <w:t xml:space="preserve">to SQL </w:t>
      </w:r>
      <w:r w:rsidR="002E523B">
        <w:rPr>
          <w:rFonts w:ascii="Segoe UI Light" w:hAnsi="Segoe UI Light" w:cs="Segoe UI Light"/>
          <w:sz w:val="24"/>
          <w:szCs w:val="24"/>
        </w:rPr>
        <w:t>Server on Azure VM</w:t>
      </w:r>
    </w:p>
    <w:p w14:paraId="24A6B76D" w14:textId="5FA66FAF" w:rsidR="002E523B" w:rsidRPr="002E523B" w:rsidRDefault="002E523B" w:rsidP="002E523B">
      <w:pPr>
        <w:rPr>
          <w:rFonts w:ascii="Segoe UI Light" w:hAnsi="Segoe UI Light" w:cs="Segoe UI Light"/>
          <w:sz w:val="24"/>
          <w:szCs w:val="24"/>
        </w:rPr>
      </w:pPr>
      <w:r>
        <w:rPr>
          <w:rFonts w:ascii="Segoe UI Light" w:hAnsi="Segoe UI Light" w:cs="Segoe UI Light"/>
          <w:sz w:val="24"/>
          <w:szCs w:val="24"/>
        </w:rPr>
        <w:t xml:space="preserve">Note: There are many techniques to migrate database in this scenario. </w:t>
      </w:r>
      <w:proofErr w:type="gramStart"/>
      <w:r>
        <w:rPr>
          <w:rFonts w:ascii="Segoe UI Light" w:hAnsi="Segoe UI Light" w:cs="Segoe UI Light"/>
          <w:sz w:val="24"/>
          <w:szCs w:val="24"/>
        </w:rPr>
        <w:t>However</w:t>
      </w:r>
      <w:proofErr w:type="gramEnd"/>
      <w:r>
        <w:rPr>
          <w:rFonts w:ascii="Segoe UI Light" w:hAnsi="Segoe UI Light" w:cs="Segoe UI Light"/>
          <w:sz w:val="24"/>
          <w:szCs w:val="24"/>
        </w:rPr>
        <w:t xml:space="preserve"> we are using SQL Server Migration Wizard for the purpose of this demonstration.</w:t>
      </w:r>
    </w:p>
    <w:p w14:paraId="2D43789B" w14:textId="77777777" w:rsidR="003D4EA3" w:rsidRPr="00487D1D" w:rsidRDefault="003D4EA3">
      <w:pPr>
        <w:rPr>
          <w:rFonts w:ascii="Segoe UI Light" w:hAnsi="Segoe UI Light" w:cs="Segoe UI Light"/>
          <w:sz w:val="24"/>
          <w:szCs w:val="24"/>
        </w:rPr>
      </w:pPr>
    </w:p>
    <w:p w14:paraId="2BB7FA19" w14:textId="5369C213" w:rsidR="00487D1D" w:rsidRDefault="00487D1D" w:rsidP="00487D1D">
      <w:pPr>
        <w:pStyle w:val="Heading1"/>
      </w:pPr>
      <w:r w:rsidRPr="00487D1D">
        <w:t xml:space="preserve">Setting up On-Premise </w:t>
      </w:r>
      <w:r w:rsidR="0084426B">
        <w:t>Database</w:t>
      </w:r>
    </w:p>
    <w:p w14:paraId="1679F765" w14:textId="4442469A" w:rsidR="00EC40DC" w:rsidRPr="00EC40DC" w:rsidRDefault="00EC40DC" w:rsidP="00EC40DC">
      <w:pPr>
        <w:rPr>
          <w:rFonts w:ascii="Segoe UI Light" w:hAnsi="Segoe UI Light" w:cs="Segoe UI Light"/>
        </w:rPr>
      </w:pPr>
    </w:p>
    <w:p w14:paraId="099CCA20" w14:textId="2A53D68B" w:rsidR="0084426B" w:rsidRPr="00F84894" w:rsidRDefault="00EC40DC" w:rsidP="0084426B">
      <w:pPr>
        <w:pStyle w:val="ListParagraph"/>
        <w:numPr>
          <w:ilvl w:val="0"/>
          <w:numId w:val="3"/>
        </w:numPr>
        <w:rPr>
          <w:rFonts w:ascii="Segoe UI Light" w:hAnsi="Segoe UI Light" w:cs="Segoe UI Light"/>
          <w:sz w:val="24"/>
          <w:szCs w:val="24"/>
        </w:rPr>
      </w:pPr>
      <w:r w:rsidRPr="00EC40DC">
        <w:rPr>
          <w:rFonts w:ascii="Segoe UI Light" w:hAnsi="Segoe UI Light" w:cs="Segoe UI Light"/>
        </w:rPr>
        <w:t xml:space="preserve">Make sure that </w:t>
      </w:r>
      <w:r w:rsidR="00F84894">
        <w:rPr>
          <w:rFonts w:ascii="Segoe UI Light" w:hAnsi="Segoe UI Light" w:cs="Segoe UI Light"/>
        </w:rPr>
        <w:t>SQL Server 2014 is installed on a local machine. We’ve used SQL Server 2014 Standard Edition for this demonstration.</w:t>
      </w:r>
    </w:p>
    <w:p w14:paraId="5E8EE0D3" w14:textId="0E0EA0D0" w:rsidR="00F84894" w:rsidRPr="00F84894" w:rsidRDefault="00F84894" w:rsidP="0084426B">
      <w:pPr>
        <w:pStyle w:val="ListParagraph"/>
        <w:numPr>
          <w:ilvl w:val="0"/>
          <w:numId w:val="3"/>
        </w:numPr>
        <w:rPr>
          <w:rFonts w:ascii="Segoe UI Light" w:hAnsi="Segoe UI Light" w:cs="Segoe UI Light"/>
          <w:sz w:val="24"/>
          <w:szCs w:val="24"/>
        </w:rPr>
      </w:pPr>
      <w:r>
        <w:rPr>
          <w:rFonts w:ascii="Segoe UI Light" w:hAnsi="Segoe UI Light" w:cs="Segoe UI Light"/>
        </w:rPr>
        <w:t>Screenshots of important steps during installation are shown below.</w:t>
      </w:r>
    </w:p>
    <w:p w14:paraId="6D5A6ECE" w14:textId="110905BB" w:rsidR="00F84894" w:rsidRDefault="00F84894" w:rsidP="00F84894">
      <w:pPr>
        <w:pStyle w:val="ListParagraph"/>
        <w:rPr>
          <w:rFonts w:ascii="Segoe UI Light" w:hAnsi="Segoe UI Light" w:cs="Segoe UI Light"/>
          <w:sz w:val="24"/>
          <w:szCs w:val="24"/>
        </w:rPr>
      </w:pPr>
      <w:r>
        <w:rPr>
          <w:noProof/>
          <w:lang w:val="en-US"/>
        </w:rPr>
        <w:drawing>
          <wp:inline distT="0" distB="0" distL="0" distR="0" wp14:anchorId="222D816C" wp14:editId="69E7448A">
            <wp:extent cx="3714789" cy="2790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3262" cy="2797191"/>
                    </a:xfrm>
                    <a:prstGeom prst="rect">
                      <a:avLst/>
                    </a:prstGeom>
                  </pic:spPr>
                </pic:pic>
              </a:graphicData>
            </a:graphic>
          </wp:inline>
        </w:drawing>
      </w:r>
    </w:p>
    <w:p w14:paraId="623C0255" w14:textId="236DF420" w:rsidR="00F84894" w:rsidRDefault="00F84894" w:rsidP="00F84894">
      <w:pPr>
        <w:pStyle w:val="ListParagraph"/>
        <w:rPr>
          <w:rFonts w:ascii="Segoe UI Light" w:hAnsi="Segoe UI Light" w:cs="Segoe UI Light"/>
          <w:sz w:val="24"/>
          <w:szCs w:val="24"/>
        </w:rPr>
      </w:pPr>
      <w:r>
        <w:rPr>
          <w:noProof/>
          <w:lang w:val="en-US"/>
        </w:rPr>
        <w:lastRenderedPageBreak/>
        <w:drawing>
          <wp:inline distT="0" distB="0" distL="0" distR="0" wp14:anchorId="4C3B2353" wp14:editId="6553B7DF">
            <wp:extent cx="3712197" cy="15525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0905" cy="1564582"/>
                    </a:xfrm>
                    <a:prstGeom prst="rect">
                      <a:avLst/>
                    </a:prstGeom>
                  </pic:spPr>
                </pic:pic>
              </a:graphicData>
            </a:graphic>
          </wp:inline>
        </w:drawing>
      </w:r>
    </w:p>
    <w:p w14:paraId="57C1D342" w14:textId="26F50746" w:rsidR="00F84894" w:rsidRDefault="00F84894" w:rsidP="00F84894">
      <w:pPr>
        <w:pStyle w:val="ListParagraph"/>
        <w:rPr>
          <w:rFonts w:ascii="Segoe UI Light" w:hAnsi="Segoe UI Light" w:cs="Segoe UI Light"/>
          <w:sz w:val="24"/>
          <w:szCs w:val="24"/>
        </w:rPr>
      </w:pPr>
      <w:r>
        <w:rPr>
          <w:noProof/>
          <w:lang w:val="en-US"/>
        </w:rPr>
        <w:drawing>
          <wp:inline distT="0" distB="0" distL="0" distR="0" wp14:anchorId="2124DA54" wp14:editId="2AF72967">
            <wp:extent cx="3863292" cy="25527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9362" cy="2563319"/>
                    </a:xfrm>
                    <a:prstGeom prst="rect">
                      <a:avLst/>
                    </a:prstGeom>
                  </pic:spPr>
                </pic:pic>
              </a:graphicData>
            </a:graphic>
          </wp:inline>
        </w:drawing>
      </w:r>
    </w:p>
    <w:p w14:paraId="498ED3FF" w14:textId="209B71AD" w:rsidR="00F84894" w:rsidRDefault="00F84894" w:rsidP="00F84894">
      <w:pPr>
        <w:pStyle w:val="ListParagraph"/>
        <w:rPr>
          <w:rFonts w:ascii="Segoe UI Light" w:hAnsi="Segoe UI Light" w:cs="Segoe UI Light"/>
          <w:sz w:val="24"/>
          <w:szCs w:val="24"/>
        </w:rPr>
      </w:pPr>
      <w:r>
        <w:rPr>
          <w:noProof/>
          <w:lang w:val="en-US"/>
        </w:rPr>
        <w:drawing>
          <wp:inline distT="0" distB="0" distL="0" distR="0" wp14:anchorId="0664CBF9" wp14:editId="29B4D913">
            <wp:extent cx="2605395" cy="28956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3222" cy="2904299"/>
                    </a:xfrm>
                    <a:prstGeom prst="rect">
                      <a:avLst/>
                    </a:prstGeom>
                  </pic:spPr>
                </pic:pic>
              </a:graphicData>
            </a:graphic>
          </wp:inline>
        </w:drawing>
      </w:r>
    </w:p>
    <w:p w14:paraId="66FC1F7E" w14:textId="77777777" w:rsidR="00F84894" w:rsidRDefault="00F84894" w:rsidP="00F84894">
      <w:pPr>
        <w:pStyle w:val="ListParagraph"/>
        <w:rPr>
          <w:rFonts w:ascii="Segoe UI Light" w:hAnsi="Segoe UI Light" w:cs="Segoe UI Light"/>
          <w:sz w:val="24"/>
          <w:szCs w:val="24"/>
        </w:rPr>
      </w:pPr>
    </w:p>
    <w:p w14:paraId="2A4CE4E4" w14:textId="25BFB7D8" w:rsidR="00F84894" w:rsidRDefault="00F84894" w:rsidP="00F84894">
      <w:pPr>
        <w:pStyle w:val="ListParagraph"/>
        <w:numPr>
          <w:ilvl w:val="0"/>
          <w:numId w:val="3"/>
        </w:numPr>
        <w:rPr>
          <w:rFonts w:ascii="Segoe UI Light" w:hAnsi="Segoe UI Light" w:cs="Segoe UI Light"/>
          <w:sz w:val="24"/>
          <w:szCs w:val="24"/>
        </w:rPr>
      </w:pPr>
      <w:r>
        <w:rPr>
          <w:rFonts w:ascii="Segoe UI Light" w:hAnsi="Segoe UI Light" w:cs="Segoe UI Light"/>
          <w:sz w:val="24"/>
          <w:szCs w:val="24"/>
        </w:rPr>
        <w:t>You can either add exceptions to SQL ports (UDP/TCP) in host firewall or you can temporarily disable it. As shown above, I chose to disable it for demonstration. I’ve disabled it for ALL firewall profiles (Domain, Private &amp; Public).</w:t>
      </w:r>
    </w:p>
    <w:p w14:paraId="46FCB230" w14:textId="77777777" w:rsidR="00F84894" w:rsidRDefault="00F84894" w:rsidP="00F84894">
      <w:pPr>
        <w:pStyle w:val="ListParagraph"/>
        <w:rPr>
          <w:rFonts w:ascii="Segoe UI Light" w:hAnsi="Segoe UI Light" w:cs="Segoe UI Light"/>
          <w:sz w:val="24"/>
          <w:szCs w:val="24"/>
        </w:rPr>
      </w:pPr>
    </w:p>
    <w:p w14:paraId="674CA850" w14:textId="7E9452DE" w:rsidR="00F84894" w:rsidRDefault="001F46BD" w:rsidP="00F84894">
      <w:pPr>
        <w:pStyle w:val="ListParagraph"/>
        <w:rPr>
          <w:rFonts w:ascii="Segoe UI Light" w:hAnsi="Segoe UI Light" w:cs="Segoe UI Light"/>
          <w:sz w:val="24"/>
          <w:szCs w:val="24"/>
        </w:rPr>
      </w:pPr>
      <w:r>
        <w:rPr>
          <w:noProof/>
          <w:lang w:val="en-US"/>
        </w:rPr>
        <w:lastRenderedPageBreak/>
        <w:drawing>
          <wp:inline distT="0" distB="0" distL="0" distR="0" wp14:anchorId="1B3C11ED" wp14:editId="7367FD15">
            <wp:extent cx="4710573" cy="2390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587" cy="2392812"/>
                    </a:xfrm>
                    <a:prstGeom prst="rect">
                      <a:avLst/>
                    </a:prstGeom>
                  </pic:spPr>
                </pic:pic>
              </a:graphicData>
            </a:graphic>
          </wp:inline>
        </w:drawing>
      </w:r>
    </w:p>
    <w:p w14:paraId="396A83FD" w14:textId="4C6B87DC" w:rsidR="001F46BD" w:rsidRDefault="001F46BD" w:rsidP="00F84894">
      <w:pPr>
        <w:pStyle w:val="ListParagraph"/>
        <w:rPr>
          <w:rFonts w:ascii="Segoe UI Light" w:hAnsi="Segoe UI Light" w:cs="Segoe UI Light"/>
          <w:sz w:val="24"/>
          <w:szCs w:val="24"/>
        </w:rPr>
      </w:pPr>
      <w:r>
        <w:rPr>
          <w:noProof/>
          <w:lang w:val="en-US"/>
        </w:rPr>
        <w:drawing>
          <wp:inline distT="0" distB="0" distL="0" distR="0" wp14:anchorId="5447D5CB" wp14:editId="0FE01165">
            <wp:extent cx="4702995" cy="2819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1698" cy="2824618"/>
                    </a:xfrm>
                    <a:prstGeom prst="rect">
                      <a:avLst/>
                    </a:prstGeom>
                  </pic:spPr>
                </pic:pic>
              </a:graphicData>
            </a:graphic>
          </wp:inline>
        </w:drawing>
      </w:r>
    </w:p>
    <w:p w14:paraId="2207FFDF" w14:textId="77777777" w:rsidR="001F46BD" w:rsidRDefault="001F46BD" w:rsidP="00F84894">
      <w:pPr>
        <w:pStyle w:val="ListParagraph"/>
        <w:rPr>
          <w:rFonts w:ascii="Segoe UI Light" w:hAnsi="Segoe UI Light" w:cs="Segoe UI Light"/>
          <w:sz w:val="24"/>
          <w:szCs w:val="24"/>
        </w:rPr>
      </w:pPr>
    </w:p>
    <w:p w14:paraId="01602D92" w14:textId="098321F9" w:rsidR="001F46BD" w:rsidRDefault="001F46BD" w:rsidP="00F84894">
      <w:pPr>
        <w:pStyle w:val="ListParagraph"/>
        <w:rPr>
          <w:rFonts w:ascii="Segoe UI Light" w:hAnsi="Segoe UI Light" w:cs="Segoe UI Light"/>
          <w:sz w:val="24"/>
          <w:szCs w:val="24"/>
        </w:rPr>
      </w:pPr>
      <w:r>
        <w:rPr>
          <w:noProof/>
          <w:lang w:val="en-US"/>
        </w:rPr>
        <w:drawing>
          <wp:inline distT="0" distB="0" distL="0" distR="0" wp14:anchorId="06BB0D73" wp14:editId="46A870BC">
            <wp:extent cx="4746618" cy="2457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3045" cy="2460777"/>
                    </a:xfrm>
                    <a:prstGeom prst="rect">
                      <a:avLst/>
                    </a:prstGeom>
                  </pic:spPr>
                </pic:pic>
              </a:graphicData>
            </a:graphic>
          </wp:inline>
        </w:drawing>
      </w:r>
    </w:p>
    <w:p w14:paraId="46F9BE9A" w14:textId="77777777" w:rsidR="001F46BD" w:rsidRDefault="001F46BD" w:rsidP="00F84894">
      <w:pPr>
        <w:pStyle w:val="ListParagraph"/>
        <w:rPr>
          <w:rFonts w:ascii="Segoe UI Light" w:hAnsi="Segoe UI Light" w:cs="Segoe UI Light"/>
          <w:sz w:val="24"/>
          <w:szCs w:val="24"/>
        </w:rPr>
      </w:pPr>
    </w:p>
    <w:p w14:paraId="155EE6B6" w14:textId="2C3D038F" w:rsidR="001F46BD" w:rsidRDefault="001F46BD" w:rsidP="00F84894">
      <w:pPr>
        <w:pStyle w:val="ListParagraph"/>
        <w:rPr>
          <w:rFonts w:ascii="Segoe UI Light" w:hAnsi="Segoe UI Light" w:cs="Segoe UI Light"/>
          <w:sz w:val="24"/>
          <w:szCs w:val="24"/>
        </w:rPr>
      </w:pPr>
      <w:r>
        <w:rPr>
          <w:noProof/>
          <w:lang w:val="en-US"/>
        </w:rPr>
        <w:lastRenderedPageBreak/>
        <w:drawing>
          <wp:inline distT="0" distB="0" distL="0" distR="0" wp14:anchorId="3BBE4371" wp14:editId="014FE056">
            <wp:extent cx="4813543" cy="19812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0889" cy="1984224"/>
                    </a:xfrm>
                    <a:prstGeom prst="rect">
                      <a:avLst/>
                    </a:prstGeom>
                  </pic:spPr>
                </pic:pic>
              </a:graphicData>
            </a:graphic>
          </wp:inline>
        </w:drawing>
      </w:r>
    </w:p>
    <w:p w14:paraId="705DE4E2" w14:textId="77777777" w:rsidR="001F46BD" w:rsidRDefault="001F46BD" w:rsidP="00F84894">
      <w:pPr>
        <w:pStyle w:val="ListParagraph"/>
        <w:rPr>
          <w:rFonts w:ascii="Segoe UI Light" w:hAnsi="Segoe UI Light" w:cs="Segoe UI Light"/>
          <w:sz w:val="24"/>
          <w:szCs w:val="24"/>
        </w:rPr>
      </w:pPr>
    </w:p>
    <w:p w14:paraId="4B223C42" w14:textId="49DDDDA6" w:rsidR="001F46BD" w:rsidRDefault="001F46BD" w:rsidP="00F84894">
      <w:pPr>
        <w:pStyle w:val="ListParagraph"/>
        <w:rPr>
          <w:rFonts w:ascii="Segoe UI Light" w:hAnsi="Segoe UI Light" w:cs="Segoe UI Light"/>
          <w:sz w:val="24"/>
          <w:szCs w:val="24"/>
        </w:rPr>
      </w:pPr>
      <w:r>
        <w:rPr>
          <w:noProof/>
          <w:lang w:val="en-US"/>
        </w:rPr>
        <w:drawing>
          <wp:inline distT="0" distB="0" distL="0" distR="0" wp14:anchorId="5F8D028B" wp14:editId="771F181C">
            <wp:extent cx="4867426" cy="3333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5526" cy="3339298"/>
                    </a:xfrm>
                    <a:prstGeom prst="rect">
                      <a:avLst/>
                    </a:prstGeom>
                  </pic:spPr>
                </pic:pic>
              </a:graphicData>
            </a:graphic>
          </wp:inline>
        </w:drawing>
      </w:r>
    </w:p>
    <w:p w14:paraId="7EECE055" w14:textId="77777777" w:rsidR="001F46BD" w:rsidRDefault="001F46BD" w:rsidP="00F84894">
      <w:pPr>
        <w:pStyle w:val="ListParagraph"/>
        <w:rPr>
          <w:rFonts w:ascii="Segoe UI Light" w:hAnsi="Segoe UI Light" w:cs="Segoe UI Light"/>
          <w:sz w:val="24"/>
          <w:szCs w:val="24"/>
        </w:rPr>
      </w:pPr>
    </w:p>
    <w:p w14:paraId="076E45B9" w14:textId="57642D47" w:rsidR="001F46BD" w:rsidRDefault="00744EA0" w:rsidP="00744EA0">
      <w:pPr>
        <w:pStyle w:val="ListParagraph"/>
        <w:numPr>
          <w:ilvl w:val="0"/>
          <w:numId w:val="3"/>
        </w:numPr>
        <w:rPr>
          <w:rFonts w:ascii="Segoe UI Light" w:hAnsi="Segoe UI Light" w:cs="Segoe UI Light"/>
          <w:sz w:val="24"/>
          <w:szCs w:val="24"/>
        </w:rPr>
      </w:pPr>
      <w:r>
        <w:rPr>
          <w:rFonts w:ascii="Segoe UI Light" w:hAnsi="Segoe UI Light" w:cs="Segoe UI Light"/>
          <w:sz w:val="24"/>
          <w:szCs w:val="24"/>
        </w:rPr>
        <w:t>Download and extract Adventure Works Database on local drive.</w:t>
      </w:r>
    </w:p>
    <w:p w14:paraId="044CE832" w14:textId="1D87EC40" w:rsidR="00744EA0" w:rsidRDefault="00032EF8" w:rsidP="00744EA0">
      <w:pPr>
        <w:pStyle w:val="ListParagraph"/>
        <w:numPr>
          <w:ilvl w:val="0"/>
          <w:numId w:val="3"/>
        </w:numPr>
        <w:rPr>
          <w:rFonts w:ascii="Segoe UI Light" w:hAnsi="Segoe UI Light" w:cs="Segoe UI Light"/>
          <w:sz w:val="24"/>
          <w:szCs w:val="24"/>
        </w:rPr>
      </w:pPr>
      <w:r>
        <w:rPr>
          <w:rFonts w:ascii="Segoe UI Light" w:hAnsi="Segoe UI Light" w:cs="Segoe UI Light"/>
          <w:sz w:val="24"/>
          <w:szCs w:val="24"/>
        </w:rPr>
        <w:t>Open command prompt in admin mode and navigate to “</w:t>
      </w:r>
      <w:proofErr w:type="spellStart"/>
      <w:r>
        <w:rPr>
          <w:rFonts w:ascii="Segoe UI Light" w:hAnsi="Segoe UI Light" w:cs="Segoe UI Light"/>
          <w:sz w:val="24"/>
          <w:szCs w:val="24"/>
        </w:rPr>
        <w:t>AdventureWorks</w:t>
      </w:r>
      <w:proofErr w:type="spellEnd"/>
      <w:r>
        <w:rPr>
          <w:rFonts w:ascii="Segoe UI Light" w:hAnsi="Segoe UI Light" w:cs="Segoe UI Light"/>
          <w:sz w:val="24"/>
          <w:szCs w:val="24"/>
        </w:rPr>
        <w:t>” folder within the extracted folder.</w:t>
      </w:r>
    </w:p>
    <w:p w14:paraId="027F1AA9" w14:textId="39964DA2" w:rsidR="00032EF8" w:rsidRDefault="00032EF8" w:rsidP="00744EA0">
      <w:pPr>
        <w:pStyle w:val="ListParagraph"/>
        <w:numPr>
          <w:ilvl w:val="0"/>
          <w:numId w:val="3"/>
        </w:numPr>
        <w:rPr>
          <w:rFonts w:ascii="Segoe UI Light" w:hAnsi="Segoe UI Light" w:cs="Segoe UI Light"/>
          <w:sz w:val="24"/>
          <w:szCs w:val="24"/>
        </w:rPr>
      </w:pPr>
      <w:r>
        <w:rPr>
          <w:rFonts w:ascii="Segoe UI Light" w:hAnsi="Segoe UI Light" w:cs="Segoe UI Light"/>
          <w:sz w:val="24"/>
          <w:szCs w:val="24"/>
        </w:rPr>
        <w:t xml:space="preserve">Run command </w:t>
      </w:r>
      <w:r>
        <w:rPr>
          <w:rFonts w:ascii="Consolas" w:hAnsi="Consolas" w:cs="Consolas"/>
          <w:b/>
          <w:bCs/>
          <w:lang w:val="en-US"/>
        </w:rPr>
        <w:t>CreateAdventureWorksForSQLAzure.cmd</w:t>
      </w:r>
      <w:r>
        <w:rPr>
          <w:rFonts w:ascii="Consolas" w:hAnsi="Consolas" w:cs="Consolas"/>
          <w:lang w:val="en-US"/>
        </w:rPr>
        <w:t xml:space="preserve"> </w:t>
      </w:r>
      <w:proofErr w:type="spellStart"/>
      <w:r>
        <w:rPr>
          <w:rFonts w:ascii="Consolas" w:hAnsi="Consolas" w:cs="Consolas"/>
          <w:i/>
          <w:iCs/>
          <w:lang w:val="en-US"/>
        </w:rPr>
        <w:t>servername</w:t>
      </w:r>
      <w:proofErr w:type="spellEnd"/>
      <w:r>
        <w:rPr>
          <w:rFonts w:ascii="Consolas" w:hAnsi="Consolas" w:cs="Consolas"/>
          <w:lang w:val="en-US"/>
        </w:rPr>
        <w:t xml:space="preserve"> </w:t>
      </w:r>
      <w:r>
        <w:rPr>
          <w:rFonts w:ascii="Consolas" w:hAnsi="Consolas" w:cs="Consolas"/>
          <w:i/>
          <w:iCs/>
          <w:lang w:val="en-US"/>
        </w:rPr>
        <w:t>username</w:t>
      </w:r>
      <w:r>
        <w:rPr>
          <w:rFonts w:ascii="Consolas" w:hAnsi="Consolas" w:cs="Consolas"/>
          <w:lang w:val="en-US"/>
        </w:rPr>
        <w:t xml:space="preserve"> </w:t>
      </w:r>
      <w:r>
        <w:rPr>
          <w:rFonts w:ascii="Consolas" w:hAnsi="Consolas" w:cs="Consolas"/>
          <w:i/>
          <w:iCs/>
          <w:lang w:val="en-US"/>
        </w:rPr>
        <w:t xml:space="preserve">password </w:t>
      </w:r>
      <w:r w:rsidRPr="00032EF8">
        <w:rPr>
          <w:rFonts w:ascii="Segoe UI Light" w:hAnsi="Segoe UI Light" w:cs="Segoe UI Light"/>
          <w:sz w:val="24"/>
          <w:szCs w:val="24"/>
        </w:rPr>
        <w:t xml:space="preserve">where </w:t>
      </w:r>
      <w:proofErr w:type="spellStart"/>
      <w:r w:rsidRPr="00032EF8">
        <w:rPr>
          <w:rFonts w:ascii="Consolas" w:hAnsi="Consolas" w:cs="Consolas"/>
          <w:i/>
          <w:iCs/>
          <w:lang w:val="en-US"/>
        </w:rPr>
        <w:t>servername</w:t>
      </w:r>
      <w:proofErr w:type="spellEnd"/>
      <w:r w:rsidRPr="00032EF8">
        <w:rPr>
          <w:rFonts w:ascii="Segoe UI Light" w:hAnsi="Segoe UI Light" w:cs="Segoe UI Light"/>
          <w:sz w:val="24"/>
          <w:szCs w:val="24"/>
        </w:rPr>
        <w:t xml:space="preserve"> is your local database server name (given all defaults were chosen during installation) and username/password is </w:t>
      </w:r>
      <w:r w:rsidRPr="00032EF8">
        <w:rPr>
          <w:rFonts w:ascii="Consolas" w:hAnsi="Consolas" w:cs="Consolas"/>
          <w:i/>
          <w:iCs/>
          <w:lang w:val="en-US"/>
        </w:rPr>
        <w:t>&lt;&lt;</w:t>
      </w:r>
      <w:proofErr w:type="spellStart"/>
      <w:r w:rsidRPr="00032EF8">
        <w:rPr>
          <w:rFonts w:ascii="Consolas" w:hAnsi="Consolas" w:cs="Consolas"/>
          <w:i/>
          <w:iCs/>
          <w:lang w:val="en-US"/>
        </w:rPr>
        <w:t>sa</w:t>
      </w:r>
      <w:proofErr w:type="spellEnd"/>
      <w:r w:rsidRPr="00032EF8">
        <w:rPr>
          <w:rFonts w:ascii="Consolas" w:hAnsi="Consolas" w:cs="Consolas"/>
          <w:i/>
          <w:iCs/>
          <w:lang w:val="en-US"/>
        </w:rPr>
        <w:t>&gt;&gt;</w:t>
      </w:r>
      <w:r w:rsidRPr="00032EF8">
        <w:rPr>
          <w:rFonts w:ascii="Segoe UI Light" w:hAnsi="Segoe UI Light" w:cs="Segoe UI Light"/>
          <w:sz w:val="24"/>
          <w:szCs w:val="24"/>
        </w:rPr>
        <w:t xml:space="preserve"> and </w:t>
      </w:r>
      <w:r w:rsidRPr="00032EF8">
        <w:rPr>
          <w:rFonts w:ascii="Consolas" w:hAnsi="Consolas" w:cs="Consolas"/>
          <w:i/>
          <w:iCs/>
          <w:lang w:val="en-US"/>
        </w:rPr>
        <w:t>&lt;&lt;</w:t>
      </w:r>
      <w:proofErr w:type="spellStart"/>
      <w:r w:rsidRPr="00032EF8">
        <w:rPr>
          <w:rFonts w:ascii="Consolas" w:hAnsi="Consolas" w:cs="Consolas"/>
          <w:i/>
          <w:iCs/>
          <w:lang w:val="en-US"/>
        </w:rPr>
        <w:t>sa</w:t>
      </w:r>
      <w:proofErr w:type="spellEnd"/>
      <w:r w:rsidRPr="00032EF8">
        <w:rPr>
          <w:rFonts w:ascii="Consolas" w:hAnsi="Consolas" w:cs="Consolas"/>
          <w:i/>
          <w:iCs/>
          <w:lang w:val="en-US"/>
        </w:rPr>
        <w:t xml:space="preserve"> account’s password&gt;&gt;</w:t>
      </w:r>
      <w:r w:rsidRPr="00032EF8">
        <w:rPr>
          <w:rFonts w:ascii="Segoe UI Light" w:hAnsi="Segoe UI Light" w:cs="Segoe UI Light"/>
          <w:sz w:val="24"/>
          <w:szCs w:val="24"/>
        </w:rPr>
        <w:t>. Recall that we created this user during installation.</w:t>
      </w:r>
      <w:r>
        <w:rPr>
          <w:rFonts w:ascii="Segoe UI Light" w:hAnsi="Segoe UI Light" w:cs="Segoe UI Light"/>
          <w:sz w:val="24"/>
          <w:szCs w:val="24"/>
        </w:rPr>
        <w:t xml:space="preserve"> Screenshot shown below without username/password.</w:t>
      </w:r>
    </w:p>
    <w:p w14:paraId="508FE300" w14:textId="674C4CD8" w:rsidR="00032EF8" w:rsidRDefault="00032EF8" w:rsidP="00032EF8">
      <w:pPr>
        <w:rPr>
          <w:rFonts w:ascii="Segoe UI Light" w:hAnsi="Segoe UI Light" w:cs="Segoe UI Light"/>
          <w:sz w:val="24"/>
          <w:szCs w:val="24"/>
        </w:rPr>
      </w:pPr>
      <w:r>
        <w:rPr>
          <w:noProof/>
          <w:lang w:val="en-US"/>
        </w:rPr>
        <w:lastRenderedPageBreak/>
        <w:drawing>
          <wp:inline distT="0" distB="0" distL="0" distR="0" wp14:anchorId="752CD6C7" wp14:editId="35BB9943">
            <wp:extent cx="5731510" cy="30467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6730"/>
                    </a:xfrm>
                    <a:prstGeom prst="rect">
                      <a:avLst/>
                    </a:prstGeom>
                  </pic:spPr>
                </pic:pic>
              </a:graphicData>
            </a:graphic>
          </wp:inline>
        </w:drawing>
      </w:r>
    </w:p>
    <w:p w14:paraId="562D089B" w14:textId="77777777" w:rsidR="00032EF8" w:rsidRDefault="00032EF8" w:rsidP="00032EF8">
      <w:pPr>
        <w:rPr>
          <w:rFonts w:ascii="Segoe UI Light" w:hAnsi="Segoe UI Light" w:cs="Segoe UI Light"/>
          <w:sz w:val="24"/>
          <w:szCs w:val="24"/>
        </w:rPr>
      </w:pPr>
    </w:p>
    <w:p w14:paraId="5FDCAF12" w14:textId="677B2CA4" w:rsidR="00032EF8" w:rsidRDefault="00032EF8" w:rsidP="00032EF8">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After this you can verify the database successfully created from Management Studio. Make sure to verify this because no matter what error you get, the command prompt will show installation completion message at the end which is confusing. You need to scroll up to see exact error messages in case database creation failed.</w:t>
      </w:r>
    </w:p>
    <w:p w14:paraId="6FC8052B" w14:textId="7BBF51B3" w:rsidR="00032EF8" w:rsidRDefault="00032EF8" w:rsidP="00032EF8">
      <w:pPr>
        <w:pStyle w:val="ListParagraph"/>
        <w:rPr>
          <w:rFonts w:ascii="Segoe UI Light" w:hAnsi="Segoe UI Light" w:cs="Segoe UI Light"/>
          <w:sz w:val="24"/>
          <w:szCs w:val="24"/>
        </w:rPr>
      </w:pPr>
      <w:r>
        <w:rPr>
          <w:noProof/>
          <w:lang w:val="en-US"/>
        </w:rPr>
        <w:drawing>
          <wp:inline distT="0" distB="0" distL="0" distR="0" wp14:anchorId="75AE3716" wp14:editId="378438F5">
            <wp:extent cx="4467225" cy="3933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225" cy="3933825"/>
                    </a:xfrm>
                    <a:prstGeom prst="rect">
                      <a:avLst/>
                    </a:prstGeom>
                  </pic:spPr>
                </pic:pic>
              </a:graphicData>
            </a:graphic>
          </wp:inline>
        </w:drawing>
      </w:r>
    </w:p>
    <w:p w14:paraId="47D1C570" w14:textId="77777777" w:rsidR="00032EF8" w:rsidRDefault="00032EF8" w:rsidP="00032EF8">
      <w:pPr>
        <w:rPr>
          <w:rFonts w:ascii="Segoe UI Light" w:hAnsi="Segoe UI Light" w:cs="Segoe UI Light"/>
          <w:sz w:val="24"/>
          <w:szCs w:val="24"/>
        </w:rPr>
      </w:pPr>
    </w:p>
    <w:p w14:paraId="634F5DC6" w14:textId="5E9281FF" w:rsidR="00032EF8" w:rsidRDefault="00032EF8" w:rsidP="00032EF8">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lastRenderedPageBreak/>
        <w:t>Congratulations! On premise DB is now successfully setup.</w:t>
      </w:r>
    </w:p>
    <w:p w14:paraId="36FC273A" w14:textId="77777777" w:rsidR="00032EF8" w:rsidRPr="00032EF8" w:rsidRDefault="00032EF8" w:rsidP="00032EF8">
      <w:pPr>
        <w:pStyle w:val="ListParagraph"/>
        <w:rPr>
          <w:rFonts w:ascii="Segoe UI Light" w:hAnsi="Segoe UI Light" w:cs="Segoe UI Light"/>
          <w:sz w:val="24"/>
          <w:szCs w:val="24"/>
        </w:rPr>
      </w:pPr>
    </w:p>
    <w:p w14:paraId="559041C3" w14:textId="77777777" w:rsidR="00032EF8" w:rsidRPr="00032EF8" w:rsidRDefault="00032EF8" w:rsidP="00032EF8">
      <w:pPr>
        <w:pStyle w:val="ListParagraph"/>
        <w:rPr>
          <w:rFonts w:ascii="Segoe UI Light" w:hAnsi="Segoe UI Light" w:cs="Segoe UI Light"/>
          <w:sz w:val="24"/>
          <w:szCs w:val="24"/>
        </w:rPr>
      </w:pPr>
    </w:p>
    <w:p w14:paraId="298F2EEA" w14:textId="77777777" w:rsidR="002E523B" w:rsidRDefault="002E523B" w:rsidP="002E523B">
      <w:pPr>
        <w:pStyle w:val="Heading1"/>
      </w:pPr>
      <w:r w:rsidRPr="002E523B">
        <w:t>Setup SQL Server on an Azure VM</w:t>
      </w:r>
    </w:p>
    <w:p w14:paraId="16FD041C" w14:textId="7EC5B968" w:rsidR="00B12B8E" w:rsidRDefault="003E2DDC" w:rsidP="003E2DDC">
      <w:pPr>
        <w:rPr>
          <w:rFonts w:ascii="Segoe UI Light" w:hAnsi="Segoe UI Light" w:cs="Segoe UI Light"/>
          <w:sz w:val="24"/>
          <w:szCs w:val="24"/>
        </w:rPr>
      </w:pPr>
      <w:r w:rsidRPr="003E2DDC">
        <w:rPr>
          <w:rFonts w:ascii="Segoe UI Light" w:hAnsi="Segoe UI Light" w:cs="Segoe UI Light"/>
          <w:sz w:val="24"/>
          <w:szCs w:val="24"/>
        </w:rPr>
        <w:t>Below are the steps performed to set up a SQL Server VM on Azure.</w:t>
      </w:r>
    </w:p>
    <w:p w14:paraId="51040B70" w14:textId="77777777" w:rsidR="00EA546D" w:rsidRDefault="00EA546D" w:rsidP="00EA546D">
      <w:pPr>
        <w:rPr>
          <w:rFonts w:ascii="Segoe UI Light" w:hAnsi="Segoe UI Light" w:cs="Segoe UI Light"/>
          <w:sz w:val="24"/>
          <w:szCs w:val="24"/>
        </w:rPr>
      </w:pPr>
      <w:r>
        <w:rPr>
          <w:rFonts w:ascii="Segoe UI Light" w:hAnsi="Segoe UI Light" w:cs="Segoe UI Light"/>
          <w:b/>
          <w:sz w:val="24"/>
          <w:szCs w:val="24"/>
        </w:rPr>
        <w:t xml:space="preserve">Note: </w:t>
      </w:r>
      <w:r>
        <w:rPr>
          <w:rFonts w:ascii="Segoe UI Light" w:hAnsi="Segoe UI Light" w:cs="Segoe UI Light"/>
          <w:sz w:val="24"/>
          <w:szCs w:val="24"/>
        </w:rPr>
        <w:t xml:space="preserve">The steps below show how to migrate your database to SQL Server VM on Azure by using the Azure Management Portal and the tool SQL Database Migration Wizard. If you have SQL Server 2014, you can have a similar migration completely within SQL Server Management Studio. See more details at:  </w:t>
      </w:r>
      <w:hyperlink r:id="rId21" w:history="1">
        <w:r>
          <w:rPr>
            <w:rStyle w:val="Hyperlink"/>
            <w:rFonts w:ascii="Segoe UI Light" w:hAnsi="Segoe UI Light" w:cs="Segoe UI Light"/>
            <w:sz w:val="24"/>
            <w:szCs w:val="24"/>
          </w:rPr>
          <w:t>SQL Server 2014 - Deploy a SQL Server Database to a Windows Azure Virtual Machine</w:t>
        </w:r>
      </w:hyperlink>
    </w:p>
    <w:p w14:paraId="6673931E" w14:textId="27D5ED77" w:rsidR="003E2DDC" w:rsidRDefault="003E2DDC" w:rsidP="003E2DDC">
      <w:pPr>
        <w:pStyle w:val="Heading2"/>
      </w:pPr>
      <w:r>
        <w:t>Creating SQL VM</w:t>
      </w:r>
    </w:p>
    <w:p w14:paraId="6B4248B2" w14:textId="09E8E4D7" w:rsidR="003E2DDC" w:rsidRDefault="003E2DDC" w:rsidP="003E2DDC">
      <w:pPr>
        <w:pStyle w:val="ListParagraph"/>
        <w:numPr>
          <w:ilvl w:val="0"/>
          <w:numId w:val="5"/>
        </w:numPr>
        <w:rPr>
          <w:rFonts w:ascii="Segoe UI Light" w:hAnsi="Segoe UI Light" w:cs="Segoe UI Light"/>
          <w:sz w:val="24"/>
          <w:szCs w:val="24"/>
        </w:rPr>
      </w:pPr>
      <w:r w:rsidRPr="003E2DDC">
        <w:rPr>
          <w:rFonts w:ascii="Segoe UI Light" w:hAnsi="Segoe UI Light" w:cs="Segoe UI Light"/>
          <w:sz w:val="24"/>
          <w:szCs w:val="24"/>
        </w:rPr>
        <w:t>Navigate to Azure po</w:t>
      </w:r>
      <w:r>
        <w:rPr>
          <w:rFonts w:ascii="Segoe UI Light" w:hAnsi="Segoe UI Light" w:cs="Segoe UI Light"/>
          <w:sz w:val="24"/>
          <w:szCs w:val="24"/>
        </w:rPr>
        <w:t xml:space="preserve">rtal at manage.windowsazure.com and select “Virtual Machines” from left menu and then following New </w:t>
      </w:r>
      <w:r w:rsidRPr="003E2DDC">
        <w:rPr>
          <w:rFonts w:ascii="Segoe UI Light" w:hAnsi="Segoe UI Light" w:cs="Segoe UI Light"/>
          <w:sz w:val="24"/>
          <w:szCs w:val="24"/>
        </w:rPr>
        <w:sym w:font="Wingdings" w:char="F0E0"/>
      </w:r>
      <w:r>
        <w:rPr>
          <w:rFonts w:ascii="Segoe UI Light" w:hAnsi="Segoe UI Light" w:cs="Segoe UI Light"/>
          <w:sz w:val="24"/>
          <w:szCs w:val="24"/>
        </w:rPr>
        <w:t xml:space="preserve"> Compute </w:t>
      </w:r>
      <w:r w:rsidRPr="003E2DDC">
        <w:rPr>
          <w:rFonts w:ascii="Segoe UI Light" w:hAnsi="Segoe UI Light" w:cs="Segoe UI Light"/>
          <w:sz w:val="24"/>
          <w:szCs w:val="24"/>
        </w:rPr>
        <w:sym w:font="Wingdings" w:char="F0E0"/>
      </w:r>
      <w:r>
        <w:rPr>
          <w:rFonts w:ascii="Segoe UI Light" w:hAnsi="Segoe UI Light" w:cs="Segoe UI Light"/>
          <w:sz w:val="24"/>
          <w:szCs w:val="24"/>
        </w:rPr>
        <w:t xml:space="preserve"> Virtual machine </w:t>
      </w:r>
      <w:r w:rsidRPr="003E2DDC">
        <w:rPr>
          <w:rFonts w:ascii="Segoe UI Light" w:hAnsi="Segoe UI Light" w:cs="Segoe UI Light"/>
          <w:sz w:val="24"/>
          <w:szCs w:val="24"/>
        </w:rPr>
        <w:sym w:font="Wingdings" w:char="F0E0"/>
      </w:r>
      <w:r>
        <w:rPr>
          <w:rFonts w:ascii="Segoe UI Light" w:hAnsi="Segoe UI Light" w:cs="Segoe UI Light"/>
          <w:sz w:val="24"/>
          <w:szCs w:val="24"/>
        </w:rPr>
        <w:t xml:space="preserve"> From Gallery and then following the steps of wizard to select a SQL based VM as shown below.</w:t>
      </w:r>
    </w:p>
    <w:p w14:paraId="31D9355F" w14:textId="0803815C" w:rsidR="003E2DDC" w:rsidRDefault="003E2DDC" w:rsidP="003E2DDC">
      <w:pPr>
        <w:pStyle w:val="ListParagraph"/>
        <w:rPr>
          <w:rFonts w:ascii="Segoe UI Light" w:hAnsi="Segoe UI Light" w:cs="Segoe UI Light"/>
          <w:sz w:val="24"/>
          <w:szCs w:val="24"/>
        </w:rPr>
      </w:pPr>
      <w:r>
        <w:rPr>
          <w:noProof/>
          <w:lang w:val="en-US"/>
        </w:rPr>
        <w:drawing>
          <wp:inline distT="0" distB="0" distL="0" distR="0" wp14:anchorId="09866A03" wp14:editId="385F0B4D">
            <wp:extent cx="3121733" cy="2141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3753" cy="2142606"/>
                    </a:xfrm>
                    <a:prstGeom prst="rect">
                      <a:avLst/>
                    </a:prstGeom>
                  </pic:spPr>
                </pic:pic>
              </a:graphicData>
            </a:graphic>
          </wp:inline>
        </w:drawing>
      </w:r>
    </w:p>
    <w:p w14:paraId="4304D54B" w14:textId="77777777" w:rsidR="003E2DDC" w:rsidRDefault="003E2DDC" w:rsidP="003E2DDC">
      <w:pPr>
        <w:pStyle w:val="ListParagraph"/>
        <w:rPr>
          <w:rFonts w:ascii="Segoe UI Light" w:hAnsi="Segoe UI Light" w:cs="Segoe UI Light"/>
          <w:sz w:val="24"/>
          <w:szCs w:val="24"/>
        </w:rPr>
      </w:pPr>
    </w:p>
    <w:p w14:paraId="0A96DB93" w14:textId="69B99110" w:rsidR="003E2DDC" w:rsidRDefault="003E2DDC" w:rsidP="003E2DDC">
      <w:pPr>
        <w:pStyle w:val="ListParagraph"/>
        <w:rPr>
          <w:rFonts w:ascii="Segoe UI Light" w:hAnsi="Segoe UI Light" w:cs="Segoe UI Light"/>
          <w:sz w:val="24"/>
          <w:szCs w:val="24"/>
        </w:rPr>
      </w:pPr>
      <w:r>
        <w:rPr>
          <w:noProof/>
          <w:lang w:val="en-US"/>
        </w:rPr>
        <w:lastRenderedPageBreak/>
        <w:drawing>
          <wp:inline distT="0" distB="0" distL="0" distR="0" wp14:anchorId="0EFF06A8" wp14:editId="7C0EA113">
            <wp:extent cx="5731510" cy="38157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15715"/>
                    </a:xfrm>
                    <a:prstGeom prst="rect">
                      <a:avLst/>
                    </a:prstGeom>
                  </pic:spPr>
                </pic:pic>
              </a:graphicData>
            </a:graphic>
          </wp:inline>
        </w:drawing>
      </w:r>
    </w:p>
    <w:p w14:paraId="58466025" w14:textId="77777777" w:rsidR="003E2DDC" w:rsidRDefault="003E2DDC" w:rsidP="003E2DDC">
      <w:pPr>
        <w:pStyle w:val="ListParagraph"/>
        <w:rPr>
          <w:rFonts w:ascii="Segoe UI Light" w:hAnsi="Segoe UI Light" w:cs="Segoe UI Light"/>
          <w:sz w:val="24"/>
          <w:szCs w:val="24"/>
        </w:rPr>
      </w:pPr>
    </w:p>
    <w:p w14:paraId="52C28363" w14:textId="371E9326" w:rsidR="003E2DDC" w:rsidRDefault="003E2DDC" w:rsidP="003E2DDC">
      <w:pPr>
        <w:pStyle w:val="ListParagraph"/>
        <w:rPr>
          <w:rFonts w:ascii="Segoe UI Light" w:hAnsi="Segoe UI Light" w:cs="Segoe UI Light"/>
          <w:sz w:val="24"/>
          <w:szCs w:val="24"/>
        </w:rPr>
      </w:pPr>
      <w:r>
        <w:rPr>
          <w:noProof/>
          <w:lang w:val="en-US"/>
        </w:rPr>
        <w:drawing>
          <wp:inline distT="0" distB="0" distL="0" distR="0" wp14:anchorId="2AFFFABD" wp14:editId="26B551A7">
            <wp:extent cx="2964180" cy="3214753"/>
            <wp:effectExtent l="0" t="0" r="762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420" cy="3225858"/>
                    </a:xfrm>
                    <a:prstGeom prst="rect">
                      <a:avLst/>
                    </a:prstGeom>
                  </pic:spPr>
                </pic:pic>
              </a:graphicData>
            </a:graphic>
          </wp:inline>
        </w:drawing>
      </w:r>
    </w:p>
    <w:p w14:paraId="4D096B2E" w14:textId="77777777" w:rsidR="003E2DDC" w:rsidRDefault="003E2DDC" w:rsidP="003E2DDC">
      <w:pPr>
        <w:pStyle w:val="ListParagraph"/>
        <w:rPr>
          <w:rFonts w:ascii="Segoe UI Light" w:hAnsi="Segoe UI Light" w:cs="Segoe UI Light"/>
          <w:sz w:val="24"/>
          <w:szCs w:val="24"/>
        </w:rPr>
      </w:pPr>
    </w:p>
    <w:p w14:paraId="43F2D2AC" w14:textId="32250C9A" w:rsidR="003E2DDC" w:rsidRDefault="00AF2B81" w:rsidP="003E2DDC">
      <w:pPr>
        <w:pStyle w:val="ListParagraph"/>
        <w:rPr>
          <w:rFonts w:ascii="Segoe UI Light" w:hAnsi="Segoe UI Light" w:cs="Segoe UI Light"/>
          <w:sz w:val="24"/>
          <w:szCs w:val="24"/>
        </w:rPr>
      </w:pPr>
      <w:r>
        <w:rPr>
          <w:noProof/>
          <w:lang w:val="en-US"/>
        </w:rPr>
        <w:lastRenderedPageBreak/>
        <w:drawing>
          <wp:inline distT="0" distB="0" distL="0" distR="0" wp14:anchorId="526146B6" wp14:editId="4E473EE6">
            <wp:extent cx="4008120" cy="371237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6091" cy="3729019"/>
                    </a:xfrm>
                    <a:prstGeom prst="rect">
                      <a:avLst/>
                    </a:prstGeom>
                  </pic:spPr>
                </pic:pic>
              </a:graphicData>
            </a:graphic>
          </wp:inline>
        </w:drawing>
      </w:r>
    </w:p>
    <w:p w14:paraId="418FF16F" w14:textId="77777777" w:rsidR="00AF2B81" w:rsidRDefault="00AF2B81" w:rsidP="003E2DDC">
      <w:pPr>
        <w:pStyle w:val="ListParagraph"/>
        <w:rPr>
          <w:rFonts w:ascii="Segoe UI Light" w:hAnsi="Segoe UI Light" w:cs="Segoe UI Light"/>
          <w:sz w:val="24"/>
          <w:szCs w:val="24"/>
        </w:rPr>
      </w:pPr>
    </w:p>
    <w:p w14:paraId="4A2DF814" w14:textId="21CCDCE9" w:rsidR="00AF2B81" w:rsidRDefault="00AF2B81" w:rsidP="00AF2B81">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Above steps should provision a new SQL Server VM on Azure as shown below.</w:t>
      </w:r>
    </w:p>
    <w:p w14:paraId="7F251325" w14:textId="315BC019" w:rsidR="00731B07" w:rsidRDefault="00731B07" w:rsidP="00731B07">
      <w:pPr>
        <w:pStyle w:val="ListParagraph"/>
        <w:rPr>
          <w:rFonts w:ascii="Segoe UI Light" w:hAnsi="Segoe UI Light" w:cs="Segoe UI Light"/>
          <w:sz w:val="24"/>
          <w:szCs w:val="24"/>
        </w:rPr>
      </w:pPr>
      <w:r>
        <w:rPr>
          <w:noProof/>
          <w:lang w:val="en-US"/>
        </w:rPr>
        <w:drawing>
          <wp:inline distT="0" distB="0" distL="0" distR="0" wp14:anchorId="27E55BD8" wp14:editId="536F6EA8">
            <wp:extent cx="3124587" cy="192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1464" cy="1924466"/>
                    </a:xfrm>
                    <a:prstGeom prst="rect">
                      <a:avLst/>
                    </a:prstGeom>
                  </pic:spPr>
                </pic:pic>
              </a:graphicData>
            </a:graphic>
          </wp:inline>
        </w:drawing>
      </w:r>
    </w:p>
    <w:p w14:paraId="171BD526" w14:textId="77777777" w:rsidR="00AF2B81" w:rsidRPr="003E2DDC" w:rsidRDefault="00AF2B81" w:rsidP="00AF2B81">
      <w:pPr>
        <w:pStyle w:val="ListParagraph"/>
        <w:rPr>
          <w:rFonts w:ascii="Segoe UI Light" w:hAnsi="Segoe UI Light" w:cs="Segoe UI Light"/>
          <w:sz w:val="24"/>
          <w:szCs w:val="24"/>
        </w:rPr>
      </w:pPr>
    </w:p>
    <w:p w14:paraId="74F50A21" w14:textId="77777777" w:rsidR="00731B07" w:rsidRDefault="00731B07" w:rsidP="00731B07"/>
    <w:p w14:paraId="779291CA" w14:textId="16887A70" w:rsidR="00731B07" w:rsidRDefault="00731B07" w:rsidP="00731B07">
      <w:pPr>
        <w:pStyle w:val="ListParagraph"/>
        <w:numPr>
          <w:ilvl w:val="0"/>
          <w:numId w:val="5"/>
        </w:numPr>
        <w:rPr>
          <w:rFonts w:ascii="Segoe UI Light" w:hAnsi="Segoe UI Light" w:cs="Segoe UI Light"/>
          <w:sz w:val="24"/>
          <w:szCs w:val="24"/>
        </w:rPr>
      </w:pPr>
      <w:r w:rsidRPr="00731B07">
        <w:rPr>
          <w:rFonts w:ascii="Segoe UI Light" w:hAnsi="Segoe UI Light" w:cs="Segoe UI Light"/>
          <w:sz w:val="24"/>
          <w:szCs w:val="24"/>
        </w:rPr>
        <w:t xml:space="preserve">SQL server is already installed on this VM. You can verify by first connecting to the VM </w:t>
      </w:r>
      <w:r>
        <w:rPr>
          <w:rFonts w:ascii="Segoe UI Light" w:hAnsi="Segoe UI Light" w:cs="Segoe UI Light"/>
          <w:sz w:val="24"/>
          <w:szCs w:val="24"/>
        </w:rPr>
        <w:t xml:space="preserve">using remote desktop </w:t>
      </w:r>
      <w:r w:rsidRPr="00731B07">
        <w:rPr>
          <w:rFonts w:ascii="Segoe UI Light" w:hAnsi="Segoe UI Light" w:cs="Segoe UI Light"/>
          <w:sz w:val="24"/>
          <w:szCs w:val="24"/>
        </w:rPr>
        <w:t>as shown below.</w:t>
      </w:r>
    </w:p>
    <w:p w14:paraId="6C7BCC1B" w14:textId="6893233B" w:rsidR="00731B07" w:rsidRDefault="00731B07" w:rsidP="00731B07">
      <w:pPr>
        <w:pStyle w:val="ListParagraph"/>
        <w:rPr>
          <w:rFonts w:ascii="Segoe UI Light" w:hAnsi="Segoe UI Light" w:cs="Segoe UI Light"/>
          <w:sz w:val="24"/>
          <w:szCs w:val="24"/>
        </w:rPr>
      </w:pPr>
      <w:r>
        <w:rPr>
          <w:noProof/>
          <w:lang w:val="en-US"/>
        </w:rPr>
        <w:lastRenderedPageBreak/>
        <w:drawing>
          <wp:inline distT="0" distB="0" distL="0" distR="0" wp14:anchorId="6FBB8BF0" wp14:editId="36E55206">
            <wp:extent cx="4053840" cy="3619083"/>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7483" cy="3622335"/>
                    </a:xfrm>
                    <a:prstGeom prst="rect">
                      <a:avLst/>
                    </a:prstGeom>
                  </pic:spPr>
                </pic:pic>
              </a:graphicData>
            </a:graphic>
          </wp:inline>
        </w:drawing>
      </w:r>
    </w:p>
    <w:p w14:paraId="0CCDCE64" w14:textId="77777777" w:rsidR="00731B07" w:rsidRDefault="00731B07" w:rsidP="00731B07">
      <w:pPr>
        <w:pStyle w:val="ListParagraph"/>
        <w:rPr>
          <w:rFonts w:ascii="Segoe UI Light" w:hAnsi="Segoe UI Light" w:cs="Segoe UI Light"/>
          <w:sz w:val="24"/>
          <w:szCs w:val="24"/>
        </w:rPr>
      </w:pPr>
    </w:p>
    <w:p w14:paraId="406F0B18" w14:textId="7F09729A" w:rsidR="00731B07" w:rsidRDefault="00731B07" w:rsidP="00731B07">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Once connected, search for SQL Management Studio as shown below</w:t>
      </w:r>
    </w:p>
    <w:p w14:paraId="2D1D8E3C" w14:textId="7CC2D84A" w:rsidR="00731B07" w:rsidRDefault="00731B07" w:rsidP="00731B07">
      <w:pPr>
        <w:pStyle w:val="ListParagraph"/>
        <w:rPr>
          <w:rFonts w:ascii="Segoe UI Light" w:hAnsi="Segoe UI Light" w:cs="Segoe UI Light"/>
          <w:sz w:val="24"/>
          <w:szCs w:val="24"/>
        </w:rPr>
      </w:pPr>
      <w:r>
        <w:rPr>
          <w:noProof/>
          <w:lang w:val="en-US"/>
        </w:rPr>
        <w:drawing>
          <wp:inline distT="0" distB="0" distL="0" distR="0" wp14:anchorId="59F08BF0" wp14:editId="41F3F45D">
            <wp:extent cx="5731510" cy="13436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43660"/>
                    </a:xfrm>
                    <a:prstGeom prst="rect">
                      <a:avLst/>
                    </a:prstGeom>
                  </pic:spPr>
                </pic:pic>
              </a:graphicData>
            </a:graphic>
          </wp:inline>
        </w:drawing>
      </w:r>
    </w:p>
    <w:p w14:paraId="46F271AC" w14:textId="77777777" w:rsidR="00731B07" w:rsidRDefault="00731B07" w:rsidP="00731B07">
      <w:pPr>
        <w:pStyle w:val="ListParagraph"/>
        <w:rPr>
          <w:rFonts w:ascii="Segoe UI Light" w:hAnsi="Segoe UI Light" w:cs="Segoe UI Light"/>
          <w:sz w:val="24"/>
          <w:szCs w:val="24"/>
        </w:rPr>
      </w:pPr>
    </w:p>
    <w:p w14:paraId="00489C41" w14:textId="7C9F0F13" w:rsidR="00731B07" w:rsidRDefault="00731B07" w:rsidP="00731B07">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Login to default instance as shown below.</w:t>
      </w:r>
    </w:p>
    <w:p w14:paraId="7D124536" w14:textId="3FC1F607" w:rsidR="00731B07" w:rsidRDefault="00731B07" w:rsidP="00731B07">
      <w:pPr>
        <w:ind w:left="360"/>
        <w:rPr>
          <w:rFonts w:ascii="Segoe UI Light" w:hAnsi="Segoe UI Light" w:cs="Segoe UI Light"/>
          <w:sz w:val="24"/>
          <w:szCs w:val="24"/>
        </w:rPr>
      </w:pPr>
      <w:r>
        <w:rPr>
          <w:noProof/>
          <w:lang w:val="en-US"/>
        </w:rPr>
        <w:lastRenderedPageBreak/>
        <w:drawing>
          <wp:inline distT="0" distB="0" distL="0" distR="0" wp14:anchorId="0F0833E7" wp14:editId="749E7B86">
            <wp:extent cx="5731510" cy="29444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44495"/>
                    </a:xfrm>
                    <a:prstGeom prst="rect">
                      <a:avLst/>
                    </a:prstGeom>
                  </pic:spPr>
                </pic:pic>
              </a:graphicData>
            </a:graphic>
          </wp:inline>
        </w:drawing>
      </w:r>
    </w:p>
    <w:p w14:paraId="435CB29D" w14:textId="77777777" w:rsidR="00731B07" w:rsidRDefault="00731B07" w:rsidP="00731B07">
      <w:pPr>
        <w:ind w:left="360"/>
        <w:rPr>
          <w:rFonts w:ascii="Segoe UI Light" w:hAnsi="Segoe UI Light" w:cs="Segoe UI Light"/>
          <w:sz w:val="24"/>
          <w:szCs w:val="24"/>
        </w:rPr>
      </w:pPr>
    </w:p>
    <w:p w14:paraId="561D14CB" w14:textId="0401C8DF" w:rsidR="00731B07" w:rsidRDefault="00731B07" w:rsidP="00731B07">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We can see default databases under this instance as shown below.</w:t>
      </w:r>
    </w:p>
    <w:p w14:paraId="45986FB2" w14:textId="121DDF10" w:rsidR="00731B07" w:rsidRPr="00731B07" w:rsidRDefault="00731B07" w:rsidP="00731B07">
      <w:pPr>
        <w:pStyle w:val="ListParagraph"/>
        <w:rPr>
          <w:rFonts w:ascii="Segoe UI Light" w:hAnsi="Segoe UI Light" w:cs="Segoe UI Light"/>
          <w:sz w:val="24"/>
          <w:szCs w:val="24"/>
        </w:rPr>
      </w:pPr>
      <w:r>
        <w:rPr>
          <w:noProof/>
          <w:lang w:val="en-US"/>
        </w:rPr>
        <w:drawing>
          <wp:inline distT="0" distB="0" distL="0" distR="0" wp14:anchorId="1F031F70" wp14:editId="1ADDA6C7">
            <wp:extent cx="3283292" cy="3032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7874" cy="3036993"/>
                    </a:xfrm>
                    <a:prstGeom prst="rect">
                      <a:avLst/>
                    </a:prstGeom>
                  </pic:spPr>
                </pic:pic>
              </a:graphicData>
            </a:graphic>
          </wp:inline>
        </w:drawing>
      </w:r>
    </w:p>
    <w:p w14:paraId="144D6EA8" w14:textId="77777777" w:rsidR="003E2DDC" w:rsidRPr="003E2DDC" w:rsidRDefault="003E2DDC" w:rsidP="003E2DDC">
      <w:pPr>
        <w:rPr>
          <w:rFonts w:ascii="Segoe UI Light" w:hAnsi="Segoe UI Light" w:cs="Segoe UI Light"/>
          <w:sz w:val="24"/>
          <w:szCs w:val="24"/>
        </w:rPr>
      </w:pPr>
    </w:p>
    <w:p w14:paraId="751D1290" w14:textId="775E18BE" w:rsidR="00731B07" w:rsidRDefault="003E2DDC" w:rsidP="00731B07">
      <w:pPr>
        <w:pStyle w:val="Heading2"/>
      </w:pPr>
      <w:r>
        <w:t>Configuring Endpoints</w:t>
      </w:r>
    </w:p>
    <w:p w14:paraId="343C4220" w14:textId="77777777" w:rsidR="00CD04DD" w:rsidRDefault="007277B0" w:rsidP="007277B0">
      <w:pPr>
        <w:pStyle w:val="ListParagraph"/>
        <w:numPr>
          <w:ilvl w:val="0"/>
          <w:numId w:val="5"/>
        </w:numPr>
        <w:rPr>
          <w:rFonts w:ascii="Segoe UI Light" w:hAnsi="Segoe UI Light" w:cs="Segoe UI Light"/>
          <w:sz w:val="24"/>
          <w:szCs w:val="24"/>
        </w:rPr>
      </w:pPr>
      <w:r w:rsidRPr="007277B0">
        <w:rPr>
          <w:rFonts w:ascii="Segoe UI Light" w:hAnsi="Segoe UI Light" w:cs="Segoe UI Light"/>
          <w:sz w:val="24"/>
          <w:szCs w:val="24"/>
        </w:rPr>
        <w:t xml:space="preserve">Now that SQL VM is created, we need to configure Azure endpoints to allow SQL connections from public internet. </w:t>
      </w:r>
    </w:p>
    <w:p w14:paraId="6FE829BB" w14:textId="06C19EA5" w:rsidR="00731B07" w:rsidRDefault="007277B0" w:rsidP="007277B0">
      <w:pPr>
        <w:pStyle w:val="ListParagraph"/>
        <w:numPr>
          <w:ilvl w:val="0"/>
          <w:numId w:val="5"/>
        </w:numPr>
        <w:rPr>
          <w:rFonts w:ascii="Segoe UI Light" w:hAnsi="Segoe UI Light" w:cs="Segoe UI Light"/>
          <w:sz w:val="24"/>
          <w:szCs w:val="24"/>
        </w:rPr>
      </w:pPr>
      <w:r w:rsidRPr="007277B0">
        <w:rPr>
          <w:rFonts w:ascii="Segoe UI Light" w:hAnsi="Segoe UI Light" w:cs="Segoe UI Light"/>
          <w:sz w:val="24"/>
          <w:szCs w:val="24"/>
        </w:rPr>
        <w:t>For this follow the below steps.</w:t>
      </w:r>
    </w:p>
    <w:p w14:paraId="6E96E8D0" w14:textId="66F3DFA6" w:rsidR="00CD760C" w:rsidRDefault="00CD760C" w:rsidP="00CD760C">
      <w:pPr>
        <w:pStyle w:val="ListParagraph"/>
        <w:rPr>
          <w:rFonts w:ascii="Segoe UI Light" w:hAnsi="Segoe UI Light" w:cs="Segoe UI Light"/>
          <w:sz w:val="24"/>
          <w:szCs w:val="24"/>
        </w:rPr>
      </w:pPr>
      <w:r>
        <w:rPr>
          <w:noProof/>
          <w:lang w:val="en-US"/>
        </w:rPr>
        <w:lastRenderedPageBreak/>
        <w:drawing>
          <wp:inline distT="0" distB="0" distL="0" distR="0" wp14:anchorId="34D7E083" wp14:editId="5C255B39">
            <wp:extent cx="3589020" cy="168635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0864" cy="1696618"/>
                    </a:xfrm>
                    <a:prstGeom prst="rect">
                      <a:avLst/>
                    </a:prstGeom>
                  </pic:spPr>
                </pic:pic>
              </a:graphicData>
            </a:graphic>
          </wp:inline>
        </w:drawing>
      </w:r>
    </w:p>
    <w:p w14:paraId="2029702D" w14:textId="7074F87D" w:rsidR="00CD760C" w:rsidRDefault="00CD760C" w:rsidP="00CD760C">
      <w:pPr>
        <w:pStyle w:val="ListParagraph"/>
        <w:rPr>
          <w:rFonts w:ascii="Segoe UI Light" w:hAnsi="Segoe UI Light" w:cs="Segoe UI Light"/>
          <w:sz w:val="24"/>
          <w:szCs w:val="24"/>
        </w:rPr>
      </w:pPr>
      <w:r>
        <w:rPr>
          <w:noProof/>
          <w:lang w:val="en-US"/>
        </w:rPr>
        <w:drawing>
          <wp:inline distT="0" distB="0" distL="0" distR="0" wp14:anchorId="526DBEA2" wp14:editId="3FC80F82">
            <wp:extent cx="3156013" cy="41910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0396" cy="4196820"/>
                    </a:xfrm>
                    <a:prstGeom prst="rect">
                      <a:avLst/>
                    </a:prstGeom>
                  </pic:spPr>
                </pic:pic>
              </a:graphicData>
            </a:graphic>
          </wp:inline>
        </w:drawing>
      </w:r>
    </w:p>
    <w:p w14:paraId="7907CDC2" w14:textId="4A4E846D" w:rsidR="00CD760C" w:rsidRDefault="00CD760C" w:rsidP="00CD760C">
      <w:pPr>
        <w:pStyle w:val="ListParagraph"/>
        <w:rPr>
          <w:rFonts w:ascii="Segoe UI Light" w:hAnsi="Segoe UI Light" w:cs="Segoe UI Light"/>
          <w:sz w:val="24"/>
          <w:szCs w:val="24"/>
        </w:rPr>
      </w:pPr>
      <w:r>
        <w:rPr>
          <w:noProof/>
          <w:lang w:val="en-US"/>
        </w:rPr>
        <w:drawing>
          <wp:inline distT="0" distB="0" distL="0" distR="0" wp14:anchorId="413B180C" wp14:editId="2EC64DE6">
            <wp:extent cx="3220474" cy="2628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7968" cy="2635017"/>
                    </a:xfrm>
                    <a:prstGeom prst="rect">
                      <a:avLst/>
                    </a:prstGeom>
                  </pic:spPr>
                </pic:pic>
              </a:graphicData>
            </a:graphic>
          </wp:inline>
        </w:drawing>
      </w:r>
    </w:p>
    <w:p w14:paraId="08A74CCC" w14:textId="51AF3C8B" w:rsidR="00CD760C" w:rsidRDefault="00CD760C" w:rsidP="00CD760C">
      <w:pPr>
        <w:pStyle w:val="ListParagraph"/>
        <w:rPr>
          <w:rFonts w:ascii="Segoe UI Light" w:hAnsi="Segoe UI Light" w:cs="Segoe UI Light"/>
          <w:sz w:val="24"/>
          <w:szCs w:val="24"/>
        </w:rPr>
      </w:pPr>
      <w:r>
        <w:rPr>
          <w:noProof/>
          <w:lang w:val="en-US"/>
        </w:rPr>
        <w:lastRenderedPageBreak/>
        <w:drawing>
          <wp:inline distT="0" distB="0" distL="0" distR="0" wp14:anchorId="4AB27F5B" wp14:editId="49C34A7B">
            <wp:extent cx="3509472" cy="28422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4206" cy="2846094"/>
                    </a:xfrm>
                    <a:prstGeom prst="rect">
                      <a:avLst/>
                    </a:prstGeom>
                  </pic:spPr>
                </pic:pic>
              </a:graphicData>
            </a:graphic>
          </wp:inline>
        </w:drawing>
      </w:r>
    </w:p>
    <w:p w14:paraId="640D366F" w14:textId="77777777" w:rsidR="00CD760C" w:rsidRDefault="00CD760C" w:rsidP="00CD760C">
      <w:pPr>
        <w:pStyle w:val="ListParagraph"/>
        <w:rPr>
          <w:rFonts w:ascii="Segoe UI Light" w:hAnsi="Segoe UI Light" w:cs="Segoe UI Light"/>
          <w:sz w:val="24"/>
          <w:szCs w:val="24"/>
        </w:rPr>
      </w:pPr>
    </w:p>
    <w:p w14:paraId="5CD5B3D7" w14:textId="2AE24C71" w:rsidR="00CD760C" w:rsidRDefault="00CD760C" w:rsidP="00CD760C">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Once above steps are completed, you must see a new endpoint created under the SQL VM a shown below.</w:t>
      </w:r>
    </w:p>
    <w:p w14:paraId="0D612922" w14:textId="726BE407" w:rsidR="00CD760C" w:rsidRDefault="00CD760C" w:rsidP="00CD760C">
      <w:pPr>
        <w:pStyle w:val="ListParagraph"/>
        <w:rPr>
          <w:rFonts w:ascii="Segoe UI Light" w:hAnsi="Segoe UI Light" w:cs="Segoe UI Light"/>
          <w:sz w:val="24"/>
          <w:szCs w:val="24"/>
        </w:rPr>
      </w:pPr>
      <w:r>
        <w:rPr>
          <w:noProof/>
          <w:lang w:val="en-US"/>
        </w:rPr>
        <w:drawing>
          <wp:inline distT="0" distB="0" distL="0" distR="0" wp14:anchorId="3017D090" wp14:editId="4A363C21">
            <wp:extent cx="5731510" cy="20802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80260"/>
                    </a:xfrm>
                    <a:prstGeom prst="rect">
                      <a:avLst/>
                    </a:prstGeom>
                  </pic:spPr>
                </pic:pic>
              </a:graphicData>
            </a:graphic>
          </wp:inline>
        </w:drawing>
      </w:r>
    </w:p>
    <w:p w14:paraId="42E50D6C" w14:textId="77777777" w:rsidR="007277B0" w:rsidRPr="007277B0" w:rsidRDefault="007277B0" w:rsidP="00CD04DD">
      <w:pPr>
        <w:pStyle w:val="ListParagraph"/>
        <w:rPr>
          <w:rFonts w:ascii="Segoe UI Light" w:hAnsi="Segoe UI Light" w:cs="Segoe UI Light"/>
          <w:sz w:val="24"/>
          <w:szCs w:val="24"/>
        </w:rPr>
      </w:pPr>
    </w:p>
    <w:p w14:paraId="778194D0" w14:textId="6B8FE870" w:rsidR="00731B07" w:rsidRDefault="00731B07" w:rsidP="00731B07">
      <w:pPr>
        <w:pStyle w:val="Heading2"/>
      </w:pPr>
      <w:r>
        <w:t xml:space="preserve">Configuring </w:t>
      </w:r>
      <w:r w:rsidR="00CD04DD">
        <w:t>SQL Server</w:t>
      </w:r>
    </w:p>
    <w:p w14:paraId="1F5141E1" w14:textId="1A519713" w:rsidR="004E7816" w:rsidRDefault="004E7816" w:rsidP="004E7816"/>
    <w:p w14:paraId="1E22061F" w14:textId="7D30C070" w:rsidR="004E7816" w:rsidRPr="004E7816" w:rsidRDefault="004E7816" w:rsidP="004E7816">
      <w:pPr>
        <w:pStyle w:val="Heading3"/>
      </w:pPr>
      <w:r>
        <w:t>Enable Mixed Mode Authentication</w:t>
      </w:r>
    </w:p>
    <w:p w14:paraId="4136F9E1" w14:textId="3B7E5DED" w:rsidR="00731B07" w:rsidRDefault="00CD04DD" w:rsidP="007277B0">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Out of the box when SQL Server is created, it is configured to use Windows Authentication. So we need to enable it to use mixed mode authentication. This can be done by following below steps.</w:t>
      </w:r>
    </w:p>
    <w:p w14:paraId="314B9420" w14:textId="1C22655A" w:rsidR="00CD04DD" w:rsidRDefault="00CD04DD" w:rsidP="007277B0">
      <w:pPr>
        <w:pStyle w:val="ListParagraph"/>
        <w:numPr>
          <w:ilvl w:val="0"/>
          <w:numId w:val="5"/>
        </w:numPr>
        <w:rPr>
          <w:rFonts w:ascii="Segoe UI Light" w:hAnsi="Segoe UI Light" w:cs="Segoe UI Light"/>
          <w:sz w:val="24"/>
          <w:szCs w:val="24"/>
        </w:rPr>
      </w:pPr>
      <w:r w:rsidRPr="00CD04DD">
        <w:rPr>
          <w:rFonts w:ascii="Segoe UI Light" w:hAnsi="Segoe UI Light" w:cs="Segoe UI Light"/>
          <w:sz w:val="24"/>
          <w:szCs w:val="24"/>
        </w:rPr>
        <w:t>In SQL Server Management Studio </w:t>
      </w:r>
      <w:r w:rsidR="00CD760C">
        <w:rPr>
          <w:rFonts w:ascii="Segoe UI Light" w:hAnsi="Segoe UI Light" w:cs="Segoe UI Light"/>
          <w:sz w:val="24"/>
          <w:szCs w:val="24"/>
        </w:rPr>
        <w:t xml:space="preserve">login using windows authentication and then from </w:t>
      </w:r>
      <w:r w:rsidRPr="00CD04DD">
        <w:rPr>
          <w:rFonts w:ascii="Segoe UI Light" w:hAnsi="Segoe UI Light" w:cs="Segoe UI Light"/>
          <w:sz w:val="24"/>
          <w:szCs w:val="24"/>
        </w:rPr>
        <w:t xml:space="preserve">Object Explorer, right-click the server, and then click </w:t>
      </w:r>
      <w:r w:rsidRPr="00CD04DD">
        <w:rPr>
          <w:rFonts w:ascii="Segoe UI Light" w:hAnsi="Segoe UI Light" w:cs="Segoe UI Light"/>
          <w:b/>
          <w:bCs/>
          <w:sz w:val="24"/>
          <w:szCs w:val="24"/>
        </w:rPr>
        <w:t>Properties</w:t>
      </w:r>
      <w:r w:rsidRPr="00CD04DD">
        <w:rPr>
          <w:rFonts w:ascii="Segoe UI Light" w:hAnsi="Segoe UI Light" w:cs="Segoe UI Light"/>
          <w:sz w:val="24"/>
          <w:szCs w:val="24"/>
        </w:rPr>
        <w:t>.</w:t>
      </w:r>
    </w:p>
    <w:p w14:paraId="05416A9B" w14:textId="3C75D022" w:rsidR="00CD04DD" w:rsidRDefault="00CD04DD" w:rsidP="007277B0">
      <w:pPr>
        <w:pStyle w:val="ListParagraph"/>
        <w:numPr>
          <w:ilvl w:val="0"/>
          <w:numId w:val="5"/>
        </w:numPr>
        <w:rPr>
          <w:rFonts w:ascii="Segoe UI Light" w:hAnsi="Segoe UI Light" w:cs="Segoe UI Light"/>
          <w:sz w:val="24"/>
          <w:szCs w:val="24"/>
        </w:rPr>
      </w:pPr>
      <w:r w:rsidRPr="00CD04DD">
        <w:rPr>
          <w:rFonts w:ascii="Segoe UI Light" w:hAnsi="Segoe UI Light" w:cs="Segoe UI Light"/>
          <w:sz w:val="24"/>
          <w:szCs w:val="24"/>
        </w:rPr>
        <w:t xml:space="preserve">On the </w:t>
      </w:r>
      <w:r w:rsidRPr="00CD04DD">
        <w:rPr>
          <w:rFonts w:ascii="Segoe UI Light" w:hAnsi="Segoe UI Light" w:cs="Segoe UI Light"/>
          <w:b/>
          <w:bCs/>
          <w:sz w:val="24"/>
          <w:szCs w:val="24"/>
        </w:rPr>
        <w:t>Security</w:t>
      </w:r>
      <w:r w:rsidRPr="00CD04DD">
        <w:rPr>
          <w:rFonts w:ascii="Segoe UI Light" w:hAnsi="Segoe UI Light" w:cs="Segoe UI Light"/>
          <w:sz w:val="24"/>
          <w:szCs w:val="24"/>
        </w:rPr>
        <w:t xml:space="preserve"> page, under </w:t>
      </w:r>
      <w:r w:rsidRPr="00CD04DD">
        <w:rPr>
          <w:rFonts w:ascii="Segoe UI Light" w:hAnsi="Segoe UI Light" w:cs="Segoe UI Light"/>
          <w:b/>
          <w:bCs/>
          <w:sz w:val="24"/>
          <w:szCs w:val="24"/>
        </w:rPr>
        <w:t>Server authentication</w:t>
      </w:r>
      <w:r w:rsidRPr="00CD04DD">
        <w:rPr>
          <w:rFonts w:ascii="Segoe UI Light" w:hAnsi="Segoe UI Light" w:cs="Segoe UI Light"/>
          <w:sz w:val="24"/>
          <w:szCs w:val="24"/>
        </w:rPr>
        <w:t xml:space="preserve">, select the new server authentication mode, and then click </w:t>
      </w:r>
      <w:r w:rsidRPr="00CD04DD">
        <w:rPr>
          <w:rFonts w:ascii="Segoe UI Light" w:hAnsi="Segoe UI Light" w:cs="Segoe UI Light"/>
          <w:b/>
          <w:bCs/>
          <w:sz w:val="24"/>
          <w:szCs w:val="24"/>
        </w:rPr>
        <w:t>OK</w:t>
      </w:r>
      <w:r w:rsidRPr="00CD04DD">
        <w:rPr>
          <w:rFonts w:ascii="Segoe UI Light" w:hAnsi="Segoe UI Light" w:cs="Segoe UI Light"/>
          <w:sz w:val="24"/>
          <w:szCs w:val="24"/>
        </w:rPr>
        <w:t>.</w:t>
      </w:r>
    </w:p>
    <w:p w14:paraId="0EBE8903" w14:textId="5A1D9665" w:rsidR="00CD04DD" w:rsidRDefault="00CD04DD" w:rsidP="007277B0">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Restart the server. Steps shown below.</w:t>
      </w:r>
    </w:p>
    <w:p w14:paraId="1B57DEB2" w14:textId="0B8E0610" w:rsidR="00CD04DD" w:rsidRPr="00CD760C" w:rsidRDefault="00CD04DD" w:rsidP="00CD760C">
      <w:pPr>
        <w:ind w:left="360"/>
        <w:rPr>
          <w:rFonts w:ascii="Segoe UI Light" w:hAnsi="Segoe UI Light" w:cs="Segoe UI Light"/>
          <w:sz w:val="24"/>
          <w:szCs w:val="24"/>
        </w:rPr>
      </w:pPr>
      <w:r>
        <w:rPr>
          <w:noProof/>
          <w:lang w:val="en-US"/>
        </w:rPr>
        <w:lastRenderedPageBreak/>
        <w:drawing>
          <wp:inline distT="0" distB="0" distL="0" distR="0" wp14:anchorId="628B54A0" wp14:editId="163A5C8A">
            <wp:extent cx="3383573" cy="46181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3573" cy="4618120"/>
                    </a:xfrm>
                    <a:prstGeom prst="rect">
                      <a:avLst/>
                    </a:prstGeom>
                  </pic:spPr>
                </pic:pic>
              </a:graphicData>
            </a:graphic>
          </wp:inline>
        </w:drawing>
      </w:r>
    </w:p>
    <w:p w14:paraId="3E9AF7B4" w14:textId="7875B38C" w:rsidR="00CD04DD" w:rsidRDefault="00CD04DD" w:rsidP="00CD04DD">
      <w:pPr>
        <w:pStyle w:val="ListParagraph"/>
        <w:rPr>
          <w:rFonts w:ascii="Segoe UI Light" w:hAnsi="Segoe UI Light" w:cs="Segoe UI Light"/>
          <w:sz w:val="24"/>
          <w:szCs w:val="24"/>
        </w:rPr>
      </w:pPr>
      <w:r>
        <w:rPr>
          <w:noProof/>
          <w:lang w:val="en-US"/>
        </w:rPr>
        <w:drawing>
          <wp:inline distT="0" distB="0" distL="0" distR="0" wp14:anchorId="5675F34D" wp14:editId="419F5DC2">
            <wp:extent cx="2198096" cy="3688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3476" cy="3697107"/>
                    </a:xfrm>
                    <a:prstGeom prst="rect">
                      <a:avLst/>
                    </a:prstGeom>
                  </pic:spPr>
                </pic:pic>
              </a:graphicData>
            </a:graphic>
          </wp:inline>
        </w:drawing>
      </w:r>
    </w:p>
    <w:p w14:paraId="19DCAAD4" w14:textId="61AD4261" w:rsidR="00CD04DD" w:rsidRDefault="00CD04DD" w:rsidP="00CD04DD">
      <w:pPr>
        <w:pStyle w:val="ListParagraph"/>
        <w:rPr>
          <w:rFonts w:ascii="Segoe UI Light" w:hAnsi="Segoe UI Light" w:cs="Segoe UI Light"/>
          <w:sz w:val="24"/>
          <w:szCs w:val="24"/>
        </w:rPr>
      </w:pPr>
      <w:r>
        <w:rPr>
          <w:noProof/>
          <w:lang w:val="en-US"/>
        </w:rPr>
        <w:lastRenderedPageBreak/>
        <w:drawing>
          <wp:inline distT="0" distB="0" distL="0" distR="0" wp14:anchorId="4ED87667" wp14:editId="1520A525">
            <wp:extent cx="3429779" cy="3093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2336" cy="3105046"/>
                    </a:xfrm>
                    <a:prstGeom prst="rect">
                      <a:avLst/>
                    </a:prstGeom>
                  </pic:spPr>
                </pic:pic>
              </a:graphicData>
            </a:graphic>
          </wp:inline>
        </w:drawing>
      </w:r>
    </w:p>
    <w:p w14:paraId="3A0DCF26" w14:textId="53EF42D5" w:rsidR="004E7816" w:rsidRDefault="004E7816" w:rsidP="00CD04DD">
      <w:pPr>
        <w:pStyle w:val="ListParagraph"/>
        <w:rPr>
          <w:rFonts w:ascii="Segoe UI Light" w:hAnsi="Segoe UI Light" w:cs="Segoe UI Light"/>
          <w:sz w:val="24"/>
          <w:szCs w:val="24"/>
        </w:rPr>
      </w:pPr>
    </w:p>
    <w:p w14:paraId="07EAC0B3" w14:textId="1AC2282B" w:rsidR="004E7816" w:rsidRDefault="004E7816" w:rsidP="004E7816">
      <w:pPr>
        <w:pStyle w:val="Heading3"/>
      </w:pPr>
      <w:r>
        <w:t>Create a new SQL Server Login</w:t>
      </w:r>
    </w:p>
    <w:p w14:paraId="206C3A1C" w14:textId="7E3BED7F" w:rsidR="00CD04DD" w:rsidRDefault="00CD04DD" w:rsidP="00CD04DD">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Once we’ve enabled mixed mode authentication, we can either create a new SQL Server login or we can enable and reset an inbuilt account “</w:t>
      </w:r>
      <w:proofErr w:type="spellStart"/>
      <w:r>
        <w:rPr>
          <w:rFonts w:ascii="Segoe UI Light" w:hAnsi="Segoe UI Light" w:cs="Segoe UI Light"/>
          <w:sz w:val="24"/>
          <w:szCs w:val="24"/>
        </w:rPr>
        <w:t>sa</w:t>
      </w:r>
      <w:proofErr w:type="spellEnd"/>
      <w:r>
        <w:rPr>
          <w:rFonts w:ascii="Segoe UI Light" w:hAnsi="Segoe UI Light" w:cs="Segoe UI Light"/>
          <w:sz w:val="24"/>
          <w:szCs w:val="24"/>
        </w:rPr>
        <w:t>”. In below steps we’ve created a new login named “</w:t>
      </w:r>
      <w:proofErr w:type="spellStart"/>
      <w:r>
        <w:rPr>
          <w:rFonts w:ascii="Segoe UI Light" w:hAnsi="Segoe UI Light" w:cs="Segoe UI Light"/>
          <w:sz w:val="24"/>
          <w:szCs w:val="24"/>
        </w:rPr>
        <w:t>rgSQL</w:t>
      </w:r>
      <w:proofErr w:type="spellEnd"/>
      <w:r>
        <w:rPr>
          <w:rFonts w:ascii="Segoe UI Light" w:hAnsi="Segoe UI Light" w:cs="Segoe UI Light"/>
          <w:sz w:val="24"/>
          <w:szCs w:val="24"/>
        </w:rPr>
        <w:t>”. We’ll use this account to connect from migration wizard.</w:t>
      </w:r>
    </w:p>
    <w:p w14:paraId="228FB5BE" w14:textId="69C8A23B" w:rsidR="00CD04DD" w:rsidRDefault="00CD04DD" w:rsidP="00CD04DD">
      <w:pPr>
        <w:pStyle w:val="ListParagraph"/>
        <w:rPr>
          <w:rFonts w:ascii="Segoe UI Light" w:hAnsi="Segoe UI Light" w:cs="Segoe UI Light"/>
          <w:sz w:val="24"/>
          <w:szCs w:val="24"/>
        </w:rPr>
      </w:pPr>
      <w:r>
        <w:rPr>
          <w:noProof/>
          <w:lang w:val="en-US"/>
        </w:rPr>
        <w:drawing>
          <wp:inline distT="0" distB="0" distL="0" distR="0" wp14:anchorId="5104A605" wp14:editId="463DDEC6">
            <wp:extent cx="3594014" cy="317754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8595" cy="3181590"/>
                    </a:xfrm>
                    <a:prstGeom prst="rect">
                      <a:avLst/>
                    </a:prstGeom>
                  </pic:spPr>
                </pic:pic>
              </a:graphicData>
            </a:graphic>
          </wp:inline>
        </w:drawing>
      </w:r>
    </w:p>
    <w:p w14:paraId="4E982879" w14:textId="15F63C05" w:rsidR="00CD04DD" w:rsidRDefault="00CD04DD" w:rsidP="00CD04DD">
      <w:pPr>
        <w:pStyle w:val="ListParagraph"/>
        <w:rPr>
          <w:rFonts w:ascii="Segoe UI Light" w:hAnsi="Segoe UI Light" w:cs="Segoe UI Light"/>
          <w:sz w:val="24"/>
          <w:szCs w:val="24"/>
        </w:rPr>
      </w:pPr>
      <w:r>
        <w:rPr>
          <w:noProof/>
          <w:lang w:val="en-US"/>
        </w:rPr>
        <w:lastRenderedPageBreak/>
        <w:drawing>
          <wp:inline distT="0" distB="0" distL="0" distR="0" wp14:anchorId="22695672" wp14:editId="2D448E0C">
            <wp:extent cx="4089142" cy="3611880"/>
            <wp:effectExtent l="0" t="0" r="698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6169" cy="3618087"/>
                    </a:xfrm>
                    <a:prstGeom prst="rect">
                      <a:avLst/>
                    </a:prstGeom>
                  </pic:spPr>
                </pic:pic>
              </a:graphicData>
            </a:graphic>
          </wp:inline>
        </w:drawing>
      </w:r>
    </w:p>
    <w:p w14:paraId="3A0A3575" w14:textId="77777777" w:rsidR="00CD04DD" w:rsidRDefault="00CD04DD" w:rsidP="00CD04DD">
      <w:pPr>
        <w:pStyle w:val="ListParagraph"/>
        <w:rPr>
          <w:rFonts w:ascii="Segoe UI Light" w:hAnsi="Segoe UI Light" w:cs="Segoe UI Light"/>
          <w:sz w:val="24"/>
          <w:szCs w:val="24"/>
        </w:rPr>
      </w:pPr>
    </w:p>
    <w:p w14:paraId="5175EB27" w14:textId="5709EC7B" w:rsidR="00CD04DD" w:rsidRPr="007277B0" w:rsidRDefault="004E7816" w:rsidP="004E7816">
      <w:pPr>
        <w:pStyle w:val="Heading3"/>
      </w:pPr>
      <w:r>
        <w:t>Configure Firewall</w:t>
      </w:r>
    </w:p>
    <w:p w14:paraId="4832C63F" w14:textId="7561767E" w:rsidR="002E523B" w:rsidRDefault="004E7816" w:rsidP="004E7816">
      <w:pPr>
        <w:pStyle w:val="ListParagraph"/>
        <w:numPr>
          <w:ilvl w:val="0"/>
          <w:numId w:val="5"/>
        </w:numPr>
        <w:rPr>
          <w:rFonts w:ascii="Segoe UI Light" w:hAnsi="Segoe UI Light" w:cs="Segoe UI Light"/>
          <w:sz w:val="24"/>
          <w:szCs w:val="24"/>
        </w:rPr>
      </w:pPr>
      <w:r w:rsidRPr="004E7816">
        <w:rPr>
          <w:rFonts w:ascii="Segoe UI Light" w:hAnsi="Segoe UI Light" w:cs="Segoe UI Light"/>
          <w:sz w:val="24"/>
          <w:szCs w:val="24"/>
        </w:rPr>
        <w:t>We also need to enable inbound TCP port 1433 on Azure SQL VM. We can delete/disable this rule after we have completed migration. I have disabled the firewall for time</w:t>
      </w:r>
      <w:r>
        <w:rPr>
          <w:rFonts w:ascii="Segoe UI Light" w:hAnsi="Segoe UI Light" w:cs="Segoe UI Light"/>
          <w:sz w:val="24"/>
          <w:szCs w:val="24"/>
        </w:rPr>
        <w:t xml:space="preserve"> being a shown below:</w:t>
      </w:r>
    </w:p>
    <w:p w14:paraId="672748F8" w14:textId="4716F4AF" w:rsidR="004E7816" w:rsidRPr="004E7816" w:rsidRDefault="004E7816" w:rsidP="004E7816">
      <w:pPr>
        <w:ind w:left="360"/>
        <w:rPr>
          <w:rFonts w:ascii="Segoe UI Light" w:hAnsi="Segoe UI Light" w:cs="Segoe UI Light"/>
          <w:sz w:val="24"/>
          <w:szCs w:val="24"/>
        </w:rPr>
      </w:pPr>
      <w:r>
        <w:rPr>
          <w:noProof/>
          <w:lang w:val="en-US"/>
        </w:rPr>
        <w:drawing>
          <wp:inline distT="0" distB="0" distL="0" distR="0" wp14:anchorId="56B5A7D4" wp14:editId="11F44A15">
            <wp:extent cx="2605395" cy="28956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3222" cy="2904299"/>
                    </a:xfrm>
                    <a:prstGeom prst="rect">
                      <a:avLst/>
                    </a:prstGeom>
                  </pic:spPr>
                </pic:pic>
              </a:graphicData>
            </a:graphic>
          </wp:inline>
        </w:drawing>
      </w:r>
    </w:p>
    <w:p w14:paraId="55BA51DA" w14:textId="77777777" w:rsidR="002E523B" w:rsidRPr="002E523B" w:rsidRDefault="002E523B" w:rsidP="002E523B">
      <w:pPr>
        <w:pStyle w:val="Heading1"/>
      </w:pPr>
      <w:r w:rsidRPr="002E523B">
        <w:t>Migrating database from on premise SQL Server to SQL Server on Azure VM</w:t>
      </w:r>
    </w:p>
    <w:p w14:paraId="71D16FE8" w14:textId="77777777" w:rsidR="002E523B" w:rsidRPr="00DA65D0" w:rsidRDefault="002E523B" w:rsidP="002E523B">
      <w:pPr>
        <w:rPr>
          <w:rFonts w:ascii="Segoe UI Light" w:hAnsi="Segoe UI Light" w:cs="Segoe UI Light"/>
          <w:sz w:val="24"/>
          <w:szCs w:val="24"/>
        </w:rPr>
      </w:pPr>
    </w:p>
    <w:p w14:paraId="36DAF139" w14:textId="5BADD0B9" w:rsidR="00DA65D0" w:rsidRDefault="00DA65D0" w:rsidP="00DA65D0">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lastRenderedPageBreak/>
        <w:t>Now that</w:t>
      </w:r>
      <w:r w:rsidRPr="00DA65D0">
        <w:rPr>
          <w:rFonts w:ascii="Segoe UI Light" w:hAnsi="Segoe UI Light" w:cs="Segoe UI Light"/>
          <w:sz w:val="24"/>
          <w:szCs w:val="24"/>
        </w:rPr>
        <w:t xml:space="preserve"> endpoints are configured and firewall setup, we are ready to migrate database.</w:t>
      </w:r>
    </w:p>
    <w:p w14:paraId="6329F521" w14:textId="0FBE233E" w:rsidR="00DA65D0" w:rsidRDefault="00DA65D0" w:rsidP="00DA65D0">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Run SQL Database Migration Wizard from on premise SQL VM and follow steps as shown below.</w:t>
      </w:r>
    </w:p>
    <w:p w14:paraId="1E9686CD" w14:textId="0EA20DE2" w:rsidR="00DA65D0" w:rsidRDefault="00DA65D0" w:rsidP="00C10985">
      <w:pPr>
        <w:pStyle w:val="Heading3"/>
      </w:pPr>
      <w:r>
        <w:t>Connect to source database (on premise server).</w:t>
      </w:r>
    </w:p>
    <w:p w14:paraId="1E75913B" w14:textId="37DB22B4" w:rsidR="004E7816" w:rsidRDefault="00D23E5A" w:rsidP="004E7816">
      <w:pPr>
        <w:pStyle w:val="ListParagraph"/>
        <w:rPr>
          <w:rFonts w:ascii="Segoe UI Light" w:hAnsi="Segoe UI Light" w:cs="Segoe UI Light"/>
          <w:sz w:val="24"/>
          <w:szCs w:val="24"/>
        </w:rPr>
      </w:pPr>
      <w:r>
        <w:rPr>
          <w:noProof/>
          <w:lang w:val="en-US"/>
        </w:rPr>
        <w:drawing>
          <wp:inline distT="0" distB="0" distL="0" distR="0" wp14:anchorId="7E71882A" wp14:editId="1928C020">
            <wp:extent cx="5731510" cy="411861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118610"/>
                    </a:xfrm>
                    <a:prstGeom prst="rect">
                      <a:avLst/>
                    </a:prstGeom>
                  </pic:spPr>
                </pic:pic>
              </a:graphicData>
            </a:graphic>
          </wp:inline>
        </w:drawing>
      </w:r>
    </w:p>
    <w:p w14:paraId="08BC38C9" w14:textId="77777777" w:rsidR="00D23E5A" w:rsidRDefault="00D23E5A" w:rsidP="004E7816">
      <w:pPr>
        <w:pStyle w:val="ListParagraph"/>
        <w:rPr>
          <w:rFonts w:ascii="Segoe UI Light" w:hAnsi="Segoe UI Light" w:cs="Segoe UI Light"/>
          <w:sz w:val="24"/>
          <w:szCs w:val="24"/>
        </w:rPr>
      </w:pPr>
    </w:p>
    <w:p w14:paraId="2E667AE1" w14:textId="4D57A4E9" w:rsidR="00D23E5A" w:rsidRDefault="00D23E5A" w:rsidP="004E7816">
      <w:pPr>
        <w:pStyle w:val="ListParagraph"/>
        <w:rPr>
          <w:rFonts w:ascii="Segoe UI Light" w:hAnsi="Segoe UI Light" w:cs="Segoe UI Light"/>
          <w:sz w:val="24"/>
          <w:szCs w:val="24"/>
        </w:rPr>
      </w:pPr>
      <w:r>
        <w:rPr>
          <w:noProof/>
          <w:lang w:val="en-US"/>
        </w:rPr>
        <w:lastRenderedPageBreak/>
        <w:drawing>
          <wp:inline distT="0" distB="0" distL="0" distR="0" wp14:anchorId="6D5E96EE" wp14:editId="3488BCC9">
            <wp:extent cx="4036340" cy="441198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5473" cy="4421963"/>
                    </a:xfrm>
                    <a:prstGeom prst="rect">
                      <a:avLst/>
                    </a:prstGeom>
                  </pic:spPr>
                </pic:pic>
              </a:graphicData>
            </a:graphic>
          </wp:inline>
        </w:drawing>
      </w:r>
    </w:p>
    <w:p w14:paraId="7CBF2E14" w14:textId="77777777" w:rsidR="00D23E5A" w:rsidRDefault="00D23E5A" w:rsidP="004E7816">
      <w:pPr>
        <w:pStyle w:val="ListParagraph"/>
        <w:rPr>
          <w:rFonts w:ascii="Segoe UI Light" w:hAnsi="Segoe UI Light" w:cs="Segoe UI Light"/>
          <w:sz w:val="24"/>
          <w:szCs w:val="24"/>
        </w:rPr>
      </w:pPr>
    </w:p>
    <w:p w14:paraId="340FE4A5" w14:textId="7306B2FC" w:rsidR="00D23E5A" w:rsidRDefault="00D23E5A" w:rsidP="004E7816">
      <w:pPr>
        <w:pStyle w:val="ListParagraph"/>
        <w:rPr>
          <w:rFonts w:ascii="Segoe UI Light" w:hAnsi="Segoe UI Light" w:cs="Segoe UI Light"/>
          <w:sz w:val="24"/>
          <w:szCs w:val="24"/>
        </w:rPr>
      </w:pPr>
      <w:r>
        <w:rPr>
          <w:noProof/>
          <w:lang w:val="en-US"/>
        </w:rPr>
        <w:drawing>
          <wp:inline distT="0" distB="0" distL="0" distR="0" wp14:anchorId="6BF0899C" wp14:editId="5F9E09A2">
            <wp:extent cx="3369713" cy="37109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4380" cy="3716079"/>
                    </a:xfrm>
                    <a:prstGeom prst="rect">
                      <a:avLst/>
                    </a:prstGeom>
                  </pic:spPr>
                </pic:pic>
              </a:graphicData>
            </a:graphic>
          </wp:inline>
        </w:drawing>
      </w:r>
    </w:p>
    <w:p w14:paraId="4CE4726E" w14:textId="219CFFA3" w:rsidR="00D23E5A" w:rsidRDefault="00D23E5A" w:rsidP="004E7816">
      <w:pPr>
        <w:pStyle w:val="ListParagraph"/>
        <w:rPr>
          <w:rFonts w:ascii="Segoe UI Light" w:hAnsi="Segoe UI Light" w:cs="Segoe UI Light"/>
          <w:sz w:val="24"/>
          <w:szCs w:val="24"/>
        </w:rPr>
      </w:pPr>
      <w:r>
        <w:rPr>
          <w:noProof/>
          <w:lang w:val="en-US"/>
        </w:rPr>
        <w:lastRenderedPageBreak/>
        <w:drawing>
          <wp:inline distT="0" distB="0" distL="0" distR="0" wp14:anchorId="6E84A372" wp14:editId="2C4A4E58">
            <wp:extent cx="3661299" cy="40081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8624" cy="4016139"/>
                    </a:xfrm>
                    <a:prstGeom prst="rect">
                      <a:avLst/>
                    </a:prstGeom>
                  </pic:spPr>
                </pic:pic>
              </a:graphicData>
            </a:graphic>
          </wp:inline>
        </w:drawing>
      </w:r>
    </w:p>
    <w:p w14:paraId="39AC49EE" w14:textId="3D621DFF" w:rsidR="00D23E5A" w:rsidRDefault="00D23E5A" w:rsidP="004E7816">
      <w:pPr>
        <w:pStyle w:val="ListParagraph"/>
        <w:rPr>
          <w:rFonts w:ascii="Segoe UI Light" w:hAnsi="Segoe UI Light" w:cs="Segoe UI Light"/>
          <w:sz w:val="24"/>
          <w:szCs w:val="24"/>
        </w:rPr>
      </w:pPr>
      <w:r>
        <w:rPr>
          <w:noProof/>
          <w:lang w:val="en-US"/>
        </w:rPr>
        <w:drawing>
          <wp:inline distT="0" distB="0" distL="0" distR="0" wp14:anchorId="36C056D1" wp14:editId="796710CA">
            <wp:extent cx="2761268" cy="2987040"/>
            <wp:effectExtent l="0" t="0" r="127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6351" cy="2992538"/>
                    </a:xfrm>
                    <a:prstGeom prst="rect">
                      <a:avLst/>
                    </a:prstGeom>
                  </pic:spPr>
                </pic:pic>
              </a:graphicData>
            </a:graphic>
          </wp:inline>
        </w:drawing>
      </w:r>
    </w:p>
    <w:p w14:paraId="01FC0BEC" w14:textId="77777777" w:rsidR="00D23E5A" w:rsidRDefault="00D23E5A" w:rsidP="004E7816">
      <w:pPr>
        <w:pStyle w:val="ListParagraph"/>
        <w:rPr>
          <w:rFonts w:ascii="Segoe UI Light" w:hAnsi="Segoe UI Light" w:cs="Segoe UI Light"/>
          <w:sz w:val="24"/>
          <w:szCs w:val="24"/>
        </w:rPr>
      </w:pPr>
    </w:p>
    <w:p w14:paraId="35729FF7" w14:textId="7A545346" w:rsidR="00D23E5A" w:rsidRDefault="00D23E5A" w:rsidP="004E7816">
      <w:pPr>
        <w:pStyle w:val="ListParagraph"/>
        <w:rPr>
          <w:rFonts w:ascii="Segoe UI Light" w:hAnsi="Segoe UI Light" w:cs="Segoe UI Light"/>
          <w:sz w:val="24"/>
          <w:szCs w:val="24"/>
        </w:rPr>
      </w:pPr>
      <w:r>
        <w:rPr>
          <w:noProof/>
          <w:lang w:val="en-US"/>
        </w:rPr>
        <w:drawing>
          <wp:inline distT="0" distB="0" distL="0" distR="0" wp14:anchorId="57479B7E" wp14:editId="7125249C">
            <wp:extent cx="2545301" cy="1554615"/>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5301" cy="1554615"/>
                    </a:xfrm>
                    <a:prstGeom prst="rect">
                      <a:avLst/>
                    </a:prstGeom>
                  </pic:spPr>
                </pic:pic>
              </a:graphicData>
            </a:graphic>
          </wp:inline>
        </w:drawing>
      </w:r>
    </w:p>
    <w:p w14:paraId="38FA6DD5" w14:textId="5202FDC1" w:rsidR="00D23E5A" w:rsidRDefault="00D23E5A" w:rsidP="004E7816">
      <w:pPr>
        <w:pStyle w:val="ListParagraph"/>
        <w:rPr>
          <w:rFonts w:ascii="Segoe UI Light" w:hAnsi="Segoe UI Light" w:cs="Segoe UI Light"/>
          <w:sz w:val="24"/>
          <w:szCs w:val="24"/>
        </w:rPr>
      </w:pPr>
      <w:r>
        <w:rPr>
          <w:noProof/>
          <w:lang w:val="en-US"/>
        </w:rPr>
        <w:lastRenderedPageBreak/>
        <w:drawing>
          <wp:inline distT="0" distB="0" distL="0" distR="0" wp14:anchorId="755C36A5" wp14:editId="1707535D">
            <wp:extent cx="3094248" cy="3390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0417" cy="3397660"/>
                    </a:xfrm>
                    <a:prstGeom prst="rect">
                      <a:avLst/>
                    </a:prstGeom>
                  </pic:spPr>
                </pic:pic>
              </a:graphicData>
            </a:graphic>
          </wp:inline>
        </w:drawing>
      </w:r>
    </w:p>
    <w:p w14:paraId="0F15CA6A" w14:textId="77777777" w:rsidR="00D23E5A" w:rsidRDefault="00D23E5A" w:rsidP="004E7816">
      <w:pPr>
        <w:pStyle w:val="ListParagraph"/>
        <w:rPr>
          <w:rFonts w:ascii="Segoe UI Light" w:hAnsi="Segoe UI Light" w:cs="Segoe UI Light"/>
          <w:sz w:val="24"/>
          <w:szCs w:val="24"/>
        </w:rPr>
      </w:pPr>
    </w:p>
    <w:p w14:paraId="7F999ACA" w14:textId="77777777" w:rsidR="00C10985" w:rsidRDefault="00DA65D0" w:rsidP="00C10985">
      <w:pPr>
        <w:pStyle w:val="Heading3"/>
      </w:pPr>
      <w:r>
        <w:t>Connect to target database (Azure SQL VM)</w:t>
      </w:r>
      <w:r w:rsidR="00D23E5A">
        <w:t xml:space="preserve">. </w:t>
      </w:r>
    </w:p>
    <w:p w14:paraId="67C51420" w14:textId="42D4284D" w:rsidR="00DA65D0" w:rsidRDefault="00D23E5A" w:rsidP="00DA65D0">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You can obtain the name of target VM from portal as shown below. Here it is rgadvenworksna.cloudapp.net</w:t>
      </w:r>
      <w:r w:rsidR="00C10985">
        <w:rPr>
          <w:rFonts w:ascii="Segoe UI Light" w:hAnsi="Segoe UI Light" w:cs="Segoe UI Light"/>
          <w:sz w:val="24"/>
          <w:szCs w:val="24"/>
        </w:rPr>
        <w:t xml:space="preserve">. Also remember to use credentials of newly created </w:t>
      </w:r>
      <w:proofErr w:type="spellStart"/>
      <w:r w:rsidR="00C10985">
        <w:rPr>
          <w:rFonts w:ascii="Segoe UI Light" w:hAnsi="Segoe UI Light" w:cs="Segoe UI Light"/>
          <w:sz w:val="24"/>
          <w:szCs w:val="24"/>
        </w:rPr>
        <w:t>sql</w:t>
      </w:r>
      <w:proofErr w:type="spellEnd"/>
      <w:r w:rsidR="00C10985">
        <w:rPr>
          <w:rFonts w:ascii="Segoe UI Light" w:hAnsi="Segoe UI Light" w:cs="Segoe UI Light"/>
          <w:sz w:val="24"/>
          <w:szCs w:val="24"/>
        </w:rPr>
        <w:t xml:space="preserve"> login in target database (here it is </w:t>
      </w:r>
      <w:proofErr w:type="spellStart"/>
      <w:r w:rsidR="00C10985">
        <w:rPr>
          <w:rFonts w:ascii="Segoe UI Light" w:hAnsi="Segoe UI Light" w:cs="Segoe UI Light"/>
          <w:sz w:val="24"/>
          <w:szCs w:val="24"/>
        </w:rPr>
        <w:t>rgSQL</w:t>
      </w:r>
      <w:proofErr w:type="spellEnd"/>
      <w:r w:rsidR="00C10985">
        <w:rPr>
          <w:rFonts w:ascii="Segoe UI Light" w:hAnsi="Segoe UI Light" w:cs="Segoe UI Light"/>
          <w:sz w:val="24"/>
          <w:szCs w:val="24"/>
        </w:rPr>
        <w:t>).</w:t>
      </w:r>
    </w:p>
    <w:p w14:paraId="2DF3BBB7" w14:textId="77777777" w:rsidR="00C10985" w:rsidRDefault="00C10985" w:rsidP="00C10985">
      <w:pPr>
        <w:pStyle w:val="ListParagraph"/>
        <w:rPr>
          <w:rFonts w:ascii="Segoe UI Light" w:hAnsi="Segoe UI Light" w:cs="Segoe UI Light"/>
          <w:sz w:val="24"/>
          <w:szCs w:val="24"/>
        </w:rPr>
      </w:pPr>
    </w:p>
    <w:p w14:paraId="4A20C69B" w14:textId="72FCC040" w:rsidR="00D23E5A" w:rsidRDefault="00D23E5A" w:rsidP="00D23E5A">
      <w:pPr>
        <w:pStyle w:val="ListParagraph"/>
        <w:rPr>
          <w:rFonts w:ascii="Segoe UI Light" w:hAnsi="Segoe UI Light" w:cs="Segoe UI Light"/>
          <w:sz w:val="24"/>
          <w:szCs w:val="24"/>
        </w:rPr>
      </w:pPr>
      <w:r>
        <w:rPr>
          <w:noProof/>
          <w:lang w:val="en-US"/>
        </w:rPr>
        <w:drawing>
          <wp:inline distT="0" distB="0" distL="0" distR="0" wp14:anchorId="0A045321" wp14:editId="526218CD">
            <wp:extent cx="5731510" cy="284480"/>
            <wp:effectExtent l="0" t="0" r="254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4480"/>
                    </a:xfrm>
                    <a:prstGeom prst="rect">
                      <a:avLst/>
                    </a:prstGeom>
                  </pic:spPr>
                </pic:pic>
              </a:graphicData>
            </a:graphic>
          </wp:inline>
        </w:drawing>
      </w:r>
    </w:p>
    <w:p w14:paraId="185E4153" w14:textId="77777777" w:rsidR="00D23E5A" w:rsidRDefault="00D23E5A" w:rsidP="00D23E5A">
      <w:pPr>
        <w:pStyle w:val="ListParagraph"/>
        <w:rPr>
          <w:rFonts w:ascii="Segoe UI Light" w:hAnsi="Segoe UI Light" w:cs="Segoe UI Light"/>
          <w:sz w:val="24"/>
          <w:szCs w:val="24"/>
        </w:rPr>
      </w:pPr>
    </w:p>
    <w:p w14:paraId="41E2BEB7" w14:textId="45493023" w:rsidR="00D23E5A" w:rsidRDefault="00C10985" w:rsidP="00D23E5A">
      <w:pPr>
        <w:pStyle w:val="ListParagraph"/>
        <w:rPr>
          <w:rFonts w:ascii="Segoe UI Light" w:hAnsi="Segoe UI Light" w:cs="Segoe UI Light"/>
          <w:sz w:val="24"/>
          <w:szCs w:val="24"/>
        </w:rPr>
      </w:pPr>
      <w:r>
        <w:rPr>
          <w:noProof/>
          <w:lang w:val="en-US"/>
        </w:rPr>
        <w:lastRenderedPageBreak/>
        <w:drawing>
          <wp:inline distT="0" distB="0" distL="0" distR="0" wp14:anchorId="138FFD44" wp14:editId="746DA8DA">
            <wp:extent cx="3930766" cy="43662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4246" cy="4370126"/>
                    </a:xfrm>
                    <a:prstGeom prst="rect">
                      <a:avLst/>
                    </a:prstGeom>
                  </pic:spPr>
                </pic:pic>
              </a:graphicData>
            </a:graphic>
          </wp:inline>
        </w:drawing>
      </w:r>
    </w:p>
    <w:p w14:paraId="004DD74C" w14:textId="77777777" w:rsidR="00C10985" w:rsidRDefault="00C10985" w:rsidP="00D23E5A">
      <w:pPr>
        <w:pStyle w:val="ListParagraph"/>
        <w:rPr>
          <w:rFonts w:ascii="Segoe UI Light" w:hAnsi="Segoe UI Light" w:cs="Segoe UI Light"/>
          <w:sz w:val="24"/>
          <w:szCs w:val="24"/>
        </w:rPr>
      </w:pPr>
    </w:p>
    <w:p w14:paraId="6E9ECF39" w14:textId="77777777" w:rsidR="00C10985" w:rsidRDefault="00C10985" w:rsidP="00D23E5A">
      <w:pPr>
        <w:pStyle w:val="ListParagraph"/>
        <w:rPr>
          <w:rFonts w:ascii="Segoe UI Light" w:hAnsi="Segoe UI Light" w:cs="Segoe UI Light"/>
          <w:sz w:val="24"/>
          <w:szCs w:val="24"/>
        </w:rPr>
      </w:pPr>
    </w:p>
    <w:p w14:paraId="42C3CBC0" w14:textId="77777777" w:rsidR="00D23E5A" w:rsidRDefault="00D23E5A" w:rsidP="00D23E5A">
      <w:pPr>
        <w:pStyle w:val="ListParagraph"/>
        <w:rPr>
          <w:rFonts w:ascii="Segoe UI Light" w:hAnsi="Segoe UI Light" w:cs="Segoe UI Light"/>
          <w:sz w:val="24"/>
          <w:szCs w:val="24"/>
        </w:rPr>
      </w:pPr>
    </w:p>
    <w:p w14:paraId="55272D2A" w14:textId="2E30BAA8" w:rsidR="00DA65D0" w:rsidRDefault="004E7816" w:rsidP="00C10985">
      <w:pPr>
        <w:pStyle w:val="Heading3"/>
      </w:pPr>
      <w:r>
        <w:t>Start Migration</w:t>
      </w:r>
    </w:p>
    <w:p w14:paraId="641A6A03" w14:textId="0C87F6FD" w:rsidR="00C10985" w:rsidRDefault="00C10985" w:rsidP="00DA65D0">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Once connection with target database has been established, create a new database and start migration as shown below.</w:t>
      </w:r>
    </w:p>
    <w:p w14:paraId="3FF3F197" w14:textId="722128E0" w:rsidR="00C10985" w:rsidRDefault="00C10985" w:rsidP="00C10985">
      <w:pPr>
        <w:pStyle w:val="ListParagraph"/>
        <w:rPr>
          <w:rFonts w:ascii="Segoe UI Light" w:hAnsi="Segoe UI Light" w:cs="Segoe UI Light"/>
          <w:sz w:val="24"/>
          <w:szCs w:val="24"/>
        </w:rPr>
      </w:pPr>
      <w:r>
        <w:rPr>
          <w:noProof/>
          <w:lang w:val="en-US"/>
        </w:rPr>
        <w:drawing>
          <wp:inline distT="0" distB="0" distL="0" distR="0" wp14:anchorId="6DC1D759" wp14:editId="29687C2A">
            <wp:extent cx="2632556" cy="29032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0886" cy="2912406"/>
                    </a:xfrm>
                    <a:prstGeom prst="rect">
                      <a:avLst/>
                    </a:prstGeom>
                  </pic:spPr>
                </pic:pic>
              </a:graphicData>
            </a:graphic>
          </wp:inline>
        </w:drawing>
      </w:r>
    </w:p>
    <w:p w14:paraId="28702AA8" w14:textId="62D2419D" w:rsidR="00C10985" w:rsidRDefault="00C10985" w:rsidP="00C10985">
      <w:pPr>
        <w:pStyle w:val="ListParagraph"/>
        <w:rPr>
          <w:rFonts w:ascii="Segoe UI Light" w:hAnsi="Segoe UI Light" w:cs="Segoe UI Light"/>
          <w:sz w:val="24"/>
          <w:szCs w:val="24"/>
        </w:rPr>
      </w:pPr>
      <w:r>
        <w:rPr>
          <w:noProof/>
          <w:lang w:val="en-US"/>
        </w:rPr>
        <w:lastRenderedPageBreak/>
        <w:drawing>
          <wp:inline distT="0" distB="0" distL="0" distR="0" wp14:anchorId="1021189D" wp14:editId="60BA0517">
            <wp:extent cx="3299746" cy="3444538"/>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9746" cy="3444538"/>
                    </a:xfrm>
                    <a:prstGeom prst="rect">
                      <a:avLst/>
                    </a:prstGeom>
                  </pic:spPr>
                </pic:pic>
              </a:graphicData>
            </a:graphic>
          </wp:inline>
        </w:drawing>
      </w:r>
    </w:p>
    <w:p w14:paraId="5B623D30" w14:textId="689DCF2B" w:rsidR="00C10985" w:rsidRDefault="00C10985" w:rsidP="00C10985">
      <w:pPr>
        <w:pStyle w:val="ListParagraph"/>
        <w:rPr>
          <w:rFonts w:ascii="Segoe UI Light" w:hAnsi="Segoe UI Light" w:cs="Segoe UI Light"/>
          <w:sz w:val="24"/>
          <w:szCs w:val="24"/>
        </w:rPr>
      </w:pPr>
      <w:r>
        <w:rPr>
          <w:noProof/>
          <w:lang w:val="en-US"/>
        </w:rPr>
        <w:drawing>
          <wp:inline distT="0" distB="0" distL="0" distR="0" wp14:anchorId="0871E8EF" wp14:editId="5ECBA229">
            <wp:extent cx="3607024" cy="3931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1136" cy="3936403"/>
                    </a:xfrm>
                    <a:prstGeom prst="rect">
                      <a:avLst/>
                    </a:prstGeom>
                  </pic:spPr>
                </pic:pic>
              </a:graphicData>
            </a:graphic>
          </wp:inline>
        </w:drawing>
      </w:r>
    </w:p>
    <w:p w14:paraId="4518EF36" w14:textId="2768EE3D" w:rsidR="00C10985" w:rsidRDefault="00C10985" w:rsidP="00C10985">
      <w:pPr>
        <w:pStyle w:val="ListParagraph"/>
        <w:rPr>
          <w:rFonts w:ascii="Segoe UI Light" w:hAnsi="Segoe UI Light" w:cs="Segoe UI Light"/>
          <w:sz w:val="24"/>
          <w:szCs w:val="24"/>
        </w:rPr>
      </w:pPr>
      <w:r>
        <w:rPr>
          <w:noProof/>
          <w:lang w:val="en-US"/>
        </w:rPr>
        <w:lastRenderedPageBreak/>
        <w:drawing>
          <wp:inline distT="0" distB="0" distL="0" distR="0" wp14:anchorId="0F998CEE" wp14:editId="10C05165">
            <wp:extent cx="3101609" cy="1592718"/>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1609" cy="1592718"/>
                    </a:xfrm>
                    <a:prstGeom prst="rect">
                      <a:avLst/>
                    </a:prstGeom>
                  </pic:spPr>
                </pic:pic>
              </a:graphicData>
            </a:graphic>
          </wp:inline>
        </w:drawing>
      </w:r>
    </w:p>
    <w:p w14:paraId="3CFF40E2" w14:textId="3F8C8173" w:rsidR="00C10985" w:rsidRDefault="00C10985" w:rsidP="00C10985">
      <w:pPr>
        <w:pStyle w:val="ListParagraph"/>
        <w:rPr>
          <w:rFonts w:ascii="Segoe UI Light" w:hAnsi="Segoe UI Light" w:cs="Segoe UI Light"/>
          <w:sz w:val="24"/>
          <w:szCs w:val="24"/>
        </w:rPr>
      </w:pPr>
      <w:r>
        <w:rPr>
          <w:noProof/>
          <w:lang w:val="en-US"/>
        </w:rPr>
        <w:drawing>
          <wp:inline distT="0" distB="0" distL="0" distR="0" wp14:anchorId="6C1B67E3" wp14:editId="5CC8E396">
            <wp:extent cx="3550607" cy="38633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55758" cy="3868945"/>
                    </a:xfrm>
                    <a:prstGeom prst="rect">
                      <a:avLst/>
                    </a:prstGeom>
                  </pic:spPr>
                </pic:pic>
              </a:graphicData>
            </a:graphic>
          </wp:inline>
        </w:drawing>
      </w:r>
    </w:p>
    <w:p w14:paraId="21CFE4E2" w14:textId="77777777" w:rsidR="00C10985" w:rsidRDefault="00C10985" w:rsidP="00C10985">
      <w:pPr>
        <w:pStyle w:val="ListParagraph"/>
        <w:rPr>
          <w:rFonts w:ascii="Segoe UI Light" w:hAnsi="Segoe UI Light" w:cs="Segoe UI Light"/>
          <w:sz w:val="24"/>
          <w:szCs w:val="24"/>
        </w:rPr>
      </w:pPr>
    </w:p>
    <w:p w14:paraId="031C6D50" w14:textId="77777777" w:rsidR="00C10985" w:rsidRDefault="00C10985" w:rsidP="00C10985">
      <w:pPr>
        <w:pStyle w:val="ListParagraph"/>
        <w:rPr>
          <w:rFonts w:ascii="Segoe UI Light" w:hAnsi="Segoe UI Light" w:cs="Segoe UI Light"/>
          <w:sz w:val="24"/>
          <w:szCs w:val="24"/>
        </w:rPr>
      </w:pPr>
    </w:p>
    <w:p w14:paraId="2E12EA03" w14:textId="7E9FB930" w:rsidR="00C10985" w:rsidRDefault="00C10985" w:rsidP="00C10985">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Congratulations! You’ve successfully migrated database from on premise VM to SQL Server on Azure VM.</w:t>
      </w:r>
    </w:p>
    <w:p w14:paraId="4C0641F6" w14:textId="7C296DFE" w:rsidR="006162F1" w:rsidRDefault="006162F1" w:rsidP="00C10985">
      <w:pPr>
        <w:rPr>
          <w:rFonts w:ascii="Segoe UI Light" w:hAnsi="Segoe UI Light" w:cs="Segoe UI Light"/>
          <w:sz w:val="24"/>
          <w:szCs w:val="24"/>
        </w:rPr>
      </w:pPr>
      <w:r>
        <w:rPr>
          <w:rFonts w:ascii="Segoe UI Light" w:hAnsi="Segoe UI Light" w:cs="Segoe UI Light"/>
          <w:sz w:val="24"/>
          <w:szCs w:val="24"/>
        </w:rPr>
        <w:t>NOTE: For creating VM from the ARM portal, most of the settings remains same except which type of VM do you select. There are 2 types of VM you can find in ARM portal, one is VM Classic (same as you get from classic portal as discussed above), second Virtual Machine (Its ARM based)</w:t>
      </w:r>
    </w:p>
    <w:p w14:paraId="5C6DA355" w14:textId="791867B0" w:rsidR="006162F1" w:rsidRDefault="006162F1" w:rsidP="00C10985">
      <w:pPr>
        <w:rPr>
          <w:rFonts w:ascii="Segoe UI Light" w:hAnsi="Segoe UI Light" w:cs="Segoe UI Light"/>
          <w:sz w:val="24"/>
          <w:szCs w:val="24"/>
        </w:rPr>
      </w:pPr>
      <w:r>
        <w:rPr>
          <w:rFonts w:ascii="Segoe UI Light" w:hAnsi="Segoe UI Light" w:cs="Segoe UI Light"/>
          <w:noProof/>
          <w:sz w:val="24"/>
          <w:szCs w:val="24"/>
          <w:lang w:val="en-US"/>
        </w:rPr>
        <w:lastRenderedPageBreak/>
        <w:drawing>
          <wp:inline distT="0" distB="0" distL="0" distR="0" wp14:anchorId="0AC2CD43" wp14:editId="3D40C6D3">
            <wp:extent cx="49530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53000" cy="3505200"/>
                    </a:xfrm>
                    <a:prstGeom prst="rect">
                      <a:avLst/>
                    </a:prstGeom>
                    <a:noFill/>
                    <a:ln>
                      <a:noFill/>
                    </a:ln>
                  </pic:spPr>
                </pic:pic>
              </a:graphicData>
            </a:graphic>
          </wp:inline>
        </w:drawing>
      </w:r>
      <w:bookmarkStart w:id="0" w:name="_GoBack"/>
      <w:bookmarkEnd w:id="0"/>
    </w:p>
    <w:p w14:paraId="1801A6A6" w14:textId="7A40794C" w:rsidR="00C10985" w:rsidRPr="00C10985" w:rsidRDefault="00C10985" w:rsidP="00C10985">
      <w:pPr>
        <w:rPr>
          <w:rFonts w:ascii="Segoe UI Light" w:hAnsi="Segoe UI Light" w:cs="Segoe UI Light"/>
          <w:sz w:val="24"/>
          <w:szCs w:val="24"/>
        </w:rPr>
      </w:pPr>
      <w:r>
        <w:rPr>
          <w:rFonts w:ascii="Segoe UI Light" w:hAnsi="Segoe UI Light" w:cs="Segoe UI Light"/>
          <w:sz w:val="24"/>
          <w:szCs w:val="24"/>
        </w:rPr>
        <w:t>Lab Completed!</w:t>
      </w:r>
    </w:p>
    <w:p w14:paraId="05FACF2B" w14:textId="77777777" w:rsidR="002E523B" w:rsidRDefault="002E523B" w:rsidP="00032EF8">
      <w:pPr>
        <w:pStyle w:val="Heading1"/>
      </w:pPr>
    </w:p>
    <w:p w14:paraId="42D40286" w14:textId="36712058" w:rsidR="00171E5F" w:rsidRPr="00171E5F" w:rsidRDefault="00171E5F" w:rsidP="00171E5F">
      <w:pPr>
        <w:rPr>
          <w:rFonts w:ascii="Segoe UI Light" w:hAnsi="Segoe UI Light" w:cs="Segoe UI Light"/>
          <w:sz w:val="24"/>
          <w:szCs w:val="24"/>
        </w:rPr>
      </w:pPr>
    </w:p>
    <w:sectPr w:rsidR="00171E5F" w:rsidRPr="00171E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1D44"/>
    <w:multiLevelType w:val="hybridMultilevel"/>
    <w:tmpl w:val="F12E2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340194"/>
    <w:multiLevelType w:val="hybridMultilevel"/>
    <w:tmpl w:val="D76C0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3FA0053"/>
    <w:multiLevelType w:val="hybridMultilevel"/>
    <w:tmpl w:val="52BED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4962A0"/>
    <w:multiLevelType w:val="hybridMultilevel"/>
    <w:tmpl w:val="B4F0D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8D420B"/>
    <w:multiLevelType w:val="hybridMultilevel"/>
    <w:tmpl w:val="51C20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D7704B"/>
    <w:multiLevelType w:val="hybridMultilevel"/>
    <w:tmpl w:val="D1F08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3DB"/>
    <w:rsid w:val="00032EF8"/>
    <w:rsid w:val="00053F61"/>
    <w:rsid w:val="00084653"/>
    <w:rsid w:val="00141F62"/>
    <w:rsid w:val="00171E5F"/>
    <w:rsid w:val="00184C6F"/>
    <w:rsid w:val="001D24D7"/>
    <w:rsid w:val="001F46BD"/>
    <w:rsid w:val="002E523B"/>
    <w:rsid w:val="00362692"/>
    <w:rsid w:val="0036776B"/>
    <w:rsid w:val="003D17CB"/>
    <w:rsid w:val="003D4EA3"/>
    <w:rsid w:val="003E2DDC"/>
    <w:rsid w:val="00414395"/>
    <w:rsid w:val="00487D1D"/>
    <w:rsid w:val="004A63DB"/>
    <w:rsid w:val="004E7816"/>
    <w:rsid w:val="005353AB"/>
    <w:rsid w:val="006162F1"/>
    <w:rsid w:val="007277B0"/>
    <w:rsid w:val="00731B07"/>
    <w:rsid w:val="00744EA0"/>
    <w:rsid w:val="007544B9"/>
    <w:rsid w:val="007B7984"/>
    <w:rsid w:val="0084426B"/>
    <w:rsid w:val="009A46EB"/>
    <w:rsid w:val="009D086E"/>
    <w:rsid w:val="00A42D32"/>
    <w:rsid w:val="00A5195A"/>
    <w:rsid w:val="00AF2B81"/>
    <w:rsid w:val="00B12B8E"/>
    <w:rsid w:val="00C10985"/>
    <w:rsid w:val="00CC0B7F"/>
    <w:rsid w:val="00CD04DD"/>
    <w:rsid w:val="00CD1B86"/>
    <w:rsid w:val="00CD760C"/>
    <w:rsid w:val="00D23E5A"/>
    <w:rsid w:val="00DA65D0"/>
    <w:rsid w:val="00E40C56"/>
    <w:rsid w:val="00EA546D"/>
    <w:rsid w:val="00EC40DC"/>
    <w:rsid w:val="00F22B21"/>
    <w:rsid w:val="00F84894"/>
    <w:rsid w:val="00FC6A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51131"/>
  <w15:chartTrackingRefBased/>
  <w15:docId w15:val="{45331E01-0C05-4D21-9602-97CB5D61F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2D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78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D1D"/>
    <w:pPr>
      <w:ind w:left="720"/>
      <w:contextualSpacing/>
    </w:pPr>
  </w:style>
  <w:style w:type="character" w:customStyle="1" w:styleId="Heading1Char">
    <w:name w:val="Heading 1 Char"/>
    <w:basedOn w:val="DefaultParagraphFont"/>
    <w:link w:val="Heading1"/>
    <w:uiPriority w:val="9"/>
    <w:rsid w:val="00487D1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D1B86"/>
    <w:rPr>
      <w:color w:val="0563C1" w:themeColor="hyperlink"/>
      <w:u w:val="single"/>
    </w:rPr>
  </w:style>
  <w:style w:type="character" w:customStyle="1" w:styleId="Heading2Char">
    <w:name w:val="Heading 2 Char"/>
    <w:basedOn w:val="DefaultParagraphFont"/>
    <w:link w:val="Heading2"/>
    <w:uiPriority w:val="9"/>
    <w:rsid w:val="003E2DDC"/>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CD04DD"/>
    <w:rPr>
      <w:b/>
      <w:bCs/>
    </w:rPr>
  </w:style>
  <w:style w:type="character" w:customStyle="1" w:styleId="Heading3Char">
    <w:name w:val="Heading 3 Char"/>
    <w:basedOn w:val="DefaultParagraphFont"/>
    <w:link w:val="Heading3"/>
    <w:uiPriority w:val="9"/>
    <w:rsid w:val="004E781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94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msdn.microsoft.com/en-us/library/dn195938.aspx"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hyperlink" Target="http://msftdbprodsamples.codeplex.com/releases/view/37304"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7EA5B5A0AB074792A7E0FA8EA2FADD" ma:contentTypeVersion="4" ma:contentTypeDescription="Create a new document." ma:contentTypeScope="" ma:versionID="acc3ec72540b2fb7f9e8e98f74f3d76f">
  <xsd:schema xmlns:xsd="http://www.w3.org/2001/XMLSchema" xmlns:xs="http://www.w3.org/2001/XMLSchema" xmlns:p="http://schemas.microsoft.com/office/2006/metadata/properties" xmlns:ns2="887142eb-be63-4c1c-9d4e-7c9f6f0ccef6" targetNamespace="http://schemas.microsoft.com/office/2006/metadata/properties" ma:root="true" ma:fieldsID="ba66a6dbb01588fce95fae63694e3937" ns2:_="">
    <xsd:import namespace="887142eb-be63-4c1c-9d4e-7c9f6f0ccef6"/>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142eb-be63-4c1c-9d4e-7c9f6f0ccef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A620A-1F5B-4E84-8585-CF1910A6DAB2}"/>
</file>

<file path=customXml/itemProps2.xml><?xml version="1.0" encoding="utf-8"?>
<ds:datastoreItem xmlns:ds="http://schemas.openxmlformats.org/officeDocument/2006/customXml" ds:itemID="{CCE8FA57-B98A-4A27-95F2-24531DAC3D71}">
  <ds:schemaRefs>
    <ds:schemaRef ds:uri="http://schemas.microsoft.com/sharepoint/v3/contenttype/forms"/>
  </ds:schemaRefs>
</ds:datastoreItem>
</file>

<file path=customXml/itemProps3.xml><?xml version="1.0" encoding="utf-8"?>
<ds:datastoreItem xmlns:ds="http://schemas.openxmlformats.org/officeDocument/2006/customXml" ds:itemID="{D9155A1D-0D16-4D83-9F0A-F4F3983EEE94}">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ABDDBEDB-73AF-4D0D-86CF-B0DC4940F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23</Pages>
  <Words>871</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Gangwar;rahulgangwar@msn.com</dc:creator>
  <cp:keywords/>
  <dc:description/>
  <cp:lastModifiedBy>Shaleen Thapa</cp:lastModifiedBy>
  <cp:revision>26</cp:revision>
  <dcterms:created xsi:type="dcterms:W3CDTF">2015-05-11T08:52:00Z</dcterms:created>
  <dcterms:modified xsi:type="dcterms:W3CDTF">2016-08-29T10:29:00Z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0x0101006A7EA5B5A0AB074792A7E0FA8EA2FADD</vt:lpwstr>
  </property>
</Properties>
</file>