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04" w:rsidRDefault="00606858">
      <w:r>
        <w:t>Data and Methods</w:t>
      </w:r>
    </w:p>
    <w:p w:rsidR="00606858" w:rsidRDefault="00606858">
      <w:r>
        <w:t>A paleo reconstruction of the Palmer Drought Severity Index (PDSI) over the continental US (CONUS) and spanning the period 1451-2005 was retrieved from the Living Blended Drought Atlas (LBDA)</w:t>
      </w:r>
      <w:r w:rsidR="00B409F8">
        <w:t xml:space="preserve">, a reconstruction of the June to August (JJA) modified PDSI </w:t>
      </w:r>
      <w:bookmarkStart w:id="0" w:name="_GoBack"/>
      <w:bookmarkEnd w:id="0"/>
    </w:p>
    <w:sectPr w:rsidR="0060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58"/>
    <w:rsid w:val="00055104"/>
    <w:rsid w:val="00606858"/>
    <w:rsid w:val="00B409F8"/>
    <w:rsid w:val="00BA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A2A88-2960-4ACA-A4E4-D809E6FC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7F739-2955-4752-B5D6-6C8622DC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2018-07-12T13:48:00Z</dcterms:created>
  <dcterms:modified xsi:type="dcterms:W3CDTF">2018-07-12T14:28:00Z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adaf4725-6f5f-397c-8087-dcbc30adb388</vt:lpwstr>
  </property>
</Properties>
</file>