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411B" w14:textId="77777777" w:rsidR="00CE0686" w:rsidRDefault="00CE06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a"/>
        <w:tblW w:w="909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40"/>
        <w:gridCol w:w="5580"/>
        <w:gridCol w:w="1470"/>
      </w:tblGrid>
      <w:tr w:rsidR="00CE0686" w14:paraId="43C5BCD3" w14:textId="77777777">
        <w:trPr>
          <w:jc w:val="center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6C79" w14:textId="0445E641" w:rsidR="00CE0686" w:rsidRDefault="00B804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6CBA95" wp14:editId="22EEBC4D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-848360</wp:posOffset>
                  </wp:positionV>
                  <wp:extent cx="1149350" cy="1149350"/>
                  <wp:effectExtent l="0" t="0" r="0" b="0"/>
                  <wp:wrapTopAndBottom/>
                  <wp:docPr id="15472142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214215" name="Imagem 15472142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80" w:type="dxa"/>
            <w:vAlign w:val="center"/>
          </w:tcPr>
          <w:p w14:paraId="50451242" w14:textId="77777777" w:rsidR="00CE068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40"/>
                <w:szCs w:val="40"/>
              </w:rPr>
              <w:t>ORÇAMENTO DE ANÁLISE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40"/>
                <w:szCs w:val="40"/>
              </w:rPr>
              <w:br/>
              <w:t>ESTATÍSTICA</w:t>
            </w:r>
          </w:p>
        </w:tc>
        <w:tc>
          <w:tcPr>
            <w:tcW w:w="1470" w:type="dxa"/>
            <w:vAlign w:val="center"/>
          </w:tcPr>
          <w:p w14:paraId="04DA3F94" w14:textId="77777777" w:rsidR="00CE0686" w:rsidRDefault="00CE068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3E9BD00" w14:textId="77777777" w:rsidR="00CE0686" w:rsidRPr="00B804F9" w:rsidRDefault="00000000">
      <w:pPr>
        <w:spacing w:before="160" w:after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804F9">
        <w:rPr>
          <w:rFonts w:ascii="Times New Roman" w:eastAsia="Times New Roman" w:hAnsi="Times New Roman" w:cs="Times New Roman"/>
          <w:b/>
          <w:bCs/>
          <w:sz w:val="28"/>
          <w:szCs w:val="28"/>
        </w:rPr>
        <w:t>{{TITULO_PROJETO}}</w:t>
      </w:r>
    </w:p>
    <w:p w14:paraId="09047462" w14:textId="77777777" w:rsidR="00CE0686" w:rsidRDefault="00000000">
      <w:pPr>
        <w:spacing w:after="3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{{NOME_CLIENTE}}, {{DEPARTAMENTO}}, {{DATA}}</w:t>
      </w:r>
    </w:p>
    <w:p w14:paraId="0AF17CBE" w14:textId="77777777" w:rsidR="00CE0686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Descrição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serviço</w:t>
      </w:r>
      <w:proofErr w:type="spellEnd"/>
    </w:p>
    <w:tbl>
      <w:tblPr>
        <w:tblStyle w:val="a0"/>
        <w:tblW w:w="9160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4580"/>
        <w:gridCol w:w="4580"/>
      </w:tblGrid>
      <w:tr w:rsidR="00CE0686" w14:paraId="3CC54316" w14:textId="77777777">
        <w:trPr>
          <w:trHeight w:val="292"/>
          <w:jc w:val="center"/>
        </w:trPr>
        <w:tc>
          <w:tcPr>
            <w:tcW w:w="4580" w:type="dxa"/>
            <w:tcBorders>
              <w:top w:val="single" w:sz="6" w:space="0" w:color="CFE2F3"/>
              <w:left w:val="single" w:sz="6" w:space="0" w:color="CFE2F3"/>
              <w:bottom w:val="single" w:sz="6" w:space="0" w:color="CFE2F3"/>
              <w:right w:val="single" w:sz="6" w:space="0" w:color="CFE2F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4B2DC8" w14:textId="77777777" w:rsidR="00CE068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Demanda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apresentada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pelo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cliente</w:t>
            </w:r>
            <w:proofErr w:type="spellEnd"/>
          </w:p>
        </w:tc>
        <w:tc>
          <w:tcPr>
            <w:tcW w:w="4580" w:type="dxa"/>
            <w:tcBorders>
              <w:top w:val="single" w:sz="6" w:space="0" w:color="CFE2F3"/>
              <w:left w:val="single" w:sz="6" w:space="0" w:color="CFE2F3"/>
              <w:bottom w:val="single" w:sz="6" w:space="0" w:color="CFE2F3"/>
              <w:right w:val="single" w:sz="6" w:space="0" w:color="CFE2F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84AAA" w14:textId="77777777" w:rsidR="00CE068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Serviços 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análises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propostas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E0686" w14:paraId="30F09E21" w14:textId="77777777">
        <w:trPr>
          <w:jc w:val="center"/>
        </w:trPr>
        <w:tc>
          <w:tcPr>
            <w:tcW w:w="4580" w:type="dxa"/>
            <w:tcBorders>
              <w:top w:val="single" w:sz="6" w:space="0" w:color="CFE2F3"/>
              <w:left w:val="single" w:sz="6" w:space="0" w:color="CFE2F3"/>
              <w:bottom w:val="single" w:sz="6" w:space="0" w:color="CFE2F3"/>
              <w:right w:val="single" w:sz="6" w:space="0" w:color="CFE2F3"/>
            </w:tcBorders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76AB690C" w14:textId="77777777" w:rsidR="00CE0686" w:rsidRPr="00B804F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804F9">
              <w:rPr>
                <w:rFonts w:ascii="Times New Roman" w:eastAsia="Times New Roman" w:hAnsi="Times New Roman" w:cs="Times New Roman"/>
                <w:sz w:val="16"/>
                <w:szCs w:val="16"/>
              </w:rPr>
              <w:t>{{SOLICITACAO_CLIENTE}}</w:t>
            </w:r>
          </w:p>
        </w:tc>
        <w:tc>
          <w:tcPr>
            <w:tcW w:w="4580" w:type="dxa"/>
            <w:tcBorders>
              <w:top w:val="single" w:sz="6" w:space="0" w:color="CFE2F3"/>
              <w:left w:val="single" w:sz="6" w:space="0" w:color="CFE2F3"/>
              <w:bottom w:val="single" w:sz="6" w:space="0" w:color="CFE2F3"/>
              <w:right w:val="single" w:sz="6" w:space="0" w:color="CFE2F3"/>
            </w:tcBorders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28E9EB32" w14:textId="77777777" w:rsidR="00CE0686" w:rsidRPr="00B804F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804F9">
              <w:rPr>
                <w:rFonts w:ascii="Times New Roman" w:eastAsia="Times New Roman" w:hAnsi="Times New Roman" w:cs="Times New Roman"/>
                <w:sz w:val="16"/>
                <w:szCs w:val="16"/>
              </w:rPr>
              <w:t>{{DESCRICAO_ANALISE_HAS}}</w:t>
            </w:r>
          </w:p>
        </w:tc>
      </w:tr>
    </w:tbl>
    <w:p w14:paraId="19EF1DF9" w14:textId="77777777" w:rsidR="00CE0686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Etapas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análise</w:t>
      </w:r>
      <w:proofErr w:type="spellEnd"/>
    </w:p>
    <w:p w14:paraId="055DA5F6" w14:textId="77777777" w:rsidR="00CE0686" w:rsidRDefault="00000000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Fase 1: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Organização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do banco de dados</w:t>
      </w:r>
    </w:p>
    <w:p w14:paraId="74B4934C" w14:textId="77777777" w:rsidR="00CE0686" w:rsidRPr="00B804F9" w:rsidRDefault="00000000" w:rsidP="00B804F9">
      <w:pPr>
        <w:pBdr>
          <w:top w:val="nil"/>
          <w:left w:val="nil"/>
          <w:bottom w:val="nil"/>
          <w:right w:val="nil"/>
          <w:between w:val="nil"/>
        </w:pBdr>
        <w:spacing w:after="20"/>
        <w:rPr>
          <w:sz w:val="16"/>
          <w:szCs w:val="16"/>
        </w:rPr>
      </w:pPr>
      <w:r w:rsidRPr="00B804F9">
        <w:rPr>
          <w:rFonts w:ascii="Times New Roman" w:eastAsia="Times New Roman" w:hAnsi="Times New Roman" w:cs="Times New Roman"/>
          <w:color w:val="000000"/>
          <w:sz w:val="16"/>
          <w:szCs w:val="16"/>
        </w:rPr>
        <w:t>{{FASE_1}}</w:t>
      </w:r>
    </w:p>
    <w:p w14:paraId="4E83CF02" w14:textId="77777777" w:rsidR="00CE0686" w:rsidRDefault="00000000">
      <w:pPr>
        <w:spacing w:before="40"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Fase 2: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Análise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estatística</w:t>
      </w:r>
      <w:proofErr w:type="spellEnd"/>
    </w:p>
    <w:p w14:paraId="31A95811" w14:textId="77777777" w:rsidR="00CE0686" w:rsidRPr="00B804F9" w:rsidRDefault="00000000" w:rsidP="00B804F9">
      <w:pPr>
        <w:pBdr>
          <w:top w:val="nil"/>
          <w:left w:val="nil"/>
          <w:bottom w:val="nil"/>
          <w:right w:val="nil"/>
          <w:between w:val="nil"/>
        </w:pBdr>
        <w:spacing w:after="20"/>
        <w:rPr>
          <w:sz w:val="16"/>
          <w:szCs w:val="16"/>
        </w:rPr>
      </w:pPr>
      <w:r w:rsidRPr="00B804F9">
        <w:rPr>
          <w:rFonts w:ascii="Times New Roman" w:eastAsia="Times New Roman" w:hAnsi="Times New Roman" w:cs="Times New Roman"/>
          <w:color w:val="000000"/>
          <w:sz w:val="16"/>
          <w:szCs w:val="16"/>
        </w:rPr>
        <w:t>{{FASE_2}}</w:t>
      </w:r>
    </w:p>
    <w:p w14:paraId="48A463EF" w14:textId="77777777" w:rsidR="00CE0686" w:rsidRDefault="00000000">
      <w:pPr>
        <w:spacing w:before="40"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Fase 3: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Relatório</w:t>
      </w:r>
      <w:proofErr w:type="spellEnd"/>
    </w:p>
    <w:p w14:paraId="659AA6E8" w14:textId="77777777" w:rsidR="00CE0686" w:rsidRPr="00B804F9" w:rsidRDefault="00000000" w:rsidP="00B804F9">
      <w:pPr>
        <w:pBdr>
          <w:top w:val="nil"/>
          <w:left w:val="nil"/>
          <w:bottom w:val="nil"/>
          <w:right w:val="nil"/>
          <w:between w:val="nil"/>
        </w:pBdr>
        <w:spacing w:after="20"/>
        <w:rPr>
          <w:sz w:val="16"/>
          <w:szCs w:val="16"/>
        </w:rPr>
      </w:pPr>
      <w:r w:rsidRPr="00B804F9">
        <w:rPr>
          <w:rFonts w:ascii="Times New Roman" w:eastAsia="Times New Roman" w:hAnsi="Times New Roman" w:cs="Times New Roman"/>
          <w:color w:val="000000"/>
          <w:sz w:val="16"/>
          <w:szCs w:val="16"/>
        </w:rPr>
        <w:t>{{FASE_3}}</w:t>
      </w:r>
    </w:p>
    <w:p w14:paraId="7901FF60" w14:textId="77777777" w:rsidR="00CE0686" w:rsidRDefault="00CE0686">
      <w:pPr>
        <w:pBdr>
          <w:top w:val="nil"/>
          <w:left w:val="nil"/>
          <w:bottom w:val="nil"/>
          <w:right w:val="nil"/>
          <w:between w:val="nil"/>
        </w:pBdr>
        <w:spacing w:after="20"/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5CAEF1B2" w14:textId="77777777" w:rsidR="00CE0686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Observações</w:t>
      </w:r>
      <w:proofErr w:type="spellEnd"/>
    </w:p>
    <w:p w14:paraId="3E7B2230" w14:textId="77777777" w:rsidR="00CE0686" w:rsidRPr="00B804F9" w:rsidRDefault="00000000">
      <w:pPr>
        <w:spacing w:after="160"/>
        <w:rPr>
          <w:rFonts w:ascii="Times New Roman" w:eastAsia="Times New Roman" w:hAnsi="Times New Roman" w:cs="Times New Roman"/>
          <w:sz w:val="16"/>
          <w:szCs w:val="16"/>
        </w:rPr>
      </w:pPr>
      <w:r w:rsidRPr="00B804F9">
        <w:rPr>
          <w:rFonts w:ascii="Times New Roman" w:eastAsia="Times New Roman" w:hAnsi="Times New Roman" w:cs="Times New Roman"/>
          <w:sz w:val="16"/>
          <w:szCs w:val="16"/>
        </w:rPr>
        <w:t>{{OBSERVACOES}}</w:t>
      </w:r>
    </w:p>
    <w:p w14:paraId="14DB7431" w14:textId="77777777" w:rsidR="00CE0686" w:rsidRPr="00B804F9" w:rsidRDefault="00000000">
      <w:pPr>
        <w:spacing w:after="20"/>
        <w:jc w:val="both"/>
        <w:rPr>
          <w:rFonts w:ascii="Times New Roman" w:eastAsia="Times New Roman" w:hAnsi="Times New Roman" w:cs="Times New Roman"/>
          <w:b/>
          <w:bCs/>
          <w:color w:val="003366"/>
          <w:sz w:val="16"/>
          <w:szCs w:val="16"/>
        </w:rPr>
      </w:pPr>
      <w:proofErr w:type="spellStart"/>
      <w:r w:rsidRPr="00B804F9">
        <w:rPr>
          <w:rFonts w:ascii="Times New Roman" w:eastAsia="Times New Roman" w:hAnsi="Times New Roman" w:cs="Times New Roman"/>
          <w:b/>
          <w:bCs/>
          <w:color w:val="003366"/>
          <w:sz w:val="16"/>
          <w:szCs w:val="16"/>
        </w:rPr>
        <w:t>Sobre</w:t>
      </w:r>
      <w:proofErr w:type="spellEnd"/>
      <w:r w:rsidRPr="00B804F9">
        <w:rPr>
          <w:rFonts w:ascii="Times New Roman" w:eastAsia="Times New Roman" w:hAnsi="Times New Roman" w:cs="Times New Roman"/>
          <w:b/>
          <w:bCs/>
          <w:color w:val="003366"/>
          <w:sz w:val="16"/>
          <w:szCs w:val="16"/>
        </w:rPr>
        <w:t xml:space="preserve"> a HAS Analytics</w:t>
      </w:r>
    </w:p>
    <w:p w14:paraId="42052CBB" w14:textId="77777777" w:rsidR="00CE0686" w:rsidRPr="00B804F9" w:rsidRDefault="00000000">
      <w:pPr>
        <w:spacing w:after="20"/>
        <w:jc w:val="both"/>
        <w:rPr>
          <w:rFonts w:ascii="Times New Roman" w:eastAsia="Times New Roman" w:hAnsi="Times New Roman" w:cs="Times New Roman"/>
          <w:color w:val="4F81BD"/>
          <w:sz w:val="16"/>
          <w:szCs w:val="16"/>
        </w:rPr>
      </w:pPr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A HAS Analytics atua no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apoio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à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análise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de dados,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Estatística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Aplicada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e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assessoria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acadêmico-científica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,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contribuindo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para </w:t>
      </w:r>
      <w:proofErr w:type="gram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</w:t>
      </w:r>
      <w:proofErr w:type="gram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organização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,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modelagem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,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interpretação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e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apresentação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de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resultados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em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pesquisas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de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diferentes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áreas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 xml:space="preserve"> do </w:t>
      </w:r>
      <w:proofErr w:type="spellStart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conhecimento</w:t>
      </w:r>
      <w:proofErr w:type="spellEnd"/>
      <w:r w:rsidRPr="00B804F9">
        <w:rPr>
          <w:rFonts w:ascii="Times New Roman" w:eastAsia="Times New Roman" w:hAnsi="Times New Roman" w:cs="Times New Roman"/>
          <w:color w:val="4F81BD"/>
          <w:sz w:val="16"/>
          <w:szCs w:val="16"/>
        </w:rPr>
        <w:t>.</w:t>
      </w:r>
    </w:p>
    <w:p w14:paraId="5B91CCDC" w14:textId="77777777" w:rsidR="00CE0686" w:rsidRPr="00B804F9" w:rsidRDefault="00CE0686">
      <w:pPr>
        <w:spacing w:after="20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1"/>
        <w:tblW w:w="4110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0"/>
      </w:tblGrid>
      <w:tr w:rsidR="00CE0686" w14:paraId="1F89E2F4" w14:textId="77777777">
        <w:trPr>
          <w:trHeight w:val="1485"/>
          <w:jc w:val="right"/>
        </w:trPr>
        <w:tc>
          <w:tcPr>
            <w:tcW w:w="4110" w:type="dxa"/>
          </w:tcPr>
          <w:p w14:paraId="036D0657" w14:textId="77777777" w:rsidR="00CE0686" w:rsidRDefault="00000000">
            <w:pPr>
              <w:spacing w:after="10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Investimento</w:t>
            </w:r>
          </w:p>
          <w:p w14:paraId="0898F919" w14:textId="77777777" w:rsidR="00CE0686" w:rsidRDefault="00000000">
            <w:pPr>
              <w:spacing w:after="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Valor total dos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serviços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{{VALOR_TOTAL}}</w:t>
            </w:r>
          </w:p>
          <w:p w14:paraId="6F98DE1D" w14:textId="77777777" w:rsidR="00CE0686" w:rsidRDefault="00000000">
            <w:pPr>
              <w:spacing w:after="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Desconto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concedido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{{DESCONTO}}</w:t>
            </w:r>
          </w:p>
          <w:p w14:paraId="568DFAEA" w14:textId="77777777" w:rsidR="00CE0686" w:rsidRDefault="00000000">
            <w:pPr>
              <w:spacing w:after="20"/>
              <w:rPr>
                <w:rFonts w:ascii="Times New Roman" w:eastAsia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Valor total: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2"/>
                <w:szCs w:val="22"/>
              </w:rPr>
              <w:t>{{VALOR_FINAL}}</w:t>
            </w:r>
          </w:p>
          <w:p w14:paraId="1FDFD0EE" w14:textId="77777777" w:rsidR="00CE0686" w:rsidRDefault="00000000">
            <w:pPr>
              <w:spacing w:after="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Forma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pagamento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{{FORMA_PAGAMENTO}}</w:t>
            </w:r>
          </w:p>
          <w:p w14:paraId="685EFFD8" w14:textId="77777777" w:rsidR="00CE0686" w:rsidRDefault="00000000">
            <w:pPr>
              <w:spacing w:after="20"/>
              <w:rPr>
                <w:rFonts w:ascii="Quattrocento Sans" w:eastAsia="Quattrocento Sans" w:hAnsi="Quattrocento Sans" w:cs="Quattrocento Sans"/>
                <w:color w:val="000000"/>
                <w:sz w:val="6"/>
                <w:szCs w:val="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prevista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entrega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{{PRAZO_ENTREGA}}</w:t>
            </w:r>
          </w:p>
        </w:tc>
      </w:tr>
    </w:tbl>
    <w:p w14:paraId="07D46A2F" w14:textId="77777777" w:rsidR="00CE0686" w:rsidRDefault="00CE06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Quattrocento Sans" w:eastAsia="Quattrocento Sans" w:hAnsi="Quattrocento Sans" w:cs="Quattrocento Sans"/>
          <w:color w:val="000000"/>
          <w:sz w:val="6"/>
          <w:szCs w:val="6"/>
        </w:rPr>
      </w:pPr>
    </w:p>
    <w:tbl>
      <w:tblPr>
        <w:tblStyle w:val="a2"/>
        <w:tblW w:w="909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90"/>
      </w:tblGrid>
      <w:tr w:rsidR="00CE0686" w14:paraId="4480696A" w14:textId="77777777">
        <w:trPr>
          <w:trHeight w:val="794"/>
          <w:jc w:val="center"/>
        </w:trPr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A41BF" w14:textId="77777777" w:rsidR="00CE0686" w:rsidRDefault="00000000">
            <w:pPr>
              <w:keepNext/>
              <w:keepLines/>
              <w:spacing w:before="400" w:line="12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804F9">
              <w:rPr>
                <w:rFonts w:ascii="Times New Roman" w:eastAsia="Times New Roman" w:hAnsi="Times New Roman" w:cs="Times New Roman"/>
                <w:b/>
                <w:bCs/>
                <w:color w:val="003366"/>
                <w:sz w:val="30"/>
                <w:szCs w:val="30"/>
              </w:rPr>
              <w:t>Américo, H.A.S.</w:t>
            </w:r>
            <w:r w:rsidRPr="00B804F9">
              <w:rPr>
                <w:rFonts w:ascii="Times New Roman" w:eastAsia="Times New Roman" w:hAnsi="Times New Roman" w:cs="Times New Roman"/>
                <w:b/>
                <w:bCs/>
                <w:color w:val="003366"/>
                <w:sz w:val="30"/>
                <w:szCs w:val="3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3366"/>
                <w:sz w:val="18"/>
                <w:szCs w:val="18"/>
              </w:rPr>
              <w:drawing>
                <wp:inline distT="114300" distB="114300" distL="114300" distR="114300" wp14:anchorId="51977820" wp14:editId="3594A79B">
                  <wp:extent cx="2442106" cy="775103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18"/>
                <w:szCs w:val="18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</w:t>
            </w:r>
          </w:p>
          <w:p w14:paraId="6DB930D3" w14:textId="77777777" w:rsidR="00CE0686" w:rsidRPr="00B804F9" w:rsidRDefault="00000000">
            <w:pPr>
              <w:keepNext/>
              <w:keepLines/>
              <w:spacing w:before="400" w:line="120" w:lineRule="auto"/>
              <w:jc w:val="center"/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</w:pPr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Haward Antunny S. Américo</w:t>
            </w:r>
          </w:p>
          <w:p w14:paraId="7492F2FA" w14:textId="77777777" w:rsidR="00CE0686" w:rsidRDefault="00000000">
            <w:pPr>
              <w:keepNext/>
              <w:keepLines/>
              <w:spacing w:before="4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3366"/>
                <w:sz w:val="18"/>
                <w:szCs w:val="18"/>
              </w:rPr>
            </w:pPr>
            <w:proofErr w:type="spellStart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Assessoria</w:t>
            </w:r>
            <w:proofErr w:type="spellEnd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 xml:space="preserve"> </w:t>
            </w:r>
            <w:proofErr w:type="spellStart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Estatística</w:t>
            </w:r>
            <w:proofErr w:type="spellEnd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 xml:space="preserve"> e </w:t>
            </w:r>
            <w:proofErr w:type="spellStart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Acadêmica</w:t>
            </w:r>
            <w:proofErr w:type="spellEnd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br/>
            </w:r>
            <w:proofErr w:type="spellStart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Orcid</w:t>
            </w:r>
            <w:proofErr w:type="spellEnd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: 0009-0009-2018-973X</w:t>
            </w:r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br/>
            </w:r>
            <w:proofErr w:type="spellStart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Contato</w:t>
            </w:r>
            <w:proofErr w:type="spellEnd"/>
            <w:r w:rsidRPr="00B804F9">
              <w:rPr>
                <w:rFonts w:ascii="Times New Roman" w:eastAsia="Times New Roman" w:hAnsi="Times New Roman" w:cs="Times New Roman"/>
                <w:color w:val="787878"/>
                <w:sz w:val="16"/>
                <w:szCs w:val="16"/>
              </w:rPr>
              <w:t>: antunnyamerico@gmail.com</w:t>
            </w:r>
          </w:p>
        </w:tc>
      </w:tr>
    </w:tbl>
    <w:p w14:paraId="0D58E672" w14:textId="77777777" w:rsidR="00CE0686" w:rsidRDefault="00CE0686">
      <w:pPr>
        <w:spacing w:before="40" w:after="0"/>
        <w:rPr>
          <w:rFonts w:ascii="Times New Roman" w:eastAsia="Times New Roman" w:hAnsi="Times New Roman" w:cs="Times New Roman"/>
        </w:rPr>
      </w:pPr>
    </w:p>
    <w:sectPr w:rsidR="00CE0686">
      <w:headerReference w:type="default" r:id="rId9"/>
      <w:footerReference w:type="default" r:id="rId10"/>
      <w:pgSz w:w="11906" w:h="16838"/>
      <w:pgMar w:top="1417" w:right="1417" w:bottom="1417" w:left="141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0B665" w14:textId="77777777" w:rsidR="00E41A58" w:rsidRDefault="00E41A58">
      <w:pPr>
        <w:spacing w:after="0" w:line="240" w:lineRule="auto"/>
      </w:pPr>
      <w:r>
        <w:separator/>
      </w:r>
    </w:p>
  </w:endnote>
  <w:endnote w:type="continuationSeparator" w:id="0">
    <w:p w14:paraId="5F0FB0A5" w14:textId="77777777" w:rsidR="00E41A58" w:rsidRDefault="00E41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4BDCD1D-9A04-46D8-8DDE-F1E25BF486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6E6417-402F-42F4-B03E-E9EEBF25F785}"/>
    <w:embedBold r:id="rId3" w:fontKey="{F3E56D93-93FB-4EBA-A82B-B347BFDD17BC}"/>
    <w:embedItalic r:id="rId4" w:fontKey="{83864D59-2DCC-4E35-996B-0C818787F11D}"/>
    <w:embedBoldItalic r:id="rId5" w:fontKey="{5986268A-0633-4517-B344-F3DB120BCA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18ADC05E-1A43-43C7-A0E4-C8741A5221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5C8A4E3-EE86-4611-BA7A-3E2E649000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0A20" w14:textId="77777777" w:rsidR="00CE0686" w:rsidRDefault="00CE068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4"/>
      <w:tblW w:w="11906" w:type="dxa"/>
      <w:tblInd w:w="-15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1906"/>
    </w:tblGrid>
    <w:tr w:rsidR="00CE0686" w14:paraId="243B18D1" w14:textId="77777777">
      <w:trPr>
        <w:trHeight w:val="405"/>
      </w:trPr>
      <w:tc>
        <w:tcPr>
          <w:tcW w:w="11906" w:type="dxa"/>
          <w:shd w:val="clear" w:color="auto" w:fill="003366"/>
        </w:tcPr>
        <w:p w14:paraId="32C75600" w14:textId="77777777" w:rsidR="00CE0686" w:rsidRDefault="00CE0686"/>
      </w:tc>
    </w:tr>
  </w:tbl>
  <w:p w14:paraId="0A33C31A" w14:textId="77777777" w:rsidR="00CE0686" w:rsidRDefault="00CE068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7F4A" w14:textId="77777777" w:rsidR="00E41A58" w:rsidRDefault="00E41A58">
      <w:pPr>
        <w:spacing w:after="0" w:line="240" w:lineRule="auto"/>
      </w:pPr>
      <w:r>
        <w:separator/>
      </w:r>
    </w:p>
  </w:footnote>
  <w:footnote w:type="continuationSeparator" w:id="0">
    <w:p w14:paraId="19B13BF8" w14:textId="77777777" w:rsidR="00E41A58" w:rsidRDefault="00E41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4C33" w14:textId="77777777" w:rsidR="00CE0686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5FB536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3.6pt;height:453.6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  <w:tbl>
    <w:tblPr>
      <w:tblStyle w:val="a3"/>
      <w:tblW w:w="11906" w:type="dxa"/>
      <w:tblInd w:w="-15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1906"/>
    </w:tblGrid>
    <w:tr w:rsidR="00CE0686" w14:paraId="754B2944" w14:textId="77777777">
      <w:trPr>
        <w:trHeight w:val="750"/>
      </w:trPr>
      <w:tc>
        <w:tcPr>
          <w:tcW w:w="11906" w:type="dxa"/>
          <w:shd w:val="clear" w:color="auto" w:fill="003366"/>
        </w:tcPr>
        <w:p w14:paraId="153A368B" w14:textId="77777777" w:rsidR="00CE0686" w:rsidRDefault="00CE0686"/>
      </w:tc>
    </w:tr>
  </w:tbl>
  <w:p w14:paraId="5F7B0D70" w14:textId="77777777" w:rsidR="00CE0686" w:rsidRDefault="00CE06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716FB"/>
    <w:multiLevelType w:val="multilevel"/>
    <w:tmpl w:val="93FCCF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648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686"/>
    <w:rsid w:val="003D6FB7"/>
    <w:rsid w:val="00573477"/>
    <w:rsid w:val="00B804F9"/>
    <w:rsid w:val="00CE0686"/>
    <w:rsid w:val="00E4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E3825"/>
  <w15:docId w15:val="{95959C17-6629-4C1E-BFA2-248E3EB9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pt-BR" w:bidi="ar-SA"/>
      </w:rPr>
    </w:rPrDefault>
    <w:pPrDefault>
      <w:pPr>
        <w:spacing w:after="12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163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Haward Antunny da Silva Americo</cp:lastModifiedBy>
  <cp:revision>2</cp:revision>
  <dcterms:created xsi:type="dcterms:W3CDTF">2026-09-21T22:50:00Z</dcterms:created>
  <dcterms:modified xsi:type="dcterms:W3CDTF">2026-09-21T23:03:00Z</dcterms:modified>
</cp:coreProperties>
</file>