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FA71" w14:textId="77777777" w:rsidR="00F761A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6078E02" w14:textId="77777777" w:rsidR="00F761A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– Solution Fit</w:t>
      </w:r>
    </w:p>
    <w:p w14:paraId="6ADF84BE" w14:textId="77777777" w:rsidR="00F761A1" w:rsidRDefault="00F761A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761A1" w14:paraId="564DAB3E" w14:textId="77777777">
        <w:tc>
          <w:tcPr>
            <w:tcW w:w="4508" w:type="dxa"/>
          </w:tcPr>
          <w:p w14:paraId="1BF458B3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FB7F42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F761A1" w14:paraId="3F74E6DB" w14:textId="77777777">
        <w:tc>
          <w:tcPr>
            <w:tcW w:w="4508" w:type="dxa"/>
          </w:tcPr>
          <w:p w14:paraId="7CAF4010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A399E25" w14:textId="77777777" w:rsidR="00F761A1" w:rsidRDefault="00F761A1">
            <w:pPr>
              <w:rPr>
                <w:rFonts w:ascii="Calibri" w:eastAsia="Calibri" w:hAnsi="Calibri" w:cs="Calibri"/>
              </w:rPr>
            </w:pPr>
          </w:p>
        </w:tc>
      </w:tr>
      <w:tr w:rsidR="00F761A1" w14:paraId="7C50BEA0" w14:textId="77777777">
        <w:tc>
          <w:tcPr>
            <w:tcW w:w="4508" w:type="dxa"/>
          </w:tcPr>
          <w:p w14:paraId="02C92B3D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8C882A" w14:textId="77777777" w:rsidR="00F761A1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Booking Appointment System</w:t>
            </w:r>
          </w:p>
        </w:tc>
      </w:tr>
      <w:tr w:rsidR="00F761A1" w14:paraId="5A5BE150" w14:textId="77777777">
        <w:tc>
          <w:tcPr>
            <w:tcW w:w="4508" w:type="dxa"/>
          </w:tcPr>
          <w:p w14:paraId="40ADEB59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2A8C79" w14:textId="77777777" w:rsidR="00F761A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1DF8E83" w14:textId="77777777" w:rsidR="00F761A1" w:rsidRDefault="00F761A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86ADFE7" w14:textId="77777777" w:rsidR="00F761A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Problem – Solution Fit Overview:</w:t>
      </w:r>
    </w:p>
    <w:p w14:paraId="2A5DE939" w14:textId="77777777" w:rsidR="009062EA" w:rsidRDefault="009062EA">
      <w:pPr>
        <w:spacing w:after="160" w:line="259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The Problem–Solution Fit confirms that the Doctor Appointment Booking System genuinely tackles the real challenges experienced by patients, doctors, and hospital staff during appointment management.</w:t>
      </w:r>
      <w:r w:rsidRPr="009062EA">
        <w:rPr>
          <w:rFonts w:ascii="Calibri" w:eastAsia="Calibri" w:hAnsi="Calibri" w:cs="Calibri"/>
        </w:rPr>
        <w:br/>
        <w:t>This assessment ensures the platform meets an actual healthcare need before adding additional features.</w:t>
      </w:r>
    </w:p>
    <w:p w14:paraId="29060884" w14:textId="1F58BD2B" w:rsidR="00F761A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Purpose:</w:t>
      </w:r>
    </w:p>
    <w:p w14:paraId="2295C348" w14:textId="77777777" w:rsidR="009062EA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Help patients easily find the right doctor and book appointments without delays</w:t>
      </w:r>
    </w:p>
    <w:p w14:paraId="4178ED77" w14:textId="77777777" w:rsidR="009062EA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Provide accurate, real-time availability along with multiple consultation modes</w:t>
      </w:r>
    </w:p>
    <w:p w14:paraId="0D36C129" w14:textId="77777777" w:rsidR="009062EA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Deliver a secure environment for virtual consultations and digital prescriptions</w:t>
      </w:r>
    </w:p>
    <w:p w14:paraId="646A6750" w14:textId="77777777" w:rsidR="009062EA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Maintain a centralized repository for patient records and previous visits</w:t>
      </w:r>
    </w:p>
    <w:p w14:paraId="5AA2EF21" w14:textId="1FE27E5C" w:rsidR="00F761A1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Allow doctors to manage appointments and schedules in an organized way</w:t>
      </w:r>
    </w:p>
    <w:p w14:paraId="37BC9C21" w14:textId="07DAED3B" w:rsidR="00F761A1" w:rsidRDefault="009062EA" w:rsidP="009062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480" w:lineRule="auto"/>
        <w:rPr>
          <w:rFonts w:ascii="Calibri" w:eastAsia="Calibri" w:hAnsi="Calibri" w:cs="Calibri"/>
          <w:color w:val="000000"/>
        </w:rPr>
      </w:pPr>
      <w:r w:rsidRPr="009062EA">
        <w:rPr>
          <w:rFonts w:ascii="Calibri" w:eastAsia="Calibri" w:hAnsi="Calibri" w:cs="Calibri"/>
          <w:color w:val="000000"/>
        </w:rPr>
        <w:t>Minimize hospital workload and reduce long queues through automation</w:t>
      </w:r>
    </w:p>
    <w:p w14:paraId="59BE8158" w14:textId="77777777" w:rsidR="00F761A1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Problem Statement:</w:t>
      </w:r>
    </w:p>
    <w:p w14:paraId="52144BC9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Patients and healthcare professionals encounter several issues, such as:</w:t>
      </w:r>
    </w:p>
    <w:p w14:paraId="0490378E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Difficulty identifying the correct specialist for their condition</w:t>
      </w:r>
    </w:p>
    <w:p w14:paraId="0C24BD9B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Long delays when booking or waiting for consultations</w:t>
      </w:r>
    </w:p>
    <w:p w14:paraId="1901DBA1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No live visibility of doctor availability</w:t>
      </w:r>
    </w:p>
    <w:p w14:paraId="500A5EDE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Absence of a unified digital platform for medical history and prescriptions</w:t>
      </w:r>
    </w:p>
    <w:p w14:paraId="6544C092" w14:textId="77777777" w:rsid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Manual appointment handling that leads to errors and overlapping slots</w:t>
      </w:r>
    </w:p>
    <w:p w14:paraId="7C74E142" w14:textId="3A5EE35A" w:rsidR="00F761A1" w:rsidRPr="009062EA" w:rsidRDefault="009062EA" w:rsidP="009062EA">
      <w:pPr>
        <w:pStyle w:val="ListParagraph"/>
        <w:numPr>
          <w:ilvl w:val="0"/>
          <w:numId w:val="2"/>
        </w:numPr>
        <w:spacing w:after="240" w:line="480" w:lineRule="auto"/>
        <w:rPr>
          <w:rFonts w:ascii="Calibri" w:eastAsia="Calibri" w:hAnsi="Calibri" w:cs="Calibri"/>
        </w:rPr>
      </w:pPr>
      <w:r w:rsidRPr="009062EA">
        <w:rPr>
          <w:rFonts w:ascii="Calibri" w:eastAsia="Calibri" w:hAnsi="Calibri" w:cs="Calibri"/>
        </w:rPr>
        <w:t>Poor patient experience due to slow processes and unclear communication</w:t>
      </w:r>
      <w:r w:rsidR="00000000" w:rsidRPr="009062EA">
        <w:rPr>
          <w:rFonts w:ascii="Calibri" w:eastAsia="Calibri" w:hAnsi="Calibri" w:cs="Calibri"/>
        </w:rPr>
        <w:br/>
      </w:r>
    </w:p>
    <w:p w14:paraId="3B1AFC7E" w14:textId="77777777" w:rsidR="00F761A1" w:rsidRDefault="00F761A1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0" w:name="_heading=h.ss4vjhfzrwms" w:colFirst="0" w:colLast="0"/>
      <w:bookmarkEnd w:id="0"/>
    </w:p>
    <w:p w14:paraId="155546A4" w14:textId="77777777" w:rsidR="00F761A1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Solution:</w:t>
      </w:r>
    </w:p>
    <w:p w14:paraId="0383C564" w14:textId="6D28D0F8" w:rsidR="00F761A1" w:rsidRDefault="00000000">
      <w:pPr>
        <w:spacing w:before="240" w:after="24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bCs/>
        </w:rPr>
        <w:t>DocSpot</w:t>
      </w:r>
      <w:proofErr w:type="spellEnd"/>
      <w:r>
        <w:rPr>
          <w:rFonts w:ascii="Calibri" w:eastAsia="Calibri" w:hAnsi="Calibri" w:cs="Calibri"/>
        </w:rPr>
        <w:t xml:space="preserve"> — </w:t>
      </w:r>
      <w:r w:rsidR="009062EA" w:rsidRPr="009062EA">
        <w:rPr>
          <w:rFonts w:ascii="Calibri" w:eastAsia="Calibri" w:hAnsi="Calibri" w:cs="Calibri"/>
        </w:rPr>
        <w:t>an intelligent appointment management system providing:</w:t>
      </w:r>
    </w:p>
    <w:p w14:paraId="71384F90" w14:textId="283737DE" w:rsidR="00F761A1" w:rsidRDefault="00000000">
      <w:pPr>
        <w:spacing w:before="240" w:after="240" w:line="480" w:lineRule="auto"/>
        <w:ind w:left="72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•   </w:t>
      </w:r>
      <w:r w:rsidR="009062EA" w:rsidRPr="009062EA">
        <w:rPr>
          <w:rFonts w:ascii="Calibri" w:eastAsia="Calibri" w:hAnsi="Calibri" w:cs="Calibri"/>
        </w:rPr>
        <w:t>Simple doctor search and easy booking for both online and offline consultations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Real-time availability updates for all doctors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Secure digital payments with automated confirmation messages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Centralized storage for patient medical records, reports, and prescriptions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A dedicated doctor dashboard to manage schedules and upcoming appointments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A responsive interface suitable for both mobile and desktop users</w:t>
      </w:r>
      <w:r>
        <w:rPr>
          <w:rFonts w:ascii="Calibri" w:eastAsia="Calibri" w:hAnsi="Calibri" w:cs="Calibri"/>
        </w:rPr>
        <w:br/>
        <w:t xml:space="preserve">•   </w:t>
      </w:r>
      <w:r w:rsidR="009062EA" w:rsidRPr="009062EA">
        <w:rPr>
          <w:rFonts w:ascii="Calibri" w:eastAsia="Calibri" w:hAnsi="Calibri" w:cs="Calibri"/>
        </w:rPr>
        <w:t>Timely alerts for reminders, approvals, and appointment status changes</w:t>
      </w:r>
    </w:p>
    <w:p w14:paraId="18513709" w14:textId="77777777" w:rsidR="00F761A1" w:rsidRDefault="00F761A1">
      <w:pPr>
        <w:rPr>
          <w:rFonts w:ascii="Calibri" w:eastAsia="Calibri" w:hAnsi="Calibri" w:cs="Calibri"/>
        </w:rPr>
      </w:pPr>
    </w:p>
    <w:sectPr w:rsidR="00F761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CA2189D-D602-4ED8-AD13-0CC5F8C1A8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F311C2-DC04-49E4-9670-444AEC7DADDE}"/>
    <w:embedBold r:id="rId3" w:fontKey="{8F0DEF2B-7871-4C33-A7AC-98055A1D4E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302D3D-B78C-4EFE-A581-ACA653D8CB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637"/>
    <w:multiLevelType w:val="multilevel"/>
    <w:tmpl w:val="E654E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2A54046"/>
    <w:multiLevelType w:val="hybridMultilevel"/>
    <w:tmpl w:val="09E6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8155352">
    <w:abstractNumId w:val="0"/>
  </w:num>
  <w:num w:numId="2" w16cid:durableId="512695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1A1"/>
    <w:rsid w:val="00777D0A"/>
    <w:rsid w:val="009062EA"/>
    <w:rsid w:val="00F7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C83B"/>
  <w15:docId w15:val="{BC854F52-5740-4860-8715-4E842DE2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324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z2O3d6ZNuJ1Gb49pYZdDIXWug==">CgMxLjAyDmguMXMzOGxwOGt2Nnk4Mg5oLnNzNHZqaGZ6cndtczgAciExUktDRXRLUjNkSERkcTZ3bzhabDFhREhYdHY3ZmFkR2c=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2025-12-03T08:59:00Z</dcterms:created>
  <dcterms:modified xsi:type="dcterms:W3CDTF">2025-12-06T04:36:00Z</dcterms:modified>
</cp:coreProperties>
</file>