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168E" w14:textId="77777777" w:rsidR="00CD39A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4C493F92" w14:textId="77777777" w:rsidR="00CD39A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Technology Stack (Architecture &amp; Stack)</w:t>
      </w:r>
    </w:p>
    <w:p w14:paraId="311892CA" w14:textId="77777777" w:rsidR="00CD39A8" w:rsidRDefault="00CD39A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39A8" w14:paraId="4B54BAFC" w14:textId="77777777">
        <w:trPr>
          <w:jc w:val="center"/>
        </w:trPr>
        <w:tc>
          <w:tcPr>
            <w:tcW w:w="4508" w:type="dxa"/>
          </w:tcPr>
          <w:p w14:paraId="16C4258E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DE167B6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28-11-2025</w:t>
            </w:r>
          </w:p>
        </w:tc>
      </w:tr>
      <w:tr w:rsidR="00CD39A8" w14:paraId="21672C5C" w14:textId="77777777">
        <w:trPr>
          <w:jc w:val="center"/>
        </w:trPr>
        <w:tc>
          <w:tcPr>
            <w:tcW w:w="4508" w:type="dxa"/>
          </w:tcPr>
          <w:p w14:paraId="0C9637C8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9E6AC26" w14:textId="77777777" w:rsidR="00CD39A8" w:rsidRDefault="00CD39A8">
            <w:pPr>
              <w:rPr>
                <w:rFonts w:ascii="Calibri" w:eastAsia="Calibri" w:hAnsi="Calibri" w:cs="Calibri"/>
              </w:rPr>
            </w:pPr>
          </w:p>
        </w:tc>
      </w:tr>
      <w:tr w:rsidR="00CD39A8" w14:paraId="42803712" w14:textId="77777777">
        <w:trPr>
          <w:jc w:val="center"/>
        </w:trPr>
        <w:tc>
          <w:tcPr>
            <w:tcW w:w="4508" w:type="dxa"/>
          </w:tcPr>
          <w:p w14:paraId="0E1D9752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042ECB9" w14:textId="77777777" w:rsidR="00CD39A8" w:rsidRDefault="00000000">
            <w:p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CD39A8" w14:paraId="77EFE5F2" w14:textId="77777777">
        <w:trPr>
          <w:jc w:val="center"/>
        </w:trPr>
        <w:tc>
          <w:tcPr>
            <w:tcW w:w="4508" w:type="dxa"/>
          </w:tcPr>
          <w:p w14:paraId="4BCD7A6A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4DE1C49" w14:textId="77777777" w:rsidR="00CD39A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955756A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E865120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1E32EDD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Technical Architecture:</w:t>
      </w:r>
    </w:p>
    <w:p w14:paraId="01CD6B9D" w14:textId="19675F1B" w:rsidR="00CD39A8" w:rsidRDefault="00152D55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 w:rsidRPr="00152D55">
        <w:rPr>
          <w:rFonts w:ascii="Calibri" w:eastAsia="Calibri" w:hAnsi="Calibri" w:cs="Calibri"/>
        </w:rPr>
        <w:t xml:space="preserve">The Flight Booking System is built on a </w:t>
      </w:r>
      <w:r w:rsidRPr="00152D55">
        <w:rPr>
          <w:rFonts w:ascii="Calibri" w:eastAsia="Calibri" w:hAnsi="Calibri" w:cs="Calibri"/>
          <w:b/>
          <w:bCs/>
        </w:rPr>
        <w:t>scalable three-tier architecture</w:t>
      </w:r>
      <w:r w:rsidRPr="00152D55">
        <w:rPr>
          <w:rFonts w:ascii="Calibri" w:eastAsia="Calibri" w:hAnsi="Calibri" w:cs="Calibri"/>
        </w:rPr>
        <w:t>, which separates the system into the presentation layer (UI), the backend logic layer (flight search, booking, payments), and the data storage layer.</w:t>
      </w:r>
      <w:r w:rsidRPr="00152D55">
        <w:rPr>
          <w:rFonts w:ascii="Calibri" w:eastAsia="Calibri" w:hAnsi="Calibri" w:cs="Calibri"/>
        </w:rPr>
        <w:br/>
        <w:t>This architecture supports secure transactions, high-speed search operations, and seamless integration with external services such as payment gateways and airline data APIs.</w:t>
      </w:r>
    </w:p>
    <w:p w14:paraId="40A620B4" w14:textId="77777777" w:rsidR="00CD39A8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Table-1: Components &amp; Technologies:</w:t>
      </w:r>
    </w:p>
    <w:tbl>
      <w:tblPr>
        <w:tblStyle w:val="aa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1709"/>
        <w:gridCol w:w="4450"/>
        <w:gridCol w:w="2142"/>
      </w:tblGrid>
      <w:tr w:rsidR="00152D55" w14:paraId="66C50C8C" w14:textId="77777777" w:rsidTr="00C24AC7">
        <w:tc>
          <w:tcPr>
            <w:tcW w:w="718" w:type="dxa"/>
            <w:vAlign w:val="center"/>
          </w:tcPr>
          <w:p w14:paraId="40417BD9" w14:textId="7C6AEE16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proofErr w:type="gramStart"/>
            <w:r w:rsidRPr="00152D55">
              <w:rPr>
                <w:rStyle w:val="Strong"/>
                <w:rFonts w:asciiTheme="majorHAnsi" w:hAnsiTheme="majorHAnsi" w:cstheme="majorHAnsi"/>
              </w:rPr>
              <w:t>S.No</w:t>
            </w:r>
            <w:proofErr w:type="spellEnd"/>
            <w:proofErr w:type="gramEnd"/>
          </w:p>
        </w:tc>
        <w:tc>
          <w:tcPr>
            <w:tcW w:w="1709" w:type="dxa"/>
            <w:vAlign w:val="center"/>
          </w:tcPr>
          <w:p w14:paraId="2B39183D" w14:textId="1090B74B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Component</w:t>
            </w:r>
          </w:p>
        </w:tc>
        <w:tc>
          <w:tcPr>
            <w:tcW w:w="4450" w:type="dxa"/>
            <w:vAlign w:val="center"/>
          </w:tcPr>
          <w:p w14:paraId="48639EEC" w14:textId="607D9DAA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  <w:tc>
          <w:tcPr>
            <w:tcW w:w="2142" w:type="dxa"/>
            <w:vAlign w:val="center"/>
          </w:tcPr>
          <w:p w14:paraId="30D49781" w14:textId="4D5AEF31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Technology</w:t>
            </w:r>
          </w:p>
        </w:tc>
      </w:tr>
      <w:tr w:rsidR="00152D55" w14:paraId="406C0F17" w14:textId="77777777" w:rsidTr="00C24AC7">
        <w:tc>
          <w:tcPr>
            <w:tcW w:w="718" w:type="dxa"/>
            <w:vAlign w:val="center"/>
          </w:tcPr>
          <w:p w14:paraId="307F4B26" w14:textId="1EBF8E97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1</w:t>
            </w:r>
          </w:p>
        </w:tc>
        <w:tc>
          <w:tcPr>
            <w:tcW w:w="1709" w:type="dxa"/>
            <w:vAlign w:val="center"/>
          </w:tcPr>
          <w:p w14:paraId="1E72C70D" w14:textId="3BBCC159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User Interface</w:t>
            </w:r>
          </w:p>
        </w:tc>
        <w:tc>
          <w:tcPr>
            <w:tcW w:w="4450" w:type="dxa"/>
            <w:vAlign w:val="center"/>
          </w:tcPr>
          <w:p w14:paraId="344AF3D2" w14:textId="16229146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A web-based front-end where passengers and administrators can search flights, make bookings, and manage their reservations.</w:t>
            </w:r>
          </w:p>
        </w:tc>
        <w:tc>
          <w:tcPr>
            <w:tcW w:w="2142" w:type="dxa"/>
            <w:vAlign w:val="center"/>
          </w:tcPr>
          <w:p w14:paraId="3A789EAC" w14:textId="79A7B68B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HTML, CSS, JavaScript / React.js</w:t>
            </w:r>
          </w:p>
        </w:tc>
      </w:tr>
      <w:tr w:rsidR="00152D55" w14:paraId="4C2957E6" w14:textId="77777777" w:rsidTr="00C24AC7">
        <w:tc>
          <w:tcPr>
            <w:tcW w:w="718" w:type="dxa"/>
            <w:vAlign w:val="center"/>
          </w:tcPr>
          <w:p w14:paraId="0C8BC0B2" w14:textId="1BFE2E77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2</w:t>
            </w:r>
          </w:p>
        </w:tc>
        <w:tc>
          <w:tcPr>
            <w:tcW w:w="1709" w:type="dxa"/>
            <w:vAlign w:val="center"/>
          </w:tcPr>
          <w:p w14:paraId="686C303F" w14:textId="7222957C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Application Logic – 1</w:t>
            </w:r>
          </w:p>
        </w:tc>
        <w:tc>
          <w:tcPr>
            <w:tcW w:w="4450" w:type="dxa"/>
            <w:vAlign w:val="center"/>
          </w:tcPr>
          <w:p w14:paraId="1983DAF3" w14:textId="72409BB7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 xml:space="preserve">Handles major passenger operations like flight search, flight selection, entering </w:t>
            </w:r>
            <w:proofErr w:type="spellStart"/>
            <w:r w:rsidRPr="00152D55">
              <w:rPr>
                <w:rFonts w:asciiTheme="majorHAnsi" w:hAnsiTheme="majorHAnsi" w:cstheme="majorHAnsi"/>
              </w:rPr>
              <w:t>traveler</w:t>
            </w:r>
            <w:proofErr w:type="spellEnd"/>
            <w:r w:rsidRPr="00152D55">
              <w:rPr>
                <w:rFonts w:asciiTheme="majorHAnsi" w:hAnsiTheme="majorHAnsi" w:cstheme="majorHAnsi"/>
              </w:rPr>
              <w:t xml:space="preserve"> details, and the overall booking flow.</w:t>
            </w:r>
          </w:p>
        </w:tc>
        <w:tc>
          <w:tcPr>
            <w:tcW w:w="2142" w:type="dxa"/>
            <w:vAlign w:val="center"/>
          </w:tcPr>
          <w:p w14:paraId="72734BA1" w14:textId="00978D55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Node.js, Express.js</w:t>
            </w:r>
          </w:p>
        </w:tc>
      </w:tr>
      <w:tr w:rsidR="00152D55" w14:paraId="5A5330F7" w14:textId="77777777" w:rsidTr="00C24AC7">
        <w:tc>
          <w:tcPr>
            <w:tcW w:w="718" w:type="dxa"/>
            <w:vAlign w:val="center"/>
          </w:tcPr>
          <w:p w14:paraId="691DE87F" w14:textId="4978DDED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3</w:t>
            </w:r>
          </w:p>
        </w:tc>
        <w:tc>
          <w:tcPr>
            <w:tcW w:w="1709" w:type="dxa"/>
            <w:vAlign w:val="center"/>
          </w:tcPr>
          <w:p w14:paraId="3B6D3717" w14:textId="78B8CA2F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Application Logic – 2</w:t>
            </w:r>
          </w:p>
        </w:tc>
        <w:tc>
          <w:tcPr>
            <w:tcW w:w="4450" w:type="dxa"/>
            <w:vAlign w:val="center"/>
          </w:tcPr>
          <w:p w14:paraId="67E736DC" w14:textId="5420B23C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Supports admin functionalities including flight creation, schedule modifications, price updates, and overall management tasks.</w:t>
            </w:r>
          </w:p>
        </w:tc>
        <w:tc>
          <w:tcPr>
            <w:tcW w:w="2142" w:type="dxa"/>
            <w:vAlign w:val="center"/>
          </w:tcPr>
          <w:p w14:paraId="2C307708" w14:textId="2E08C7EA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React.js, Node.js</w:t>
            </w:r>
          </w:p>
        </w:tc>
      </w:tr>
      <w:tr w:rsidR="00152D55" w14:paraId="6E883145" w14:textId="77777777" w:rsidTr="00C24AC7">
        <w:tc>
          <w:tcPr>
            <w:tcW w:w="718" w:type="dxa"/>
            <w:vAlign w:val="center"/>
          </w:tcPr>
          <w:p w14:paraId="448A6360" w14:textId="3100F8ED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4</w:t>
            </w:r>
          </w:p>
        </w:tc>
        <w:tc>
          <w:tcPr>
            <w:tcW w:w="1709" w:type="dxa"/>
            <w:vAlign w:val="center"/>
          </w:tcPr>
          <w:p w14:paraId="0C132615" w14:textId="63655E9B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Database</w:t>
            </w:r>
          </w:p>
        </w:tc>
        <w:tc>
          <w:tcPr>
            <w:tcW w:w="4450" w:type="dxa"/>
            <w:vAlign w:val="center"/>
          </w:tcPr>
          <w:p w14:paraId="55A89CB0" w14:textId="58D44AED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Stores information such as user profiles, flight details, bookings, payments, and admin data.</w:t>
            </w:r>
          </w:p>
        </w:tc>
        <w:tc>
          <w:tcPr>
            <w:tcW w:w="2142" w:type="dxa"/>
            <w:vAlign w:val="center"/>
          </w:tcPr>
          <w:p w14:paraId="408FFA75" w14:textId="5C98210D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MongoDB / MySQL</w:t>
            </w:r>
          </w:p>
        </w:tc>
      </w:tr>
    </w:tbl>
    <w:p w14:paraId="79D70AF1" w14:textId="77777777" w:rsidR="00CD39A8" w:rsidRDefault="00CD39A8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49CBA886" w14:textId="77777777" w:rsidR="00CD39A8" w:rsidRDefault="00000000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Table-2: Application Characteristics:</w:t>
      </w:r>
    </w:p>
    <w:tbl>
      <w:tblPr>
        <w:tblStyle w:val="ab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191"/>
        <w:gridCol w:w="3856"/>
        <w:gridCol w:w="2254"/>
      </w:tblGrid>
      <w:tr w:rsidR="00152D55" w14:paraId="00C81771" w14:textId="77777777" w:rsidTr="009972D0">
        <w:tc>
          <w:tcPr>
            <w:tcW w:w="718" w:type="dxa"/>
            <w:vAlign w:val="center"/>
          </w:tcPr>
          <w:p w14:paraId="250D08F4" w14:textId="4F34A425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proofErr w:type="spellStart"/>
            <w:proofErr w:type="gramStart"/>
            <w:r w:rsidRPr="00152D55">
              <w:rPr>
                <w:rStyle w:val="Strong"/>
                <w:rFonts w:asciiTheme="majorHAnsi" w:hAnsiTheme="majorHAnsi" w:cstheme="majorHAnsi"/>
              </w:rPr>
              <w:t>S.No</w:t>
            </w:r>
            <w:proofErr w:type="spellEnd"/>
            <w:proofErr w:type="gramEnd"/>
          </w:p>
        </w:tc>
        <w:tc>
          <w:tcPr>
            <w:tcW w:w="2191" w:type="dxa"/>
            <w:vAlign w:val="center"/>
          </w:tcPr>
          <w:p w14:paraId="001D3E2E" w14:textId="1896E984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Characteristics</w:t>
            </w:r>
          </w:p>
        </w:tc>
        <w:tc>
          <w:tcPr>
            <w:tcW w:w="3856" w:type="dxa"/>
            <w:vAlign w:val="center"/>
          </w:tcPr>
          <w:p w14:paraId="7CE70D66" w14:textId="599697A5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46FA0614" w14:textId="3D881038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Technology</w:t>
            </w:r>
          </w:p>
        </w:tc>
      </w:tr>
      <w:tr w:rsidR="00152D55" w14:paraId="716864E2" w14:textId="77777777" w:rsidTr="009972D0">
        <w:tc>
          <w:tcPr>
            <w:tcW w:w="718" w:type="dxa"/>
            <w:vAlign w:val="center"/>
          </w:tcPr>
          <w:p w14:paraId="17380C4A" w14:textId="4CCC3C66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1</w:t>
            </w:r>
          </w:p>
        </w:tc>
        <w:tc>
          <w:tcPr>
            <w:tcW w:w="2191" w:type="dxa"/>
            <w:vAlign w:val="center"/>
          </w:tcPr>
          <w:p w14:paraId="5C3C3C3D" w14:textId="7BAFE6A0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Open-Source Frameworks</w:t>
            </w:r>
          </w:p>
        </w:tc>
        <w:tc>
          <w:tcPr>
            <w:tcW w:w="3856" w:type="dxa"/>
            <w:vAlign w:val="center"/>
          </w:tcPr>
          <w:p w14:paraId="0DDFCED6" w14:textId="07A4FAD1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Utilizes modern front-end frameworks to deliver a smooth, fast, and responsive user experience.</w:t>
            </w:r>
          </w:p>
        </w:tc>
        <w:tc>
          <w:tcPr>
            <w:tcW w:w="2254" w:type="dxa"/>
            <w:vAlign w:val="center"/>
          </w:tcPr>
          <w:p w14:paraId="5E0E9B4B" w14:textId="563FF899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React.js, Tailwind CSS, Bootstrap</w:t>
            </w:r>
          </w:p>
        </w:tc>
      </w:tr>
      <w:tr w:rsidR="00152D55" w14:paraId="7F231145" w14:textId="77777777" w:rsidTr="009972D0">
        <w:tc>
          <w:tcPr>
            <w:tcW w:w="718" w:type="dxa"/>
            <w:vAlign w:val="center"/>
          </w:tcPr>
          <w:p w14:paraId="4CF32DBC" w14:textId="41795E16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Style w:val="Strong"/>
                <w:rFonts w:asciiTheme="majorHAnsi" w:hAnsiTheme="majorHAnsi" w:cstheme="majorHAnsi"/>
              </w:rPr>
              <w:t>2</w:t>
            </w:r>
          </w:p>
        </w:tc>
        <w:tc>
          <w:tcPr>
            <w:tcW w:w="2191" w:type="dxa"/>
            <w:vAlign w:val="center"/>
          </w:tcPr>
          <w:p w14:paraId="282E540C" w14:textId="7B1EF1B4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Scalable Architecture</w:t>
            </w:r>
          </w:p>
        </w:tc>
        <w:tc>
          <w:tcPr>
            <w:tcW w:w="3856" w:type="dxa"/>
            <w:vAlign w:val="center"/>
          </w:tcPr>
          <w:p w14:paraId="145B2688" w14:textId="365C2F0F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Uses a three-tier structure with REST APIs to support large-scale flight searches and heavy user activity.</w:t>
            </w:r>
          </w:p>
        </w:tc>
        <w:tc>
          <w:tcPr>
            <w:tcW w:w="2254" w:type="dxa"/>
            <w:vAlign w:val="center"/>
          </w:tcPr>
          <w:p w14:paraId="07E1DE8A" w14:textId="7855C778" w:rsidR="00152D55" w:rsidRPr="00152D55" w:rsidRDefault="00152D55" w:rsidP="00152D55">
            <w:pPr>
              <w:tabs>
                <w:tab w:val="left" w:pos="2320"/>
              </w:tabs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152D55">
              <w:rPr>
                <w:rFonts w:asciiTheme="majorHAnsi" w:hAnsiTheme="majorHAnsi" w:cstheme="majorHAnsi"/>
              </w:rPr>
              <w:t>MVC</w:t>
            </w:r>
          </w:p>
        </w:tc>
      </w:tr>
    </w:tbl>
    <w:p w14:paraId="7F5A8CA8" w14:textId="77777777" w:rsidR="00CD39A8" w:rsidRDefault="00CD39A8">
      <w:pPr>
        <w:tabs>
          <w:tab w:val="left" w:pos="2320"/>
        </w:tabs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D30E54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ED98BBF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AD3196C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References:</w:t>
      </w:r>
    </w:p>
    <w:p w14:paraId="7F830199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5">
        <w:r>
          <w:rPr>
            <w:rFonts w:ascii="Calibri" w:eastAsia="Calibri" w:hAnsi="Calibri" w:cs="Calibri"/>
            <w:b/>
            <w:bCs/>
            <w:color w:val="1155CC"/>
            <w:u w:val="single"/>
          </w:rPr>
          <w:t>React.js Documentation</w:t>
        </w:r>
      </w:hyperlink>
    </w:p>
    <w:p w14:paraId="5FE141B7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6"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Node </w:t>
        </w:r>
        <w:proofErr w:type="spellStart"/>
        <w:r>
          <w:rPr>
            <w:rFonts w:ascii="Calibri" w:eastAsia="Calibri" w:hAnsi="Calibri" w:cs="Calibri"/>
            <w:b/>
            <w:bCs/>
            <w:color w:val="1155CC"/>
            <w:u w:val="single"/>
          </w:rPr>
          <w:t>js</w:t>
        </w:r>
        <w:proofErr w:type="spellEnd"/>
        <w:r>
          <w:rPr>
            <w:rFonts w:ascii="Calibri" w:eastAsia="Calibri" w:hAnsi="Calibri" w:cs="Calibri"/>
            <w:b/>
            <w:bCs/>
            <w:color w:val="1155CC"/>
            <w:u w:val="single"/>
          </w:rPr>
          <w:t xml:space="preserve"> Best Practice</w:t>
        </w:r>
      </w:hyperlink>
    </w:p>
    <w:p w14:paraId="5FA3027D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7">
        <w:r>
          <w:rPr>
            <w:rFonts w:ascii="Calibri" w:eastAsia="Calibri" w:hAnsi="Calibri" w:cs="Calibri"/>
            <w:b/>
            <w:bCs/>
            <w:color w:val="1155CC"/>
            <w:u w:val="single"/>
          </w:rPr>
          <w:t>JSON Web Server Reference</w:t>
        </w:r>
      </w:hyperlink>
    </w:p>
    <w:p w14:paraId="0BA35CAA" w14:textId="77777777" w:rsidR="00CD39A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8">
        <w:r>
          <w:rPr>
            <w:rFonts w:ascii="Calibri" w:eastAsia="Calibri" w:hAnsi="Calibri" w:cs="Calibri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526A4C7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68C108E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663DC25" w14:textId="77777777" w:rsidR="00CD39A8" w:rsidRDefault="00CD39A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015901" w14:textId="77777777" w:rsidR="00CD39A8" w:rsidRDefault="00CD39A8">
      <w:pPr>
        <w:rPr>
          <w:rFonts w:ascii="Calibri" w:eastAsia="Calibri" w:hAnsi="Calibri" w:cs="Calibri"/>
        </w:rPr>
      </w:pPr>
    </w:p>
    <w:sectPr w:rsidR="00CD39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2EAE51-8476-493E-A86C-E30D2BE82477}"/>
    <w:embedBold r:id="rId2" w:fontKey="{01B19D1A-CDEC-4F27-8EE9-FE04F17430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175E79-5FFB-46BC-8194-49D5974DB2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A8"/>
    <w:rsid w:val="00152D55"/>
    <w:rsid w:val="00763A5B"/>
    <w:rsid w:val="00C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118F"/>
  <w15:docId w15:val="{39C14965-3B76-4B84-89EF-485C6F86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21B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52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json-serve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learn/getting-started/introduction-to-nodejs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v7ExsX5sMxxGGuAvpv4eTqQgQ==">CgMxLjA4AHIhMXlVSUhFM013LVFxWUh2WEJsZTRiLVBYczVqV1RITUpl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2025-11-28T07:05:00Z</dcterms:created>
  <dcterms:modified xsi:type="dcterms:W3CDTF">2025-12-06T06:33:00Z</dcterms:modified>
</cp:coreProperties>
</file>