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C07F7" w:rsidRDefault="006C07F7" w:rsidP="006C07F7">
      <w:pPr>
        <w:pStyle w:val="a3"/>
        <w:spacing w:line="240" w:lineRule="auto"/>
        <w:jc w:val="center"/>
        <w:rPr>
          <w:b/>
          <w:sz w:val="26"/>
        </w:rPr>
      </w:pPr>
      <w:r>
        <w:rPr>
          <w:b/>
          <w:sz w:val="26"/>
        </w:rPr>
        <w:t>МИНИСТЕРСТВО НАУКИ И ВЫСШЕГО ОБРАЗОВАНИЯ РОССИЙСКОЙ ФЕДЕРАЦИИ</w:t>
      </w:r>
    </w:p>
    <w:p w:rsidR="006C07F7" w:rsidRDefault="006C07F7" w:rsidP="006C07F7">
      <w:pPr>
        <w:pStyle w:val="a3"/>
        <w:spacing w:line="240" w:lineRule="auto"/>
        <w:jc w:val="center"/>
        <w:rPr>
          <w:b/>
          <w:sz w:val="26"/>
        </w:rPr>
      </w:pPr>
      <w:r>
        <w:rPr>
          <w:b/>
          <w:sz w:val="26"/>
        </w:rPr>
        <w:t>ФЕДЕРАЛЬНОЕ ГОСУДАРСТВЕННОЕ БЮДЖЕТНОЕ ОБРАЗОВАТЕЛЬНОЕ УЧРЕЖДЕНИЕ ВЫСШЕГО ОБРАЗОВАНИЯ «</w:t>
      </w:r>
      <w:proofErr w:type="gramStart"/>
      <w:r>
        <w:rPr>
          <w:b/>
          <w:sz w:val="26"/>
        </w:rPr>
        <w:t>СЕВЕРО-КАВКАЗСКАЯ</w:t>
      </w:r>
      <w:proofErr w:type="gramEnd"/>
      <w:r>
        <w:rPr>
          <w:b/>
          <w:sz w:val="26"/>
        </w:rPr>
        <w:t xml:space="preserve"> ГОСУДАРСТВЕННАЯ АКАДЕМИЯ»</w:t>
      </w:r>
    </w:p>
    <w:p w:rsidR="00257E05" w:rsidRDefault="006C07F7" w:rsidP="006C07F7">
      <w:pPr>
        <w:pStyle w:val="a3"/>
        <w:jc w:val="center"/>
        <w:rPr>
          <w:b/>
          <w:sz w:val="24"/>
        </w:rPr>
      </w:pPr>
      <w:r>
        <w:rPr>
          <w:b/>
          <w:sz w:val="26"/>
        </w:rPr>
        <w:t>СРЕДНЕПРОФЕССИОНАЛЬНЫЙ КОЛЛЕДЖ</w:t>
      </w:r>
    </w:p>
    <w:p w:rsidR="00257E05" w:rsidRDefault="00257E05" w:rsidP="00257E05">
      <w:pPr>
        <w:pStyle w:val="a3"/>
        <w:jc w:val="center"/>
        <w:rPr>
          <w:b/>
          <w:sz w:val="24"/>
        </w:rPr>
      </w:pPr>
    </w:p>
    <w:p w:rsidR="00257E05" w:rsidRDefault="00257E05" w:rsidP="00257E05">
      <w:pPr>
        <w:pStyle w:val="a3"/>
        <w:jc w:val="center"/>
        <w:rPr>
          <w:b/>
          <w:sz w:val="24"/>
        </w:rPr>
      </w:pPr>
    </w:p>
    <w:p w:rsidR="00257E05" w:rsidRPr="000C4C93" w:rsidRDefault="000C4C93" w:rsidP="00257E05">
      <w:pPr>
        <w:pStyle w:val="a3"/>
        <w:jc w:val="center"/>
        <w:rPr>
          <w:b/>
          <w:szCs w:val="28"/>
        </w:rPr>
      </w:pPr>
      <w:r w:rsidRPr="000C4C93">
        <w:rPr>
          <w:b/>
          <w:szCs w:val="28"/>
        </w:rPr>
        <w:t>Цикловая комиссия «Информационные дисциплины»</w:t>
      </w:r>
    </w:p>
    <w:p w:rsidR="00A8657D" w:rsidRDefault="00A8657D" w:rsidP="00257E05">
      <w:pPr>
        <w:pStyle w:val="a3"/>
        <w:jc w:val="center"/>
        <w:rPr>
          <w:b/>
          <w:sz w:val="24"/>
        </w:rPr>
      </w:pPr>
    </w:p>
    <w:p w:rsidR="00257E05" w:rsidRDefault="00257E05" w:rsidP="00257E05">
      <w:pPr>
        <w:pStyle w:val="a3"/>
        <w:jc w:val="center"/>
        <w:rPr>
          <w:b/>
          <w:sz w:val="24"/>
        </w:rPr>
      </w:pPr>
    </w:p>
    <w:p w:rsidR="00257E05" w:rsidRDefault="00257E05" w:rsidP="00257E05">
      <w:pPr>
        <w:pStyle w:val="a3"/>
        <w:jc w:val="center"/>
        <w:rPr>
          <w:b/>
          <w:sz w:val="24"/>
        </w:rPr>
      </w:pPr>
    </w:p>
    <w:p w:rsidR="00257E05" w:rsidRDefault="00257E05" w:rsidP="00257E05">
      <w:pPr>
        <w:pStyle w:val="a3"/>
        <w:jc w:val="center"/>
        <w:rPr>
          <w:b/>
          <w:sz w:val="80"/>
          <w:szCs w:val="80"/>
        </w:rPr>
      </w:pPr>
      <w:r>
        <w:rPr>
          <w:b/>
          <w:sz w:val="80"/>
          <w:szCs w:val="80"/>
        </w:rPr>
        <w:t xml:space="preserve">ОТЧЕТ </w:t>
      </w:r>
    </w:p>
    <w:p w:rsidR="008535A3" w:rsidRDefault="006C07F7" w:rsidP="00257E05">
      <w:pPr>
        <w:pStyle w:val="a3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ПО ПРОИЗВОДСТВЕННОЙ ПРАКТИКЕ </w:t>
      </w:r>
    </w:p>
    <w:p w:rsidR="00257E05" w:rsidRDefault="0064690A" w:rsidP="00257E05">
      <w:pPr>
        <w:pStyle w:val="a3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(ПРЕДДИПЛОМНОЙ) </w:t>
      </w:r>
    </w:p>
    <w:p w:rsidR="002B71C1" w:rsidRDefault="002B71C1" w:rsidP="00257E05">
      <w:pPr>
        <w:pStyle w:val="a3"/>
        <w:jc w:val="center"/>
        <w:rPr>
          <w:b/>
          <w:sz w:val="32"/>
          <w:szCs w:val="32"/>
        </w:rPr>
      </w:pPr>
    </w:p>
    <w:p w:rsidR="0064690A" w:rsidRDefault="0064690A" w:rsidP="00257E05">
      <w:pPr>
        <w:pStyle w:val="a3"/>
        <w:jc w:val="center"/>
        <w:rPr>
          <w:b/>
          <w:sz w:val="32"/>
          <w:szCs w:val="32"/>
        </w:rPr>
      </w:pPr>
    </w:p>
    <w:p w:rsidR="0064690A" w:rsidRDefault="0064690A" w:rsidP="00257E05">
      <w:pPr>
        <w:pStyle w:val="a3"/>
        <w:jc w:val="center"/>
        <w:rPr>
          <w:b/>
          <w:sz w:val="32"/>
          <w:szCs w:val="32"/>
        </w:rPr>
      </w:pPr>
    </w:p>
    <w:p w:rsidR="00257E05" w:rsidRPr="000C4C93" w:rsidRDefault="000C4C93" w:rsidP="00257E05">
      <w:pPr>
        <w:pStyle w:val="a3"/>
        <w:jc w:val="center"/>
        <w:rPr>
          <w:b/>
          <w:szCs w:val="28"/>
        </w:rPr>
      </w:pPr>
      <w:r w:rsidRPr="000C4C93">
        <w:rPr>
          <w:szCs w:val="28"/>
        </w:rPr>
        <w:t>Специальность:</w:t>
      </w:r>
      <w:r w:rsidRPr="000C4C93">
        <w:rPr>
          <w:b/>
          <w:szCs w:val="28"/>
        </w:rPr>
        <w:t xml:space="preserve"> </w:t>
      </w:r>
      <w:proofErr w:type="gramStart"/>
      <w:r w:rsidR="000B3B23" w:rsidRPr="000C4C93">
        <w:rPr>
          <w:b/>
          <w:szCs w:val="28"/>
        </w:rPr>
        <w:t>09.02.0</w:t>
      </w:r>
      <w:r w:rsidR="002B71C1" w:rsidRPr="000C4C93">
        <w:rPr>
          <w:b/>
          <w:szCs w:val="28"/>
        </w:rPr>
        <w:t>7</w:t>
      </w:r>
      <w:r w:rsidR="00257E05" w:rsidRPr="000C4C93">
        <w:rPr>
          <w:b/>
          <w:szCs w:val="28"/>
        </w:rPr>
        <w:t xml:space="preserve">  </w:t>
      </w:r>
      <w:r w:rsidR="000B3B23" w:rsidRPr="000C4C93">
        <w:rPr>
          <w:b/>
          <w:szCs w:val="28"/>
        </w:rPr>
        <w:t>Информационные</w:t>
      </w:r>
      <w:proofErr w:type="gramEnd"/>
      <w:r w:rsidR="001F7DB9" w:rsidRPr="000C4C93">
        <w:rPr>
          <w:b/>
          <w:szCs w:val="28"/>
        </w:rPr>
        <w:t xml:space="preserve"> систем</w:t>
      </w:r>
      <w:r w:rsidR="000B3B23" w:rsidRPr="000C4C93">
        <w:rPr>
          <w:b/>
          <w:szCs w:val="28"/>
        </w:rPr>
        <w:t xml:space="preserve">ы </w:t>
      </w:r>
      <w:r w:rsidR="003624FE" w:rsidRPr="000C4C93">
        <w:rPr>
          <w:b/>
          <w:szCs w:val="28"/>
        </w:rPr>
        <w:t>и программирование</w:t>
      </w:r>
    </w:p>
    <w:p w:rsidR="00257E05" w:rsidRDefault="00257E05" w:rsidP="002B71C1">
      <w:pPr>
        <w:pStyle w:val="a3"/>
        <w:tabs>
          <w:tab w:val="left" w:pos="3885"/>
        </w:tabs>
        <w:rPr>
          <w:b/>
          <w:szCs w:val="28"/>
        </w:rPr>
      </w:pPr>
    </w:p>
    <w:p w:rsidR="00257E05" w:rsidRDefault="00257E05" w:rsidP="00257E05">
      <w:pPr>
        <w:pStyle w:val="a3"/>
        <w:jc w:val="right"/>
        <w:rPr>
          <w:b/>
          <w:szCs w:val="28"/>
        </w:rPr>
      </w:pPr>
    </w:p>
    <w:p w:rsidR="0064690A" w:rsidRDefault="0064690A" w:rsidP="00257E05">
      <w:pPr>
        <w:pStyle w:val="a3"/>
        <w:jc w:val="right"/>
        <w:rPr>
          <w:b/>
          <w:szCs w:val="28"/>
        </w:rPr>
      </w:pPr>
    </w:p>
    <w:p w:rsidR="0064690A" w:rsidRDefault="0064690A" w:rsidP="00257E05">
      <w:pPr>
        <w:pStyle w:val="a3"/>
        <w:jc w:val="right"/>
        <w:rPr>
          <w:b/>
          <w:szCs w:val="28"/>
        </w:rPr>
      </w:pPr>
    </w:p>
    <w:p w:rsidR="0064690A" w:rsidRDefault="0064690A" w:rsidP="00257E05">
      <w:pPr>
        <w:pStyle w:val="a3"/>
        <w:jc w:val="right"/>
        <w:rPr>
          <w:b/>
          <w:szCs w:val="28"/>
        </w:rPr>
      </w:pPr>
    </w:p>
    <w:p w:rsidR="0064690A" w:rsidRDefault="0064690A" w:rsidP="00257E05">
      <w:pPr>
        <w:pStyle w:val="a3"/>
        <w:jc w:val="right"/>
        <w:rPr>
          <w:b/>
          <w:szCs w:val="28"/>
        </w:rPr>
      </w:pPr>
    </w:p>
    <w:p w:rsidR="00257E05" w:rsidRPr="00B55116" w:rsidRDefault="00257E05" w:rsidP="00B55116">
      <w:pPr>
        <w:pStyle w:val="a3"/>
        <w:spacing w:line="360" w:lineRule="auto"/>
        <w:ind w:left="4253" w:hanging="709"/>
        <w:rPr>
          <w:szCs w:val="28"/>
        </w:rPr>
      </w:pPr>
      <w:r w:rsidRPr="00B55116">
        <w:rPr>
          <w:szCs w:val="28"/>
        </w:rPr>
        <w:t xml:space="preserve">Место прохождения практики </w:t>
      </w:r>
      <w:r w:rsidR="00B55116" w:rsidRPr="00B55116">
        <w:rPr>
          <w:szCs w:val="28"/>
        </w:rPr>
        <w:t>_____________</w:t>
      </w:r>
    </w:p>
    <w:p w:rsidR="00B55116" w:rsidRPr="00B55116" w:rsidRDefault="00B55116" w:rsidP="00B55116">
      <w:pPr>
        <w:pStyle w:val="a3"/>
        <w:spacing w:line="360" w:lineRule="auto"/>
        <w:ind w:left="4253" w:hanging="709"/>
        <w:rPr>
          <w:szCs w:val="28"/>
        </w:rPr>
      </w:pPr>
      <w:r w:rsidRPr="00B55116">
        <w:rPr>
          <w:szCs w:val="28"/>
        </w:rPr>
        <w:t>_______________________________________</w:t>
      </w:r>
    </w:p>
    <w:p w:rsidR="006C07F7" w:rsidRDefault="006C07F7" w:rsidP="00257E05">
      <w:pPr>
        <w:pStyle w:val="a3"/>
        <w:ind w:left="4253" w:hanging="711"/>
        <w:rPr>
          <w:szCs w:val="28"/>
          <w:vertAlign w:val="superscript"/>
        </w:rPr>
      </w:pPr>
    </w:p>
    <w:p w:rsidR="00257E05" w:rsidRPr="00767035" w:rsidRDefault="006C07F7" w:rsidP="00257E05">
      <w:pPr>
        <w:pStyle w:val="a3"/>
        <w:ind w:left="4253" w:hanging="711"/>
        <w:rPr>
          <w:szCs w:val="28"/>
          <w:vertAlign w:val="superscript"/>
        </w:rPr>
      </w:pPr>
      <w:r>
        <w:rPr>
          <w:szCs w:val="28"/>
          <w:vertAlign w:val="superscript"/>
        </w:rPr>
        <w:t>_____________________________________________________________</w:t>
      </w:r>
    </w:p>
    <w:p w:rsidR="006C07F7" w:rsidRDefault="006C07F7" w:rsidP="00257E05">
      <w:pPr>
        <w:pStyle w:val="a3"/>
        <w:ind w:left="4253" w:hanging="711"/>
        <w:rPr>
          <w:szCs w:val="28"/>
        </w:rPr>
      </w:pPr>
    </w:p>
    <w:p w:rsidR="00257E05" w:rsidRPr="002D459E" w:rsidRDefault="00257E05" w:rsidP="00257E05">
      <w:pPr>
        <w:pStyle w:val="a3"/>
        <w:ind w:left="4253" w:hanging="711"/>
        <w:rPr>
          <w:szCs w:val="28"/>
        </w:rPr>
      </w:pPr>
      <w:r>
        <w:rPr>
          <w:szCs w:val="28"/>
        </w:rPr>
        <w:t>Выполнил (а</w:t>
      </w:r>
      <w:proofErr w:type="gramStart"/>
      <w:r>
        <w:rPr>
          <w:szCs w:val="28"/>
          <w:u w:val="single"/>
        </w:rPr>
        <w:t>):</w:t>
      </w:r>
      <w:r w:rsidR="002D459E">
        <w:t>_</w:t>
      </w:r>
      <w:proofErr w:type="gramEnd"/>
      <w:r w:rsidR="002D459E">
        <w:t>______________________</w:t>
      </w:r>
      <w:r w:rsidR="006C07F7">
        <w:t>_</w:t>
      </w:r>
      <w:r w:rsidR="002D459E">
        <w:t>___</w:t>
      </w:r>
    </w:p>
    <w:p w:rsidR="00257E05" w:rsidRDefault="00257E05" w:rsidP="00257E05">
      <w:pPr>
        <w:pStyle w:val="a3"/>
        <w:ind w:left="4253" w:hanging="711"/>
        <w:rPr>
          <w:szCs w:val="28"/>
        </w:rPr>
      </w:pPr>
    </w:p>
    <w:p w:rsidR="00257E05" w:rsidRPr="002D459E" w:rsidRDefault="00257E05" w:rsidP="00257E05">
      <w:pPr>
        <w:pStyle w:val="a3"/>
        <w:ind w:left="4253" w:hanging="711"/>
        <w:rPr>
          <w:szCs w:val="28"/>
        </w:rPr>
      </w:pPr>
      <w:proofErr w:type="gramStart"/>
      <w:r>
        <w:rPr>
          <w:szCs w:val="28"/>
        </w:rPr>
        <w:t>Руководитель:</w:t>
      </w:r>
      <w:r w:rsidR="002D459E">
        <w:rPr>
          <w:szCs w:val="28"/>
        </w:rPr>
        <w:t>_</w:t>
      </w:r>
      <w:proofErr w:type="gramEnd"/>
      <w:r w:rsidR="002D459E">
        <w:rPr>
          <w:szCs w:val="28"/>
        </w:rPr>
        <w:t>__________________</w:t>
      </w:r>
      <w:r w:rsidR="006C07F7">
        <w:rPr>
          <w:szCs w:val="28"/>
        </w:rPr>
        <w:t>_</w:t>
      </w:r>
      <w:r w:rsidR="002D459E">
        <w:rPr>
          <w:szCs w:val="28"/>
        </w:rPr>
        <w:t>_______</w:t>
      </w:r>
    </w:p>
    <w:p w:rsidR="00257E05" w:rsidRDefault="00257E05" w:rsidP="00257E05">
      <w:pPr>
        <w:pStyle w:val="a3"/>
        <w:ind w:left="4253" w:hanging="711"/>
        <w:rPr>
          <w:szCs w:val="28"/>
        </w:rPr>
      </w:pPr>
    </w:p>
    <w:p w:rsidR="00257E05" w:rsidRDefault="00257E05" w:rsidP="00257E05">
      <w:pPr>
        <w:pStyle w:val="a3"/>
        <w:ind w:left="4253" w:hanging="711"/>
        <w:rPr>
          <w:szCs w:val="28"/>
        </w:rPr>
      </w:pPr>
      <w:r>
        <w:rPr>
          <w:szCs w:val="28"/>
        </w:rPr>
        <w:t>Оценка: ___________</w:t>
      </w:r>
      <w:r w:rsidR="006C07F7">
        <w:rPr>
          <w:szCs w:val="28"/>
        </w:rPr>
        <w:t>____</w:t>
      </w:r>
      <w:r>
        <w:rPr>
          <w:szCs w:val="28"/>
        </w:rPr>
        <w:t>_________________</w:t>
      </w:r>
    </w:p>
    <w:p w:rsidR="00257E05" w:rsidRDefault="00257E05" w:rsidP="00257E05">
      <w:pPr>
        <w:pStyle w:val="a3"/>
        <w:ind w:left="4253" w:hanging="711"/>
        <w:rPr>
          <w:szCs w:val="28"/>
        </w:rPr>
      </w:pPr>
    </w:p>
    <w:p w:rsidR="00257E05" w:rsidRDefault="00257E05" w:rsidP="00257E05">
      <w:pPr>
        <w:pStyle w:val="a3"/>
        <w:ind w:left="4253" w:hanging="711"/>
        <w:rPr>
          <w:sz w:val="24"/>
        </w:rPr>
      </w:pPr>
      <w:r>
        <w:rPr>
          <w:szCs w:val="28"/>
        </w:rPr>
        <w:t>Подпись: _____</w:t>
      </w:r>
      <w:r w:rsidR="006C07F7">
        <w:rPr>
          <w:szCs w:val="28"/>
        </w:rPr>
        <w:t>_____</w:t>
      </w:r>
      <w:r>
        <w:rPr>
          <w:szCs w:val="28"/>
        </w:rPr>
        <w:t>_____________________</w:t>
      </w:r>
    </w:p>
    <w:p w:rsidR="00257E05" w:rsidRDefault="00257E05" w:rsidP="00257E05">
      <w:pPr>
        <w:pStyle w:val="a3"/>
        <w:ind w:left="4253"/>
        <w:rPr>
          <w:sz w:val="24"/>
        </w:rPr>
      </w:pPr>
    </w:p>
    <w:p w:rsidR="00257E05" w:rsidRDefault="00257E05" w:rsidP="00257E05">
      <w:pPr>
        <w:pStyle w:val="a3"/>
        <w:ind w:left="4253"/>
        <w:rPr>
          <w:sz w:val="24"/>
        </w:rPr>
      </w:pPr>
    </w:p>
    <w:p w:rsidR="00257E05" w:rsidRDefault="00257E05" w:rsidP="00257E05">
      <w:pPr>
        <w:pStyle w:val="a3"/>
        <w:ind w:left="4253"/>
        <w:rPr>
          <w:sz w:val="24"/>
        </w:rPr>
      </w:pPr>
    </w:p>
    <w:p w:rsidR="00257E05" w:rsidRDefault="00257E05" w:rsidP="00257E05">
      <w:pPr>
        <w:pStyle w:val="a3"/>
        <w:ind w:left="4253"/>
        <w:rPr>
          <w:sz w:val="24"/>
        </w:rPr>
      </w:pPr>
    </w:p>
    <w:p w:rsidR="00257E05" w:rsidRDefault="00257E05" w:rsidP="00257E05">
      <w:pPr>
        <w:pStyle w:val="a3"/>
        <w:jc w:val="center"/>
        <w:rPr>
          <w:szCs w:val="28"/>
        </w:rPr>
      </w:pPr>
      <w:proofErr w:type="spellStart"/>
      <w:r w:rsidRPr="00257E05">
        <w:rPr>
          <w:szCs w:val="28"/>
        </w:rPr>
        <w:t>г.Черкесск</w:t>
      </w:r>
      <w:proofErr w:type="spellEnd"/>
      <w:r w:rsidRPr="00257E05">
        <w:rPr>
          <w:szCs w:val="28"/>
        </w:rPr>
        <w:t>, 20</w:t>
      </w:r>
      <w:r w:rsidR="008535A3">
        <w:rPr>
          <w:szCs w:val="28"/>
        </w:rPr>
        <w:t>2</w:t>
      </w:r>
      <w:r w:rsidR="00314752">
        <w:rPr>
          <w:szCs w:val="28"/>
        </w:rPr>
        <w:t>6</w:t>
      </w:r>
      <w:r w:rsidRPr="00257E05">
        <w:rPr>
          <w:szCs w:val="28"/>
        </w:rPr>
        <w:t>г.</w:t>
      </w:r>
    </w:p>
    <w:p w:rsidR="006856BC" w:rsidRDefault="006856BC" w:rsidP="00257E05">
      <w:pPr>
        <w:pStyle w:val="a3"/>
        <w:jc w:val="center"/>
        <w:rPr>
          <w:szCs w:val="28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95431742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780628" w:rsidRPr="00780628" w:rsidRDefault="00780628" w:rsidP="00780628">
          <w:pPr>
            <w:pStyle w:val="aa"/>
            <w:jc w:val="center"/>
            <w:rPr>
              <w:rFonts w:ascii="Times New Roman" w:hAnsi="Times New Roman" w:cs="Times New Roman"/>
              <w:color w:val="auto"/>
            </w:rPr>
          </w:pPr>
          <w:r w:rsidRPr="00780628">
            <w:rPr>
              <w:rFonts w:ascii="Times New Roman" w:hAnsi="Times New Roman" w:cs="Times New Roman"/>
              <w:color w:val="auto"/>
            </w:rPr>
            <w:t>СОДЕРЖАНИЕ</w:t>
          </w:r>
        </w:p>
        <w:p w:rsidR="00B70E18" w:rsidRDefault="00780628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996516" w:history="1">
            <w:r w:rsidR="00B70E18" w:rsidRPr="00395AE9">
              <w:rPr>
                <w:rStyle w:val="ad"/>
                <w:rFonts w:eastAsia="Times New Roman"/>
                <w:noProof/>
              </w:rPr>
              <w:t>ВВЕДЕНИЕ</w:t>
            </w:r>
            <w:r w:rsidR="00B70E18">
              <w:rPr>
                <w:noProof/>
                <w:webHidden/>
              </w:rPr>
              <w:tab/>
            </w:r>
            <w:r w:rsidR="00B70E18">
              <w:rPr>
                <w:noProof/>
                <w:webHidden/>
              </w:rPr>
              <w:fldChar w:fldCharType="begin"/>
            </w:r>
            <w:r w:rsidR="00B70E18">
              <w:rPr>
                <w:noProof/>
                <w:webHidden/>
              </w:rPr>
              <w:instrText xml:space="preserve"> PAGEREF _Toc228996516 \h </w:instrText>
            </w:r>
            <w:r w:rsidR="00B70E18">
              <w:rPr>
                <w:noProof/>
                <w:webHidden/>
              </w:rPr>
            </w:r>
            <w:r w:rsidR="00B70E18">
              <w:rPr>
                <w:noProof/>
                <w:webHidden/>
              </w:rPr>
              <w:fldChar w:fldCharType="separate"/>
            </w:r>
            <w:r w:rsidR="00B70E18">
              <w:rPr>
                <w:noProof/>
                <w:webHidden/>
              </w:rPr>
              <w:t>3</w:t>
            </w:r>
            <w:r w:rsidR="00B70E18">
              <w:rPr>
                <w:noProof/>
                <w:webHidden/>
              </w:rPr>
              <w:fldChar w:fldCharType="end"/>
            </w:r>
          </w:hyperlink>
        </w:p>
        <w:p w:rsidR="00B70E18" w:rsidRDefault="000912A3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8996517" w:history="1">
            <w:r w:rsidR="00B70E18" w:rsidRPr="00395AE9">
              <w:rPr>
                <w:rStyle w:val="ad"/>
                <w:rFonts w:eastAsia="Times New Roman"/>
                <w:b/>
                <w:noProof/>
              </w:rPr>
              <w:t>ГЛАВА 1 Инструентарий разработки информационной системы «Управлание ЗАГС КЧР»</w:t>
            </w:r>
            <w:r w:rsidR="00B70E18">
              <w:rPr>
                <w:noProof/>
                <w:webHidden/>
              </w:rPr>
              <w:tab/>
            </w:r>
            <w:r w:rsidR="00B70E18">
              <w:rPr>
                <w:noProof/>
                <w:webHidden/>
              </w:rPr>
              <w:fldChar w:fldCharType="begin"/>
            </w:r>
            <w:r w:rsidR="00B70E18">
              <w:rPr>
                <w:noProof/>
                <w:webHidden/>
              </w:rPr>
              <w:instrText xml:space="preserve"> PAGEREF _Toc228996517 \h </w:instrText>
            </w:r>
            <w:r w:rsidR="00B70E18">
              <w:rPr>
                <w:noProof/>
                <w:webHidden/>
              </w:rPr>
            </w:r>
            <w:r w:rsidR="00B70E18">
              <w:rPr>
                <w:noProof/>
                <w:webHidden/>
              </w:rPr>
              <w:fldChar w:fldCharType="separate"/>
            </w:r>
            <w:r w:rsidR="00B70E18">
              <w:rPr>
                <w:noProof/>
                <w:webHidden/>
              </w:rPr>
              <w:t>5</w:t>
            </w:r>
            <w:r w:rsidR="00B70E18">
              <w:rPr>
                <w:noProof/>
                <w:webHidden/>
              </w:rPr>
              <w:fldChar w:fldCharType="end"/>
            </w:r>
          </w:hyperlink>
        </w:p>
        <w:p w:rsidR="00B70E18" w:rsidRDefault="000912A3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8996518" w:history="1">
            <w:r w:rsidR="00B70E18" w:rsidRPr="00395AE9">
              <w:rPr>
                <w:rStyle w:val="ad"/>
                <w:b/>
                <w:noProof/>
              </w:rPr>
              <w:t>1.1 Анализ предметной области</w:t>
            </w:r>
            <w:r w:rsidR="00B70E18">
              <w:rPr>
                <w:noProof/>
                <w:webHidden/>
              </w:rPr>
              <w:tab/>
            </w:r>
            <w:r w:rsidR="00B70E18">
              <w:rPr>
                <w:noProof/>
                <w:webHidden/>
              </w:rPr>
              <w:fldChar w:fldCharType="begin"/>
            </w:r>
            <w:r w:rsidR="00B70E18">
              <w:rPr>
                <w:noProof/>
                <w:webHidden/>
              </w:rPr>
              <w:instrText xml:space="preserve"> PAGEREF _Toc228996518 \h </w:instrText>
            </w:r>
            <w:r w:rsidR="00B70E18">
              <w:rPr>
                <w:noProof/>
                <w:webHidden/>
              </w:rPr>
            </w:r>
            <w:r w:rsidR="00B70E18">
              <w:rPr>
                <w:noProof/>
                <w:webHidden/>
              </w:rPr>
              <w:fldChar w:fldCharType="separate"/>
            </w:r>
            <w:r w:rsidR="00B70E18">
              <w:rPr>
                <w:noProof/>
                <w:webHidden/>
              </w:rPr>
              <w:t>5</w:t>
            </w:r>
            <w:r w:rsidR="00B70E18">
              <w:rPr>
                <w:noProof/>
                <w:webHidden/>
              </w:rPr>
              <w:fldChar w:fldCharType="end"/>
            </w:r>
          </w:hyperlink>
        </w:p>
        <w:p w:rsidR="00B70E18" w:rsidRDefault="000912A3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8996519" w:history="1">
            <w:r w:rsidR="00B70E18" w:rsidRPr="00395AE9">
              <w:rPr>
                <w:rStyle w:val="ad"/>
                <w:b/>
                <w:noProof/>
              </w:rPr>
              <w:t>1.2 Техническое задание на разработку информационной системы «Управление ЗАГС КЧР»</w:t>
            </w:r>
            <w:r w:rsidR="00B70E18">
              <w:rPr>
                <w:noProof/>
                <w:webHidden/>
              </w:rPr>
              <w:tab/>
            </w:r>
            <w:r w:rsidR="00B70E18">
              <w:rPr>
                <w:noProof/>
                <w:webHidden/>
              </w:rPr>
              <w:fldChar w:fldCharType="begin"/>
            </w:r>
            <w:r w:rsidR="00B70E18">
              <w:rPr>
                <w:noProof/>
                <w:webHidden/>
              </w:rPr>
              <w:instrText xml:space="preserve"> PAGEREF _Toc228996519 \h </w:instrText>
            </w:r>
            <w:r w:rsidR="00B70E18">
              <w:rPr>
                <w:noProof/>
                <w:webHidden/>
              </w:rPr>
            </w:r>
            <w:r w:rsidR="00B70E18">
              <w:rPr>
                <w:noProof/>
                <w:webHidden/>
              </w:rPr>
              <w:fldChar w:fldCharType="separate"/>
            </w:r>
            <w:r w:rsidR="00B70E18">
              <w:rPr>
                <w:noProof/>
                <w:webHidden/>
              </w:rPr>
              <w:t>8</w:t>
            </w:r>
            <w:r w:rsidR="00B70E18">
              <w:rPr>
                <w:noProof/>
                <w:webHidden/>
              </w:rPr>
              <w:fldChar w:fldCharType="end"/>
            </w:r>
          </w:hyperlink>
        </w:p>
        <w:p w:rsidR="00B70E18" w:rsidRDefault="000912A3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8996520" w:history="1">
            <w:r w:rsidR="00B70E18" w:rsidRPr="00395AE9">
              <w:rPr>
                <w:rStyle w:val="ad"/>
                <w:b/>
                <w:noProof/>
              </w:rPr>
              <w:t>1.3 Эскизный проект</w:t>
            </w:r>
            <w:r w:rsidR="00B70E18">
              <w:rPr>
                <w:noProof/>
                <w:webHidden/>
              </w:rPr>
              <w:tab/>
            </w:r>
            <w:r w:rsidR="00B70E18">
              <w:rPr>
                <w:noProof/>
                <w:webHidden/>
              </w:rPr>
              <w:fldChar w:fldCharType="begin"/>
            </w:r>
            <w:r w:rsidR="00B70E18">
              <w:rPr>
                <w:noProof/>
                <w:webHidden/>
              </w:rPr>
              <w:instrText xml:space="preserve"> PAGEREF _Toc228996520 \h </w:instrText>
            </w:r>
            <w:r w:rsidR="00B70E18">
              <w:rPr>
                <w:noProof/>
                <w:webHidden/>
              </w:rPr>
            </w:r>
            <w:r w:rsidR="00B70E18">
              <w:rPr>
                <w:noProof/>
                <w:webHidden/>
              </w:rPr>
              <w:fldChar w:fldCharType="separate"/>
            </w:r>
            <w:r w:rsidR="00B70E18">
              <w:rPr>
                <w:noProof/>
                <w:webHidden/>
              </w:rPr>
              <w:t>12</w:t>
            </w:r>
            <w:r w:rsidR="00B70E18">
              <w:rPr>
                <w:noProof/>
                <w:webHidden/>
              </w:rPr>
              <w:fldChar w:fldCharType="end"/>
            </w:r>
          </w:hyperlink>
        </w:p>
        <w:p w:rsidR="00780628" w:rsidRDefault="00780628">
          <w:r>
            <w:rPr>
              <w:b/>
              <w:bCs/>
            </w:rPr>
            <w:fldChar w:fldCharType="end"/>
          </w:r>
        </w:p>
      </w:sdtContent>
    </w:sdt>
    <w:p w:rsidR="00780628" w:rsidRPr="00780628" w:rsidRDefault="00780628" w:rsidP="00780628">
      <w:pPr>
        <w:pStyle w:val="aa"/>
        <w:rPr>
          <w:rFonts w:ascii="Times New Roman" w:hAnsi="Times New Roman" w:cs="Times New Roman"/>
          <w:color w:val="auto"/>
        </w:rPr>
      </w:pPr>
    </w:p>
    <w:p w:rsidR="006856BC" w:rsidRDefault="006856BC" w:rsidP="006856BC">
      <w:r>
        <w:rPr>
          <w:lang w:eastAsia="ru-RU"/>
        </w:rPr>
        <w:br/>
      </w:r>
    </w:p>
    <w:p w:rsidR="006856BC" w:rsidRDefault="006856BC" w:rsidP="00780628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:rsidR="006856BC" w:rsidRDefault="006856BC" w:rsidP="00780628">
      <w:pPr>
        <w:pStyle w:val="2"/>
        <w:spacing w:before="0" w:line="360" w:lineRule="auto"/>
        <w:ind w:firstLine="709"/>
        <w:jc w:val="center"/>
        <w:rPr>
          <w:rFonts w:eastAsia="Times New Roman"/>
          <w:lang w:eastAsia="ru-RU"/>
        </w:rPr>
      </w:pPr>
      <w:bookmarkStart w:id="0" w:name="_Toc228996516"/>
      <w:r w:rsidRPr="00780628">
        <w:rPr>
          <w:rFonts w:eastAsia="Times New Roman" w:cs="Times New Roman"/>
          <w:color w:val="auto"/>
          <w:szCs w:val="28"/>
          <w:lang w:eastAsia="ru-RU"/>
        </w:rPr>
        <w:lastRenderedPageBreak/>
        <w:t>ВВЕДЕНИЕ</w:t>
      </w:r>
      <w:bookmarkEnd w:id="0"/>
    </w:p>
    <w:p w:rsidR="006856BC" w:rsidRPr="006856BC" w:rsidRDefault="006856BC" w:rsidP="0078062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856BC">
        <w:rPr>
          <w:rFonts w:ascii="Times New Roman" w:eastAsia="Times New Roman" w:hAnsi="Times New Roman" w:cs="Times New Roman"/>
          <w:sz w:val="28"/>
          <w:szCs w:val="28"/>
          <w:lang w:eastAsia="ru-RU"/>
        </w:rPr>
        <w:t>Информационная система (ИС) представляет собой совокупность программных, технических и организационных средств, предназначенных для сбора, хранения, обработки и передачи информации. В контексте государственных органов ИС используются для автоматизации документооборота, учета данных и обеспечения доступа к информации в соответствии с установленными требованиями.</w:t>
      </w:r>
    </w:p>
    <w:p w:rsidR="006856BC" w:rsidRPr="006856BC" w:rsidRDefault="006856BC" w:rsidP="006856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856BC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Предметной областью данной работы является деятельность органов записи актов гражданского состояния (ЗАГС) Карачаево-Черкесской Республики (КЧР). Основной задачей ЗАГС является регистрация актов гражданского состояния, таких как рождение, заключение и расторжение брака, усыновление, изменение имени и смерть. Работа с большим объемом данных требует высокой точности, оперативности и надежности, что делает использование информационных систем особенно актуальным.</w:t>
      </w:r>
    </w:p>
    <w:p w:rsidR="006856BC" w:rsidRPr="006856BC" w:rsidRDefault="006856BC" w:rsidP="006856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856BC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Актуальность данной работы обусловлена необходимостью совершенствования процессов обработки и хранения информации в органах ЗАГС. Традиционные методы ведения учета, основанные на бумажных носителях или устаревших программных решениях, не обеспечивают достаточной эффективности и безопасности данных. Разработка современной информационной системы позволяет повысить производительность труда сотрудников, улучшить качество обслуживания населения и обеспечить надежную защиту информации.</w:t>
      </w:r>
    </w:p>
    <w:p w:rsidR="006856BC" w:rsidRPr="006856BC" w:rsidRDefault="006856BC" w:rsidP="006856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856BC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Целью данной дипломной работы является разработка информационной системы для автоматизации деятельности органов ЗАГС Карачаево-Черкесской Республики.</w:t>
      </w:r>
    </w:p>
    <w:p w:rsidR="006856BC" w:rsidRPr="006856BC" w:rsidRDefault="006856BC" w:rsidP="006856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856BC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достижения поставленной цели необходимо решить следующие задачи:</w:t>
      </w:r>
    </w:p>
    <w:p w:rsidR="006856BC" w:rsidRPr="006856BC" w:rsidRDefault="006856BC" w:rsidP="006856BC">
      <w:pPr>
        <w:pStyle w:val="ab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856B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проанализировать предметную область и существующие решения; </w:t>
      </w:r>
    </w:p>
    <w:p w:rsidR="006856BC" w:rsidRPr="006856BC" w:rsidRDefault="006856BC" w:rsidP="006856BC">
      <w:pPr>
        <w:pStyle w:val="ab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856B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определить требования к разрабатываемой информационной системе; </w:t>
      </w:r>
    </w:p>
    <w:p w:rsidR="006856BC" w:rsidRPr="006856BC" w:rsidRDefault="006856BC" w:rsidP="006856BC">
      <w:pPr>
        <w:pStyle w:val="ab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856BC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спроектировать структуру базы данных; </w:t>
      </w:r>
    </w:p>
    <w:p w:rsidR="006856BC" w:rsidRPr="006856BC" w:rsidRDefault="006856BC" w:rsidP="006856BC">
      <w:pPr>
        <w:pStyle w:val="ab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856B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разработать программное обеспечение информационной системы; </w:t>
      </w:r>
    </w:p>
    <w:p w:rsidR="006856BC" w:rsidRPr="006856BC" w:rsidRDefault="006856BC" w:rsidP="006856BC">
      <w:pPr>
        <w:pStyle w:val="ab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856B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реализовать пользовательский интерфейс; </w:t>
      </w:r>
    </w:p>
    <w:p w:rsidR="00780628" w:rsidRDefault="006856BC" w:rsidP="006856BC">
      <w:pPr>
        <w:pStyle w:val="ab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856BC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провести тестирование и оценку эффективности системы.</w:t>
      </w:r>
    </w:p>
    <w:p w:rsidR="00780628" w:rsidRDefault="00780628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6856BC" w:rsidRPr="00780628" w:rsidRDefault="00780628" w:rsidP="00780628">
      <w:pPr>
        <w:pStyle w:val="2"/>
        <w:jc w:val="center"/>
        <w:rPr>
          <w:rFonts w:eastAsia="Times New Roman" w:cs="Times New Roman"/>
          <w:b/>
          <w:color w:val="auto"/>
          <w:szCs w:val="28"/>
          <w:lang w:eastAsia="ru-RU"/>
        </w:rPr>
      </w:pPr>
      <w:bookmarkStart w:id="1" w:name="_Toc228996517"/>
      <w:r w:rsidRPr="00780628">
        <w:rPr>
          <w:rFonts w:eastAsia="Times New Roman" w:cs="Times New Roman"/>
          <w:b/>
          <w:color w:val="auto"/>
          <w:szCs w:val="28"/>
          <w:lang w:eastAsia="ru-RU"/>
        </w:rPr>
        <w:lastRenderedPageBreak/>
        <w:t xml:space="preserve">ГЛАВА 1 </w:t>
      </w:r>
      <w:proofErr w:type="spellStart"/>
      <w:r w:rsidRPr="00780628">
        <w:rPr>
          <w:rFonts w:eastAsia="Times New Roman" w:cs="Times New Roman"/>
          <w:b/>
          <w:color w:val="auto"/>
          <w:szCs w:val="28"/>
          <w:lang w:eastAsia="ru-RU"/>
        </w:rPr>
        <w:t>Инструентарий</w:t>
      </w:r>
      <w:proofErr w:type="spellEnd"/>
      <w:r w:rsidRPr="00780628">
        <w:rPr>
          <w:rFonts w:eastAsia="Times New Roman" w:cs="Times New Roman"/>
          <w:b/>
          <w:color w:val="auto"/>
          <w:szCs w:val="28"/>
          <w:lang w:eastAsia="ru-RU"/>
        </w:rPr>
        <w:t xml:space="preserve"> разработки информационной системы «</w:t>
      </w:r>
      <w:proofErr w:type="spellStart"/>
      <w:r w:rsidRPr="00780628">
        <w:rPr>
          <w:rFonts w:eastAsia="Times New Roman" w:cs="Times New Roman"/>
          <w:b/>
          <w:color w:val="auto"/>
          <w:szCs w:val="28"/>
          <w:lang w:eastAsia="ru-RU"/>
        </w:rPr>
        <w:t>Управлание</w:t>
      </w:r>
      <w:proofErr w:type="spellEnd"/>
      <w:r w:rsidRPr="00780628">
        <w:rPr>
          <w:rFonts w:eastAsia="Times New Roman" w:cs="Times New Roman"/>
          <w:b/>
          <w:color w:val="auto"/>
          <w:szCs w:val="28"/>
          <w:lang w:eastAsia="ru-RU"/>
        </w:rPr>
        <w:t xml:space="preserve"> ЗАГС КЧР»</w:t>
      </w:r>
      <w:bookmarkEnd w:id="1"/>
    </w:p>
    <w:p w:rsidR="006856BC" w:rsidRPr="00780628" w:rsidRDefault="00780628" w:rsidP="00780628">
      <w:pPr>
        <w:pStyle w:val="2"/>
        <w:jc w:val="center"/>
        <w:rPr>
          <w:rFonts w:cs="Times New Roman"/>
          <w:b/>
          <w:color w:val="auto"/>
        </w:rPr>
      </w:pPr>
      <w:bookmarkStart w:id="2" w:name="_Toc228996518"/>
      <w:r>
        <w:rPr>
          <w:rFonts w:cs="Times New Roman"/>
          <w:b/>
          <w:color w:val="auto"/>
        </w:rPr>
        <w:t xml:space="preserve">1.1 </w:t>
      </w:r>
      <w:r w:rsidRPr="00780628">
        <w:rPr>
          <w:rFonts w:cs="Times New Roman"/>
          <w:b/>
          <w:color w:val="auto"/>
        </w:rPr>
        <w:t>Анализ предметной области</w:t>
      </w:r>
      <w:bookmarkEnd w:id="2"/>
    </w:p>
    <w:p w:rsidR="00780628" w:rsidRPr="00780628" w:rsidRDefault="00780628" w:rsidP="0078062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 предметной области</w:t>
      </w:r>
    </w:p>
    <w:p w:rsidR="00780628" w:rsidRPr="00780628" w:rsidRDefault="00780628" w:rsidP="0078062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Органы записи актов гражданского состояния (ЗАГС) выполняют функции регистрации актов гражданского состояния, таких как рождение, заключение брака, расторжение брака, смерть и другие юридически значимые события. Для эффективного ведения учета и хранения информации требуется использование современной информационной системы.</w:t>
      </w:r>
    </w:p>
    <w:p w:rsidR="00780628" w:rsidRPr="00780628" w:rsidRDefault="00780628" w:rsidP="0078062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Информационная система ЗАГС должна представлять собой комплекс программных и технических средств, обеспечивающих автоматизацию процессов регистрации, хранения и обработки данных о гражданах и актах гражданского состояния. Основной задачей системы является обеспечение надежного хранения информации, ускорение обработки данных и повышение эффективности работы сотрудников учреждения.</w:t>
      </w:r>
    </w:p>
    <w:p w:rsidR="00780628" w:rsidRPr="00780628" w:rsidRDefault="00780628" w:rsidP="0078062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ЗАГС планирует внедрение современной информационной системы для автоматизации своей деятельности. Это включает обновление вычислительной техники, внедрение специализированного программного обеспечения и создание централизованной базы данных. В учреждении используется локальная сеть, объединяющая рабочие места сотрудников и обеспечивающая доступ к общей базе данных.</w:t>
      </w:r>
    </w:p>
    <w:p w:rsidR="00780628" w:rsidRPr="00780628" w:rsidRDefault="00780628" w:rsidP="0078062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Компоненты информационной среды</w:t>
      </w:r>
    </w:p>
    <w:p w:rsidR="00780628" w:rsidRPr="00780628" w:rsidRDefault="00780628" w:rsidP="0078062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Нормативно-регламентирующее обеспечение:</w:t>
      </w:r>
    </w:p>
    <w:p w:rsidR="00780628" w:rsidRPr="00780628" w:rsidRDefault="00780628" w:rsidP="00780628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законодательные акты Российской Федерации, регулирующие регистрацию актов гражданского состояния;</w:t>
      </w:r>
    </w:p>
    <w:p w:rsidR="00780628" w:rsidRPr="00780628" w:rsidRDefault="00780628" w:rsidP="00780628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внутренние регламенты работы сотрудников;</w:t>
      </w:r>
    </w:p>
    <w:p w:rsidR="00780628" w:rsidRPr="00780628" w:rsidRDefault="00780628" w:rsidP="00780628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инструкции по использованию программного обеспечения и технических средств.</w:t>
      </w:r>
    </w:p>
    <w:p w:rsidR="00780628" w:rsidRPr="00780628" w:rsidRDefault="00780628" w:rsidP="0078062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Аппаратная база:</w:t>
      </w:r>
    </w:p>
    <w:p w:rsidR="00780628" w:rsidRPr="00780628" w:rsidRDefault="00780628" w:rsidP="00780628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персональные компьютеры сотрудников;</w:t>
      </w:r>
    </w:p>
    <w:p w:rsidR="00780628" w:rsidRPr="00780628" w:rsidRDefault="00780628" w:rsidP="00780628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сервер базы данных;</w:t>
      </w:r>
    </w:p>
    <w:p w:rsidR="00780628" w:rsidRPr="00780628" w:rsidRDefault="00780628" w:rsidP="00780628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сетевое оборудование;</w:t>
      </w:r>
    </w:p>
    <w:p w:rsidR="00780628" w:rsidRPr="00780628" w:rsidRDefault="00780628" w:rsidP="00780628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устройства печати документов и свидетельств.</w:t>
      </w:r>
    </w:p>
    <w:p w:rsidR="00780628" w:rsidRPr="00780628" w:rsidRDefault="00780628" w:rsidP="0078062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Информационные ресурсы:</w:t>
      </w:r>
    </w:p>
    <w:p w:rsidR="00780628" w:rsidRPr="00780628" w:rsidRDefault="00780628" w:rsidP="00780628">
      <w:pPr>
        <w:pStyle w:val="ab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база данных граждан;</w:t>
      </w:r>
    </w:p>
    <w:p w:rsidR="00780628" w:rsidRPr="00780628" w:rsidRDefault="00780628" w:rsidP="00780628">
      <w:pPr>
        <w:pStyle w:val="ab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база данных актов гражданского состояния;</w:t>
      </w:r>
    </w:p>
    <w:p w:rsidR="00780628" w:rsidRPr="00780628" w:rsidRDefault="00780628" w:rsidP="00780628">
      <w:pPr>
        <w:pStyle w:val="ab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электронные архивы записей;</w:t>
      </w:r>
    </w:p>
    <w:p w:rsidR="00780628" w:rsidRPr="00780628" w:rsidRDefault="00780628" w:rsidP="00780628">
      <w:pPr>
        <w:pStyle w:val="ab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отчеты и статистическая информация.</w:t>
      </w:r>
    </w:p>
    <w:p w:rsidR="00780628" w:rsidRPr="00780628" w:rsidRDefault="00780628" w:rsidP="0078062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Кадровый потенциал:</w:t>
      </w:r>
    </w:p>
    <w:p w:rsidR="00780628" w:rsidRPr="00780628" w:rsidRDefault="00780628" w:rsidP="00780628">
      <w:pPr>
        <w:pStyle w:val="ab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сотрудники ЗАГС, выполняющие регистрацию актов;</w:t>
      </w:r>
    </w:p>
    <w:p w:rsidR="00780628" w:rsidRPr="00780628" w:rsidRDefault="00780628" w:rsidP="00780628">
      <w:pPr>
        <w:pStyle w:val="ab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администратор информационной системы;</w:t>
      </w:r>
    </w:p>
    <w:p w:rsidR="00780628" w:rsidRPr="00780628" w:rsidRDefault="00780628" w:rsidP="00780628">
      <w:pPr>
        <w:pStyle w:val="ab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технический персонал, обслуживающий оборудование.</w:t>
      </w:r>
    </w:p>
    <w:p w:rsidR="00780628" w:rsidRPr="00780628" w:rsidRDefault="00780628" w:rsidP="0078062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Потребители информации:</w:t>
      </w:r>
    </w:p>
    <w:p w:rsidR="00780628" w:rsidRPr="00780628" w:rsidRDefault="00780628" w:rsidP="00780628">
      <w:pPr>
        <w:pStyle w:val="ab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сотрудники ЗАГС;</w:t>
      </w:r>
    </w:p>
    <w:p w:rsidR="00780628" w:rsidRPr="00780628" w:rsidRDefault="00780628" w:rsidP="00780628">
      <w:pPr>
        <w:pStyle w:val="ab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администрация учреждения;</w:t>
      </w:r>
    </w:p>
    <w:p w:rsidR="00780628" w:rsidRPr="00780628" w:rsidRDefault="00780628" w:rsidP="00780628">
      <w:pPr>
        <w:pStyle w:val="ab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государственные органы, получающие статистические данные;</w:t>
      </w:r>
    </w:p>
    <w:p w:rsidR="00780628" w:rsidRPr="00780628" w:rsidRDefault="00780628" w:rsidP="00780628">
      <w:pPr>
        <w:pStyle w:val="ab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граждане, обращающиеся за регистрацией актов.</w:t>
      </w:r>
    </w:p>
    <w:p w:rsidR="00780628" w:rsidRPr="00780628" w:rsidRDefault="00780628" w:rsidP="0078062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 проектируемой базы данных.</w:t>
      </w:r>
    </w:p>
    <w:p w:rsidR="00780628" w:rsidRPr="00780628" w:rsidRDefault="00780628" w:rsidP="0078062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Проектируемая база данных предназначена для:</w:t>
      </w:r>
    </w:p>
    <w:p w:rsidR="00780628" w:rsidRPr="00780628" w:rsidRDefault="00780628" w:rsidP="00780628">
      <w:pPr>
        <w:pStyle w:val="ab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хранения информации о гражданах;</w:t>
      </w:r>
    </w:p>
    <w:p w:rsidR="00780628" w:rsidRPr="00780628" w:rsidRDefault="00780628" w:rsidP="00780628">
      <w:pPr>
        <w:pStyle w:val="ab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учета сотрудников ЗАГС;</w:t>
      </w:r>
    </w:p>
    <w:p w:rsidR="00780628" w:rsidRPr="00780628" w:rsidRDefault="00780628" w:rsidP="00780628">
      <w:pPr>
        <w:pStyle w:val="ab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регистрации актов гражданского состояния;</w:t>
      </w:r>
    </w:p>
    <w:p w:rsidR="00780628" w:rsidRPr="00780628" w:rsidRDefault="00780628" w:rsidP="00780628">
      <w:pPr>
        <w:pStyle w:val="ab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хранения данных о пользователях системы и их ролях;</w:t>
      </w:r>
    </w:p>
    <w:p w:rsidR="00780628" w:rsidRPr="00780628" w:rsidRDefault="00780628" w:rsidP="00780628">
      <w:pPr>
        <w:pStyle w:val="ab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формирования отчетов по зарегистрированным актам.</w:t>
      </w:r>
    </w:p>
    <w:p w:rsidR="00780628" w:rsidRPr="00780628" w:rsidRDefault="00780628" w:rsidP="0078062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Пользователями приложения являются сотрудники ЗАГС и администратор системы. Доступ к информационной системе осуществляется с использованием системы аутентификации (логин и пароль). Администратор обладает расширенными правами, позволяющими управлять учетными записями пользователей и настройками системы.</w:t>
      </w:r>
    </w:p>
    <w:p w:rsidR="00780628" w:rsidRPr="00780628" w:rsidRDefault="00780628" w:rsidP="0078062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Обязательные таблицы базы данных</w:t>
      </w:r>
    </w:p>
    <w:p w:rsidR="00780628" w:rsidRPr="00780628" w:rsidRDefault="00780628" w:rsidP="00780628">
      <w:pPr>
        <w:pStyle w:val="ab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Гражданин</w:t>
      </w:r>
    </w:p>
    <w:p w:rsidR="00780628" w:rsidRPr="00780628" w:rsidRDefault="00780628" w:rsidP="00780628">
      <w:pPr>
        <w:pStyle w:val="ab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Сотрудник</w:t>
      </w:r>
    </w:p>
    <w:p w:rsidR="00780628" w:rsidRPr="00780628" w:rsidRDefault="00780628" w:rsidP="00780628">
      <w:pPr>
        <w:pStyle w:val="ab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</w:t>
      </w:r>
    </w:p>
    <w:p w:rsidR="00780628" w:rsidRPr="00780628" w:rsidRDefault="00780628" w:rsidP="00780628">
      <w:pPr>
        <w:pStyle w:val="ab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</w:t>
      </w:r>
    </w:p>
    <w:p w:rsidR="00780628" w:rsidRPr="00780628" w:rsidRDefault="00780628" w:rsidP="00780628">
      <w:pPr>
        <w:pStyle w:val="ab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Роль</w:t>
      </w:r>
    </w:p>
    <w:p w:rsidR="00780628" w:rsidRPr="00780628" w:rsidRDefault="00780628" w:rsidP="0078062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Эскизный проект</w:t>
      </w:r>
    </w:p>
    <w:p w:rsidR="00780628" w:rsidRPr="00780628" w:rsidRDefault="00780628" w:rsidP="0078062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Диаграмма вариантов использования</w:t>
      </w:r>
    </w:p>
    <w:p w:rsidR="00780628" w:rsidRPr="00780628" w:rsidRDefault="00780628" w:rsidP="0078062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Актеры</w:t>
      </w:r>
    </w:p>
    <w:p w:rsidR="00780628" w:rsidRPr="00780628" w:rsidRDefault="00780628" w:rsidP="0078062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Сотрудник ЗАГС:</w:t>
      </w:r>
    </w:p>
    <w:p w:rsidR="00780628" w:rsidRPr="00780628" w:rsidRDefault="00780628" w:rsidP="00780628">
      <w:pPr>
        <w:pStyle w:val="ab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регистрирует акты гражданского состояния;</w:t>
      </w:r>
    </w:p>
    <w:p w:rsidR="00780628" w:rsidRPr="00780628" w:rsidRDefault="00780628" w:rsidP="00780628">
      <w:pPr>
        <w:pStyle w:val="ab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просматривает информацию о гражданах;</w:t>
      </w:r>
    </w:p>
    <w:p w:rsidR="00780628" w:rsidRPr="00780628" w:rsidRDefault="00780628" w:rsidP="00780628">
      <w:pPr>
        <w:pStyle w:val="ab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формирует записи актов.</w:t>
      </w:r>
    </w:p>
    <w:p w:rsidR="00780628" w:rsidRPr="00780628" w:rsidRDefault="00780628" w:rsidP="0078062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Администратор системы:</w:t>
      </w:r>
    </w:p>
    <w:p w:rsidR="00780628" w:rsidRPr="00780628" w:rsidRDefault="00780628" w:rsidP="00780628">
      <w:pPr>
        <w:pStyle w:val="ab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управляет учетными записями пользователей;</w:t>
      </w:r>
    </w:p>
    <w:p w:rsidR="00780628" w:rsidRPr="00780628" w:rsidRDefault="00780628" w:rsidP="00780628">
      <w:pPr>
        <w:pStyle w:val="ab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назначает роли доступа;</w:t>
      </w:r>
    </w:p>
    <w:p w:rsidR="00780628" w:rsidRPr="00780628" w:rsidRDefault="00780628" w:rsidP="00780628">
      <w:pPr>
        <w:pStyle w:val="ab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настраивает параметры системы.</w:t>
      </w:r>
    </w:p>
    <w:p w:rsidR="00780628" w:rsidRPr="00780628" w:rsidRDefault="00780628" w:rsidP="0078062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Гражданин</w:t>
      </w:r>
    </w:p>
    <w:p w:rsidR="00780628" w:rsidRPr="00780628" w:rsidRDefault="00780628" w:rsidP="00780628">
      <w:pPr>
        <w:pStyle w:val="ab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подает заявление на регистрацию акта;</w:t>
      </w:r>
    </w:p>
    <w:p w:rsidR="00780628" w:rsidRPr="00780628" w:rsidRDefault="00780628" w:rsidP="00780628">
      <w:pPr>
        <w:pStyle w:val="ab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получает свидетельства и справки.</w:t>
      </w:r>
    </w:p>
    <w:p w:rsidR="00780628" w:rsidRPr="00780628" w:rsidRDefault="00780628" w:rsidP="0078062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Варианты использования</w:t>
      </w:r>
    </w:p>
    <w:p w:rsidR="00780628" w:rsidRPr="00780628" w:rsidRDefault="00780628" w:rsidP="00780628">
      <w:pPr>
        <w:pStyle w:val="ab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регистрация акта гражданского состояния;</w:t>
      </w:r>
    </w:p>
    <w:p w:rsidR="00780628" w:rsidRPr="00780628" w:rsidRDefault="00780628" w:rsidP="00780628">
      <w:pPr>
        <w:pStyle w:val="ab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информации о гражданах;</w:t>
      </w:r>
    </w:p>
    <w:p w:rsidR="00780628" w:rsidRPr="00780628" w:rsidRDefault="00780628" w:rsidP="00780628">
      <w:pPr>
        <w:pStyle w:val="ab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редактирование записей актов;</w:t>
      </w:r>
    </w:p>
    <w:p w:rsidR="00780628" w:rsidRPr="00780628" w:rsidRDefault="00780628" w:rsidP="00780628">
      <w:pPr>
        <w:pStyle w:val="ab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управление пользователями системы;</w:t>
      </w:r>
    </w:p>
    <w:p w:rsidR="00780628" w:rsidRPr="00780628" w:rsidRDefault="00780628" w:rsidP="00780628">
      <w:pPr>
        <w:pStyle w:val="ab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формирование отчетов.</w:t>
      </w:r>
    </w:p>
    <w:p w:rsidR="00780628" w:rsidRPr="00780628" w:rsidRDefault="00780628" w:rsidP="0078062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задачи приложения для ЗАГС</w:t>
      </w:r>
    </w:p>
    <w:p w:rsidR="00780628" w:rsidRPr="00780628" w:rsidRDefault="00780628" w:rsidP="0078062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граждан:</w:t>
      </w:r>
    </w:p>
    <w:p w:rsidR="00780628" w:rsidRPr="00780628" w:rsidRDefault="00780628" w:rsidP="00780628">
      <w:pPr>
        <w:pStyle w:val="ab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Регистрация актов гражданского состояния (рождение, брак, смерть и др.).</w:t>
      </w:r>
    </w:p>
    <w:p w:rsidR="00780628" w:rsidRPr="00780628" w:rsidRDefault="00780628" w:rsidP="00780628">
      <w:pPr>
        <w:pStyle w:val="ab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Получение свидетельств и справок.</w:t>
      </w:r>
    </w:p>
    <w:p w:rsidR="00780628" w:rsidRPr="00780628" w:rsidRDefault="00780628" w:rsidP="00780628">
      <w:pPr>
        <w:pStyle w:val="ab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Обращение в ЗАГС для подачи заявлений.</w:t>
      </w:r>
    </w:p>
    <w:p w:rsidR="00780628" w:rsidRPr="00780628" w:rsidRDefault="00780628" w:rsidP="00780628">
      <w:pPr>
        <w:pStyle w:val="ab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Получение информации о статусе регистрации.</w:t>
      </w:r>
    </w:p>
    <w:p w:rsidR="00780628" w:rsidRPr="00780628" w:rsidRDefault="00780628" w:rsidP="0078062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сотрудников ЗАГС:</w:t>
      </w:r>
    </w:p>
    <w:p w:rsidR="00780628" w:rsidRPr="00780628" w:rsidRDefault="00780628" w:rsidP="00780628">
      <w:pPr>
        <w:pStyle w:val="ab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Ведение базы данных граждан.</w:t>
      </w:r>
    </w:p>
    <w:p w:rsidR="00780628" w:rsidRPr="00780628" w:rsidRDefault="00780628" w:rsidP="00780628">
      <w:pPr>
        <w:pStyle w:val="ab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Регистрация актов гражданского состояния.</w:t>
      </w:r>
    </w:p>
    <w:p w:rsidR="00780628" w:rsidRPr="00780628" w:rsidRDefault="00780628" w:rsidP="00780628">
      <w:pPr>
        <w:pStyle w:val="ab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Формирование и печать свидетельств.</w:t>
      </w:r>
    </w:p>
    <w:p w:rsidR="00780628" w:rsidRPr="00780628" w:rsidRDefault="00780628" w:rsidP="00780628">
      <w:pPr>
        <w:pStyle w:val="ab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Поиск и редактирование записей актов.</w:t>
      </w:r>
    </w:p>
    <w:p w:rsidR="00780628" w:rsidRPr="00780628" w:rsidRDefault="00780628" w:rsidP="00780628">
      <w:pPr>
        <w:pStyle w:val="ab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Формирование отчетности и статистики.</w:t>
      </w:r>
    </w:p>
    <w:p w:rsidR="00780628" w:rsidRDefault="00780628" w:rsidP="00780628">
      <w:pPr>
        <w:pStyle w:val="a3"/>
        <w:spacing w:line="360" w:lineRule="auto"/>
        <w:ind w:firstLine="709"/>
        <w:jc w:val="both"/>
        <w:rPr>
          <w:szCs w:val="28"/>
        </w:rPr>
      </w:pPr>
      <w:r w:rsidRPr="00780628">
        <w:rPr>
          <w:szCs w:val="28"/>
        </w:rPr>
        <w:t>Автоматизация документооборота.</w:t>
      </w:r>
    </w:p>
    <w:p w:rsidR="00780628" w:rsidRPr="00780628" w:rsidRDefault="00780628" w:rsidP="00780628">
      <w:pPr>
        <w:pStyle w:val="2"/>
        <w:jc w:val="center"/>
        <w:rPr>
          <w:rFonts w:cs="Times New Roman"/>
          <w:b/>
          <w:color w:val="auto"/>
          <w:szCs w:val="28"/>
        </w:rPr>
      </w:pPr>
      <w:bookmarkStart w:id="3" w:name="_Toc228996519"/>
      <w:r w:rsidRPr="00780628">
        <w:rPr>
          <w:rFonts w:cs="Times New Roman"/>
          <w:b/>
          <w:color w:val="auto"/>
          <w:szCs w:val="28"/>
        </w:rPr>
        <w:t>1.2 Техническое задание на разработку информационной системы «Управление ЗАГС КЧР»</w:t>
      </w:r>
      <w:bookmarkEnd w:id="3"/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1. Общие сведения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 xml:space="preserve">1.1 Полное наименование системы </w:t>
      </w:r>
      <w:r>
        <w:rPr>
          <w:rFonts w:ascii="Times New Roman" w:hAnsi="Times New Roman" w:cs="Times New Roman"/>
          <w:sz w:val="28"/>
          <w:szCs w:val="28"/>
        </w:rPr>
        <w:t>и ее условное обозначение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Полное наименование: Информационная система «Управление ЗАГС КЧР»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Условное обозначение: ИС ЗАГС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1.2 Наименование разработчик</w:t>
      </w:r>
      <w:r>
        <w:rPr>
          <w:rFonts w:ascii="Times New Roman" w:hAnsi="Times New Roman" w:cs="Times New Roman"/>
          <w:sz w:val="28"/>
          <w:szCs w:val="28"/>
        </w:rPr>
        <w:t>а системы и реквизиты заказчика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заказчик – Управление ЗАГС Карачаево-Черкесской Республики;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разработчик – студент группы 09.02</w:t>
      </w:r>
      <w:r>
        <w:rPr>
          <w:rFonts w:ascii="Times New Roman" w:hAnsi="Times New Roman" w:cs="Times New Roman"/>
          <w:sz w:val="28"/>
          <w:szCs w:val="28"/>
        </w:rPr>
        <w:t xml:space="preserve">.07-213 </w:t>
      </w:r>
      <w:proofErr w:type="spellStart"/>
      <w:r>
        <w:rPr>
          <w:rFonts w:ascii="Times New Roman" w:hAnsi="Times New Roman" w:cs="Times New Roman"/>
          <w:sz w:val="28"/>
          <w:szCs w:val="28"/>
        </w:rPr>
        <w:t>Долаев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Мунир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Ахматович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1.3 Основания для ра</w:t>
      </w:r>
      <w:r>
        <w:rPr>
          <w:rFonts w:ascii="Times New Roman" w:hAnsi="Times New Roman" w:cs="Times New Roman"/>
          <w:sz w:val="28"/>
          <w:szCs w:val="28"/>
        </w:rPr>
        <w:t>зработки информационной системы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Основанием является необходимость автоматизации процессов учет</w:t>
      </w:r>
      <w:r>
        <w:rPr>
          <w:rFonts w:ascii="Times New Roman" w:hAnsi="Times New Roman" w:cs="Times New Roman"/>
          <w:sz w:val="28"/>
          <w:szCs w:val="28"/>
        </w:rPr>
        <w:t>а актов гражданского состояния.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1.4 Плановые сроки разработки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начало: 15.05.2025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окончание: 14.06.2025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1.5 Источник финансирования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собственные средства разработчика.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lastRenderedPageBreak/>
        <w:t>1.6 Порядок оф</w:t>
      </w:r>
      <w:r>
        <w:rPr>
          <w:rFonts w:ascii="Times New Roman" w:hAnsi="Times New Roman" w:cs="Times New Roman"/>
          <w:sz w:val="28"/>
          <w:szCs w:val="28"/>
        </w:rPr>
        <w:t>ормления и передачи результатов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К результатам относятся: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программное обеспечение;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структуры данных;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проектная документация.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Заказчику передаются: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2 цифровых носителя с программой;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1 носитель с демонстрацией.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Документация оформляется по ГОСТ 34.201-89 и ГОСТ ЕСПД.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Приемка оформляется актами.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2. Назначение и цели создания системы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2.1 Назначение системы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Информационная система предназначена для автоматизации учета актов гражданского состояния (рождение, брак, развод, смерть) и повышения эффекти</w:t>
      </w:r>
      <w:r>
        <w:rPr>
          <w:rFonts w:ascii="Times New Roman" w:hAnsi="Times New Roman" w:cs="Times New Roman"/>
          <w:sz w:val="28"/>
          <w:szCs w:val="28"/>
        </w:rPr>
        <w:t>вности работы сотрудников ЗАГС.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2.2 Цели создания системы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снижение ручного труда;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ускорение обработки данных;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удобное хранение и поиск информации;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повышение</w:t>
      </w:r>
      <w:r>
        <w:rPr>
          <w:rFonts w:ascii="Times New Roman" w:hAnsi="Times New Roman" w:cs="Times New Roman"/>
          <w:sz w:val="28"/>
          <w:szCs w:val="28"/>
        </w:rPr>
        <w:t xml:space="preserve"> качества обслуживания граждан.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3. Характеристика объекта автоматизации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3.1 Краткие сведения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Объект автоматизации – Управление ЗАГС КЧР.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Основная деятельность – регистрация актов гражданского состояния и в</w:t>
      </w:r>
      <w:r>
        <w:rPr>
          <w:rFonts w:ascii="Times New Roman" w:hAnsi="Times New Roman" w:cs="Times New Roman"/>
          <w:sz w:val="28"/>
          <w:szCs w:val="28"/>
        </w:rPr>
        <w:t>едение соответствующих записей.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3.2 Условия эксплуатации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Система используется сотрудниками ЗАГС.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Программа должна предоставлять доступ к данным</w:t>
      </w:r>
      <w:r>
        <w:rPr>
          <w:rFonts w:ascii="Times New Roman" w:hAnsi="Times New Roman" w:cs="Times New Roman"/>
          <w:sz w:val="28"/>
          <w:szCs w:val="28"/>
        </w:rPr>
        <w:t xml:space="preserve"> о гражданах и актовых записях.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4. Требования к системе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lastRenderedPageBreak/>
        <w:t>4.1 Требования к системе в целом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4.1.1 Структура системы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Система должна включать подсистемы: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загрузки базы данных;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ввода и редактирования актов;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поиска и выборки данных;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фо</w:t>
      </w:r>
      <w:r>
        <w:rPr>
          <w:rFonts w:ascii="Times New Roman" w:hAnsi="Times New Roman" w:cs="Times New Roman"/>
          <w:sz w:val="28"/>
          <w:szCs w:val="28"/>
        </w:rPr>
        <w:t>рмирования отчетов.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Функции: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регистрация актов;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поиск записей;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фильтрация данных;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формирование документов.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4.1.2 Связь между компонентами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Работа через локальную сеть.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Серве</w:t>
      </w:r>
      <w:r>
        <w:rPr>
          <w:rFonts w:ascii="Times New Roman" w:hAnsi="Times New Roman" w:cs="Times New Roman"/>
          <w:sz w:val="28"/>
          <w:szCs w:val="28"/>
        </w:rPr>
        <w:t>р + клиентские рабочие станции.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4.1.3 Совместимость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Система должна обеспечивать обмен данными в элект</w:t>
      </w:r>
      <w:r>
        <w:rPr>
          <w:rFonts w:ascii="Times New Roman" w:hAnsi="Times New Roman" w:cs="Times New Roman"/>
          <w:sz w:val="28"/>
          <w:szCs w:val="28"/>
        </w:rPr>
        <w:t>ронном виде между сотрудниками.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4.1.4 Диагностика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проверка системы – по необходимости;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профилактика – 1 раз в месяц.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4.1.5 Перспективы развития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добавление новых функций;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обновление ПО;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модерниз</w:t>
      </w:r>
      <w:r>
        <w:rPr>
          <w:rFonts w:ascii="Times New Roman" w:hAnsi="Times New Roman" w:cs="Times New Roman"/>
          <w:sz w:val="28"/>
          <w:szCs w:val="28"/>
        </w:rPr>
        <w:t>ация оборудования.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4.1.6 Сохранность информации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Обеспечивается за счет: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резервного копирования;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транзакций в СУБД;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хранения копий на разных носителях;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– использования ИБП.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4.1.7 Защита информации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система авторизации;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доступ администратора;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защита о</w:t>
      </w:r>
      <w:r>
        <w:rPr>
          <w:rFonts w:ascii="Times New Roman" w:hAnsi="Times New Roman" w:cs="Times New Roman"/>
          <w:sz w:val="28"/>
          <w:szCs w:val="28"/>
        </w:rPr>
        <w:t>т несанкционированного доступа.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4.2 Требования к обеспечению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.2.1 Информационное обеспечение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база данных актов гражданского состояния;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входные и выходные документы.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4.</w:t>
      </w:r>
      <w:r>
        <w:rPr>
          <w:rFonts w:ascii="Times New Roman" w:hAnsi="Times New Roman" w:cs="Times New Roman"/>
          <w:sz w:val="28"/>
          <w:szCs w:val="28"/>
        </w:rPr>
        <w:t>2.2 Лингвистическое обеспечение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язык интерфейса – русский;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поддержка кириллицы;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простой и понятный интерфейс.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4.2.3 Программное обеспечение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70E18">
        <w:rPr>
          <w:rFonts w:ascii="Times New Roman" w:hAnsi="Times New Roman" w:cs="Times New Roman"/>
          <w:sz w:val="28"/>
          <w:szCs w:val="28"/>
        </w:rPr>
        <w:t>Сервер</w:t>
      </w:r>
      <w:r w:rsidRPr="00B70E1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70E18">
        <w:rPr>
          <w:rFonts w:ascii="Times New Roman" w:hAnsi="Times New Roman" w:cs="Times New Roman"/>
          <w:sz w:val="28"/>
          <w:szCs w:val="28"/>
          <w:lang w:val="en-US"/>
        </w:rPr>
        <w:t>– Windows Server 2022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70E18">
        <w:rPr>
          <w:rFonts w:ascii="Times New Roman" w:hAnsi="Times New Roman" w:cs="Times New Roman"/>
          <w:sz w:val="28"/>
          <w:szCs w:val="28"/>
          <w:lang w:val="en-US"/>
        </w:rPr>
        <w:t>– SQL Server 2019+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– SQL Server Management Studio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70E18">
        <w:rPr>
          <w:rFonts w:ascii="Times New Roman" w:hAnsi="Times New Roman" w:cs="Times New Roman"/>
          <w:sz w:val="28"/>
          <w:szCs w:val="28"/>
        </w:rPr>
        <w:t>Клиент</w:t>
      </w:r>
      <w:r w:rsidRPr="00B70E1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 xml:space="preserve">– </w:t>
      </w:r>
      <w:proofErr w:type="spellStart"/>
      <w:r w:rsidRPr="00B70E18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B70E18">
        <w:rPr>
          <w:rFonts w:ascii="Times New Roman" w:hAnsi="Times New Roman" w:cs="Times New Roman"/>
          <w:sz w:val="28"/>
          <w:szCs w:val="28"/>
        </w:rPr>
        <w:t xml:space="preserve"> 10/11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ИС «ЗАГС»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4.2.4 Техническое обеспечение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сеть TCP/IP 10/100</w:t>
      </w:r>
      <w:r>
        <w:rPr>
          <w:rFonts w:ascii="Times New Roman" w:hAnsi="Times New Roman" w:cs="Times New Roman"/>
          <w:sz w:val="28"/>
          <w:szCs w:val="28"/>
        </w:rPr>
        <w:t xml:space="preserve"> Мбит/с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Сервер: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 xml:space="preserve">– процессор уровня </w:t>
      </w:r>
      <w:proofErr w:type="spellStart"/>
      <w:r w:rsidRPr="00B70E18">
        <w:rPr>
          <w:rFonts w:ascii="Times New Roman" w:hAnsi="Times New Roman" w:cs="Times New Roman"/>
          <w:sz w:val="28"/>
          <w:szCs w:val="28"/>
        </w:rPr>
        <w:t>Intel</w:t>
      </w:r>
      <w:proofErr w:type="spellEnd"/>
      <w:r w:rsidRPr="00B70E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0E18">
        <w:rPr>
          <w:rFonts w:ascii="Times New Roman" w:hAnsi="Times New Roman" w:cs="Times New Roman"/>
          <w:sz w:val="28"/>
          <w:szCs w:val="28"/>
        </w:rPr>
        <w:t>Xeon</w:t>
      </w:r>
      <w:proofErr w:type="spellEnd"/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32 ГБ ОЗУ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10 ТБ HDD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4.2.5 Методическое обеспечение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Разработать документ: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«Руководство пользователя ИС ЗАГС»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5. Состав и содержание работ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B70E18" w:rsidRPr="00B70E18" w:rsidTr="00B70E18">
        <w:tc>
          <w:tcPr>
            <w:tcW w:w="3115" w:type="dxa"/>
          </w:tcPr>
          <w:p w:rsidR="00B70E18" w:rsidRPr="00B70E18" w:rsidRDefault="00B70E18" w:rsidP="00B56559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B70E18">
              <w:rPr>
                <w:rFonts w:ascii="Times New Roman" w:hAnsi="Times New Roman"/>
                <w:sz w:val="28"/>
                <w:szCs w:val="28"/>
              </w:rPr>
              <w:t>Этап</w:t>
            </w:r>
          </w:p>
        </w:tc>
        <w:tc>
          <w:tcPr>
            <w:tcW w:w="3115" w:type="dxa"/>
          </w:tcPr>
          <w:p w:rsidR="00B70E18" w:rsidRPr="00B70E18" w:rsidRDefault="00B70E18" w:rsidP="00B56559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B70E18">
              <w:rPr>
                <w:rFonts w:ascii="Times New Roman" w:hAnsi="Times New Roman"/>
                <w:sz w:val="28"/>
                <w:szCs w:val="28"/>
              </w:rPr>
              <w:t>Срок</w:t>
            </w:r>
          </w:p>
        </w:tc>
        <w:tc>
          <w:tcPr>
            <w:tcW w:w="3115" w:type="dxa"/>
          </w:tcPr>
          <w:p w:rsidR="00B70E18" w:rsidRPr="00B70E18" w:rsidRDefault="00B70E18" w:rsidP="00B56559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B70E18">
              <w:rPr>
                <w:rFonts w:ascii="Times New Roman" w:hAnsi="Times New Roman"/>
                <w:sz w:val="28"/>
                <w:szCs w:val="28"/>
              </w:rPr>
              <w:t>Результат</w:t>
            </w:r>
          </w:p>
        </w:tc>
      </w:tr>
      <w:tr w:rsidR="00B70E18" w:rsidRPr="00B70E18" w:rsidTr="00B70E18">
        <w:tc>
          <w:tcPr>
            <w:tcW w:w="3115" w:type="dxa"/>
          </w:tcPr>
          <w:p w:rsidR="00B70E18" w:rsidRPr="00B70E18" w:rsidRDefault="00B70E18" w:rsidP="00B56559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B70E18">
              <w:rPr>
                <w:rFonts w:ascii="Times New Roman" w:hAnsi="Times New Roman"/>
                <w:sz w:val="28"/>
                <w:szCs w:val="28"/>
              </w:rPr>
              <w:t>Эскизный проект</w:t>
            </w:r>
          </w:p>
        </w:tc>
        <w:tc>
          <w:tcPr>
            <w:tcW w:w="3115" w:type="dxa"/>
          </w:tcPr>
          <w:p w:rsidR="00B70E18" w:rsidRPr="00B70E18" w:rsidRDefault="00B760E8" w:rsidP="00B56559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14.05.2026</w:t>
            </w:r>
          </w:p>
        </w:tc>
        <w:tc>
          <w:tcPr>
            <w:tcW w:w="3115" w:type="dxa"/>
          </w:tcPr>
          <w:p w:rsidR="00B70E18" w:rsidRPr="00B70E18" w:rsidRDefault="00B70E18" w:rsidP="00B56559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B70E18">
              <w:rPr>
                <w:rFonts w:ascii="Times New Roman" w:hAnsi="Times New Roman"/>
                <w:sz w:val="28"/>
                <w:szCs w:val="28"/>
              </w:rPr>
              <w:t>описание функций</w:t>
            </w:r>
          </w:p>
        </w:tc>
      </w:tr>
      <w:tr w:rsidR="00B70E18" w:rsidRPr="00B70E18" w:rsidTr="00B70E18">
        <w:tc>
          <w:tcPr>
            <w:tcW w:w="3115" w:type="dxa"/>
          </w:tcPr>
          <w:p w:rsidR="00B70E18" w:rsidRPr="00B70E18" w:rsidRDefault="00B70E18" w:rsidP="00B56559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B70E18">
              <w:rPr>
                <w:rFonts w:ascii="Times New Roman" w:hAnsi="Times New Roman"/>
                <w:sz w:val="28"/>
                <w:szCs w:val="28"/>
              </w:rPr>
              <w:t>Технический проект</w:t>
            </w:r>
          </w:p>
        </w:tc>
        <w:tc>
          <w:tcPr>
            <w:tcW w:w="3115" w:type="dxa"/>
          </w:tcPr>
          <w:p w:rsidR="00B70E18" w:rsidRPr="00B70E18" w:rsidRDefault="00B760E8" w:rsidP="00B56559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20.05.2026</w:t>
            </w:r>
          </w:p>
        </w:tc>
        <w:tc>
          <w:tcPr>
            <w:tcW w:w="3115" w:type="dxa"/>
          </w:tcPr>
          <w:p w:rsidR="00B70E18" w:rsidRPr="00B70E18" w:rsidRDefault="00B70E18" w:rsidP="00B56559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B70E18">
              <w:rPr>
                <w:rFonts w:ascii="Times New Roman" w:hAnsi="Times New Roman"/>
                <w:sz w:val="28"/>
                <w:szCs w:val="28"/>
              </w:rPr>
              <w:t>архитектура системы</w:t>
            </w:r>
          </w:p>
        </w:tc>
      </w:tr>
      <w:tr w:rsidR="00B70E18" w:rsidRPr="00B70E18" w:rsidTr="00B70E18">
        <w:tc>
          <w:tcPr>
            <w:tcW w:w="3115" w:type="dxa"/>
          </w:tcPr>
          <w:p w:rsidR="00B70E18" w:rsidRPr="00B70E18" w:rsidRDefault="00B70E18" w:rsidP="00B56559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B70E18">
              <w:rPr>
                <w:rFonts w:ascii="Times New Roman" w:hAnsi="Times New Roman"/>
                <w:sz w:val="28"/>
                <w:szCs w:val="28"/>
              </w:rPr>
              <w:t>Рабочая документация</w:t>
            </w:r>
          </w:p>
        </w:tc>
        <w:tc>
          <w:tcPr>
            <w:tcW w:w="3115" w:type="dxa"/>
          </w:tcPr>
          <w:p w:rsidR="00B70E18" w:rsidRPr="00B70E18" w:rsidRDefault="00B760E8" w:rsidP="00B56559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02.06.2026</w:t>
            </w:r>
          </w:p>
        </w:tc>
        <w:tc>
          <w:tcPr>
            <w:tcW w:w="3115" w:type="dxa"/>
          </w:tcPr>
          <w:p w:rsidR="00B70E18" w:rsidRPr="00B70E18" w:rsidRDefault="00B70E18" w:rsidP="00B56559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B70E18">
              <w:rPr>
                <w:rFonts w:ascii="Times New Roman" w:hAnsi="Times New Roman"/>
                <w:sz w:val="28"/>
                <w:szCs w:val="28"/>
              </w:rPr>
              <w:t>готовая программа</w:t>
            </w:r>
          </w:p>
        </w:tc>
      </w:tr>
      <w:tr w:rsidR="00B70E18" w:rsidRPr="00B70E18" w:rsidTr="00B70E18">
        <w:tc>
          <w:tcPr>
            <w:tcW w:w="3115" w:type="dxa"/>
          </w:tcPr>
          <w:p w:rsidR="00B70E18" w:rsidRPr="00B70E18" w:rsidRDefault="00B70E18" w:rsidP="00B56559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B70E18">
              <w:rPr>
                <w:rFonts w:ascii="Times New Roman" w:hAnsi="Times New Roman"/>
                <w:sz w:val="28"/>
                <w:szCs w:val="28"/>
              </w:rPr>
              <w:t>Ввод в действие</w:t>
            </w:r>
          </w:p>
        </w:tc>
        <w:tc>
          <w:tcPr>
            <w:tcW w:w="3115" w:type="dxa"/>
          </w:tcPr>
          <w:p w:rsidR="00B70E18" w:rsidRPr="00B70E18" w:rsidRDefault="00B760E8" w:rsidP="00B56559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15.06.2026</w:t>
            </w:r>
          </w:p>
        </w:tc>
        <w:tc>
          <w:tcPr>
            <w:tcW w:w="3115" w:type="dxa"/>
          </w:tcPr>
          <w:p w:rsidR="00B70E18" w:rsidRPr="00B70E18" w:rsidRDefault="00B70E18" w:rsidP="00B56559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B70E18">
              <w:rPr>
                <w:rFonts w:ascii="Times New Roman" w:hAnsi="Times New Roman"/>
                <w:sz w:val="28"/>
                <w:szCs w:val="28"/>
              </w:rPr>
              <w:t>тестирование</w:t>
            </w:r>
          </w:p>
        </w:tc>
      </w:tr>
    </w:tbl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6. Порядок контроля и приемки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контроль на каждом этапе;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приемка по документации и функционалу;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итог – акт приемки.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7. Подготовка к вводу системы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закупка ПО и оборудования;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установка системы;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обучение сотрудников.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8. Требования к документации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Документация оформляется по ГОСТ: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текстовая;</w:t>
      </w:r>
    </w:p>
    <w:p w:rsidR="00B70E18" w:rsidRPr="00B70E1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графическая;</w:t>
      </w:r>
    </w:p>
    <w:p w:rsidR="00780628" w:rsidRDefault="00B70E18" w:rsidP="00B70E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в электронном и печатном виде.</w:t>
      </w:r>
    </w:p>
    <w:p w:rsidR="00780628" w:rsidRDefault="00780628" w:rsidP="00CF46C8">
      <w:pPr>
        <w:pStyle w:val="2"/>
        <w:jc w:val="center"/>
        <w:rPr>
          <w:rFonts w:cs="Times New Roman"/>
          <w:b/>
          <w:color w:val="auto"/>
          <w:szCs w:val="28"/>
        </w:rPr>
      </w:pPr>
      <w:bookmarkStart w:id="4" w:name="_Toc228996520"/>
      <w:r w:rsidRPr="00CF46C8">
        <w:rPr>
          <w:rFonts w:cs="Times New Roman"/>
          <w:b/>
          <w:color w:val="auto"/>
          <w:szCs w:val="28"/>
        </w:rPr>
        <w:t>1.3</w:t>
      </w:r>
      <w:r w:rsidR="00CF46C8" w:rsidRPr="00CF46C8">
        <w:rPr>
          <w:rFonts w:cs="Times New Roman"/>
          <w:b/>
          <w:color w:val="auto"/>
          <w:szCs w:val="28"/>
        </w:rPr>
        <w:t xml:space="preserve"> </w:t>
      </w:r>
      <w:r w:rsidR="00B70E18">
        <w:rPr>
          <w:rFonts w:cs="Times New Roman"/>
          <w:b/>
          <w:color w:val="auto"/>
          <w:szCs w:val="28"/>
        </w:rPr>
        <w:t>Эскизный проект</w:t>
      </w:r>
      <w:bookmarkEnd w:id="4"/>
    </w:p>
    <w:p w:rsidR="00B70E18" w:rsidRPr="00AA10E3" w:rsidRDefault="00B70E18" w:rsidP="00B70E1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Диаграмма вариантов использования</w:t>
      </w:r>
    </w:p>
    <w:p w:rsidR="00B70E18" w:rsidRPr="00AA10E3" w:rsidRDefault="00B70E18" w:rsidP="00B70E1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Актеры</w:t>
      </w:r>
    </w:p>
    <w:p w:rsidR="00B70E18" w:rsidRPr="00AA10E3" w:rsidRDefault="00B70E18" w:rsidP="00B70E1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Сотрудник ЗАГС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:rsidR="00B70E18" w:rsidRPr="00AA10E3" w:rsidRDefault="00B70E18" w:rsidP="00B70E18">
      <w:pPr>
        <w:pStyle w:val="ab"/>
        <w:numPr>
          <w:ilvl w:val="0"/>
          <w:numId w:val="1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регистрирует акты гражданского состояния;</w:t>
      </w:r>
    </w:p>
    <w:p w:rsidR="00B70E18" w:rsidRPr="00AA10E3" w:rsidRDefault="00B70E18" w:rsidP="00B70E18">
      <w:pPr>
        <w:pStyle w:val="ab"/>
        <w:numPr>
          <w:ilvl w:val="0"/>
          <w:numId w:val="1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просматривает информацию о гражданах;</w:t>
      </w:r>
    </w:p>
    <w:p w:rsidR="00B70E18" w:rsidRPr="00AA10E3" w:rsidRDefault="00B70E18" w:rsidP="00B70E18">
      <w:pPr>
        <w:pStyle w:val="ab"/>
        <w:numPr>
          <w:ilvl w:val="0"/>
          <w:numId w:val="1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формирует записи актов.</w:t>
      </w:r>
    </w:p>
    <w:p w:rsidR="00B70E18" w:rsidRPr="00AA10E3" w:rsidRDefault="00B70E18" w:rsidP="00B70E1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Администратор системы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:rsidR="00B70E18" w:rsidRPr="00AA10E3" w:rsidRDefault="00B70E18" w:rsidP="00B70E18">
      <w:pPr>
        <w:pStyle w:val="ab"/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управляет учетными записями пользователей;</w:t>
      </w:r>
    </w:p>
    <w:p w:rsidR="00B70E18" w:rsidRPr="00AA10E3" w:rsidRDefault="00B70E18" w:rsidP="00B70E18">
      <w:pPr>
        <w:pStyle w:val="ab"/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назначает роли доступа;</w:t>
      </w:r>
    </w:p>
    <w:p w:rsidR="00B70E18" w:rsidRPr="00AA10E3" w:rsidRDefault="00B70E18" w:rsidP="00B70E18">
      <w:pPr>
        <w:pStyle w:val="ab"/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настраивает параметры системы.</w:t>
      </w:r>
    </w:p>
    <w:p w:rsidR="00B70E18" w:rsidRPr="00AA10E3" w:rsidRDefault="00B70E18" w:rsidP="00B70E1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Гражданин</w:t>
      </w:r>
    </w:p>
    <w:p w:rsidR="00B70E18" w:rsidRPr="00AA10E3" w:rsidRDefault="00B70E18" w:rsidP="00B70E18">
      <w:pPr>
        <w:pStyle w:val="ab"/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подает заявление на регистрацию акта;</w:t>
      </w:r>
    </w:p>
    <w:p w:rsidR="00B70E18" w:rsidRPr="00AA10E3" w:rsidRDefault="00B70E18" w:rsidP="00B70E18">
      <w:pPr>
        <w:pStyle w:val="ab"/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получает свидетельства и справки.</w:t>
      </w:r>
    </w:p>
    <w:p w:rsidR="00B70E18" w:rsidRPr="00AA10E3" w:rsidRDefault="00B70E18" w:rsidP="00B70E1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Варианты использования</w:t>
      </w:r>
    </w:p>
    <w:p w:rsidR="00B70E18" w:rsidRPr="00AA10E3" w:rsidRDefault="00B70E18" w:rsidP="00B70E18">
      <w:pPr>
        <w:pStyle w:val="ab"/>
        <w:numPr>
          <w:ilvl w:val="0"/>
          <w:numId w:val="1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регистрация акта гражданского состояния;</w:t>
      </w:r>
    </w:p>
    <w:p w:rsidR="00B70E18" w:rsidRPr="00AA10E3" w:rsidRDefault="00B70E18" w:rsidP="00B70E18">
      <w:pPr>
        <w:pStyle w:val="ab"/>
        <w:numPr>
          <w:ilvl w:val="0"/>
          <w:numId w:val="1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информации о гражданах;</w:t>
      </w:r>
    </w:p>
    <w:p w:rsidR="00B70E18" w:rsidRPr="00AA10E3" w:rsidRDefault="00B70E18" w:rsidP="00B70E18">
      <w:pPr>
        <w:pStyle w:val="ab"/>
        <w:numPr>
          <w:ilvl w:val="0"/>
          <w:numId w:val="1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редактирование записей актов;</w:t>
      </w:r>
    </w:p>
    <w:p w:rsidR="00B70E18" w:rsidRPr="00AA10E3" w:rsidRDefault="00B70E18" w:rsidP="00B70E18">
      <w:pPr>
        <w:pStyle w:val="ab"/>
        <w:numPr>
          <w:ilvl w:val="0"/>
          <w:numId w:val="1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управление пользователями системы;</w:t>
      </w:r>
    </w:p>
    <w:p w:rsidR="00B70E18" w:rsidRPr="00AA10E3" w:rsidRDefault="00B70E18" w:rsidP="00B70E18">
      <w:pPr>
        <w:pStyle w:val="ab"/>
        <w:numPr>
          <w:ilvl w:val="0"/>
          <w:numId w:val="1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формирование отчетов.</w:t>
      </w:r>
    </w:p>
    <w:p w:rsidR="00B70E18" w:rsidRPr="00AA10E3" w:rsidRDefault="00B70E18" w:rsidP="00B70E1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задачи приложения для ЗАГС</w:t>
      </w:r>
    </w:p>
    <w:p w:rsidR="00B70E18" w:rsidRPr="00AA10E3" w:rsidRDefault="00B70E18" w:rsidP="00B70E1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граждан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:rsidR="00B70E18" w:rsidRPr="00AA10E3" w:rsidRDefault="00B70E18" w:rsidP="00B70E18">
      <w:pPr>
        <w:pStyle w:val="ab"/>
        <w:numPr>
          <w:ilvl w:val="0"/>
          <w:numId w:val="1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Регистрация актов гражданского состояния (рождение, брак, смерть и др.).</w:t>
      </w:r>
    </w:p>
    <w:p w:rsidR="00B70E18" w:rsidRPr="00AA10E3" w:rsidRDefault="00B70E18" w:rsidP="00B70E18">
      <w:pPr>
        <w:pStyle w:val="ab"/>
        <w:numPr>
          <w:ilvl w:val="0"/>
          <w:numId w:val="1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Получение свидетельств и справок.</w:t>
      </w:r>
    </w:p>
    <w:p w:rsidR="00B70E18" w:rsidRPr="00AA10E3" w:rsidRDefault="00B70E18" w:rsidP="00B70E18">
      <w:pPr>
        <w:pStyle w:val="ab"/>
        <w:numPr>
          <w:ilvl w:val="0"/>
          <w:numId w:val="1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Обращение в ЗАГС для подачи заявлений.</w:t>
      </w:r>
    </w:p>
    <w:p w:rsidR="00B70E18" w:rsidRPr="00AA10E3" w:rsidRDefault="00B70E18" w:rsidP="00B70E18">
      <w:pPr>
        <w:pStyle w:val="ab"/>
        <w:numPr>
          <w:ilvl w:val="0"/>
          <w:numId w:val="1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Получение информации о статусе регистрации.</w:t>
      </w:r>
    </w:p>
    <w:p w:rsidR="00B70E18" w:rsidRPr="00AA10E3" w:rsidRDefault="00B70E18" w:rsidP="00B70E1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сотрудников ЗАГС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:rsidR="00B70E18" w:rsidRPr="00AA10E3" w:rsidRDefault="00B70E18" w:rsidP="00B70E18">
      <w:pPr>
        <w:pStyle w:val="ab"/>
        <w:numPr>
          <w:ilvl w:val="0"/>
          <w:numId w:val="1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Ведение базы данных граждан.</w:t>
      </w:r>
    </w:p>
    <w:p w:rsidR="00B70E18" w:rsidRPr="00AA10E3" w:rsidRDefault="00B70E18" w:rsidP="00B70E18">
      <w:pPr>
        <w:pStyle w:val="ab"/>
        <w:numPr>
          <w:ilvl w:val="0"/>
          <w:numId w:val="1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Регистрация актов гражданского состояния.</w:t>
      </w:r>
    </w:p>
    <w:p w:rsidR="00B70E18" w:rsidRPr="00AA10E3" w:rsidRDefault="00B70E18" w:rsidP="00B70E18">
      <w:pPr>
        <w:pStyle w:val="ab"/>
        <w:numPr>
          <w:ilvl w:val="0"/>
          <w:numId w:val="1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Формирование и печать свидетельств.</w:t>
      </w:r>
    </w:p>
    <w:p w:rsidR="00B70E18" w:rsidRPr="00AA10E3" w:rsidRDefault="00B70E18" w:rsidP="00B70E18">
      <w:pPr>
        <w:pStyle w:val="ab"/>
        <w:numPr>
          <w:ilvl w:val="0"/>
          <w:numId w:val="1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Поиск и редактирование записей актов.</w:t>
      </w:r>
    </w:p>
    <w:p w:rsidR="00B70E18" w:rsidRPr="00AA10E3" w:rsidRDefault="00B70E18" w:rsidP="00B70E18">
      <w:pPr>
        <w:pStyle w:val="ab"/>
        <w:numPr>
          <w:ilvl w:val="0"/>
          <w:numId w:val="1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Формирование отчетности и статистики.</w:t>
      </w:r>
    </w:p>
    <w:p w:rsidR="00B70E18" w:rsidRPr="00AA10E3" w:rsidRDefault="00B70E18" w:rsidP="00B70E18">
      <w:pPr>
        <w:pStyle w:val="ab"/>
        <w:numPr>
          <w:ilvl w:val="0"/>
          <w:numId w:val="1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Автоматизация документооборота.</w:t>
      </w:r>
    </w:p>
    <w:p w:rsidR="00CF46C8" w:rsidRDefault="00B70E18" w:rsidP="00B70E18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  <w:r w:rsidRPr="00B70E18">
        <w:rPr>
          <w:rFonts w:ascii="Times New Roman" w:hAnsi="Times New Roman" w:cs="Times New Roman"/>
          <w:color w:val="auto"/>
          <w:sz w:val="28"/>
          <w:szCs w:val="28"/>
        </w:rPr>
        <w:t xml:space="preserve">1.3.1. Диаграмма вариантов </w:t>
      </w:r>
      <w:proofErr w:type="spellStart"/>
      <w:r w:rsidRPr="00B70E18">
        <w:rPr>
          <w:rFonts w:ascii="Times New Roman" w:hAnsi="Times New Roman" w:cs="Times New Roman"/>
          <w:color w:val="auto"/>
          <w:sz w:val="28"/>
          <w:szCs w:val="28"/>
        </w:rPr>
        <w:t>исользования</w:t>
      </w:r>
      <w:proofErr w:type="spellEnd"/>
    </w:p>
    <w:p w:rsidR="000912A3" w:rsidRDefault="000912A3" w:rsidP="000912A3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Ниже предоставлена диаграмма вариантов использования «Управление ЗАГС КЧР»</w:t>
      </w:r>
    </w:p>
    <w:p w:rsidR="000912A3" w:rsidRPr="000912A3" w:rsidRDefault="000912A3" w:rsidP="000912A3"/>
    <w:p w:rsidR="00B70E18" w:rsidRDefault="00B70E18" w:rsidP="00E13938">
      <w:pPr>
        <w:jc w:val="center"/>
      </w:pPr>
      <w:r w:rsidRPr="00E13938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DB00390" wp14:editId="54623732">
            <wp:extent cx="4715533" cy="4239217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4239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3938" w:rsidRPr="00E13938" w:rsidRDefault="00E13938" w:rsidP="00E1393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Диаграмма вариантов использования</w:t>
      </w:r>
    </w:p>
    <w:p w:rsidR="00B70E18" w:rsidRDefault="00B70E18" w:rsidP="00B70E18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  <w:r w:rsidRPr="00B70E18">
        <w:rPr>
          <w:rFonts w:ascii="Times New Roman" w:hAnsi="Times New Roman" w:cs="Times New Roman"/>
          <w:color w:val="auto"/>
          <w:sz w:val="28"/>
          <w:szCs w:val="28"/>
        </w:rPr>
        <w:t xml:space="preserve">1.3.2. Диаграмма последовательности </w:t>
      </w:r>
    </w:p>
    <w:p w:rsidR="000912A3" w:rsidRPr="000912A3" w:rsidRDefault="000912A3" w:rsidP="000912A3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Ниже предоставлена диаграмма</w:t>
      </w:r>
      <w:r>
        <w:rPr>
          <w:rFonts w:ascii="Times New Roman" w:hAnsi="Times New Roman" w:cs="Times New Roman"/>
          <w:sz w:val="28"/>
          <w:szCs w:val="28"/>
        </w:rPr>
        <w:t xml:space="preserve"> последовательности</w:t>
      </w:r>
      <w:r>
        <w:rPr>
          <w:rFonts w:ascii="Times New Roman" w:hAnsi="Times New Roman" w:cs="Times New Roman"/>
          <w:sz w:val="28"/>
          <w:szCs w:val="28"/>
        </w:rPr>
        <w:t xml:space="preserve"> «Управление ЗАГС КЧР»</w:t>
      </w:r>
    </w:p>
    <w:p w:rsidR="00E13938" w:rsidRDefault="00E13938" w:rsidP="00E13938">
      <w:pPr>
        <w:jc w:val="center"/>
      </w:pPr>
      <w:r w:rsidRPr="00E13938">
        <w:rPr>
          <w:noProof/>
          <w:lang w:eastAsia="ru-RU"/>
        </w:rPr>
        <w:lastRenderedPageBreak/>
        <w:drawing>
          <wp:inline distT="0" distB="0" distL="0" distR="0" wp14:anchorId="7B8A5ADE" wp14:editId="16BB820F">
            <wp:extent cx="4187952" cy="4169783"/>
            <wp:effectExtent l="0" t="0" r="3175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02457" cy="418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3938" w:rsidRPr="00E13938" w:rsidRDefault="00E13938" w:rsidP="00E1393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Диаграмма последовательности</w:t>
      </w:r>
    </w:p>
    <w:p w:rsidR="00B70E18" w:rsidRDefault="00B70E18" w:rsidP="00B70E18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  <w:r w:rsidRPr="00B70E18">
        <w:rPr>
          <w:rFonts w:ascii="Times New Roman" w:hAnsi="Times New Roman" w:cs="Times New Roman"/>
          <w:color w:val="auto"/>
          <w:sz w:val="28"/>
          <w:szCs w:val="28"/>
        </w:rPr>
        <w:t>1.3.3. Диаграмма классов «Управление ЗАГС КЧР»</w:t>
      </w:r>
    </w:p>
    <w:p w:rsidR="000912A3" w:rsidRPr="000912A3" w:rsidRDefault="000912A3" w:rsidP="000912A3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Ниже предоставлена д</w:t>
      </w:r>
      <w:r>
        <w:rPr>
          <w:rFonts w:ascii="Times New Roman" w:hAnsi="Times New Roman" w:cs="Times New Roman"/>
          <w:sz w:val="28"/>
          <w:szCs w:val="28"/>
        </w:rPr>
        <w:t>иаграмма классов</w:t>
      </w:r>
      <w:r>
        <w:rPr>
          <w:rFonts w:ascii="Times New Roman" w:hAnsi="Times New Roman" w:cs="Times New Roman"/>
          <w:sz w:val="28"/>
          <w:szCs w:val="28"/>
        </w:rPr>
        <w:t xml:space="preserve"> «Управление ЗАГС КЧР»</w:t>
      </w:r>
    </w:p>
    <w:p w:rsidR="00E13938" w:rsidRDefault="00E13938" w:rsidP="00E13938">
      <w:pPr>
        <w:jc w:val="center"/>
      </w:pPr>
      <w:r w:rsidRPr="00E13938">
        <w:rPr>
          <w:noProof/>
          <w:lang w:eastAsia="ru-RU"/>
        </w:rPr>
        <w:drawing>
          <wp:inline distT="0" distB="0" distL="0" distR="0" wp14:anchorId="55950EE2" wp14:editId="3B9BEC08">
            <wp:extent cx="3913632" cy="3604449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30487" cy="3619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3938" w:rsidRPr="00E13938" w:rsidRDefault="00E13938" w:rsidP="00E1393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Рисунок 3 – Диаграмма классов </w:t>
      </w:r>
    </w:p>
    <w:p w:rsidR="00B70E18" w:rsidRDefault="00B70E18" w:rsidP="00B70E18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  <w:r w:rsidRPr="00B70E18">
        <w:rPr>
          <w:rFonts w:ascii="Times New Roman" w:hAnsi="Times New Roman" w:cs="Times New Roman"/>
          <w:color w:val="auto"/>
          <w:sz w:val="28"/>
          <w:szCs w:val="28"/>
        </w:rPr>
        <w:t>1.3.4. Диаграмма состояний классов «Управление ЗАГС КЧР»</w:t>
      </w:r>
    </w:p>
    <w:p w:rsidR="000912A3" w:rsidRPr="000912A3" w:rsidRDefault="000912A3" w:rsidP="000912A3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Ниже предоставлена диаграмма</w:t>
      </w:r>
      <w:r>
        <w:rPr>
          <w:rFonts w:ascii="Times New Roman" w:hAnsi="Times New Roman" w:cs="Times New Roman"/>
          <w:sz w:val="28"/>
          <w:szCs w:val="28"/>
        </w:rPr>
        <w:t xml:space="preserve"> состояний классов</w:t>
      </w:r>
      <w:r>
        <w:rPr>
          <w:rFonts w:ascii="Times New Roman" w:hAnsi="Times New Roman" w:cs="Times New Roman"/>
          <w:sz w:val="28"/>
          <w:szCs w:val="28"/>
        </w:rPr>
        <w:t xml:space="preserve"> «Управление ЗАГС КЧР»</w:t>
      </w:r>
    </w:p>
    <w:p w:rsidR="00E13938" w:rsidRDefault="00E13938" w:rsidP="00E13938">
      <w:pPr>
        <w:jc w:val="center"/>
      </w:pPr>
      <w:r w:rsidRPr="00E13938">
        <w:rPr>
          <w:noProof/>
          <w:lang w:eastAsia="ru-RU"/>
        </w:rPr>
        <w:drawing>
          <wp:inline distT="0" distB="0" distL="0" distR="0" wp14:anchorId="20E25F43" wp14:editId="4356CFBA">
            <wp:extent cx="5940425" cy="3651885"/>
            <wp:effectExtent l="0" t="0" r="3175" b="5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5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3938" w:rsidRPr="00E13938" w:rsidRDefault="00E13938" w:rsidP="00E1393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4 - Диаграмма состояний</w:t>
      </w:r>
    </w:p>
    <w:p w:rsidR="00B70E18" w:rsidRDefault="00B70E18" w:rsidP="00B70E18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  <w:r w:rsidRPr="00B70E18">
        <w:rPr>
          <w:rFonts w:ascii="Times New Roman" w:hAnsi="Times New Roman" w:cs="Times New Roman"/>
          <w:color w:val="auto"/>
          <w:sz w:val="28"/>
          <w:szCs w:val="28"/>
        </w:rPr>
        <w:t>1.3.5. Диаграмма деятельности</w:t>
      </w:r>
    </w:p>
    <w:p w:rsidR="000912A3" w:rsidRPr="000912A3" w:rsidRDefault="000912A3" w:rsidP="000912A3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Ниже предоставлена диаграмма</w:t>
      </w:r>
      <w:r>
        <w:rPr>
          <w:rFonts w:ascii="Times New Roman" w:hAnsi="Times New Roman" w:cs="Times New Roman"/>
          <w:sz w:val="28"/>
          <w:szCs w:val="28"/>
        </w:rPr>
        <w:t xml:space="preserve"> деятельности</w:t>
      </w:r>
      <w:bookmarkStart w:id="5" w:name="_GoBack"/>
      <w:bookmarkEnd w:id="5"/>
      <w:r>
        <w:rPr>
          <w:rFonts w:ascii="Times New Roman" w:hAnsi="Times New Roman" w:cs="Times New Roman"/>
          <w:sz w:val="28"/>
          <w:szCs w:val="28"/>
        </w:rPr>
        <w:t xml:space="preserve"> «Управление ЗАГС КЧР»</w:t>
      </w:r>
    </w:p>
    <w:p w:rsidR="00E13938" w:rsidRDefault="00E13938" w:rsidP="00E13938">
      <w:pPr>
        <w:jc w:val="center"/>
      </w:pPr>
      <w:r w:rsidRPr="00E13938">
        <w:rPr>
          <w:noProof/>
          <w:lang w:eastAsia="ru-RU"/>
        </w:rPr>
        <w:lastRenderedPageBreak/>
        <w:drawing>
          <wp:inline distT="0" distB="0" distL="0" distR="0" wp14:anchorId="32E889B1" wp14:editId="19E2BB4C">
            <wp:extent cx="5940425" cy="341693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1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3938" w:rsidRDefault="00E13938" w:rsidP="00E1393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 – Диаграмма последовательности</w:t>
      </w:r>
    </w:p>
    <w:p w:rsidR="00831F7D" w:rsidRDefault="00831F7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831F7D" w:rsidRDefault="00831F7D" w:rsidP="00831F7D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831F7D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ГЛАВА 2 РАЗРАБОТКА ИНФОРМАЦИОННОЙ СИСТЕМЫ «УПРАВЛЕНИЕ ЗАГС КЧР»</w:t>
      </w:r>
    </w:p>
    <w:p w:rsidR="00831F7D" w:rsidRPr="00831F7D" w:rsidRDefault="00831F7D" w:rsidP="00831F7D">
      <w:pPr>
        <w:rPr>
          <w:rFonts w:ascii="Times New Roman" w:hAnsi="Times New Roman" w:cs="Times New Roman"/>
          <w:sz w:val="28"/>
          <w:szCs w:val="28"/>
        </w:rPr>
      </w:pPr>
    </w:p>
    <w:sectPr w:rsidR="00831F7D" w:rsidRPr="00831F7D" w:rsidSect="002A0172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15642F"/>
    <w:multiLevelType w:val="hybridMultilevel"/>
    <w:tmpl w:val="36FE1BA8"/>
    <w:lvl w:ilvl="0" w:tplc="549C347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F1F39E6"/>
    <w:multiLevelType w:val="hybridMultilevel"/>
    <w:tmpl w:val="D9401FB4"/>
    <w:lvl w:ilvl="0" w:tplc="549C3474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6F9063B"/>
    <w:multiLevelType w:val="hybridMultilevel"/>
    <w:tmpl w:val="654ED4F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83A111D"/>
    <w:multiLevelType w:val="hybridMultilevel"/>
    <w:tmpl w:val="6FA6AEFA"/>
    <w:lvl w:ilvl="0" w:tplc="549C347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2D5106D"/>
    <w:multiLevelType w:val="multilevel"/>
    <w:tmpl w:val="CA36FFB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23424A9E"/>
    <w:multiLevelType w:val="hybridMultilevel"/>
    <w:tmpl w:val="95CC30AE"/>
    <w:lvl w:ilvl="0" w:tplc="549C347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F51706B"/>
    <w:multiLevelType w:val="hybridMultilevel"/>
    <w:tmpl w:val="0122EE36"/>
    <w:lvl w:ilvl="0" w:tplc="549C347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32C6EE5"/>
    <w:multiLevelType w:val="hybridMultilevel"/>
    <w:tmpl w:val="2332B344"/>
    <w:lvl w:ilvl="0" w:tplc="549C347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58B5A85"/>
    <w:multiLevelType w:val="hybridMultilevel"/>
    <w:tmpl w:val="CD5239BE"/>
    <w:lvl w:ilvl="0" w:tplc="549C347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74870FF"/>
    <w:multiLevelType w:val="hybridMultilevel"/>
    <w:tmpl w:val="90A6D81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CC5702F"/>
    <w:multiLevelType w:val="hybridMultilevel"/>
    <w:tmpl w:val="F7D6966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5F0226FC"/>
    <w:multiLevelType w:val="multilevel"/>
    <w:tmpl w:val="B2DE8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1DE3DA9"/>
    <w:multiLevelType w:val="hybridMultilevel"/>
    <w:tmpl w:val="9E627E0C"/>
    <w:lvl w:ilvl="0" w:tplc="549C347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53D327F"/>
    <w:multiLevelType w:val="hybridMultilevel"/>
    <w:tmpl w:val="EEAC066A"/>
    <w:lvl w:ilvl="0" w:tplc="549C347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6E230703"/>
    <w:multiLevelType w:val="hybridMultilevel"/>
    <w:tmpl w:val="62329D8C"/>
    <w:lvl w:ilvl="0" w:tplc="549C347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6CE1DB4"/>
    <w:multiLevelType w:val="hybridMultilevel"/>
    <w:tmpl w:val="7CA0660E"/>
    <w:lvl w:ilvl="0" w:tplc="549C347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7AFF5404"/>
    <w:multiLevelType w:val="hybridMultilevel"/>
    <w:tmpl w:val="E47AA8DC"/>
    <w:lvl w:ilvl="0" w:tplc="549C347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9"/>
  </w:num>
  <w:num w:numId="3">
    <w:abstractNumId w:val="1"/>
  </w:num>
  <w:num w:numId="4">
    <w:abstractNumId w:val="4"/>
  </w:num>
  <w:num w:numId="5">
    <w:abstractNumId w:val="5"/>
  </w:num>
  <w:num w:numId="6">
    <w:abstractNumId w:val="12"/>
  </w:num>
  <w:num w:numId="7">
    <w:abstractNumId w:val="15"/>
  </w:num>
  <w:num w:numId="8">
    <w:abstractNumId w:val="8"/>
  </w:num>
  <w:num w:numId="9">
    <w:abstractNumId w:val="13"/>
  </w:num>
  <w:num w:numId="10">
    <w:abstractNumId w:val="16"/>
  </w:num>
  <w:num w:numId="11">
    <w:abstractNumId w:val="3"/>
  </w:num>
  <w:num w:numId="12">
    <w:abstractNumId w:val="14"/>
  </w:num>
  <w:num w:numId="13">
    <w:abstractNumId w:val="7"/>
  </w:num>
  <w:num w:numId="14">
    <w:abstractNumId w:val="6"/>
  </w:num>
  <w:num w:numId="15">
    <w:abstractNumId w:val="0"/>
  </w:num>
  <w:num w:numId="16">
    <w:abstractNumId w:val="10"/>
  </w:num>
  <w:num w:numId="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57E05"/>
    <w:rsid w:val="00033D80"/>
    <w:rsid w:val="000912A3"/>
    <w:rsid w:val="000B3B23"/>
    <w:rsid w:val="000B78DC"/>
    <w:rsid w:val="000C4C93"/>
    <w:rsid w:val="001F7DB9"/>
    <w:rsid w:val="00257E05"/>
    <w:rsid w:val="002A0172"/>
    <w:rsid w:val="002A5674"/>
    <w:rsid w:val="002B71C1"/>
    <w:rsid w:val="002D459E"/>
    <w:rsid w:val="00314752"/>
    <w:rsid w:val="003624FE"/>
    <w:rsid w:val="005458E9"/>
    <w:rsid w:val="00561BB3"/>
    <w:rsid w:val="0064690A"/>
    <w:rsid w:val="006553B8"/>
    <w:rsid w:val="006856BC"/>
    <w:rsid w:val="006C07F7"/>
    <w:rsid w:val="00780628"/>
    <w:rsid w:val="00825E3A"/>
    <w:rsid w:val="00831F7D"/>
    <w:rsid w:val="008535A3"/>
    <w:rsid w:val="008E28DE"/>
    <w:rsid w:val="00A101C5"/>
    <w:rsid w:val="00A8657D"/>
    <w:rsid w:val="00A87CE0"/>
    <w:rsid w:val="00AE54B3"/>
    <w:rsid w:val="00B55116"/>
    <w:rsid w:val="00B70E18"/>
    <w:rsid w:val="00B760E8"/>
    <w:rsid w:val="00C00E77"/>
    <w:rsid w:val="00CD41D0"/>
    <w:rsid w:val="00CF46C8"/>
    <w:rsid w:val="00D45087"/>
    <w:rsid w:val="00E13938"/>
    <w:rsid w:val="00E31566"/>
    <w:rsid w:val="00F755FF"/>
    <w:rsid w:val="00FB277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07E01A"/>
  <w15:docId w15:val="{8672839A-554E-4A9F-A0F1-696C5F78BD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A0172"/>
  </w:style>
  <w:style w:type="paragraph" w:styleId="1">
    <w:name w:val="heading 1"/>
    <w:basedOn w:val="a"/>
    <w:next w:val="a"/>
    <w:link w:val="10"/>
    <w:uiPriority w:val="9"/>
    <w:qFormat/>
    <w:rsid w:val="006856B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F46C8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856B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70E1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99"/>
    <w:unhideWhenUsed/>
    <w:rsid w:val="00257E05"/>
    <w:pPr>
      <w:tabs>
        <w:tab w:val="left" w:pos="708"/>
      </w:tabs>
      <w:suppressAutoHyphens/>
      <w:spacing w:after="0" w:line="100" w:lineRule="atLeast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4">
    <w:name w:val="Основной текст Знак"/>
    <w:basedOn w:val="a0"/>
    <w:link w:val="a3"/>
    <w:uiPriority w:val="99"/>
    <w:rsid w:val="00257E05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5">
    <w:name w:val="Normal (Web)"/>
    <w:basedOn w:val="a"/>
    <w:uiPriority w:val="99"/>
    <w:unhideWhenUsed/>
    <w:rsid w:val="00257E05"/>
    <w:pPr>
      <w:tabs>
        <w:tab w:val="left" w:pos="708"/>
      </w:tabs>
      <w:suppressAutoHyphens/>
      <w:spacing w:before="28" w:after="119" w:line="100" w:lineRule="atLeas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6">
    <w:name w:val="Table Grid"/>
    <w:basedOn w:val="a1"/>
    <w:uiPriority w:val="39"/>
    <w:qFormat/>
    <w:rsid w:val="006C07F7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7">
    <w:name w:val="Balloon Text"/>
    <w:basedOn w:val="a"/>
    <w:link w:val="a8"/>
    <w:uiPriority w:val="99"/>
    <w:semiHidden/>
    <w:unhideWhenUsed/>
    <w:rsid w:val="00F755F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F755FF"/>
    <w:rPr>
      <w:rFonts w:ascii="Segoe UI" w:hAnsi="Segoe UI" w:cs="Segoe UI"/>
      <w:sz w:val="18"/>
      <w:szCs w:val="18"/>
    </w:rPr>
  </w:style>
  <w:style w:type="character" w:customStyle="1" w:styleId="5">
    <w:name w:val="Основной текст (5)_"/>
    <w:link w:val="50"/>
    <w:uiPriority w:val="99"/>
    <w:locked/>
    <w:rsid w:val="002B71C1"/>
    <w:rPr>
      <w:rFonts w:ascii="Times New Roman" w:hAnsi="Times New Roman" w:cs="Times New Roman"/>
      <w:b/>
      <w:bCs/>
      <w:shd w:val="clear" w:color="auto" w:fill="FFFFFF"/>
    </w:rPr>
  </w:style>
  <w:style w:type="paragraph" w:customStyle="1" w:styleId="50">
    <w:name w:val="Основной текст (5)"/>
    <w:basedOn w:val="a"/>
    <w:link w:val="5"/>
    <w:uiPriority w:val="99"/>
    <w:rsid w:val="002B71C1"/>
    <w:pPr>
      <w:widowControl w:val="0"/>
      <w:shd w:val="clear" w:color="auto" w:fill="FFFFFF"/>
      <w:spacing w:after="60" w:line="240" w:lineRule="atLeast"/>
    </w:pPr>
    <w:rPr>
      <w:rFonts w:ascii="Times New Roman" w:hAnsi="Times New Roman" w:cs="Times New Roman"/>
      <w:b/>
      <w:bCs/>
    </w:rPr>
  </w:style>
  <w:style w:type="paragraph" w:styleId="a9">
    <w:name w:val="No Spacing"/>
    <w:uiPriority w:val="1"/>
    <w:qFormat/>
    <w:rsid w:val="006856BC"/>
    <w:pPr>
      <w:spacing w:after="0" w:line="240" w:lineRule="auto"/>
    </w:pPr>
  </w:style>
  <w:style w:type="character" w:customStyle="1" w:styleId="10">
    <w:name w:val="Заголовок 1 Знак"/>
    <w:basedOn w:val="a0"/>
    <w:link w:val="1"/>
    <w:uiPriority w:val="9"/>
    <w:rsid w:val="006856BC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aa">
    <w:name w:val="TOC Heading"/>
    <w:basedOn w:val="1"/>
    <w:next w:val="a"/>
    <w:uiPriority w:val="39"/>
    <w:unhideWhenUsed/>
    <w:qFormat/>
    <w:rsid w:val="006856BC"/>
    <w:pPr>
      <w:spacing w:line="259" w:lineRule="auto"/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F46C8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6856BC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ab">
    <w:name w:val="List Paragraph"/>
    <w:aliases w:val="Список2"/>
    <w:basedOn w:val="a"/>
    <w:link w:val="ac"/>
    <w:uiPriority w:val="34"/>
    <w:qFormat/>
    <w:rsid w:val="006856BC"/>
    <w:pPr>
      <w:ind w:left="720"/>
      <w:contextualSpacing/>
    </w:pPr>
  </w:style>
  <w:style w:type="paragraph" w:styleId="21">
    <w:name w:val="toc 2"/>
    <w:basedOn w:val="a"/>
    <w:next w:val="a"/>
    <w:autoRedefine/>
    <w:uiPriority w:val="39"/>
    <w:unhideWhenUsed/>
    <w:rsid w:val="00780628"/>
    <w:pPr>
      <w:spacing w:after="100" w:line="259" w:lineRule="auto"/>
      <w:ind w:left="220"/>
    </w:pPr>
    <w:rPr>
      <w:rFonts w:eastAsiaTheme="minorEastAsia" w:cs="Times New Roman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80628"/>
    <w:pPr>
      <w:spacing w:after="100" w:line="259" w:lineRule="auto"/>
    </w:pPr>
    <w:rPr>
      <w:rFonts w:eastAsiaTheme="minorEastAsia" w:cs="Times New Roman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780628"/>
    <w:pPr>
      <w:spacing w:after="100" w:line="259" w:lineRule="auto"/>
      <w:ind w:left="440"/>
    </w:pPr>
    <w:rPr>
      <w:rFonts w:eastAsiaTheme="minorEastAsia" w:cs="Times New Roman"/>
      <w:lang w:eastAsia="ru-RU"/>
    </w:rPr>
  </w:style>
  <w:style w:type="character" w:styleId="ad">
    <w:name w:val="Hyperlink"/>
    <w:basedOn w:val="a0"/>
    <w:uiPriority w:val="99"/>
    <w:unhideWhenUsed/>
    <w:rsid w:val="00780628"/>
    <w:rPr>
      <w:color w:val="0000FF" w:themeColor="hyperlink"/>
      <w:u w:val="single"/>
    </w:rPr>
  </w:style>
  <w:style w:type="character" w:customStyle="1" w:styleId="ac">
    <w:name w:val="Абзац списка Знак"/>
    <w:aliases w:val="Список2 Знак"/>
    <w:link w:val="ab"/>
    <w:uiPriority w:val="34"/>
    <w:qFormat/>
    <w:locked/>
    <w:rsid w:val="00780628"/>
  </w:style>
  <w:style w:type="paragraph" w:customStyle="1" w:styleId="ae">
    <w:name w:val="документы"/>
    <w:basedOn w:val="a"/>
    <w:qFormat/>
    <w:rsid w:val="00780628"/>
    <w:pPr>
      <w:shd w:val="clear" w:color="auto" w:fill="FFFFFF"/>
      <w:spacing w:after="160" w:line="360" w:lineRule="auto"/>
      <w:ind w:firstLine="709"/>
      <w:contextualSpacing/>
    </w:pPr>
    <w:rPr>
      <w:rFonts w:ascii="Times New Roman" w:hAnsi="Times New Roman" w:cs="Times New Roman"/>
      <w:color w:val="000000" w:themeColor="text1"/>
      <w:sz w:val="28"/>
      <w:szCs w:val="28"/>
    </w:rPr>
  </w:style>
  <w:style w:type="character" w:customStyle="1" w:styleId="whitespace-normal">
    <w:name w:val="whitespace-normal"/>
    <w:basedOn w:val="a0"/>
    <w:rsid w:val="00CF46C8"/>
  </w:style>
  <w:style w:type="character" w:customStyle="1" w:styleId="40">
    <w:name w:val="Заголовок 4 Знак"/>
    <w:basedOn w:val="a0"/>
    <w:link w:val="4"/>
    <w:uiPriority w:val="9"/>
    <w:semiHidden/>
    <w:rsid w:val="00B70E18"/>
    <w:rPr>
      <w:rFonts w:asciiTheme="majorHAnsi" w:eastAsiaTheme="majorEastAsia" w:hAnsiTheme="majorHAnsi" w:cstheme="majorBidi"/>
      <w:i/>
      <w:iCs/>
      <w:color w:val="365F9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06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4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45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068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42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1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2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5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218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93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95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06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23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9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96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F7A431-6A75-4BD9-A5E3-BFD021DEB5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18</Pages>
  <Words>1918</Words>
  <Characters>10933</Characters>
  <Application>Microsoft Office Word</Application>
  <DocSecurity>0</DocSecurity>
  <Lines>91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USN Team</Company>
  <LinksUpToDate>false</LinksUpToDate>
  <CharactersWithSpaces>12826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computer 1</dc:creator>
  <cp:lastModifiedBy>Admin</cp:lastModifiedBy>
  <cp:revision>7</cp:revision>
  <cp:lastPrinted>2019-04-06T11:31:00Z</cp:lastPrinted>
  <dcterms:created xsi:type="dcterms:W3CDTF">2026-04-21T16:08:00Z</dcterms:created>
  <dcterms:modified xsi:type="dcterms:W3CDTF">2026-05-07T10:41:00Z</dcterms:modified>
</cp:coreProperties>
</file>