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2BA" w:rsidRPr="00C83B51" w:rsidRDefault="006B02BA" w:rsidP="006B02B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0"/>
          <w:lang w:eastAsia="ru-RU"/>
        </w:rPr>
      </w:pPr>
      <w:r w:rsidRPr="00C83B51">
        <w:rPr>
          <w:rFonts w:ascii="Times New Roman" w:eastAsia="Times New Roman" w:hAnsi="Times New Roman" w:cs="Times New Roman"/>
          <w:b/>
          <w:sz w:val="26"/>
          <w:szCs w:val="20"/>
          <w:lang w:eastAsia="ru-RU"/>
        </w:rPr>
        <w:t>МИНИСТЕРСТВО НАУКИ И ВЫСШЕГО ОБРАЗОВАНИЯ РОССИЙСКОЙ ФЕДЕРАЦИИ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0"/>
          <w:lang w:eastAsia="ru-RU"/>
        </w:rPr>
      </w:pPr>
      <w:r w:rsidRPr="00C83B51">
        <w:rPr>
          <w:rFonts w:ascii="Times New Roman" w:eastAsia="Times New Roman" w:hAnsi="Times New Roman" w:cs="Times New Roman"/>
          <w:b/>
          <w:sz w:val="26"/>
          <w:szCs w:val="20"/>
          <w:lang w:eastAsia="ru-RU"/>
        </w:rPr>
        <w:t>ФЕДЕРАЛЬНОЕ ГОСУДАРСТВЕННОЕ БЮДЖЕТНОЕ ОБРАЗОВАТЕЛЬНОЕ УЧРЕЖДЕНИЕ ВЫСШЕГО ОБРАЗОВАНИЯ «СЕВЕРО-КАВКАЗСКАЯ ГОСУДАРСТВЕННАЯ АКАДЕМИЯ»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C83B51">
        <w:rPr>
          <w:rFonts w:ascii="Times New Roman" w:eastAsia="Times New Roman" w:hAnsi="Times New Roman" w:cs="Times New Roman"/>
          <w:b/>
          <w:sz w:val="26"/>
          <w:szCs w:val="20"/>
          <w:lang w:eastAsia="ru-RU"/>
        </w:rPr>
        <w:t>СРЕДНЕПРОФЕССИОНАЛЬНЫЙ КОЛЛЕДЖ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Цикловая комиссия «Информационные дисциплины»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80"/>
          <w:szCs w:val="80"/>
          <w:lang w:eastAsia="ru-RU"/>
        </w:rPr>
      </w:pPr>
      <w:r w:rsidRPr="00C83B51">
        <w:rPr>
          <w:rFonts w:ascii="Times New Roman" w:eastAsia="Times New Roman" w:hAnsi="Times New Roman" w:cs="Times New Roman"/>
          <w:b/>
          <w:sz w:val="80"/>
          <w:szCs w:val="80"/>
          <w:lang w:eastAsia="ru-RU"/>
        </w:rPr>
        <w:t xml:space="preserve">ОТЧЕТ 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C83B51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ПО ПРОИЗВОДСТВЕННОЙ ПРАКТИКЕ 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C83B51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(ПО ПРОФИЛЮ СПЕЦИАЛЬНОСТИ) 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C83B51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ПРОФЕССИОНАЛЬНЫХ МОДУЛЕЙ</w:t>
      </w:r>
    </w:p>
    <w:p w:rsidR="006B02BA" w:rsidRPr="00C83B51" w:rsidRDefault="006B02BA" w:rsidP="006B02BA">
      <w:pPr>
        <w:widowControl w:val="0"/>
        <w:shd w:val="clear" w:color="auto" w:fill="FFFFFF"/>
        <w:tabs>
          <w:tab w:val="left" w:pos="284"/>
          <w:tab w:val="left" w:pos="851"/>
        </w:tabs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83B51">
        <w:rPr>
          <w:rFonts w:ascii="Times New Roman" w:eastAsia="Calibri" w:hAnsi="Times New Roman" w:cs="Times New Roman"/>
          <w:bCs/>
          <w:sz w:val="28"/>
          <w:szCs w:val="28"/>
        </w:rPr>
        <w:t>ПМ.02 Осуществление интеграции программных модулей</w:t>
      </w:r>
    </w:p>
    <w:p w:rsidR="006B02BA" w:rsidRPr="00C83B51" w:rsidRDefault="006B02BA" w:rsidP="006B02BA">
      <w:pPr>
        <w:widowControl w:val="0"/>
        <w:shd w:val="clear" w:color="auto" w:fill="FFFFFF"/>
        <w:tabs>
          <w:tab w:val="left" w:pos="284"/>
          <w:tab w:val="left" w:pos="851"/>
        </w:tabs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83B51">
        <w:rPr>
          <w:rFonts w:ascii="Times New Roman" w:eastAsia="Calibri" w:hAnsi="Times New Roman" w:cs="Times New Roman"/>
          <w:bCs/>
          <w:sz w:val="28"/>
          <w:szCs w:val="28"/>
        </w:rPr>
        <w:t>ПМ.03 Ревьюирование программных продуктов</w:t>
      </w:r>
    </w:p>
    <w:p w:rsidR="006B02BA" w:rsidRPr="00C83B51" w:rsidRDefault="006B02BA" w:rsidP="006B02BA">
      <w:pPr>
        <w:widowControl w:val="0"/>
        <w:shd w:val="clear" w:color="auto" w:fill="FFFFFF"/>
        <w:tabs>
          <w:tab w:val="left" w:pos="284"/>
          <w:tab w:val="left" w:pos="851"/>
        </w:tabs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83B51">
        <w:rPr>
          <w:rFonts w:ascii="Times New Roman" w:eastAsia="Calibri" w:hAnsi="Times New Roman" w:cs="Times New Roman"/>
          <w:bCs/>
          <w:sz w:val="28"/>
          <w:szCs w:val="28"/>
        </w:rPr>
        <w:t>ПМ 05. Проектирование и разработка информационных систем</w:t>
      </w:r>
    </w:p>
    <w:p w:rsidR="006B02BA" w:rsidRPr="00C83B51" w:rsidRDefault="006B02BA" w:rsidP="006B02BA">
      <w:pPr>
        <w:widowControl w:val="0"/>
        <w:tabs>
          <w:tab w:val="left" w:pos="284"/>
        </w:tabs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83B51">
        <w:rPr>
          <w:rFonts w:ascii="Times New Roman" w:eastAsia="Calibri" w:hAnsi="Times New Roman" w:cs="Times New Roman"/>
          <w:bCs/>
          <w:sz w:val="28"/>
          <w:szCs w:val="28"/>
        </w:rPr>
        <w:t>ПМ.06 Сопровождение информационных систем</w:t>
      </w:r>
    </w:p>
    <w:p w:rsidR="006B02BA" w:rsidRPr="00C83B51" w:rsidRDefault="006B02BA" w:rsidP="006B02BA">
      <w:pPr>
        <w:widowControl w:val="0"/>
        <w:tabs>
          <w:tab w:val="left" w:pos="284"/>
        </w:tabs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83B51">
        <w:rPr>
          <w:rFonts w:ascii="Times New Roman" w:eastAsia="Calibri" w:hAnsi="Times New Roman" w:cs="Times New Roman"/>
          <w:bCs/>
          <w:sz w:val="28"/>
          <w:szCs w:val="28"/>
        </w:rPr>
        <w:t>ПМ. 07 Соадминистрирование баз данных и серверов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Специальность:</w:t>
      </w:r>
      <w:r w:rsidRPr="00C83B5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09.02.07  Информационные системы и программирование</w:t>
      </w:r>
    </w:p>
    <w:p w:rsidR="006B02BA" w:rsidRPr="00C83B51" w:rsidRDefault="006B02BA" w:rsidP="006B02BA">
      <w:pPr>
        <w:tabs>
          <w:tab w:val="left" w:pos="708"/>
          <w:tab w:val="left" w:pos="3885"/>
        </w:tabs>
        <w:suppressAutoHyphens/>
        <w:spacing w:after="0" w:line="100" w:lineRule="atLeas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360" w:lineRule="auto"/>
        <w:ind w:left="4253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 прохождения практики _____________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360" w:lineRule="auto"/>
        <w:ind w:left="4253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 w:hanging="711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 w:hanging="711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_____________________________________________________________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 w:hanging="71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 w:hanging="71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 (а</w:t>
      </w:r>
      <w:r w:rsidRPr="00C83B5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):</w:t>
      </w:r>
      <w:r w:rsidRPr="00C83B51">
        <w:rPr>
          <w:rFonts w:ascii="Times New Roman" w:eastAsia="Times New Roman" w:hAnsi="Times New Roman" w:cs="Times New Roman"/>
          <w:sz w:val="28"/>
          <w:szCs w:val="20"/>
          <w:lang w:eastAsia="ru-RU"/>
        </w:rPr>
        <w:t>___________________________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 w:hanging="71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 w:hanging="71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Руководитель:___________________________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 w:hanging="71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 w:hanging="71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Оценка: ________________________________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 w:hanging="71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 w:hanging="711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Подпись: _______________________________</w:t>
      </w: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ind w:left="4253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6B02BA" w:rsidRPr="00A6656A" w:rsidRDefault="006B02BA" w:rsidP="006B02BA">
      <w:pPr>
        <w:tabs>
          <w:tab w:val="left" w:pos="708"/>
        </w:tabs>
        <w:suppressAutoHyphens/>
        <w:spacing w:after="0" w:line="100" w:lineRule="atLeast"/>
        <w:ind w:left="4253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6B02BA" w:rsidRPr="00C83B51" w:rsidRDefault="006B02BA" w:rsidP="006B02BA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г.Черкесск, 2026г.</w:t>
      </w:r>
    </w:p>
    <w:p w:rsidR="00C61E3D" w:rsidRPr="00C83B51" w:rsidRDefault="00C61E3D" w:rsidP="00C61E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11353997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1E3D" w:rsidRPr="00C83B51" w:rsidRDefault="00C61E3D" w:rsidP="00C61E3D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C83B5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5B4921" w:rsidRDefault="00C61E3D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83B51">
            <w:rPr>
              <w:rFonts w:ascii="Times New Roman" w:hAnsi="Times New Roman" w:cs="Times New Roman"/>
            </w:rPr>
            <w:fldChar w:fldCharType="begin"/>
          </w:r>
          <w:r w:rsidRPr="00C83B51">
            <w:rPr>
              <w:rFonts w:ascii="Times New Roman" w:hAnsi="Times New Roman" w:cs="Times New Roman"/>
            </w:rPr>
            <w:instrText xml:space="preserve"> TOC \o "1-3" \h \z \u </w:instrText>
          </w:r>
          <w:r w:rsidRPr="00C83B51">
            <w:rPr>
              <w:rFonts w:ascii="Times New Roman" w:hAnsi="Times New Roman" w:cs="Times New Roman"/>
            </w:rPr>
            <w:fldChar w:fldCharType="separate"/>
          </w:r>
          <w:hyperlink w:anchor="_Toc225800156" w:history="1">
            <w:r w:rsidR="005B4921" w:rsidRPr="004D45BC">
              <w:rPr>
                <w:rStyle w:val="a4"/>
                <w:rFonts w:cs="Times New Roman"/>
                <w:noProof/>
              </w:rPr>
              <w:t>ВВЕДЕНИЕ</w:t>
            </w:r>
            <w:r w:rsidR="005B4921">
              <w:rPr>
                <w:noProof/>
                <w:webHidden/>
              </w:rPr>
              <w:tab/>
            </w:r>
            <w:r w:rsidR="005B4921">
              <w:rPr>
                <w:noProof/>
                <w:webHidden/>
              </w:rPr>
              <w:fldChar w:fldCharType="begin"/>
            </w:r>
            <w:r w:rsidR="005B4921">
              <w:rPr>
                <w:noProof/>
                <w:webHidden/>
              </w:rPr>
              <w:instrText xml:space="preserve"> PAGEREF _Toc225800156 \h </w:instrText>
            </w:r>
            <w:r w:rsidR="005B4921">
              <w:rPr>
                <w:noProof/>
                <w:webHidden/>
              </w:rPr>
            </w:r>
            <w:r w:rsidR="005B4921">
              <w:rPr>
                <w:noProof/>
                <w:webHidden/>
              </w:rPr>
              <w:fldChar w:fldCharType="separate"/>
            </w:r>
            <w:r w:rsidR="005B4921">
              <w:rPr>
                <w:noProof/>
                <w:webHidden/>
              </w:rPr>
              <w:t>4</w:t>
            </w:r>
            <w:r w:rsidR="005B4921"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57" w:history="1">
            <w:r w:rsidRPr="004D45BC">
              <w:rPr>
                <w:rStyle w:val="a4"/>
                <w:rFonts w:eastAsia="Times New Roman" w:cs="Times New Roman"/>
                <w:noProof/>
                <w:lang w:eastAsia="ru-RU"/>
              </w:rPr>
              <w:t>1. ОБЩЕЕ ОЗНАКОМЛЕНИЕ С ИС ПРЕДПРИЯТИЯ.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58" w:history="1">
            <w:r w:rsidRPr="004D45BC">
              <w:rPr>
                <w:rStyle w:val="a4"/>
                <w:rFonts w:eastAsia="Times New Roman" w:cs="Times New Roman"/>
                <w:noProof/>
                <w:lang w:eastAsia="ru-RU"/>
              </w:rPr>
              <w:t>1.1 Характеристика предприятия, и его подразделения.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59" w:history="1">
            <w:r w:rsidRPr="004D45BC">
              <w:rPr>
                <w:rStyle w:val="a4"/>
                <w:rFonts w:cs="Times New Roman"/>
                <w:noProof/>
              </w:rPr>
              <w:t>1.2 Характеристика технического, программного и информационного обеспечения предприятия.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60" w:history="1">
            <w:r w:rsidRPr="004D45BC">
              <w:rPr>
                <w:rStyle w:val="a4"/>
                <w:rFonts w:cs="Times New Roman"/>
                <w:noProof/>
              </w:rPr>
              <w:t>1.3 Осуществление сбора необходимой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61" w:history="1">
            <w:r w:rsidRPr="004D45BC">
              <w:rPr>
                <w:rStyle w:val="a4"/>
                <w:rFonts w:eastAsia="Times New Roman" w:cs="Times New Roman"/>
                <w:noProof/>
                <w:lang w:eastAsia="ru-RU"/>
              </w:rPr>
              <w:t>ПМ.02. Осуществление интеграции программных модулей.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62" w:history="1">
            <w:r w:rsidRPr="004D45BC">
              <w:rPr>
                <w:rStyle w:val="a4"/>
                <w:rFonts w:cs="Times New Roman"/>
                <w:noProof/>
              </w:rPr>
              <w:t>2.2 Разработка технического задания.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63" w:history="1">
            <w:r w:rsidRPr="004D45BC">
              <w:rPr>
                <w:rStyle w:val="a4"/>
                <w:rFonts w:eastAsia="Times New Roman" w:cs="Times New Roman"/>
                <w:noProof/>
                <w:lang w:eastAsia="ru-RU"/>
              </w:rPr>
              <w:t>2.3 Кодирование программного обеспечения.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64" w:history="1">
            <w:r w:rsidRPr="004D45BC">
              <w:rPr>
                <w:rStyle w:val="a4"/>
                <w:rFonts w:cs="Times New Roman"/>
                <w:noProof/>
              </w:rPr>
              <w:t>3. ПМ.07. СОАДМИНИСТРИРОВАНИЕ БАЗ ДАННЫХ И СЕРВЕРОВ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65" w:history="1">
            <w:r w:rsidRPr="004D45BC">
              <w:rPr>
                <w:rStyle w:val="a4"/>
                <w:rFonts w:cs="Times New Roman"/>
                <w:noProof/>
              </w:rPr>
              <w:t>3.1 Анализ предметной области и формирование требований к базе данных в соответствии с поставленной задачей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66" w:history="1">
            <w:r w:rsidRPr="004D45BC">
              <w:rPr>
                <w:rStyle w:val="a4"/>
                <w:rFonts w:eastAsia="Times New Roman" w:cs="Times New Roman"/>
                <w:noProof/>
                <w:lang w:eastAsia="ru-RU"/>
              </w:rPr>
              <w:t>3.2 Разработка концептуальной модели базы данных в соответствии с поставленной задачей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67" w:history="1">
            <w:r w:rsidRPr="004D45BC">
              <w:rPr>
                <w:rStyle w:val="a4"/>
                <w:rFonts w:eastAsia="Times New Roman" w:cs="Times New Roman"/>
                <w:noProof/>
                <w:lang w:eastAsia="ru-RU"/>
              </w:rPr>
              <w:t>3.3 Даталогическое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68" w:history="1">
            <w:r w:rsidRPr="004D45BC">
              <w:rPr>
                <w:rStyle w:val="a4"/>
                <w:rFonts w:cs="Times New Roman"/>
                <w:noProof/>
              </w:rPr>
              <w:t>3.4 Составление словаря данных. Словарь данных: назначение, структура, префиксы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69" w:history="1">
            <w:r w:rsidRPr="004D45BC">
              <w:rPr>
                <w:rStyle w:val="a4"/>
                <w:rFonts w:cs="Times New Roman"/>
                <w:noProof/>
              </w:rPr>
              <w:t>3.5 Разработка технических требований к серверу баз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70" w:history="1">
            <w:r w:rsidRPr="004D45BC">
              <w:rPr>
                <w:rStyle w:val="a4"/>
                <w:rFonts w:cs="Times New Roman"/>
                <w:noProof/>
              </w:rPr>
              <w:t>3.6 Разработка требований к корпоративной сети.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71" w:history="1">
            <w:r w:rsidRPr="004D45BC">
              <w:rPr>
                <w:rStyle w:val="a4"/>
                <w:rFonts w:cs="Times New Roman"/>
                <w:noProof/>
              </w:rPr>
              <w:t>3.7 Разработка серверной и клиентских компонент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72" w:history="1">
            <w:r w:rsidRPr="004D45BC">
              <w:rPr>
                <w:rStyle w:val="a4"/>
                <w:rFonts w:cs="Times New Roman"/>
                <w:noProof/>
              </w:rPr>
              <w:t>3.8 Работа с журналом аудита базы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73" w:history="1">
            <w:r w:rsidRPr="004D45BC">
              <w:rPr>
                <w:rStyle w:val="a4"/>
                <w:rFonts w:cs="Times New Roman"/>
                <w:noProof/>
              </w:rPr>
              <w:t>3.9 Мониторинг нагрузки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74" w:history="1">
            <w:r w:rsidRPr="004D45BC">
              <w:rPr>
                <w:rStyle w:val="a4"/>
                <w:rFonts w:cs="Times New Roman"/>
                <w:noProof/>
              </w:rPr>
              <w:t>3.10 Создание резервных копий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75" w:history="1">
            <w:r w:rsidRPr="004D45BC">
              <w:rPr>
                <w:rStyle w:val="a4"/>
                <w:rFonts w:cs="Times New Roman"/>
                <w:noProof/>
              </w:rPr>
              <w:t>3.11 Восстановление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76" w:history="1">
            <w:r w:rsidRPr="004D45BC">
              <w:rPr>
                <w:rStyle w:val="a4"/>
                <w:rFonts w:cs="Times New Roman"/>
                <w:noProof/>
              </w:rPr>
              <w:t>3.12 Мониторинг активности портов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77" w:history="1">
            <w:r w:rsidRPr="004D45BC">
              <w:rPr>
                <w:rStyle w:val="a4"/>
                <w:rFonts w:cs="Times New Roman"/>
                <w:noProof/>
              </w:rPr>
              <w:t>ГЛАВА 4 ПРОЕКТИРОВАНИЕ И РАЗРАБОТКА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78" w:history="1">
            <w:r w:rsidRPr="004D45BC">
              <w:rPr>
                <w:rStyle w:val="a4"/>
                <w:rFonts w:cs="Times New Roman"/>
                <w:noProof/>
              </w:rPr>
              <w:t>4.1 Разработка подсистемы безопасности информационной системы в соответствии с техническим заданием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79" w:history="1">
            <w:r w:rsidRPr="004D45BC">
              <w:rPr>
                <w:rStyle w:val="a4"/>
                <w:rFonts w:cs="Times New Roman"/>
                <w:noProof/>
              </w:rPr>
              <w:t>4.2 Права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80" w:history="1">
            <w:r w:rsidRPr="004D45BC">
              <w:rPr>
                <w:rStyle w:val="a4"/>
                <w:rFonts w:cs="Times New Roman"/>
                <w:noProof/>
              </w:rPr>
              <w:t>4.3 Разработка модулей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81" w:history="1">
            <w:r w:rsidRPr="004D45BC">
              <w:rPr>
                <w:rStyle w:val="a4"/>
                <w:rFonts w:cs="Times New Roman"/>
                <w:noProof/>
              </w:rPr>
              <w:t>4.4 Тестирование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82" w:history="1">
            <w:r w:rsidRPr="004D45BC">
              <w:rPr>
                <w:rStyle w:val="a4"/>
                <w:rFonts w:cs="Times New Roman"/>
                <w:noProof/>
              </w:rPr>
              <w:t>4.5 Разработка технической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83" w:history="1">
            <w:r w:rsidRPr="004D45BC">
              <w:rPr>
                <w:rStyle w:val="a4"/>
                <w:rFonts w:cs="Times New Roman"/>
                <w:noProof/>
              </w:rPr>
              <w:t>4.6 Оценка качества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84" w:history="1">
            <w:r w:rsidRPr="004D45BC">
              <w:rPr>
                <w:rStyle w:val="a4"/>
                <w:rFonts w:cs="Times New Roman"/>
                <w:noProof/>
              </w:rPr>
              <w:t>ГЛАВА 5 РЕВЬЮИРОВАНИЕ ПРОГРАММНЫХ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85" w:history="1">
            <w:r w:rsidRPr="004D45BC">
              <w:rPr>
                <w:rStyle w:val="a4"/>
                <w:rFonts w:cs="Times New Roman"/>
                <w:noProof/>
              </w:rPr>
              <w:t>5.1 Проектирование и разработка прототипа интерфейса подсистемы, реализующей бизнес-процессы выбранного для автоматизации рабочего места, в рамках корпоративной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86" w:history="1">
            <w:r w:rsidRPr="004D45BC">
              <w:rPr>
                <w:rStyle w:val="a4"/>
                <w:rFonts w:cs="Times New Roman"/>
                <w:noProof/>
              </w:rPr>
              <w:t>5.2 Разработка структуры базы данных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87" w:history="1">
            <w:r w:rsidRPr="004D45BC">
              <w:rPr>
                <w:rStyle w:val="a4"/>
                <w:rFonts w:cs="Times New Roman"/>
                <w:noProof/>
              </w:rPr>
              <w:t>5.3 Заполнение таблиц базы данных информацией, необходимой для тестирования разрабатываемой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88" w:history="1">
            <w:r w:rsidRPr="004D45BC">
              <w:rPr>
                <w:rStyle w:val="a4"/>
                <w:rFonts w:cs="Times New Roman"/>
                <w:noProof/>
              </w:rPr>
              <w:t>5.4 Техническое сопровождение информационной системы в процессе её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89" w:history="1">
            <w:r w:rsidRPr="004D45BC">
              <w:rPr>
                <w:rStyle w:val="a4"/>
                <w:rFonts w:cs="Times New Roman"/>
                <w:noProof/>
              </w:rPr>
              <w:t>6. ПМ.06 СОПРОВОЖДЕНИЕ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90" w:history="1">
            <w:r w:rsidRPr="004D45BC">
              <w:rPr>
                <w:rStyle w:val="a4"/>
                <w:rFonts w:cs="Times New Roman"/>
                <w:noProof/>
              </w:rPr>
              <w:t>6.1 Разработка сценария внедрения ИС «ЗАГС КЧР»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91" w:history="1">
            <w:r w:rsidRPr="004D45BC">
              <w:rPr>
                <w:rStyle w:val="a4"/>
                <w:rFonts w:cs="Times New Roman"/>
                <w:noProof/>
              </w:rPr>
              <w:t>6.2 Техническое задание на внедрение ИС «ЗАГС КЧР»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92" w:history="1">
            <w:r w:rsidRPr="004D45BC">
              <w:rPr>
                <w:rStyle w:val="a4"/>
                <w:rFonts w:cs="Times New Roman"/>
                <w:noProof/>
              </w:rPr>
              <w:t>6.3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5BC">
              <w:rPr>
                <w:rStyle w:val="a4"/>
                <w:rFonts w:cs="Times New Roman"/>
                <w:noProof/>
              </w:rPr>
              <w:t>Разработка графика разработки и внедрения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93" w:history="1">
            <w:r w:rsidRPr="004D45BC">
              <w:rPr>
                <w:rStyle w:val="a4"/>
                <w:rFonts w:cs="Times New Roman"/>
                <w:noProof/>
              </w:rPr>
              <w:t>6.4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5BC">
              <w:rPr>
                <w:rStyle w:val="a4"/>
                <w:rFonts w:cs="Times New Roman"/>
                <w:noProof/>
              </w:rPr>
              <w:t>Разработка и оформление предложений по расширению функциональности ИС.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94" w:history="1">
            <w:r w:rsidRPr="004D45BC">
              <w:rPr>
                <w:rStyle w:val="a4"/>
                <w:rFonts w:cs="Times New Roman"/>
                <w:noProof/>
              </w:rPr>
              <w:t>6.5 Перечень обучающей документации ИС «ЗАГС КЧР»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95" w:history="1">
            <w:r w:rsidRPr="004D45BC">
              <w:rPr>
                <w:rStyle w:val="a4"/>
                <w:rFonts w:cs="Times New Roman"/>
                <w:noProof/>
              </w:rPr>
              <w:t>6.6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5BC">
              <w:rPr>
                <w:rStyle w:val="a4"/>
                <w:rFonts w:cs="Times New Roman"/>
                <w:noProof/>
              </w:rPr>
              <w:t>Разработка руководства оператора.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96" w:history="1">
            <w:r w:rsidRPr="004D45BC">
              <w:rPr>
                <w:rStyle w:val="a4"/>
                <w:rFonts w:cs="Times New Roman"/>
                <w:noProof/>
              </w:rPr>
              <w:t>6.7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5BC">
              <w:rPr>
                <w:rStyle w:val="a4"/>
                <w:rFonts w:cs="Times New Roman"/>
                <w:noProof/>
              </w:rPr>
              <w:t>Сбор информации об ошибках. Формирование отчетов об ошибках.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97" w:history="1">
            <w:r w:rsidRPr="004D45BC">
              <w:rPr>
                <w:rStyle w:val="a4"/>
                <w:rFonts w:eastAsia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921" w:rsidRDefault="005B492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0198" w:history="1">
            <w:r w:rsidRPr="004D45BC">
              <w:rPr>
                <w:rStyle w:val="a4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1E3D" w:rsidRPr="00C83B51" w:rsidRDefault="00C61E3D">
          <w:pPr>
            <w:rPr>
              <w:rFonts w:ascii="Times New Roman" w:hAnsi="Times New Roman" w:cs="Times New Roman"/>
            </w:rPr>
          </w:pPr>
          <w:r w:rsidRPr="00C83B5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C61E3D" w:rsidRPr="00C83B51" w:rsidRDefault="00C61E3D" w:rsidP="00C61E3D">
      <w:pPr>
        <w:rPr>
          <w:rFonts w:ascii="Times New Roman" w:hAnsi="Times New Roman" w:cs="Times New Roman"/>
          <w:b/>
          <w:sz w:val="28"/>
          <w:szCs w:val="28"/>
        </w:rPr>
      </w:pPr>
    </w:p>
    <w:p w:rsidR="001A7C6E" w:rsidRPr="00C83B51" w:rsidRDefault="001A7C6E">
      <w:pPr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</w:rPr>
        <w:br w:type="page"/>
      </w:r>
    </w:p>
    <w:p w:rsidR="00D57552" w:rsidRPr="00C83B51" w:rsidRDefault="00D57552" w:rsidP="00C61E3D">
      <w:pPr>
        <w:pStyle w:val="11"/>
        <w:rPr>
          <w:rFonts w:cs="Times New Roman"/>
        </w:rPr>
      </w:pPr>
      <w:bookmarkStart w:id="0" w:name="_Toc225800156"/>
      <w:r w:rsidRPr="00C83B51">
        <w:rPr>
          <w:rFonts w:cs="Times New Roman"/>
        </w:rPr>
        <w:lastRenderedPageBreak/>
        <w:t>ВВЕДЕНИЕ</w:t>
      </w:r>
      <w:bookmarkEnd w:id="0"/>
    </w:p>
    <w:p w:rsidR="00D57552" w:rsidRPr="00C83B51" w:rsidRDefault="00D57552" w:rsidP="00D5755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7552" w:rsidRPr="00C83B51" w:rsidRDefault="00D57552" w:rsidP="00D5755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>Производственная практика</w:t>
      </w:r>
      <w:r w:rsidRPr="00C83B51">
        <w:rPr>
          <w:rFonts w:ascii="Times New Roman" w:hAnsi="Times New Roman" w:cs="Times New Roman"/>
          <w:sz w:val="28"/>
          <w:szCs w:val="28"/>
        </w:rPr>
        <w:t xml:space="preserve"> — важный этап подготовки программиста, направленный на освоение видов профессиональной деятельности, формирование общих и профессиональных компетенций, а также приобретение практических навыков. </w:t>
      </w:r>
      <w:r w:rsidRPr="00C83B51">
        <w:rPr>
          <w:rStyle w:val="a3"/>
          <w:rFonts w:ascii="Times New Roman" w:hAnsi="Times New Roman" w:cs="Times New Roman"/>
          <w:b w:val="0"/>
          <w:sz w:val="28"/>
          <w:szCs w:val="28"/>
        </w:rPr>
        <w:t>Актуальность</w:t>
      </w:r>
      <w:r w:rsidRPr="00C83B51">
        <w:rPr>
          <w:rFonts w:ascii="Times New Roman" w:hAnsi="Times New Roman" w:cs="Times New Roman"/>
          <w:sz w:val="28"/>
          <w:szCs w:val="28"/>
        </w:rPr>
        <w:t> прохождения производственной практики обусловлена необходимостью применения полученных в колледже теоретических знаний и формирования профессиональных компетенций в условиях реального производственного процесса. Для студента, обучающегося по направлению подготовки</w:t>
      </w:r>
      <w:r w:rsidRPr="00C83B5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 или смежным, практика является ключевым этапом интеграции в профессиональную среду, позволяющим ознакомиться с практическими аспектами разработки, тестирования и сопровождения программного обеспечения, а также с принципами организации работы IT-отдела.</w:t>
      </w: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D57552" w:rsidRPr="00C83B51" w:rsidRDefault="00D57552" w:rsidP="00D5755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Целью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производственной практики является закрепление и углубление теоретической подготовки, приобретение практических навыков и компетенций в контексте коммерческой розничной компании, а также сбор материалов для выполнения выпускной квалификационной работы.</w:t>
      </w:r>
    </w:p>
    <w:p w:rsidR="00D57552" w:rsidRPr="00C83B51" w:rsidRDefault="00D57552" w:rsidP="00D5755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Основанием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прохождения практики являлся договор между «СКГА» и компанией «DNS», а также индивидуальное задание, выданное руководителем практики.</w:t>
      </w:r>
    </w:p>
    <w:p w:rsidR="00D57552" w:rsidRPr="00C83B51" w:rsidRDefault="00D57552" w:rsidP="00D5755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Сроки прохождения практики: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19.01.2026 по 19.04.2026</w:t>
      </w:r>
    </w:p>
    <w:p w:rsidR="00D57552" w:rsidRPr="00C83B51" w:rsidRDefault="00D57552" w:rsidP="00D5755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Местом прохождения</w:t>
      </w:r>
      <w:r w:rsidR="002D04C2"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практики являлось учреждение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2D04C2"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«ЗАГС</w:t>
      </w: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»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r w:rsidR="002D04C2"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«ЗАГС КЧР»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D57552" w:rsidRPr="00C83B51" w:rsidRDefault="00D57552" w:rsidP="00D5755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:rsidR="001A7C6E" w:rsidRPr="00C83B51" w:rsidRDefault="001A7C6E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83B51">
        <w:rPr>
          <w:rFonts w:ascii="Times New Roman" w:eastAsia="Times New Roman" w:hAnsi="Times New Roman" w:cs="Times New Roman"/>
          <w:lang w:eastAsia="ru-RU"/>
        </w:rPr>
        <w:br w:type="page"/>
      </w:r>
    </w:p>
    <w:p w:rsidR="00D57552" w:rsidRPr="00C83B51" w:rsidRDefault="00C83B51" w:rsidP="00C61E3D">
      <w:pPr>
        <w:pStyle w:val="11"/>
        <w:rPr>
          <w:rFonts w:eastAsia="Times New Roman" w:cs="Times New Roman"/>
          <w:lang w:eastAsia="ru-RU"/>
        </w:rPr>
      </w:pPr>
      <w:bookmarkStart w:id="1" w:name="_Toc225800157"/>
      <w:r w:rsidRPr="00C83B51">
        <w:rPr>
          <w:rFonts w:eastAsia="Times New Roman" w:cs="Times New Roman"/>
          <w:lang w:eastAsia="ru-RU"/>
        </w:rPr>
        <w:lastRenderedPageBreak/>
        <w:t>1. ОБЩЕЕ ОЗНАКОМЛЕНИЕ С ИС ПРЕДПРИЯТИЯ.</w:t>
      </w:r>
      <w:bookmarkEnd w:id="1"/>
    </w:p>
    <w:p w:rsidR="00D57552" w:rsidRPr="00C83B51" w:rsidRDefault="00C83B51" w:rsidP="00C83B51">
      <w:pPr>
        <w:pStyle w:val="11"/>
        <w:jc w:val="both"/>
        <w:rPr>
          <w:rFonts w:eastAsia="Times New Roman" w:cs="Times New Roman"/>
          <w:lang w:eastAsia="ru-RU"/>
        </w:rPr>
      </w:pPr>
      <w:bookmarkStart w:id="2" w:name="_Toc225800158"/>
      <w:r w:rsidRPr="00C83B51">
        <w:rPr>
          <w:rFonts w:eastAsia="Times New Roman" w:cs="Times New Roman"/>
          <w:lang w:eastAsia="ru-RU"/>
        </w:rPr>
        <w:t xml:space="preserve">1.1 </w:t>
      </w:r>
      <w:r w:rsidR="00D57552" w:rsidRPr="00C83B51">
        <w:rPr>
          <w:rFonts w:eastAsia="Times New Roman" w:cs="Times New Roman"/>
          <w:lang w:eastAsia="ru-RU"/>
        </w:rPr>
        <w:t>Характеристика предприятия, и его подразделения.</w:t>
      </w:r>
      <w:bookmarkEnd w:id="2"/>
    </w:p>
    <w:p w:rsidR="00D57552" w:rsidRPr="00C83B51" w:rsidRDefault="00D57552" w:rsidP="0057419D">
      <w:pPr>
        <w:pStyle w:val="a6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Организационная структура предприятия.</w:t>
      </w:r>
    </w:p>
    <w:p w:rsidR="0057419D" w:rsidRPr="00C83B51" w:rsidRDefault="0057419D" w:rsidP="0057419D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ЗАГС (аббревиатура от «Запись актов гражданского состояния») — это государственное учреждение, осуществляющее регистрацию важнейших событий в жизни граждан. Основная задача органов ЗАГС — юридическое оформление актов гражданского состояния, таких как рождение, заключение и расторжение брака, усыновление, установление отцовства и смерть. Система ЗАГС функционирует в рамках государственной структуры и обеспечивает хранение и защиту персональных данных граждан.</w:t>
      </w:r>
    </w:p>
    <w:p w:rsidR="0057419D" w:rsidRPr="00C83B51" w:rsidRDefault="0057419D" w:rsidP="0057419D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принципы работы: законность, точность ведения реестров, конфиденциальность информации, доступность государственных услуг и клиентоориентированность.</w:t>
      </w:r>
    </w:p>
    <w:p w:rsidR="0057419D" w:rsidRPr="00C83B51" w:rsidRDefault="0057419D" w:rsidP="0057419D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Организационная структура и подразделения</w:t>
      </w:r>
    </w:p>
    <w:p w:rsidR="0057419D" w:rsidRPr="00C83B51" w:rsidRDefault="0057419D" w:rsidP="0057419D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ЗАГС является функциональной, что характерно для государственных учреждений. Это означает, что организация разделена на отделы по направлениям деятельности.</w:t>
      </w:r>
    </w:p>
    <w:p w:rsidR="0057419D" w:rsidRPr="00C83B51" w:rsidRDefault="0057419D" w:rsidP="0057419D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Руководство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Учредитель / Орган исполнительной власти: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Определяет государственную политику в сфере регистрации актов гражданского состояния.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Руководитель ЗАГС (начальник управления):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Осуществляет общее руководство учреждением, контролирует соблюдение законодательства.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Заместители руководителя: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Курируют отдельные направления работы (административное, правовое, организационное).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Ключевые функциональные подразделения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Отдел регистрации актов гражданского состояния: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Сектор регистрации рождения: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Оформление свидетельств о рождении, внесение записей в государственный реестр.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Сектор регистрации брака: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Прием заявлений, организация церемоний бракосочетания, выдача свидетельств.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Сектор расторжения брака: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Регистрация разводов, оформление соответствующих документов.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Сектор регистрации смерти: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Оформление актовых записей о смерти, выдача свидетельств.</w:t>
      </w:r>
    </w:p>
    <w:p w:rsidR="0057419D" w:rsidRPr="00C83B51" w:rsidRDefault="0057419D" w:rsidP="0057419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Архивный отдел: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актовых книг и электронных реестров.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Выдача повторных свидетельств и справок.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Оцифровка архивных данных.</w:t>
      </w:r>
    </w:p>
    <w:p w:rsidR="0057419D" w:rsidRPr="00C83B51" w:rsidRDefault="0057419D" w:rsidP="0057419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Правовой отдел: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за соответствием деятельности учреждения законодательству.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Консультирование граждан по правовым вопросам.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ответов на официальные запросы и взаимодействие с судебными органами.</w:t>
      </w:r>
    </w:p>
    <w:p w:rsidR="0057419D" w:rsidRPr="00C83B51" w:rsidRDefault="0057419D" w:rsidP="0057419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Финансово-административный отдел: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Бухгалтерский учет и отчетность.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 бюджета и контроль расходов.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Материально-техническое обеспечение учреждения.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Отдел кадров (HR):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Подбор и оформление сотрудников.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обучения и повышения квалификации.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соблюдения трудового законодательства.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IT-отдел: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государственных информационных систем и электронных реестров.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информационной безопасности.</w:t>
      </w:r>
    </w:p>
    <w:p w:rsidR="0057419D" w:rsidRPr="00C83B51" w:rsidRDefault="0057419D" w:rsidP="0078569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Техническая поддержка рабочих мест сотрудников.</w:t>
      </w:r>
    </w:p>
    <w:p w:rsidR="0057419D" w:rsidRPr="00C83B51" w:rsidRDefault="0057419D" w:rsidP="0057419D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Отдел по работе с гражданами:</w:t>
      </w:r>
    </w:p>
    <w:p w:rsidR="0057419D" w:rsidRPr="00C83B51" w:rsidRDefault="0057419D" w:rsidP="00785699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 посетителей и консультирование.</w:t>
      </w:r>
    </w:p>
    <w:p w:rsidR="0057419D" w:rsidRPr="00C83B51" w:rsidRDefault="0057419D" w:rsidP="00785699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записи на прием (в том числе через портал госуслуг).</w:t>
      </w:r>
    </w:p>
    <w:p w:rsidR="0057419D" w:rsidRPr="00C83B51" w:rsidRDefault="0057419D" w:rsidP="00785699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обращений и жалоб.</w:t>
      </w:r>
    </w:p>
    <w:p w:rsidR="0057419D" w:rsidRPr="00C83B51" w:rsidRDefault="0057419D" w:rsidP="00785699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Торжественный сектор (при наличии):</w:t>
      </w:r>
    </w:p>
    <w:p w:rsidR="0057419D" w:rsidRPr="00C83B51" w:rsidRDefault="0057419D" w:rsidP="00785699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церемоний бракосочетания и юбилейных регистраций.</w:t>
      </w:r>
    </w:p>
    <w:p w:rsidR="00D57552" w:rsidRPr="00C83B51" w:rsidRDefault="0057419D" w:rsidP="00785699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с культурными учреждениями и подрядчиками.</w:t>
      </w:r>
    </w:p>
    <w:p w:rsidR="0057419D" w:rsidRPr="00C83B51" w:rsidRDefault="0057419D" w:rsidP="0057419D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1 представлена структура ЗАГСа: </w:t>
      </w:r>
    </w:p>
    <w:p w:rsidR="0057419D" w:rsidRPr="00C83B51" w:rsidRDefault="0057419D" w:rsidP="0057419D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57552" w:rsidRPr="00C83B51" w:rsidRDefault="0057419D" w:rsidP="00D57552">
      <w:pPr>
        <w:pStyle w:val="a6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714D021" wp14:editId="148140A2">
            <wp:extent cx="5940425" cy="2056845"/>
            <wp:effectExtent l="0" t="0" r="3175" b="635"/>
            <wp:docPr id="2" name="Рисунок 2" descr="https://zags09.ru/uploads/posts/2022-06/1656405824_2022-06-28_11-42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zags09.ru/uploads/posts/2022-06/1656405824_2022-06-28_11-42-2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552" w:rsidRPr="00C83B51" w:rsidRDefault="00D57552" w:rsidP="00D57552">
      <w:pPr>
        <w:pStyle w:val="a6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Структура </w:t>
      </w:r>
      <w:r w:rsidR="0057419D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ЗАГСа</w:t>
      </w:r>
    </w:p>
    <w:p w:rsidR="00D57552" w:rsidRPr="00C83B51" w:rsidRDefault="00D57552" w:rsidP="00D5755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57552" w:rsidRPr="00C83B51" w:rsidRDefault="002D04C2" w:rsidP="002D04C2">
      <w:pPr>
        <w:pStyle w:val="11"/>
        <w:rPr>
          <w:rFonts w:cs="Times New Roman"/>
        </w:rPr>
      </w:pPr>
      <w:bookmarkStart w:id="3" w:name="_Toc225800159"/>
      <w:r w:rsidRPr="00C83B51">
        <w:rPr>
          <w:rFonts w:cs="Times New Roman"/>
        </w:rPr>
        <w:t xml:space="preserve">1.2 </w:t>
      </w:r>
      <w:r w:rsidR="00D57552" w:rsidRPr="00C83B51">
        <w:rPr>
          <w:rFonts w:cs="Times New Roman"/>
        </w:rPr>
        <w:t>Характеристика технического, программного и информационного обеспечения предприятия.</w:t>
      </w:r>
      <w:bookmarkEnd w:id="3"/>
    </w:p>
    <w:p w:rsidR="00D57552" w:rsidRPr="00C83B51" w:rsidRDefault="00D57552" w:rsidP="00D57552">
      <w:pPr>
        <w:tabs>
          <w:tab w:val="left" w:pos="584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Характеристики аппаратного обеспечения: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D57552" w:rsidRPr="00C83B51" w:rsidRDefault="00D57552" w:rsidP="00D57552">
      <w:pPr>
        <w:tabs>
          <w:tab w:val="left" w:pos="5846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DEXP Atlas Business Base</w:t>
      </w:r>
    </w:p>
    <w:p w:rsidR="00D57552" w:rsidRPr="00C83B51" w:rsidRDefault="00D57552" w:rsidP="00D575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Процессор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: Intel Core i3-12100F BOX </w:t>
      </w:r>
    </w:p>
    <w:p w:rsidR="00D57552" w:rsidRPr="00C83B51" w:rsidRDefault="00D57552" w:rsidP="00D57552">
      <w:pPr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Материнская плата: MSI PRO H610M-E DDR4</w:t>
      </w:r>
    </w:p>
    <w:p w:rsidR="00D57552" w:rsidRPr="00C83B51" w:rsidRDefault="00D57552" w:rsidP="00D57552">
      <w:pPr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Корпус: DEXP DC-101B черный </w:t>
      </w:r>
    </w:p>
    <w:p w:rsidR="00D57552" w:rsidRPr="00C83B51" w:rsidRDefault="00D57552" w:rsidP="00D57552">
      <w:pPr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Видеокарта: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MSI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GT</w:t>
      </w:r>
      <w:r w:rsidRPr="00C83B51">
        <w:rPr>
          <w:rFonts w:ascii="Times New Roman" w:hAnsi="Times New Roman" w:cs="Times New Roman"/>
          <w:sz w:val="28"/>
          <w:szCs w:val="28"/>
        </w:rPr>
        <w:t xml:space="preserve"> 1030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AERO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ITX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7552" w:rsidRPr="00C83B51" w:rsidRDefault="00D57552" w:rsidP="00D57552">
      <w:pPr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Кулер для процессора: ID-COOLING SE-903-XT </w:t>
      </w:r>
    </w:p>
    <w:p w:rsidR="00D57552" w:rsidRPr="00C83B51" w:rsidRDefault="00D57552" w:rsidP="00D575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Оперативная память: Kingston FURY Beast Black </w:t>
      </w:r>
    </w:p>
    <w:p w:rsidR="00D57552" w:rsidRPr="00C83B51" w:rsidRDefault="00D57552" w:rsidP="00D575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Накопитель: 512 ГБ SSD M.2 ARDOR GAMING Ally AL1284 </w:t>
      </w:r>
    </w:p>
    <w:p w:rsidR="00D57552" w:rsidRPr="00C83B51" w:rsidRDefault="00D57552" w:rsidP="00D575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lastRenderedPageBreak/>
        <w:t>Блок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</w:rPr>
        <w:t>питания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: Cougar STC500 500W </w:t>
      </w:r>
    </w:p>
    <w:p w:rsidR="00D57552" w:rsidRPr="00C83B51" w:rsidRDefault="00D57552" w:rsidP="00D575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Привод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: DVD-RW ASUS DRW-24D5MT </w:t>
      </w:r>
    </w:p>
    <w:p w:rsidR="00D57552" w:rsidRPr="00C83B51" w:rsidRDefault="00D57552" w:rsidP="00D575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Итоговая цена: 44 941 Р</w:t>
      </w:r>
    </w:p>
    <w:p w:rsidR="00D57552" w:rsidRPr="00C83B51" w:rsidRDefault="00D57552" w:rsidP="00D57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 xml:space="preserve">DEXP </w:t>
      </w:r>
      <w:r w:rsidRPr="00C83B51">
        <w:rPr>
          <w:rFonts w:ascii="Times New Roman" w:hAnsi="Times New Roman" w:cs="Times New Roman"/>
          <w:bCs/>
          <w:caps/>
          <w:sz w:val="28"/>
          <w:szCs w:val="28"/>
        </w:rPr>
        <w:t>Atlas H529</w:t>
      </w:r>
    </w:p>
    <w:p w:rsidR="00D57552" w:rsidRPr="00C83B51" w:rsidRDefault="00D57552" w:rsidP="00D575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Процессор: Intel Core i5-12400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Материнская плата: MSI PRO H610M-E DDR4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Корпус: DEXP LP-170203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Видеокарта: Intel UHD Graphics 730 (встроенная)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Кулер для процессора: DEEPCOOL Theta 21 PWM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Оперативная память: 2x8GB TEAMGROUP 3200MHz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Накопитель: 512GB M.2 NVMe ADATA LEGEND 710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Блок питания: DEEPCOOL PF350 350W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Привод: нет </w:t>
      </w:r>
    </w:p>
    <w:p w:rsidR="00D57552" w:rsidRPr="00C83B51" w:rsidRDefault="00D57552" w:rsidP="00D5755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Итоговая цена</w:t>
      </w:r>
      <w:r w:rsidRPr="00C83B51">
        <w:rPr>
          <w:rFonts w:ascii="Times New Roman" w:hAnsi="Times New Roman" w:cs="Times New Roman"/>
          <w:bCs/>
          <w:sz w:val="28"/>
          <w:szCs w:val="28"/>
        </w:rPr>
        <w:t>: 36 348 ₽</w:t>
      </w:r>
    </w:p>
    <w:p w:rsidR="00D57552" w:rsidRPr="00C83B51" w:rsidRDefault="00D57552" w:rsidP="00D5755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83B5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DEXP</w:t>
      </w:r>
      <w:r w:rsidRPr="00C83B5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C83B5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Atlas</w:t>
      </w:r>
      <w:r w:rsidRPr="00C83B5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C83B5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H</w:t>
      </w:r>
      <w:r w:rsidRPr="00C83B5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610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Процессор: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83B51">
        <w:rPr>
          <w:rFonts w:ascii="Times New Roman" w:hAnsi="Times New Roman" w:cs="Times New Roman"/>
          <w:sz w:val="28"/>
          <w:szCs w:val="28"/>
        </w:rPr>
        <w:t>5-12400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Материнская плата: Intel H610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Корпус: DEXP Atlas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Видеокарта: Intel UHD Graphics 730 (интегрированная)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Кулер для процессора: штатный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Оперативная память: 16 ГБ DDR4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Накопитель: 500 ГБ SSD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Блок питания: 350 Вт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Операционная система: Windows 11 Pro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Итоговая цена: 41 299 ₽</w:t>
      </w:r>
    </w:p>
    <w:p w:rsidR="00D57552" w:rsidRPr="00C83B51" w:rsidRDefault="00D57552" w:rsidP="00D57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bCs/>
          <w:sz w:val="28"/>
          <w:szCs w:val="28"/>
          <w:lang w:val="en-US"/>
        </w:rPr>
        <w:t>DEXP Atlas H510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Процессор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: Intel Core i5-12400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Материнская плата: Intel H610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Корпус: DEXP Atlas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Видеокарта: Intel UHD Graphics 730 (интегрированная)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lastRenderedPageBreak/>
        <w:t>Кулер для процессора: штатный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Оперативная память: 16 ГБ DDR4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Накопитель: 512 ГБ SSD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Блок питания: 500 Вт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Операционная система: Windows 11 Pro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Итоговая цена: 43 499 ₽</w:t>
      </w:r>
    </w:p>
    <w:p w:rsidR="00D57552" w:rsidRPr="00C83B51" w:rsidRDefault="00D57552" w:rsidP="00D57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bCs/>
          <w:sz w:val="28"/>
          <w:szCs w:val="28"/>
          <w:lang w:val="en-US"/>
        </w:rPr>
        <w:t>DEXP Atlas H539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Процессор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: Intel Core i5-12400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Материнская плата: Intel H610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Корпус: DEXP Atlas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Видеокарта: Intel UHD Graphics 730 (интегрированная)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Кулер для процессора: штатный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Оперативная память: 16 ГБ DDR4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Накопитель: 500 ГБ SSD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Блок питания: 500 Вт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Операционная система: Windows 11 Pro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Итоговая цена: 43 499 ₽</w:t>
      </w:r>
    </w:p>
    <w:p w:rsidR="00D57552" w:rsidRPr="00C83B51" w:rsidRDefault="00D57552" w:rsidP="00D57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7552" w:rsidRPr="00C83B51" w:rsidRDefault="00D57552" w:rsidP="00D57552">
      <w:pPr>
        <w:rPr>
          <w:rFonts w:ascii="Times New Roman" w:hAnsi="Times New Roman" w:cs="Times New Roman"/>
          <w:sz w:val="28"/>
          <w:szCs w:val="28"/>
        </w:rPr>
      </w:pPr>
    </w:p>
    <w:p w:rsidR="00D57552" w:rsidRPr="00C83B51" w:rsidRDefault="00D57552" w:rsidP="00D57552">
      <w:pPr>
        <w:pStyle w:val="a6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Характеристики программного обеспечения:</w:t>
      </w:r>
    </w:p>
    <w:p w:rsidR="00D57552" w:rsidRPr="00C83B51" w:rsidRDefault="00D57552" w:rsidP="00D57552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Операционная система Windows 10 Pro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базовая платформа для ПК, обеспечивающая высокий уровень безопасности (BitLocker), функции для бизнеса, такие как удалённый рабочий стол и групповые политики для тонкой настройки работы сотрудников, а также стабильная среда для запуска всего программного обеспечения.</w:t>
      </w:r>
    </w:p>
    <w:p w:rsidR="00D57552" w:rsidRPr="00C83B51" w:rsidRDefault="00D57552" w:rsidP="00D57552">
      <w:pPr>
        <w:pStyle w:val="a6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D9934A2" wp14:editId="39850404">
            <wp:extent cx="5940425" cy="3296619"/>
            <wp:effectExtent l="0" t="0" r="3175" b="0"/>
            <wp:docPr id="3" name="Рисунок 3" descr="Comparing Windows 10 Professional and Enterprise Editions - SOFTWAREHUB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mparing Windows 10 Professional and Enterprise Editions - SOFTWAREHUBS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552" w:rsidRPr="00C83B51" w:rsidRDefault="00D57552" w:rsidP="00D57552">
      <w:pPr>
        <w:pStyle w:val="a6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</w:t>
      </w:r>
    </w:p>
    <w:p w:rsidR="00D57552" w:rsidRPr="00C83B51" w:rsidRDefault="00D57552" w:rsidP="00D57552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Офисный пакет Microsoft Office 365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не просто программы Word, Excel и PowerPoint, а подписка, которая предоставляет всегда актуальные облачные версии приложений, 1 ТБ места в OneDrive для хранения и синхронизации файлов, а также доступ к мощным инструментам для совместной работы в реальном времени.</w:t>
      </w:r>
    </w:p>
    <w:p w:rsidR="00D57552" w:rsidRPr="00C83B51" w:rsidRDefault="00D57552" w:rsidP="00D57552">
      <w:pPr>
        <w:pStyle w:val="a6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EF7ED23" wp14:editId="48512FD5">
            <wp:extent cx="5940425" cy="3284106"/>
            <wp:effectExtent l="0" t="0" r="3175" b="0"/>
            <wp:docPr id="4" name="Рисунок 4" descr="Microsoft Office 365: преимущества и недостатки | Cloud4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crosoft Office 365: преимущества и недостатки | Cloud4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552" w:rsidRPr="00C83B51" w:rsidRDefault="00D57552" w:rsidP="00D57552">
      <w:pPr>
        <w:pStyle w:val="a6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–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Office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365 для работы с документами</w:t>
      </w:r>
    </w:p>
    <w:p w:rsidR="00D57552" w:rsidRPr="00C83B51" w:rsidRDefault="00D57552" w:rsidP="00D5755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D57552" w:rsidRPr="00C83B51" w:rsidRDefault="00AE11AD" w:rsidP="00AE11AD">
      <w:pPr>
        <w:pStyle w:val="11"/>
        <w:rPr>
          <w:rFonts w:cs="Times New Roman"/>
        </w:rPr>
      </w:pPr>
      <w:bookmarkStart w:id="4" w:name="_Toc225800160"/>
      <w:r w:rsidRPr="00C83B51">
        <w:rPr>
          <w:rFonts w:cs="Times New Roman"/>
        </w:rPr>
        <w:lastRenderedPageBreak/>
        <w:t xml:space="preserve">1.3 </w:t>
      </w:r>
      <w:r w:rsidR="00D57552" w:rsidRPr="00C83B51">
        <w:rPr>
          <w:rFonts w:cs="Times New Roman"/>
        </w:rPr>
        <w:t>Осуществление сбора необходимой информации</w:t>
      </w:r>
      <w:bookmarkEnd w:id="4"/>
    </w:p>
    <w:p w:rsidR="009453AF" w:rsidRPr="00C83B51" w:rsidRDefault="009453AF" w:rsidP="009453AF">
      <w:pPr>
        <w:jc w:val="right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347421" w:rsidRPr="00C83B51">
        <w:rPr>
          <w:rFonts w:ascii="Times New Roman" w:hAnsi="Times New Roman" w:cs="Times New Roman"/>
          <w:sz w:val="28"/>
          <w:szCs w:val="28"/>
          <w:lang w:val="en-US"/>
        </w:rPr>
        <w:t>Acts</w:t>
      </w:r>
    </w:p>
    <w:tbl>
      <w:tblPr>
        <w:tblStyle w:val="a8"/>
        <w:tblW w:w="0" w:type="auto"/>
        <w:tblInd w:w="450" w:type="dxa"/>
        <w:tblLook w:val="04A0" w:firstRow="1" w:lastRow="0" w:firstColumn="1" w:lastColumn="0" w:noHBand="0" w:noVBand="1"/>
      </w:tblPr>
      <w:tblGrid>
        <w:gridCol w:w="1779"/>
        <w:gridCol w:w="1779"/>
        <w:gridCol w:w="1779"/>
        <w:gridCol w:w="1779"/>
        <w:gridCol w:w="1779"/>
      </w:tblGrid>
      <w:tr w:rsidR="00347421" w:rsidRPr="00C83B51" w:rsidTr="00347421">
        <w:tc>
          <w:tcPr>
            <w:tcW w:w="1779" w:type="dxa"/>
          </w:tcPr>
          <w:p w:rsidR="00347421" w:rsidRPr="00C83B51" w:rsidRDefault="00347421" w:rsidP="0034742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79" w:type="dxa"/>
          </w:tcPr>
          <w:p w:rsidR="00347421" w:rsidRPr="00C83B51" w:rsidRDefault="00347421" w:rsidP="0034742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CitizenId</w:t>
            </w:r>
          </w:p>
        </w:tc>
        <w:tc>
          <w:tcPr>
            <w:tcW w:w="1779" w:type="dxa"/>
          </w:tcPr>
          <w:p w:rsidR="00347421" w:rsidRPr="00C83B51" w:rsidRDefault="00347421" w:rsidP="0034742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EmploeeID</w:t>
            </w:r>
          </w:p>
        </w:tc>
        <w:tc>
          <w:tcPr>
            <w:tcW w:w="1779" w:type="dxa"/>
          </w:tcPr>
          <w:p w:rsidR="00347421" w:rsidRPr="00C83B51" w:rsidRDefault="00347421" w:rsidP="0034742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ActType</w:t>
            </w:r>
          </w:p>
        </w:tc>
        <w:tc>
          <w:tcPr>
            <w:tcW w:w="1779" w:type="dxa"/>
          </w:tcPr>
          <w:p w:rsidR="00347421" w:rsidRPr="00C83B51" w:rsidRDefault="00347421" w:rsidP="0034742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ActDate</w:t>
            </w:r>
          </w:p>
        </w:tc>
      </w:tr>
      <w:tr w:rsidR="00347421" w:rsidRPr="00C83B51" w:rsidTr="00347421"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Рождение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2023-05-20</w:t>
            </w:r>
          </w:p>
        </w:tc>
      </w:tr>
      <w:tr w:rsidR="00347421" w:rsidRPr="00C83B51" w:rsidTr="00347421"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Рождение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2023-06-15</w:t>
            </w:r>
          </w:p>
        </w:tc>
      </w:tr>
      <w:tr w:rsidR="00347421" w:rsidRPr="00C83B51" w:rsidTr="00347421"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Рождение</w:t>
            </w:r>
          </w:p>
        </w:tc>
        <w:tc>
          <w:tcPr>
            <w:tcW w:w="177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2023-07-10</w:t>
            </w:r>
          </w:p>
        </w:tc>
      </w:tr>
    </w:tbl>
    <w:p w:rsidR="009453AF" w:rsidRPr="00C83B51" w:rsidRDefault="009453AF" w:rsidP="00347421">
      <w:pPr>
        <w:pStyle w:val="a6"/>
        <w:ind w:left="450"/>
        <w:rPr>
          <w:rFonts w:ascii="Times New Roman" w:hAnsi="Times New Roman" w:cs="Times New Roman"/>
          <w:sz w:val="28"/>
          <w:szCs w:val="28"/>
        </w:rPr>
      </w:pPr>
    </w:p>
    <w:p w:rsidR="00347421" w:rsidRPr="00C83B51" w:rsidRDefault="009453AF" w:rsidP="0034742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Таблица 2 – </w:t>
      </w:r>
      <w:r w:rsidR="00347421" w:rsidRPr="00C83B51">
        <w:rPr>
          <w:rFonts w:ascii="Times New Roman" w:hAnsi="Times New Roman" w:cs="Times New Roman"/>
          <w:sz w:val="28"/>
          <w:szCs w:val="28"/>
          <w:lang w:val="en-US"/>
        </w:rPr>
        <w:t>Citizens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59"/>
        <w:gridCol w:w="1540"/>
        <w:gridCol w:w="1543"/>
        <w:gridCol w:w="1694"/>
        <w:gridCol w:w="1537"/>
        <w:gridCol w:w="1572"/>
      </w:tblGrid>
      <w:tr w:rsidR="00347421" w:rsidRPr="00C83B51" w:rsidTr="00347421">
        <w:tc>
          <w:tcPr>
            <w:tcW w:w="1557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557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LastName</w:t>
            </w:r>
          </w:p>
        </w:tc>
        <w:tc>
          <w:tcPr>
            <w:tcW w:w="1557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FirstName</w:t>
            </w:r>
          </w:p>
        </w:tc>
        <w:tc>
          <w:tcPr>
            <w:tcW w:w="1558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MiddleName</w:t>
            </w:r>
          </w:p>
        </w:tc>
        <w:tc>
          <w:tcPr>
            <w:tcW w:w="1558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BirthDate</w:t>
            </w:r>
          </w:p>
        </w:tc>
        <w:tc>
          <w:tcPr>
            <w:tcW w:w="1558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</w:tr>
      <w:tr w:rsidR="00347421" w:rsidRPr="00C83B51" w:rsidTr="00830F0C"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Сергеев</w:t>
            </w:r>
          </w:p>
        </w:tc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Дмитрий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Николаевич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1985-03-15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г. Москва, ул. Ленина, д. 10, кв. 25</w:t>
            </w:r>
          </w:p>
        </w:tc>
      </w:tr>
      <w:tr w:rsidR="00347421" w:rsidRPr="00C83B51" w:rsidTr="00830F0C"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Васильева</w:t>
            </w:r>
          </w:p>
        </w:tc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Ольга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Сергеевна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1990-07-22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г. Санкт-Петербург, пр. Невский, д. 15, кв. 5</w:t>
            </w:r>
          </w:p>
        </w:tc>
      </w:tr>
      <w:tr w:rsidR="00347421" w:rsidRPr="00C83B51" w:rsidTr="00830F0C"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Новиков</w:t>
            </w:r>
          </w:p>
        </w:tc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Андрей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Игоревич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1978-11-02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г. Казань, ул. Баумана, д. 3, кв. 12</w:t>
            </w:r>
          </w:p>
        </w:tc>
      </w:tr>
      <w:tr w:rsidR="00347421" w:rsidRPr="00C83B51" w:rsidTr="00830F0C"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Морозова</w:t>
            </w:r>
          </w:p>
        </w:tc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Елена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Владимировна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2001-05-30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г. Екатеринбург, ул. Мира, д. 7, кв. 48</w:t>
            </w:r>
          </w:p>
        </w:tc>
      </w:tr>
      <w:tr w:rsidR="00347421" w:rsidRPr="00C83B51" w:rsidTr="00830F0C"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Волков</w:t>
            </w:r>
          </w:p>
        </w:tc>
        <w:tc>
          <w:tcPr>
            <w:tcW w:w="155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Павел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Алексеевич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1995-09-18</w:t>
            </w:r>
          </w:p>
        </w:tc>
        <w:tc>
          <w:tcPr>
            <w:tcW w:w="1558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г. Новосибирск, ул. Советская, д. 22, кв. 7</w:t>
            </w:r>
          </w:p>
        </w:tc>
      </w:tr>
    </w:tbl>
    <w:p w:rsidR="009453AF" w:rsidRPr="00C83B51" w:rsidRDefault="009453AF" w:rsidP="009453AF">
      <w:pPr>
        <w:rPr>
          <w:rFonts w:ascii="Times New Roman" w:hAnsi="Times New Roman" w:cs="Times New Roman"/>
          <w:sz w:val="28"/>
          <w:szCs w:val="28"/>
        </w:rPr>
      </w:pPr>
    </w:p>
    <w:p w:rsidR="009453AF" w:rsidRPr="00C83B51" w:rsidRDefault="009453AF" w:rsidP="009453A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Таблица 3 – </w:t>
      </w:r>
      <w:r w:rsidR="00347421" w:rsidRPr="00C83B51">
        <w:rPr>
          <w:rFonts w:ascii="Times New Roman" w:hAnsi="Times New Roman" w:cs="Times New Roman"/>
          <w:sz w:val="28"/>
          <w:szCs w:val="28"/>
          <w:lang w:val="en-US"/>
        </w:rPr>
        <w:t>Employees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47421" w:rsidRPr="00C83B51" w:rsidTr="00347421">
        <w:tc>
          <w:tcPr>
            <w:tcW w:w="1869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69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LastName</w:t>
            </w:r>
          </w:p>
        </w:tc>
        <w:tc>
          <w:tcPr>
            <w:tcW w:w="1869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FirstName</w:t>
            </w:r>
          </w:p>
        </w:tc>
        <w:tc>
          <w:tcPr>
            <w:tcW w:w="1869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Position</w:t>
            </w:r>
          </w:p>
        </w:tc>
        <w:tc>
          <w:tcPr>
            <w:tcW w:w="1869" w:type="dxa"/>
          </w:tcPr>
          <w:p w:rsidR="00347421" w:rsidRPr="00C83B51" w:rsidRDefault="00347421" w:rsidP="009453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</w:tr>
      <w:tr w:rsidR="00347421" w:rsidRPr="00C83B51" w:rsidTr="00830F0C"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Иванов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Иван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Начальник отдела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+7 (123) 456-78-90</w:t>
            </w:r>
          </w:p>
        </w:tc>
      </w:tr>
      <w:tr w:rsidR="00347421" w:rsidRPr="00C83B51" w:rsidTr="00830F0C"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Петрова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Мария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Старший регистратор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+7 (123) 456-78-91</w:t>
            </w:r>
          </w:p>
        </w:tc>
      </w:tr>
      <w:tr w:rsidR="00347421" w:rsidRPr="00C83B51" w:rsidTr="00830F0C"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Сидоров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Пётр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Регистратор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+7 (123) 456-78-92</w:t>
            </w:r>
          </w:p>
        </w:tc>
      </w:tr>
      <w:tr w:rsidR="00347421" w:rsidRPr="00C83B51" w:rsidTr="00830F0C"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Смирнова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Анна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Специалист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+7 (123) 456-78-93</w:t>
            </w:r>
          </w:p>
        </w:tc>
      </w:tr>
      <w:tr w:rsidR="00347421" w:rsidRPr="00C83B51" w:rsidTr="00830F0C"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Кузнецов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Алексей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Архивариус</w:t>
            </w:r>
          </w:p>
        </w:tc>
        <w:tc>
          <w:tcPr>
            <w:tcW w:w="1869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+7 (123) 456-78-94</w:t>
            </w:r>
          </w:p>
        </w:tc>
      </w:tr>
    </w:tbl>
    <w:p w:rsidR="009453AF" w:rsidRPr="00C83B51" w:rsidRDefault="009453AF" w:rsidP="009453AF">
      <w:pPr>
        <w:rPr>
          <w:rFonts w:ascii="Times New Roman" w:hAnsi="Times New Roman" w:cs="Times New Roman"/>
          <w:sz w:val="28"/>
          <w:szCs w:val="28"/>
        </w:rPr>
      </w:pPr>
    </w:p>
    <w:p w:rsidR="009453AF" w:rsidRPr="00C83B51" w:rsidRDefault="009453AF" w:rsidP="009453A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Таблица 4 – </w:t>
      </w:r>
      <w:r w:rsidR="00347421" w:rsidRPr="00C83B51">
        <w:rPr>
          <w:rFonts w:ascii="Times New Roman" w:hAnsi="Times New Roman" w:cs="Times New Roman"/>
          <w:sz w:val="28"/>
          <w:szCs w:val="28"/>
          <w:lang w:val="en-US"/>
        </w:rPr>
        <w:t>Roles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47421" w:rsidRPr="00C83B51" w:rsidTr="00347421">
        <w:tc>
          <w:tcPr>
            <w:tcW w:w="4672" w:type="dxa"/>
          </w:tcPr>
          <w:p w:rsidR="00347421" w:rsidRPr="00C83B51" w:rsidRDefault="00347421" w:rsidP="00D57552">
            <w:pPr>
              <w:pStyle w:val="a6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4673" w:type="dxa"/>
          </w:tcPr>
          <w:p w:rsidR="00347421" w:rsidRPr="00C83B51" w:rsidRDefault="00347421" w:rsidP="00D57552">
            <w:pPr>
              <w:pStyle w:val="a6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Name</w:t>
            </w:r>
          </w:p>
        </w:tc>
      </w:tr>
      <w:tr w:rsidR="00347421" w:rsidRPr="00C83B51" w:rsidTr="00830F0C">
        <w:tc>
          <w:tcPr>
            <w:tcW w:w="4672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3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Admin</w:t>
            </w:r>
          </w:p>
        </w:tc>
      </w:tr>
      <w:tr w:rsidR="00347421" w:rsidRPr="00C83B51" w:rsidTr="00830F0C">
        <w:tc>
          <w:tcPr>
            <w:tcW w:w="4672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3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Employee</w:t>
            </w:r>
          </w:p>
        </w:tc>
      </w:tr>
    </w:tbl>
    <w:p w:rsidR="00D57552" w:rsidRPr="00C83B51" w:rsidRDefault="00D57552" w:rsidP="00D57552">
      <w:pPr>
        <w:pStyle w:val="a6"/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7421" w:rsidRPr="00C83B51" w:rsidRDefault="00347421" w:rsidP="00347421">
      <w:pPr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Таблица 5 –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2"/>
        <w:gridCol w:w="864"/>
        <w:gridCol w:w="7084"/>
        <w:gridCol w:w="955"/>
      </w:tblGrid>
      <w:tr w:rsidR="00347421" w:rsidRPr="00C83B51" w:rsidTr="00347421">
        <w:tc>
          <w:tcPr>
            <w:tcW w:w="2336" w:type="dxa"/>
          </w:tcPr>
          <w:p w:rsidR="00347421" w:rsidRPr="00C83B51" w:rsidRDefault="00347421" w:rsidP="003474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2336" w:type="dxa"/>
          </w:tcPr>
          <w:p w:rsidR="00347421" w:rsidRPr="00C83B51" w:rsidRDefault="00347421" w:rsidP="003474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Login</w:t>
            </w:r>
          </w:p>
        </w:tc>
        <w:tc>
          <w:tcPr>
            <w:tcW w:w="2336" w:type="dxa"/>
          </w:tcPr>
          <w:p w:rsidR="00347421" w:rsidRPr="00C83B51" w:rsidRDefault="00347421" w:rsidP="003474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PasswordHash</w:t>
            </w:r>
          </w:p>
        </w:tc>
        <w:tc>
          <w:tcPr>
            <w:tcW w:w="2337" w:type="dxa"/>
          </w:tcPr>
          <w:p w:rsidR="00347421" w:rsidRPr="00C83B51" w:rsidRDefault="00347421" w:rsidP="003474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RoleId</w:t>
            </w:r>
          </w:p>
        </w:tc>
      </w:tr>
      <w:tr w:rsidR="00347421" w:rsidRPr="00C83B51" w:rsidTr="00830F0C">
        <w:tc>
          <w:tcPr>
            <w:tcW w:w="2336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36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$2a$11$O7kwRQok.SfiOpTg2PNvReNY0cShs5mL2j5b/ooEQ16hqWK/OzE92</w:t>
            </w:r>
          </w:p>
        </w:tc>
        <w:tc>
          <w:tcPr>
            <w:tcW w:w="233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</w:t>
            </w:r>
          </w:p>
        </w:tc>
      </w:tr>
      <w:tr w:rsidR="00347421" w:rsidRPr="00C83B51" w:rsidTr="00830F0C">
        <w:tc>
          <w:tcPr>
            <w:tcW w:w="2336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ivanov</w:t>
            </w:r>
          </w:p>
        </w:tc>
        <w:tc>
          <w:tcPr>
            <w:tcW w:w="2336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2337" w:type="dxa"/>
            <w:vAlign w:val="center"/>
          </w:tcPr>
          <w:p w:rsidR="00347421" w:rsidRPr="00C83B51" w:rsidRDefault="00347421" w:rsidP="00347421">
            <w:pPr>
              <w:rPr>
                <w:rFonts w:ascii="Times New Roman" w:hAnsi="Times New Roman" w:cs="Times New Roman"/>
              </w:rPr>
            </w:pPr>
            <w:r w:rsidRPr="00C83B51">
              <w:rPr>
                <w:rFonts w:ascii="Times New Roman" w:hAnsi="Times New Roman" w:cs="Times New Roman"/>
              </w:rPr>
              <w:t>2</w:t>
            </w:r>
          </w:p>
        </w:tc>
      </w:tr>
    </w:tbl>
    <w:p w:rsidR="00D57552" w:rsidRPr="00C83B51" w:rsidRDefault="00D57552" w:rsidP="00347421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D57552" w:rsidRPr="00C83B51" w:rsidRDefault="00D57552" w:rsidP="002D04C2">
      <w:pPr>
        <w:pStyle w:val="11"/>
        <w:rPr>
          <w:rFonts w:eastAsia="Times New Roman" w:cs="Times New Roman"/>
          <w:lang w:eastAsia="ru-RU"/>
        </w:rPr>
      </w:pPr>
      <w:bookmarkStart w:id="5" w:name="_Toc225800161"/>
      <w:r w:rsidRPr="00C83B51">
        <w:rPr>
          <w:rFonts w:eastAsia="Times New Roman" w:cs="Times New Roman"/>
          <w:lang w:eastAsia="ru-RU"/>
        </w:rPr>
        <w:lastRenderedPageBreak/>
        <w:t>ПМ.02. Осуществление интеграции программных модулей.</w:t>
      </w:r>
      <w:bookmarkEnd w:id="5"/>
    </w:p>
    <w:p w:rsidR="00D57552" w:rsidRPr="00C83B51" w:rsidRDefault="00D57552" w:rsidP="001A7C6E">
      <w:pPr>
        <w:pStyle w:val="11"/>
        <w:rPr>
          <w:rFonts w:cs="Times New Roman"/>
        </w:rPr>
      </w:pPr>
      <w:r w:rsidRPr="00C83B51">
        <w:rPr>
          <w:rFonts w:eastAsia="Times New Roman" w:cs="Times New Roman"/>
          <w:lang w:eastAsia="ru-RU"/>
        </w:rPr>
        <w:t xml:space="preserve"> </w:t>
      </w:r>
      <w:bookmarkStart w:id="6" w:name="_Toc225800162"/>
      <w:r w:rsidR="001A7C6E" w:rsidRPr="00C83B51">
        <w:rPr>
          <w:rFonts w:cs="Times New Roman"/>
        </w:rPr>
        <w:t>2</w:t>
      </w:r>
      <w:r w:rsidR="002D04C2" w:rsidRPr="00C83B51">
        <w:rPr>
          <w:rFonts w:cs="Times New Roman"/>
        </w:rPr>
        <w:t xml:space="preserve">.2 </w:t>
      </w:r>
      <w:r w:rsidRPr="00C83B51">
        <w:rPr>
          <w:rFonts w:cs="Times New Roman"/>
        </w:rPr>
        <w:t>Разработка технического задания.</w:t>
      </w:r>
      <w:bookmarkEnd w:id="6"/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 Общие сведения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1.1 Наименование приложения:</w:t>
      </w:r>
    </w:p>
    <w:p w:rsidR="009453AF" w:rsidRPr="00C83B51" w:rsidRDefault="009453AF" w:rsidP="00785699">
      <w:pPr>
        <w:pStyle w:val="a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Полное: "Система учета и управления деятельностью ЗАГС КЧР".</w:t>
      </w:r>
    </w:p>
    <w:p w:rsidR="009453AF" w:rsidRPr="00C83B51" w:rsidRDefault="009453AF" w:rsidP="00785699">
      <w:pPr>
        <w:pStyle w:val="a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Условное обозначение: "ЗАГС КЧР".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1.2 Наименование разработчика и заказчика:</w:t>
      </w:r>
    </w:p>
    <w:p w:rsidR="009453AF" w:rsidRPr="00C83B51" w:rsidRDefault="009453AF" w:rsidP="00785699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Заказчик: ЗАГС КЧР</w:t>
      </w:r>
    </w:p>
    <w:p w:rsidR="009453AF" w:rsidRPr="00C83B51" w:rsidRDefault="009453AF" w:rsidP="00C83B51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Разработчик: Кипкеев Р.К.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1.3 Основание для разработки:</w:t>
      </w:r>
    </w:p>
    <w:p w:rsidR="009453AF" w:rsidRPr="00C83B51" w:rsidRDefault="009453AF" w:rsidP="00C83B51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Необходимость автоматизации учета актов гражданского состояния, обработки заявлений, ведения архивных данных и взаимодействия с гражданами.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1.4 Сроки разработки:</w:t>
      </w:r>
    </w:p>
    <w:p w:rsidR="009453AF" w:rsidRPr="00C83B51" w:rsidRDefault="009453AF" w:rsidP="00785699">
      <w:pPr>
        <w:pStyle w:val="a6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Начало: 19.01.2026</w:t>
      </w:r>
    </w:p>
    <w:p w:rsidR="009453AF" w:rsidRPr="00C83B51" w:rsidRDefault="009453AF" w:rsidP="00C83B51">
      <w:pPr>
        <w:pStyle w:val="a6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Окончание: 19.04.2026</w:t>
      </w:r>
    </w:p>
    <w:p w:rsidR="009453AF" w:rsidRPr="00C83B51" w:rsidRDefault="009453AF" w:rsidP="00C83B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1.5 Источник финансирования: Бесплатно.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1.6 Порядок передачи результатов:</w:t>
      </w:r>
    </w:p>
    <w:p w:rsidR="009453AF" w:rsidRPr="00C83B51" w:rsidRDefault="009453AF" w:rsidP="00785699">
      <w:pPr>
        <w:pStyle w:val="a6"/>
        <w:numPr>
          <w:ilvl w:val="2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Готовая система на flash-накопителе с документацией.</w:t>
      </w:r>
    </w:p>
    <w:p w:rsidR="009453AF" w:rsidRPr="00C83B51" w:rsidRDefault="009453AF" w:rsidP="00C83B51">
      <w:pPr>
        <w:pStyle w:val="a6"/>
        <w:numPr>
          <w:ilvl w:val="2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Требования к заказчику: наличие ПК с Windows 7 и выше.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2. Назначение и цели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2.1 Назначение:</w:t>
      </w:r>
    </w:p>
    <w:p w:rsidR="009453AF" w:rsidRPr="00C83B51" w:rsidRDefault="009453AF" w:rsidP="00C83B51">
      <w:pPr>
        <w:pStyle w:val="a6"/>
        <w:numPr>
          <w:ilvl w:val="2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Автоматизация учета актов гражданского состояния, заявлений, граждан и архивных записей.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2.2 Цели:</w:t>
      </w:r>
    </w:p>
    <w:p w:rsidR="009453AF" w:rsidRPr="00C83B51" w:rsidRDefault="009453AF" w:rsidP="00785699">
      <w:pPr>
        <w:pStyle w:val="a6"/>
        <w:numPr>
          <w:ilvl w:val="2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Оптимизация работы сотрудников ЗАГС.</w:t>
      </w:r>
    </w:p>
    <w:p w:rsidR="009453AF" w:rsidRPr="00C83B51" w:rsidRDefault="009453AF" w:rsidP="00785699">
      <w:pPr>
        <w:pStyle w:val="a6"/>
        <w:numPr>
          <w:ilvl w:val="2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Ускорение обработки заявлений и регистрации актов.</w:t>
      </w:r>
    </w:p>
    <w:p w:rsidR="009453AF" w:rsidRPr="00C83B51" w:rsidRDefault="009453AF" w:rsidP="00785699">
      <w:pPr>
        <w:pStyle w:val="a6"/>
        <w:numPr>
          <w:ilvl w:val="2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Повышение точности хранения данных.</w:t>
      </w:r>
    </w:p>
    <w:p w:rsidR="009453AF" w:rsidRPr="00C83B51" w:rsidRDefault="009453AF" w:rsidP="00785699">
      <w:pPr>
        <w:pStyle w:val="a6"/>
        <w:numPr>
          <w:ilvl w:val="2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Улучшение качества обслуживания граждан.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3. Характеристика объекта автоматизации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3.1 Объект автоматизации:</w:t>
      </w:r>
    </w:p>
    <w:p w:rsidR="009453AF" w:rsidRPr="00C83B51" w:rsidRDefault="009453AF" w:rsidP="00C83B51">
      <w:pPr>
        <w:pStyle w:val="a6"/>
        <w:numPr>
          <w:ilvl w:val="2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Отдел записи актов гражданского состояния КЧР, включая архив, рабочие места сотрудников и зону приема граждан.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3.2 Условия эксплуатации:</w:t>
      </w:r>
    </w:p>
    <w:p w:rsidR="009453AF" w:rsidRPr="00C83B51" w:rsidRDefault="009453AF" w:rsidP="00785699">
      <w:pPr>
        <w:pStyle w:val="a6"/>
        <w:numPr>
          <w:ilvl w:val="2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Рабочие часы: с 8:00 до 20:00.</w:t>
      </w:r>
    </w:p>
    <w:p w:rsidR="009453AF" w:rsidRPr="00C83B51" w:rsidRDefault="009453AF" w:rsidP="00C83B51">
      <w:pPr>
        <w:pStyle w:val="a6"/>
        <w:numPr>
          <w:ilvl w:val="2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Технические требования: стабильное электропитание, температура +15...+25°C.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4. Требования к приложению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4.1 Общие требования:</w:t>
      </w:r>
    </w:p>
    <w:p w:rsidR="009453AF" w:rsidRPr="00C83B51" w:rsidRDefault="009453AF" w:rsidP="00785699">
      <w:pPr>
        <w:pStyle w:val="a6"/>
        <w:numPr>
          <w:ilvl w:val="2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Подсистемы: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- Регистрация актов гражданского состояния (рождение, брак, развод, смерть и др.).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- Обработка заявлений граждан.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- Ведение электронного архива записей.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- Управление данными граждан.</w:t>
      </w:r>
    </w:p>
    <w:p w:rsidR="009453AF" w:rsidRPr="00C83B51" w:rsidRDefault="009453AF" w:rsidP="00C83B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- Генерация справок и отчетов.</w:t>
      </w:r>
    </w:p>
    <w:p w:rsidR="009453AF" w:rsidRPr="00C83B51" w:rsidRDefault="009453AF" w:rsidP="00785699">
      <w:pPr>
        <w:pStyle w:val="a6"/>
        <w:numPr>
          <w:ilvl w:val="2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Надежность: защита от сбоев, резервное копирование данных.</w:t>
      </w:r>
    </w:p>
    <w:p w:rsidR="009453AF" w:rsidRPr="00C83B51" w:rsidRDefault="009453AF" w:rsidP="00C83B51">
      <w:pPr>
        <w:pStyle w:val="a6"/>
        <w:numPr>
          <w:ilvl w:val="2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Безопасность: авторизация пользователей, разграничение прав доступа, защита персональных данных от несанкционированного доступа.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4.2 Технические требования:</w:t>
      </w:r>
    </w:p>
    <w:p w:rsidR="009453AF" w:rsidRPr="00C83B51" w:rsidRDefault="009453AF" w:rsidP="00785699">
      <w:pPr>
        <w:pStyle w:val="a6"/>
        <w:numPr>
          <w:ilvl w:val="2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ПО: Windows 7 и выше, СУБД (например, MySQL или SQLite).</w:t>
      </w:r>
    </w:p>
    <w:p w:rsidR="009453AF" w:rsidRPr="00C83B51" w:rsidRDefault="009453AF" w:rsidP="00C83B51">
      <w:pPr>
        <w:pStyle w:val="a6"/>
        <w:numPr>
          <w:ilvl w:val="2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Аппаратное обеспечение: ПК с минимальными характеристиками.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5. Порядок контроля и приемки: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Установить контроль и приемку результатов работ на каждой стадии создания приложения в соответствии с разделом 5.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На стадии 3 принимается готовая версия программного продукта (модель).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lastRenderedPageBreak/>
        <w:t>Остальные результаты работ передаются в виде документов.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Приемка этапа заключается в рассмотрении и оценке проведенного объема работ и предъявленной технической документации в соответствии с требованиями настоящего технического задания.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Ответственность за организацию и проведение приемки приложения должен нести заказчик. Приемка приложения должна производиться по завершению приемки всех задач приложения. При этом необходимо предоставить обеспечение материальной частью (технические средства) и проектной документацией.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Заказчик должен предъявлять приложение ведомственной приемочной комиссии, при этом он обязан обеспечить нормальные условия работы данной комиссии в соответствии с принятой программой приемки.</w:t>
      </w:r>
    </w:p>
    <w:p w:rsidR="009453AF" w:rsidRPr="00C83B51" w:rsidRDefault="009453AF" w:rsidP="00C83B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Завершающим этапом при приемке приложения должно быть составление акта приемки.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6. Требования к составу и содержанию работ по подготовке объекта автоматизации к вводу приложения в действие.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Для обеспечения готовности объекта к вводу приложения в действие провести комплекс мероприятий:</w:t>
      </w:r>
    </w:p>
    <w:p w:rsidR="009453AF" w:rsidRPr="00C83B51" w:rsidRDefault="009453AF" w:rsidP="00785699">
      <w:pPr>
        <w:pStyle w:val="a6"/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приобрести компоненты технического и программного обеспечения, заключить договоры на их лицензионное использование;</w:t>
      </w:r>
    </w:p>
    <w:p w:rsidR="009453AF" w:rsidRPr="00C83B51" w:rsidRDefault="009453AF" w:rsidP="00785699">
      <w:pPr>
        <w:pStyle w:val="a6"/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завершить работы по установке технических средств;</w:t>
      </w:r>
    </w:p>
    <w:p w:rsidR="009453AF" w:rsidRPr="00C83B51" w:rsidRDefault="009453AF" w:rsidP="00785699">
      <w:pPr>
        <w:pStyle w:val="a6"/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провести обучение пользователей (сотрудников ЗАГС).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7. Требования к документированию.</w:t>
      </w:r>
    </w:p>
    <w:p w:rsidR="009453AF" w:rsidRPr="00C83B51" w:rsidRDefault="009453AF" w:rsidP="00945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Проектная документация должна быть разработана в соответствии с ГОСТ 34.201-89 и ГОСТ ЕСПД.</w:t>
      </w:r>
    </w:p>
    <w:p w:rsidR="00D57552" w:rsidRPr="00C83B51" w:rsidRDefault="009453AF" w:rsidP="009453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sz w:val="28"/>
          <w:szCs w:val="28"/>
        </w:rPr>
        <w:t>Отчетные материалы должны включать в себя текстовые материалы (представленные в виде бумажной копии и на цифровом носителе в формате документа MS Word) и графические материалы</w:t>
      </w:r>
      <w:r w:rsidRPr="00C83B51">
        <w:rPr>
          <w:rFonts w:ascii="Times New Roman" w:hAnsi="Times New Roman" w:cs="Times New Roman"/>
        </w:rPr>
        <w:t>.</w:t>
      </w:r>
    </w:p>
    <w:p w:rsidR="00D57552" w:rsidRPr="00C83B51" w:rsidRDefault="001A7C6E" w:rsidP="001A7C6E">
      <w:pPr>
        <w:pStyle w:val="11"/>
        <w:rPr>
          <w:rFonts w:eastAsia="Times New Roman" w:cs="Times New Roman"/>
          <w:lang w:eastAsia="ru-RU"/>
        </w:rPr>
      </w:pPr>
      <w:bookmarkStart w:id="7" w:name="_Toc225800163"/>
      <w:r w:rsidRPr="00C83B51">
        <w:rPr>
          <w:rFonts w:eastAsia="Times New Roman" w:cs="Times New Roman"/>
          <w:lang w:eastAsia="ru-RU"/>
        </w:rPr>
        <w:lastRenderedPageBreak/>
        <w:t>2.3</w:t>
      </w:r>
      <w:r w:rsidR="00D57552" w:rsidRPr="00C83B51">
        <w:rPr>
          <w:rFonts w:eastAsia="Times New Roman" w:cs="Times New Roman"/>
          <w:lang w:eastAsia="ru-RU"/>
        </w:rPr>
        <w:t xml:space="preserve"> Кодирование программного обеспечения.</w:t>
      </w:r>
      <w:bookmarkEnd w:id="7"/>
    </w:p>
    <w:p w:rsidR="00D57552" w:rsidRPr="00C83B51" w:rsidRDefault="00D57552" w:rsidP="00D575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5 изображен </w:t>
      </w:r>
      <w:r w:rsidR="00427A51"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MainWindow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реализующий функцию аутентификации пользователя путем сравнения введенного логина и пароля с данными</w:t>
      </w:r>
      <w:r w:rsidR="00427A51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базе данных.</w:t>
      </w:r>
    </w:p>
    <w:p w:rsidR="00D57552" w:rsidRPr="00C83B51" w:rsidRDefault="00427A51" w:rsidP="00D575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A4C93B" wp14:editId="65C8C7E1">
            <wp:extent cx="5896798" cy="5325218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52" w:rsidRPr="00C83B51" w:rsidRDefault="00D57552" w:rsidP="00D575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Код формы авторизации</w:t>
      </w:r>
    </w:p>
    <w:p w:rsidR="00D57552" w:rsidRPr="00C83B51" w:rsidRDefault="00D57552" w:rsidP="00D575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6 представлен листинг кода формы «</w:t>
      </w:r>
      <w:r w:rsidR="00427A51"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</w:t>
      </w:r>
      <w:r w:rsidR="00427A51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7A51"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click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», реализующий функционал внесения новых записей в таблицу «</w:t>
      </w:r>
      <w:r w:rsidR="00427A51"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Citizens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» базы данных с предварительной проверкой заполнения всех обязательных полей.</w:t>
      </w:r>
    </w:p>
    <w:p w:rsidR="00D57552" w:rsidRPr="00C83B51" w:rsidRDefault="00427A51" w:rsidP="00D575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A8EEDC" wp14:editId="05E04BE3">
            <wp:extent cx="5940425" cy="43472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52" w:rsidRPr="00C83B51" w:rsidRDefault="00D57552" w:rsidP="00D575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6 – Код формы добавления </w:t>
      </w:r>
      <w:r w:rsidR="00427A51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</w:t>
      </w:r>
    </w:p>
    <w:p w:rsidR="00D57552" w:rsidRPr="00C83B51" w:rsidRDefault="00D57552" w:rsidP="00C83B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57552" w:rsidRPr="00C83B51" w:rsidRDefault="00D57552" w:rsidP="00D575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7 представлен листинг кода класса для работы с базой данных, который инкапсулирует логику установки и управления соединением с SQL Server, включая методы для открытия и закрытия подключения.</w:t>
      </w:r>
    </w:p>
    <w:p w:rsidR="00D57552" w:rsidRPr="00C83B51" w:rsidRDefault="00427A51" w:rsidP="00D575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CBEE67" wp14:editId="12859BF8">
            <wp:extent cx="5940425" cy="23958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52" w:rsidRPr="00C83B51" w:rsidRDefault="00D57552" w:rsidP="00D575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 – Код подключения базы данных</w:t>
      </w:r>
    </w:p>
    <w:p w:rsidR="00D57552" w:rsidRPr="00C83B51" w:rsidRDefault="00D57552" w:rsidP="00D5755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DD0093" w:rsidRPr="00C83B51" w:rsidRDefault="00DD0093" w:rsidP="002D04C2">
      <w:pPr>
        <w:pStyle w:val="11"/>
        <w:rPr>
          <w:rFonts w:cs="Times New Roman"/>
        </w:rPr>
      </w:pPr>
      <w:bookmarkStart w:id="8" w:name="_Toc225800164"/>
      <w:r w:rsidRPr="00C83B51">
        <w:rPr>
          <w:rFonts w:cs="Times New Roman"/>
        </w:rPr>
        <w:lastRenderedPageBreak/>
        <w:t>3. ПМ.07. СОАДМИНИСТРИРОВАНИЕ БАЗ ДАННЫХ И СЕРВЕРОВ</w:t>
      </w:r>
      <w:bookmarkEnd w:id="8"/>
      <w:r w:rsidRPr="00C83B51">
        <w:rPr>
          <w:rFonts w:cs="Times New Roman"/>
        </w:rPr>
        <w:t xml:space="preserve"> </w:t>
      </w:r>
    </w:p>
    <w:p w:rsidR="00DD0093" w:rsidRPr="00C83B51" w:rsidRDefault="00DD0093" w:rsidP="002D04C2">
      <w:pPr>
        <w:pStyle w:val="11"/>
        <w:rPr>
          <w:rFonts w:cs="Times New Roman"/>
        </w:rPr>
      </w:pPr>
      <w:bookmarkStart w:id="9" w:name="_Toc225800165"/>
      <w:r w:rsidRPr="00C83B51">
        <w:rPr>
          <w:rFonts w:cs="Times New Roman"/>
        </w:rPr>
        <w:t>3.1 Анализ предметной области и формирование требований к базе данных в соответствии с поставленной задачей</w:t>
      </w:r>
      <w:bookmarkEnd w:id="9"/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предметной области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Органы записи актов гражданского состояния (ЗАГС) выполняют функции регистрации актов гражданского состояния, таких как рождение, заключение брака, расторжение брака, смерть и другие юридически значимые события. Для эффективного ведения учета и хранения информации требуется использование современной информационной системы.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ЗАГС должна представлять собой комплекс программных и технических средств, обеспечивающих автоматизацию процессов регистрации, хранения и обработки данных о гражданах и актах гражданского состояния. Основной задачей системы является обеспечение надежного хранения информации, ускорение обработки данных и повышение эффективности работы сотрудников учреждения.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ЗАГС планирует внедрение современной информационной системы для автоматизации своей деятельности. Это включает обновление вычислительной техники, внедрение специализированного программного обеспечения и создание централизованной базы данных. В учреждении используется локальная сеть, объединяющая рабочие места сотрудников и обеспечивающая доступ к общей базе данных.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Компоненты информационной среды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Нормативно-регламентирующее обеспечение:</w:t>
      </w:r>
    </w:p>
    <w:p w:rsidR="00AA10E3" w:rsidRPr="00C83B51" w:rsidRDefault="00AA10E3" w:rsidP="00785699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законодательные акты Российской Федерации, регулирующие регистрацию актов гражданского состояния;</w:t>
      </w:r>
    </w:p>
    <w:p w:rsidR="00AA10E3" w:rsidRPr="00C83B51" w:rsidRDefault="00AA10E3" w:rsidP="00785699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внутренние регламенты работы сотрудников;</w:t>
      </w:r>
    </w:p>
    <w:p w:rsidR="00AA10E3" w:rsidRPr="00C83B51" w:rsidRDefault="00AA10E3" w:rsidP="00785699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инструкции по использованию программного обеспечения и технических средств.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Аппаратная база:</w:t>
      </w:r>
    </w:p>
    <w:p w:rsidR="00AA10E3" w:rsidRPr="00C83B51" w:rsidRDefault="00AA10E3" w:rsidP="00785699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персональные компьютеры сотрудников;</w:t>
      </w:r>
    </w:p>
    <w:p w:rsidR="00AA10E3" w:rsidRPr="00C83B51" w:rsidRDefault="00AA10E3" w:rsidP="00785699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сервер базы данных;</w:t>
      </w:r>
    </w:p>
    <w:p w:rsidR="00AA10E3" w:rsidRPr="00C83B51" w:rsidRDefault="00AA10E3" w:rsidP="00785699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сетевое оборудование;</w:t>
      </w:r>
    </w:p>
    <w:p w:rsidR="00AA10E3" w:rsidRPr="00C83B51" w:rsidRDefault="00AA10E3" w:rsidP="00785699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устройства печати документов и свидетельств.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ресурсы:</w:t>
      </w:r>
    </w:p>
    <w:p w:rsidR="00AA10E3" w:rsidRPr="00C83B51" w:rsidRDefault="00AA10E3" w:rsidP="00785699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граждан;</w:t>
      </w:r>
    </w:p>
    <w:p w:rsidR="00AA10E3" w:rsidRPr="00C83B51" w:rsidRDefault="00AA10E3" w:rsidP="00785699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актов гражданского состояния;</w:t>
      </w:r>
    </w:p>
    <w:p w:rsidR="00AA10E3" w:rsidRPr="00C83B51" w:rsidRDefault="00AA10E3" w:rsidP="00785699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 архивы записей;</w:t>
      </w:r>
    </w:p>
    <w:p w:rsidR="00AA10E3" w:rsidRPr="00C83B51" w:rsidRDefault="00AA10E3" w:rsidP="00785699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отчеты и статистическая информация.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Кадровый потенциал:</w:t>
      </w:r>
    </w:p>
    <w:p w:rsidR="00AA10E3" w:rsidRPr="00C83B51" w:rsidRDefault="00AA10E3" w:rsidP="00785699">
      <w:pPr>
        <w:pStyle w:val="a6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 ЗАГС, выполняющие регистрацию актов;</w:t>
      </w:r>
    </w:p>
    <w:p w:rsidR="00AA10E3" w:rsidRPr="00C83B51" w:rsidRDefault="00AA10E3" w:rsidP="00785699">
      <w:pPr>
        <w:pStyle w:val="a6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информационной системы;</w:t>
      </w:r>
    </w:p>
    <w:p w:rsidR="00AA10E3" w:rsidRPr="00C83B51" w:rsidRDefault="00AA10E3" w:rsidP="00785699">
      <w:pPr>
        <w:pStyle w:val="a6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технический персонал, обслуживающий оборудование.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Потребители информации:</w:t>
      </w:r>
    </w:p>
    <w:p w:rsidR="00AA10E3" w:rsidRPr="00C83B51" w:rsidRDefault="00AA10E3" w:rsidP="00785699">
      <w:pPr>
        <w:pStyle w:val="a6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 ЗАГС;</w:t>
      </w:r>
    </w:p>
    <w:p w:rsidR="00AA10E3" w:rsidRPr="00C83B51" w:rsidRDefault="00AA10E3" w:rsidP="00785699">
      <w:pPr>
        <w:pStyle w:val="a6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администрация учреждения;</w:t>
      </w:r>
    </w:p>
    <w:p w:rsidR="00AA10E3" w:rsidRPr="00C83B51" w:rsidRDefault="00AA10E3" w:rsidP="00785699">
      <w:pPr>
        <w:pStyle w:val="a6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государственные органы, получающие статистические данные;</w:t>
      </w:r>
    </w:p>
    <w:p w:rsidR="00AA10E3" w:rsidRPr="00C83B51" w:rsidRDefault="00AA10E3" w:rsidP="00785699">
      <w:pPr>
        <w:pStyle w:val="a6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граждане, обращающиеся за регистрацией актов.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проектируемой базы данных.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Проектируемая база данных предназначена для:</w:t>
      </w:r>
    </w:p>
    <w:p w:rsidR="00AA10E3" w:rsidRPr="00C83B51" w:rsidRDefault="00AA10E3" w:rsidP="00785699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 информации о гражданах;</w:t>
      </w:r>
    </w:p>
    <w:p w:rsidR="00AA10E3" w:rsidRPr="00C83B51" w:rsidRDefault="00AA10E3" w:rsidP="00785699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учета сотрудников ЗАГС;</w:t>
      </w:r>
    </w:p>
    <w:p w:rsidR="00AA10E3" w:rsidRPr="00C83B51" w:rsidRDefault="00AA10E3" w:rsidP="00785699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регистрации актов гражданского состояния;</w:t>
      </w:r>
    </w:p>
    <w:p w:rsidR="00AA10E3" w:rsidRPr="00C83B51" w:rsidRDefault="00AA10E3" w:rsidP="00785699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 данных о пользователях системы и их ролях;</w:t>
      </w:r>
    </w:p>
    <w:p w:rsidR="00AA10E3" w:rsidRPr="00C83B51" w:rsidRDefault="00AA10E3" w:rsidP="00785699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формирования отчетов по зарегистрированным актам.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Пользователями приложения являются сотрудники ЗАГС и администратор системы. Доступ к информационной системе осуществляется с использованием системы аутентификации (логин и пароль). Администратор обладает расширенными правами, позволяющими управлять учетными записями пользователей и настройками системы.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Обязательные таблицы базы данных</w:t>
      </w:r>
    </w:p>
    <w:p w:rsidR="00AA10E3" w:rsidRPr="00C83B51" w:rsidRDefault="00AA10E3" w:rsidP="00785699">
      <w:pPr>
        <w:pStyle w:val="a6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Гражданин</w:t>
      </w:r>
    </w:p>
    <w:p w:rsidR="00AA10E3" w:rsidRPr="00C83B51" w:rsidRDefault="00AA10E3" w:rsidP="00785699">
      <w:pPr>
        <w:pStyle w:val="a6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</w:t>
      </w:r>
    </w:p>
    <w:p w:rsidR="00AA10E3" w:rsidRPr="00C83B51" w:rsidRDefault="00AA10E3" w:rsidP="00785699">
      <w:pPr>
        <w:pStyle w:val="a6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</w:p>
    <w:p w:rsidR="00AA10E3" w:rsidRPr="00C83B51" w:rsidRDefault="00AA10E3" w:rsidP="00785699">
      <w:pPr>
        <w:pStyle w:val="a6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</w:p>
    <w:p w:rsidR="00AA10E3" w:rsidRPr="00C83B51" w:rsidRDefault="00AA10E3" w:rsidP="00785699">
      <w:pPr>
        <w:pStyle w:val="a6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Эскизный проект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Актеры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ЗАГС:</w:t>
      </w:r>
    </w:p>
    <w:p w:rsidR="00AA10E3" w:rsidRPr="00C83B51" w:rsidRDefault="00AA10E3" w:rsidP="00785699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регистрирует акты гражданского состояния;</w:t>
      </w:r>
    </w:p>
    <w:p w:rsidR="00AA10E3" w:rsidRPr="00C83B51" w:rsidRDefault="00AA10E3" w:rsidP="00785699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просматривает информацию о гражданах;</w:t>
      </w:r>
    </w:p>
    <w:p w:rsidR="00AA10E3" w:rsidRPr="00C83B51" w:rsidRDefault="00AA10E3" w:rsidP="00785699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 записи актов.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системы:</w:t>
      </w:r>
    </w:p>
    <w:p w:rsidR="00AA10E3" w:rsidRPr="00C83B51" w:rsidRDefault="00AA10E3" w:rsidP="00785699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управляет учетными записями пользователей;</w:t>
      </w:r>
    </w:p>
    <w:p w:rsidR="00AA10E3" w:rsidRPr="00C83B51" w:rsidRDefault="00AA10E3" w:rsidP="00785699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назначает роли доступа;</w:t>
      </w:r>
    </w:p>
    <w:p w:rsidR="00AA10E3" w:rsidRPr="00C83B51" w:rsidRDefault="00AA10E3" w:rsidP="00785699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настраивает параметры системы.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Гражданин</w:t>
      </w:r>
    </w:p>
    <w:p w:rsidR="00AA10E3" w:rsidRPr="00C83B51" w:rsidRDefault="00AA10E3" w:rsidP="00785699">
      <w:pPr>
        <w:pStyle w:val="a6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подает заявление на регистрацию акта;</w:t>
      </w:r>
    </w:p>
    <w:p w:rsidR="00AA10E3" w:rsidRPr="00C83B51" w:rsidRDefault="00AA10E3" w:rsidP="00785699">
      <w:pPr>
        <w:pStyle w:val="a6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свидетельства и справки.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использования</w:t>
      </w:r>
    </w:p>
    <w:p w:rsidR="00AA10E3" w:rsidRPr="00C83B51" w:rsidRDefault="00AA10E3" w:rsidP="00785699">
      <w:pPr>
        <w:pStyle w:val="a6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акта гражданского состояния;</w:t>
      </w:r>
    </w:p>
    <w:p w:rsidR="00AA10E3" w:rsidRPr="00C83B51" w:rsidRDefault="00AA10E3" w:rsidP="00785699">
      <w:pPr>
        <w:pStyle w:val="a6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информации о гражданах;</w:t>
      </w:r>
    </w:p>
    <w:p w:rsidR="00AA10E3" w:rsidRPr="00C83B51" w:rsidRDefault="00AA10E3" w:rsidP="00785699">
      <w:pPr>
        <w:pStyle w:val="a6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записей актов;</w:t>
      </w:r>
    </w:p>
    <w:p w:rsidR="00AA10E3" w:rsidRPr="00C83B51" w:rsidRDefault="00AA10E3" w:rsidP="00785699">
      <w:pPr>
        <w:pStyle w:val="a6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пользователями системы;</w:t>
      </w:r>
    </w:p>
    <w:p w:rsidR="00AA10E3" w:rsidRPr="00C83B51" w:rsidRDefault="00AA10E3" w:rsidP="00785699">
      <w:pPr>
        <w:pStyle w:val="a6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отчетов.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задачи приложения для ЗАГС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граждан:</w:t>
      </w:r>
    </w:p>
    <w:p w:rsidR="00AA10E3" w:rsidRPr="00C83B51" w:rsidRDefault="00AA10E3" w:rsidP="00785699">
      <w:pPr>
        <w:pStyle w:val="a6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Регистрация актов гражданского состояния (рождение, брак, смерть и др.).</w:t>
      </w:r>
    </w:p>
    <w:p w:rsidR="00AA10E3" w:rsidRPr="00C83B51" w:rsidRDefault="00AA10E3" w:rsidP="00785699">
      <w:pPr>
        <w:pStyle w:val="a6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свидетельств и справок.</w:t>
      </w:r>
    </w:p>
    <w:p w:rsidR="00AA10E3" w:rsidRPr="00C83B51" w:rsidRDefault="00AA10E3" w:rsidP="00785699">
      <w:pPr>
        <w:pStyle w:val="a6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Обращение в ЗАГС для подачи заявлений.</w:t>
      </w:r>
    </w:p>
    <w:p w:rsidR="00AA10E3" w:rsidRPr="00C83B51" w:rsidRDefault="00AA10E3" w:rsidP="00785699">
      <w:pPr>
        <w:pStyle w:val="a6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информации о статусе регистрации.</w:t>
      </w:r>
    </w:p>
    <w:p w:rsidR="00AA10E3" w:rsidRPr="00C83B51" w:rsidRDefault="00AA10E3" w:rsidP="00AA10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сотрудников ЗАГС:</w:t>
      </w:r>
    </w:p>
    <w:p w:rsidR="00AA10E3" w:rsidRPr="00C83B51" w:rsidRDefault="00AA10E3" w:rsidP="00785699">
      <w:pPr>
        <w:pStyle w:val="a6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базы данных граждан.</w:t>
      </w:r>
    </w:p>
    <w:p w:rsidR="00AA10E3" w:rsidRPr="00C83B51" w:rsidRDefault="00AA10E3" w:rsidP="00785699">
      <w:pPr>
        <w:pStyle w:val="a6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актов гражданского состояния.</w:t>
      </w:r>
    </w:p>
    <w:p w:rsidR="00AA10E3" w:rsidRPr="00C83B51" w:rsidRDefault="00AA10E3" w:rsidP="00785699">
      <w:pPr>
        <w:pStyle w:val="a6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и печать свидетельств.</w:t>
      </w:r>
    </w:p>
    <w:p w:rsidR="00AA10E3" w:rsidRPr="00C83B51" w:rsidRDefault="00AA10E3" w:rsidP="00785699">
      <w:pPr>
        <w:pStyle w:val="a6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редактирование записей актов.</w:t>
      </w:r>
    </w:p>
    <w:p w:rsidR="00AA10E3" w:rsidRPr="00C83B51" w:rsidRDefault="00AA10E3" w:rsidP="00785699">
      <w:pPr>
        <w:pStyle w:val="a6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отчетности и статистики.</w:t>
      </w:r>
    </w:p>
    <w:p w:rsidR="00AA10E3" w:rsidRPr="00C83B51" w:rsidRDefault="00AA10E3" w:rsidP="00785699">
      <w:pPr>
        <w:pStyle w:val="a6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документооборота.</w:t>
      </w:r>
    </w:p>
    <w:p w:rsidR="00DD0093" w:rsidRPr="00C83B51" w:rsidRDefault="00DD0093" w:rsidP="002D04C2">
      <w:pPr>
        <w:pStyle w:val="11"/>
        <w:rPr>
          <w:rFonts w:eastAsia="Times New Roman" w:cs="Times New Roman"/>
          <w:lang w:eastAsia="ru-RU"/>
        </w:rPr>
      </w:pPr>
      <w:bookmarkStart w:id="10" w:name="_Toc225800166"/>
      <w:r w:rsidRPr="00C83B51">
        <w:rPr>
          <w:rFonts w:eastAsia="Times New Roman" w:cs="Times New Roman"/>
          <w:lang w:eastAsia="ru-RU"/>
        </w:rPr>
        <w:t>3.2 Разработка концептуальной модели базы данных в соответствии с поставленной задачей</w:t>
      </w:r>
      <w:bookmarkEnd w:id="10"/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предоставлен рисунок  концептуальной модели базы данных </w:t>
      </w:r>
    </w:p>
    <w:p w:rsidR="00DD0093" w:rsidRPr="00C83B51" w:rsidRDefault="00BE429E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BD3590" wp14:editId="37BC9F31">
            <wp:extent cx="5940425" cy="396049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8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диаграмма базы данных </w:t>
      </w:r>
    </w:p>
    <w:p w:rsidR="00DD0093" w:rsidRPr="00C83B51" w:rsidRDefault="00DD009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Данная ER-диаграмма описывает информационную систему органов записи актов гражданского состояния (ЗАГС), предназначенную для учета граждан, регистрации актов гражданского состояния, а также управления пользователями системы и их ролями доступа.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отражает основные процессы работы учреждения: регистрацию актов гражданского состояния, взаимодействие сотрудников с гражданами, а также управление доступом пользователей к системе. Основной задачей системы является хранение и обработка информации о гражданах и зарегистрированных актах.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 и их атрибуты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1. Гражданин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id – уникальный идентификатор гражданина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 – фамилия гражданина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– имя гражданина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Отчество – отчество гражданина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рождения – дата рождения гражданина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– место проживания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2. Сотрудник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id – уникальный идентификатор сотрудника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 – фамилия сотрудника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– имя сотрудника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 – занимаемая должность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 – контактный номер сотрудника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3. Акт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id – уникальный идентификатор акта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CitizenId – ссылка на гражданина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EmployeeId – ссылка на сотрудника, зарегистрировавшего акт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акта – тип акта гражданского состояния (рождение, брак, смерть и др.)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акта – дата регистрации акта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 Пользователь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id – уникальный идентификатор пользователя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Логин – имя пользователя для входа в систему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PasswordHash – зашифрованный пароль пользователя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RoleId – ссылка на роль пользователя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5. Роль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id – уникальный идентификатор роли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роли – наименование роли пользователя (администратор, сотрудник и др.)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между сущностями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1. Оформляется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Гражданин (1) и Акт (M)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гражданин может иметь несколько зарегистрированных актов гражданского состояния.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Регистрирует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Сотрудник (1) и Акт (M)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сотрудник может зарегистрировать множество актов.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3. Имеет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Роль (1) и Пользователь (M)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 пользователю системы назначается одна роль, определяющая его права доступа.</w:t>
      </w:r>
    </w:p>
    <w:p w:rsidR="00AA10E3" w:rsidRPr="00C83B51" w:rsidRDefault="00AA10E3" w:rsidP="00C83B51">
      <w:pPr>
        <w:pStyle w:val="11"/>
        <w:jc w:val="both"/>
        <w:rPr>
          <w:rFonts w:eastAsia="Times New Roman" w:cs="Times New Roman"/>
          <w:lang w:eastAsia="ru-RU"/>
        </w:rPr>
      </w:pPr>
      <w:bookmarkStart w:id="11" w:name="_Toc225800167"/>
      <w:r w:rsidRPr="00C83B51">
        <w:rPr>
          <w:rFonts w:eastAsia="Times New Roman" w:cs="Times New Roman"/>
          <w:lang w:eastAsia="ru-RU"/>
        </w:rPr>
        <w:t>3.3 Даталогическое проектирование базы данных</w:t>
      </w:r>
      <w:bookmarkEnd w:id="11"/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этапе даталогического проектирования формируется структура базы данных, определяются таблицы, их атрибуты и связи между ними. Данный этап является переходом от концептуальной модели (ER-диаграммы) к логической структуре базы данных.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разработанной информационной системе ЗАГС база данных предназначена для хранения информации о гражданах, сотрудниках, зарегистрированных актах гражданского состояния, а также о пользователях системы и их ролях.</w:t>
      </w:r>
    </w:p>
    <w:p w:rsidR="00AA10E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Структура базы данных включает следующие основные таблицы:</w:t>
      </w:r>
    </w:p>
    <w:p w:rsidR="00AA10E3" w:rsidRPr="00C83B51" w:rsidRDefault="00AA10E3" w:rsidP="00785699">
      <w:pPr>
        <w:pStyle w:val="a6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Citizens – хранит информацию о гражданах;</w:t>
      </w:r>
    </w:p>
    <w:p w:rsidR="00AA10E3" w:rsidRPr="00C83B51" w:rsidRDefault="00AA10E3" w:rsidP="00785699">
      <w:pPr>
        <w:pStyle w:val="a6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Employees – содержит данные о сотрудниках ЗАГС;</w:t>
      </w:r>
    </w:p>
    <w:p w:rsidR="00AA10E3" w:rsidRPr="00C83B51" w:rsidRDefault="00AA10E3" w:rsidP="00785699">
      <w:pPr>
        <w:pStyle w:val="a6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Acts – хранит записи актов гражданского состояния;</w:t>
      </w:r>
    </w:p>
    <w:p w:rsidR="00AA10E3" w:rsidRPr="00C83B51" w:rsidRDefault="00AA10E3" w:rsidP="00785699">
      <w:pPr>
        <w:pStyle w:val="a6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Users – содержит учетные записи пользователей системы;</w:t>
      </w:r>
    </w:p>
    <w:p w:rsidR="00AA10E3" w:rsidRPr="00C83B51" w:rsidRDefault="00AA10E3" w:rsidP="00785699">
      <w:pPr>
        <w:pStyle w:val="a6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Roles – хранит информацию о ролях пользователей.</w:t>
      </w:r>
    </w:p>
    <w:p w:rsidR="00DD0093" w:rsidRPr="00C83B51" w:rsidRDefault="00AA10E3" w:rsidP="007856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между таблицами реализуются с помощью внешних ключей, что обеспечивает целостность данных и корректность хранения информации в базе данных.</w:t>
      </w:r>
    </w:p>
    <w:p w:rsidR="00DD0093" w:rsidRPr="00C83B51" w:rsidRDefault="00DD0093" w:rsidP="00DD0093">
      <w:pPr>
        <w:pStyle w:val="a6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Ниже предоставлена схема данных </w:t>
      </w:r>
      <w:r w:rsidR="00785699" w:rsidRPr="00C83B51">
        <w:rPr>
          <w:rFonts w:ascii="Times New Roman" w:hAnsi="Times New Roman" w:cs="Times New Roman"/>
          <w:sz w:val="28"/>
          <w:szCs w:val="28"/>
        </w:rPr>
        <w:t>загса:</w:t>
      </w:r>
    </w:p>
    <w:p w:rsidR="00DD0093" w:rsidRPr="00C83B51" w:rsidRDefault="00BE429E" w:rsidP="00DD0093">
      <w:pPr>
        <w:pStyle w:val="a6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A33F863" wp14:editId="16CCC2C9">
            <wp:extent cx="5940425" cy="34937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pStyle w:val="a6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Схема данных</w:t>
      </w:r>
    </w:p>
    <w:p w:rsidR="00DD0093" w:rsidRPr="00C83B51" w:rsidRDefault="00785699" w:rsidP="00785699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диаграмма представляет собой схему базы данных, предназначенную для автоматизации работы органов записи актов гражданского состояния (ЗАГС). Она используется для хранения и обработки информации о гражданах, зарегистрированных актах гражданского состояния, сотрудниках учреждения, а также пользователях системы и их ролях доступа.</w:t>
      </w:r>
    </w:p>
    <w:p w:rsidR="00DD0093" w:rsidRPr="00C83B51" w:rsidRDefault="002D04C2" w:rsidP="002D04C2">
      <w:pPr>
        <w:pStyle w:val="11"/>
        <w:rPr>
          <w:rFonts w:cs="Times New Roman"/>
        </w:rPr>
      </w:pPr>
      <w:bookmarkStart w:id="12" w:name="_Toc225800168"/>
      <w:r w:rsidRPr="00C83B51">
        <w:rPr>
          <w:rFonts w:cs="Times New Roman"/>
        </w:rPr>
        <w:lastRenderedPageBreak/>
        <w:t xml:space="preserve">3.4 </w:t>
      </w:r>
      <w:r w:rsidR="00DD0093" w:rsidRPr="00C83B51">
        <w:rPr>
          <w:rFonts w:cs="Times New Roman"/>
        </w:rPr>
        <w:t>Составление словаря данных. Словарь данных: назначение, структура, префиксы</w:t>
      </w:r>
      <w:bookmarkEnd w:id="12"/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sz w:val="28"/>
          <w:szCs w:val="28"/>
        </w:rPr>
      </w:pPr>
      <w:r w:rsidRPr="00C83B51">
        <w:rPr>
          <w:rStyle w:val="a3"/>
          <w:rFonts w:ascii="Times New Roman" w:hAnsi="Times New Roman" w:cs="Times New Roman"/>
          <w:b w:val="0"/>
          <w:sz w:val="28"/>
          <w:szCs w:val="28"/>
        </w:rPr>
        <w:t>Ниже предоставлен словарь данных в виде рисунков и таблиц для магазина периферии ПК.</w:t>
      </w: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sz w:val="28"/>
          <w:szCs w:val="28"/>
        </w:rPr>
      </w:pPr>
      <w:r w:rsidRPr="00C83B51">
        <w:rPr>
          <w:rStyle w:val="a3"/>
          <w:rFonts w:ascii="Times New Roman" w:hAnsi="Times New Roman" w:cs="Times New Roman"/>
          <w:b w:val="0"/>
          <w:sz w:val="28"/>
          <w:szCs w:val="28"/>
        </w:rPr>
        <w:t>Первый запрос выводит названия всех таблиц в базе данных «</w:t>
      </w:r>
      <w:r w:rsidR="00785699" w:rsidRPr="00C83B51">
        <w:rPr>
          <w:rStyle w:val="a3"/>
          <w:rFonts w:ascii="Times New Roman" w:hAnsi="Times New Roman" w:cs="Times New Roman"/>
          <w:b w:val="0"/>
          <w:sz w:val="28"/>
          <w:szCs w:val="28"/>
          <w:lang w:val="en-US"/>
        </w:rPr>
        <w:t>ZAGS</w:t>
      </w:r>
      <w:r w:rsidR="00785699" w:rsidRPr="00C83B51">
        <w:rPr>
          <w:rStyle w:val="a3"/>
          <w:rFonts w:ascii="Times New Roman" w:hAnsi="Times New Roman" w:cs="Times New Roman"/>
          <w:b w:val="0"/>
          <w:sz w:val="28"/>
          <w:szCs w:val="28"/>
        </w:rPr>
        <w:t>_</w:t>
      </w:r>
      <w:r w:rsidR="00785699" w:rsidRPr="00C83B51">
        <w:rPr>
          <w:rStyle w:val="a3"/>
          <w:rFonts w:ascii="Times New Roman" w:hAnsi="Times New Roman" w:cs="Times New Roman"/>
          <w:b w:val="0"/>
          <w:sz w:val="28"/>
          <w:szCs w:val="28"/>
          <w:lang w:val="en-US"/>
        </w:rPr>
        <w:t>KCHR</w:t>
      </w:r>
      <w:r w:rsidRPr="00C83B51">
        <w:rPr>
          <w:rStyle w:val="a3"/>
          <w:rFonts w:ascii="Times New Roman" w:hAnsi="Times New Roman" w:cs="Times New Roman"/>
          <w:b w:val="0"/>
          <w:sz w:val="28"/>
          <w:szCs w:val="28"/>
        </w:rPr>
        <w:t>»</w:t>
      </w:r>
    </w:p>
    <w:p w:rsidR="00DD0093" w:rsidRPr="00C83B51" w:rsidRDefault="00BE429E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59642C" wp14:editId="2864CCF1">
            <wp:extent cx="3258005" cy="2372056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10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Список всех таблиц</w:t>
      </w: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Запрос на вывод информации о названии, типа данных , максимальной длине для строковых типов данных и проверка на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таблицы “</w:t>
      </w:r>
      <w:r w:rsidR="00785699"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Acts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”:</w:t>
      </w:r>
    </w:p>
    <w:p w:rsidR="00DD0093" w:rsidRPr="00C83B51" w:rsidRDefault="00BE429E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17150A" wp14:editId="168EF228">
            <wp:extent cx="5940425" cy="2360930"/>
            <wp:effectExtent l="0" t="0" r="3175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11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Информация о столбцах таблицы «</w:t>
      </w:r>
      <w:r w:rsidR="00785699"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Acts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51156A" w:rsidRDefault="0051156A" w:rsidP="00DD0093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51156A" w:rsidRDefault="0051156A" w:rsidP="00DD0093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51156A" w:rsidRDefault="0051156A" w:rsidP="00DD0093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51156A" w:rsidRDefault="0051156A" w:rsidP="00DD0093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51156A" w:rsidRDefault="0051156A" w:rsidP="00DD0093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DD0093" w:rsidRPr="00C83B51" w:rsidRDefault="00675265" w:rsidP="00DD0093">
      <w:pPr>
        <w:spacing w:after="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lastRenderedPageBreak/>
        <w:t>Таблица 6</w:t>
      </w:r>
      <w:r w:rsidR="003A2E82" w:rsidRPr="00C83B51">
        <w:rPr>
          <w:rFonts w:ascii="Times New Roman" w:hAnsi="Times New Roman" w:cs="Times New Roman"/>
          <w:sz w:val="28"/>
          <w:szCs w:val="28"/>
        </w:rPr>
        <w:t xml:space="preserve"> - </w:t>
      </w:r>
      <w:r w:rsidR="003A2E82" w:rsidRPr="00C83B51">
        <w:rPr>
          <w:rFonts w:ascii="Times New Roman" w:hAnsi="Times New Roman" w:cs="Times New Roman"/>
          <w:sz w:val="28"/>
          <w:szCs w:val="28"/>
          <w:lang w:val="en-US"/>
        </w:rPr>
        <w:t>Acts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69"/>
        <w:gridCol w:w="2088"/>
        <w:gridCol w:w="2151"/>
        <w:gridCol w:w="3137"/>
      </w:tblGrid>
      <w:tr w:rsidR="00DD0093" w:rsidRPr="00C83B51" w:rsidTr="0051156A">
        <w:tc>
          <w:tcPr>
            <w:tcW w:w="1982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24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0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3538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D0093" w:rsidRPr="00C83B51" w:rsidTr="0051156A">
        <w:tc>
          <w:tcPr>
            <w:tcW w:w="1982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4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0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3538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Уникальный иде</w:t>
            </w:r>
            <w:r w:rsidR="003A2E82" w:rsidRPr="00C83B51">
              <w:rPr>
                <w:rFonts w:ascii="Times New Roman" w:hAnsi="Times New Roman" w:cs="Times New Roman"/>
                <w:sz w:val="28"/>
                <w:szCs w:val="28"/>
              </w:rPr>
              <w:t>нтификатор акта</w:t>
            </w:r>
          </w:p>
        </w:tc>
      </w:tr>
      <w:tr w:rsidR="00DD0093" w:rsidRPr="00C83B51" w:rsidTr="0051156A">
        <w:tc>
          <w:tcPr>
            <w:tcW w:w="1982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CitizenId</w:t>
            </w:r>
          </w:p>
        </w:tc>
        <w:tc>
          <w:tcPr>
            <w:tcW w:w="2124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0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Айди гражданина</w:t>
            </w:r>
          </w:p>
        </w:tc>
      </w:tr>
      <w:tr w:rsidR="00DD0093" w:rsidRPr="00C83B51" w:rsidTr="0051156A">
        <w:tc>
          <w:tcPr>
            <w:tcW w:w="1982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EmployeeId</w:t>
            </w:r>
          </w:p>
        </w:tc>
        <w:tc>
          <w:tcPr>
            <w:tcW w:w="2124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0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Айди сотрудника</w:t>
            </w:r>
          </w:p>
        </w:tc>
      </w:tr>
      <w:tr w:rsidR="00DD0093" w:rsidRPr="00C83B51" w:rsidTr="0051156A">
        <w:tc>
          <w:tcPr>
            <w:tcW w:w="1982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ActType</w:t>
            </w:r>
          </w:p>
        </w:tc>
        <w:tc>
          <w:tcPr>
            <w:tcW w:w="2124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170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Тип акта</w:t>
            </w:r>
          </w:p>
        </w:tc>
      </w:tr>
      <w:tr w:rsidR="00DD0093" w:rsidRPr="00C83B51" w:rsidTr="0051156A">
        <w:tc>
          <w:tcPr>
            <w:tcW w:w="1982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ActDate</w:t>
            </w:r>
          </w:p>
        </w:tc>
        <w:tc>
          <w:tcPr>
            <w:tcW w:w="2124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70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8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Дата акта</w:t>
            </w:r>
          </w:p>
        </w:tc>
      </w:tr>
    </w:tbl>
    <w:p w:rsidR="00DD0093" w:rsidRPr="00C83B51" w:rsidRDefault="00DD009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Запрос на вывод информации о названии, типа данных , максимальной длине для строковых типов данных и проверка на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таблицы “</w:t>
      </w:r>
      <w:r w:rsidR="00785699"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="00785699" w:rsidRPr="00C83B51">
        <w:rPr>
          <w:rFonts w:ascii="Times New Roman" w:hAnsi="Times New Roman" w:cs="Times New Roman"/>
          <w:sz w:val="28"/>
          <w:szCs w:val="28"/>
          <w:lang w:val="en-US"/>
        </w:rPr>
        <w:t>Citizens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”:</w:t>
      </w:r>
    </w:p>
    <w:p w:rsidR="00DD0093" w:rsidRPr="00C83B51" w:rsidRDefault="003A2E82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ECB3FD" wp14:editId="07C1A105">
            <wp:extent cx="5940425" cy="261175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12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Информация о столбцах таблицы «</w:t>
      </w:r>
      <w:r w:rsidR="00785699" w:rsidRPr="00C83B51">
        <w:rPr>
          <w:rFonts w:ascii="Times New Roman" w:hAnsi="Times New Roman" w:cs="Times New Roman"/>
          <w:sz w:val="28"/>
          <w:szCs w:val="28"/>
          <w:lang w:val="en-US"/>
        </w:rPr>
        <w:t>Citizens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DD0093" w:rsidRPr="00C83B51" w:rsidRDefault="00675265" w:rsidP="00DD0093">
      <w:pPr>
        <w:spacing w:after="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Таблица 7</w:t>
      </w:r>
      <w:r w:rsidR="00DD0093" w:rsidRPr="00C83B51">
        <w:rPr>
          <w:rFonts w:ascii="Times New Roman" w:hAnsi="Times New Roman" w:cs="Times New Roman"/>
          <w:sz w:val="28"/>
          <w:szCs w:val="28"/>
        </w:rPr>
        <w:t xml:space="preserve"> - </w:t>
      </w:r>
      <w:r w:rsidR="003A2E82" w:rsidRPr="00C83B51">
        <w:rPr>
          <w:rFonts w:ascii="Times New Roman" w:hAnsi="Times New Roman" w:cs="Times New Roman"/>
          <w:sz w:val="28"/>
          <w:szCs w:val="28"/>
          <w:lang w:val="en-US"/>
        </w:rPr>
        <w:t>Citizens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05"/>
        <w:gridCol w:w="2316"/>
        <w:gridCol w:w="2315"/>
        <w:gridCol w:w="2409"/>
      </w:tblGrid>
      <w:tr w:rsidR="00DD0093" w:rsidRPr="00C83B51" w:rsidTr="003A2E82">
        <w:tc>
          <w:tcPr>
            <w:tcW w:w="230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16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1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409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D0093" w:rsidRPr="00C83B51" w:rsidTr="003A2E82">
        <w:tc>
          <w:tcPr>
            <w:tcW w:w="230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16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1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409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Уни</w:t>
            </w:r>
            <w:r w:rsidR="003A2E82" w:rsidRPr="00C83B51">
              <w:rPr>
                <w:rFonts w:ascii="Times New Roman" w:hAnsi="Times New Roman" w:cs="Times New Roman"/>
                <w:sz w:val="28"/>
                <w:szCs w:val="28"/>
              </w:rPr>
              <w:t>кальный идентификатор гражданина</w:t>
            </w:r>
          </w:p>
        </w:tc>
      </w:tr>
      <w:tr w:rsidR="00DD0093" w:rsidRPr="00C83B51" w:rsidTr="003A2E82">
        <w:tc>
          <w:tcPr>
            <w:tcW w:w="2305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LastName</w:t>
            </w:r>
          </w:p>
        </w:tc>
        <w:tc>
          <w:tcPr>
            <w:tcW w:w="2316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31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Фамилия гражданина</w:t>
            </w:r>
          </w:p>
        </w:tc>
      </w:tr>
      <w:tr w:rsidR="00DD0093" w:rsidRPr="00C83B51" w:rsidTr="003A2E82">
        <w:tc>
          <w:tcPr>
            <w:tcW w:w="2305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FirstName</w:t>
            </w:r>
          </w:p>
        </w:tc>
        <w:tc>
          <w:tcPr>
            <w:tcW w:w="2316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31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:rsidR="00DD0093" w:rsidRPr="00C83B51" w:rsidRDefault="00DD0093" w:rsidP="003A2E82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  <w:r w:rsidR="003A2E82" w:rsidRPr="00C83B51">
              <w:rPr>
                <w:rFonts w:ascii="Times New Roman" w:hAnsi="Times New Roman" w:cs="Times New Roman"/>
                <w:sz w:val="28"/>
                <w:szCs w:val="28"/>
              </w:rPr>
              <w:t>гражданина</w:t>
            </w:r>
          </w:p>
        </w:tc>
      </w:tr>
      <w:tr w:rsidR="00DD0093" w:rsidRPr="00C83B51" w:rsidTr="003A2E82">
        <w:tc>
          <w:tcPr>
            <w:tcW w:w="2305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MiddleName</w:t>
            </w:r>
          </w:p>
        </w:tc>
        <w:tc>
          <w:tcPr>
            <w:tcW w:w="2316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31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  <w:r w:rsidR="003A2E82"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гражданина</w:t>
            </w:r>
          </w:p>
        </w:tc>
      </w:tr>
      <w:tr w:rsidR="00DD0093" w:rsidRPr="00C83B51" w:rsidTr="003A2E82">
        <w:tc>
          <w:tcPr>
            <w:tcW w:w="2305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BirthDate</w:t>
            </w:r>
          </w:p>
        </w:tc>
        <w:tc>
          <w:tcPr>
            <w:tcW w:w="2316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1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Дата рождения гражданина</w:t>
            </w:r>
          </w:p>
        </w:tc>
      </w:tr>
      <w:tr w:rsidR="00DD0093" w:rsidRPr="00C83B51" w:rsidTr="003A2E82">
        <w:tc>
          <w:tcPr>
            <w:tcW w:w="2305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2316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nvarchar(150)</w:t>
            </w:r>
          </w:p>
        </w:tc>
        <w:tc>
          <w:tcPr>
            <w:tcW w:w="231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Адрес проживания гражданина</w:t>
            </w:r>
          </w:p>
        </w:tc>
      </w:tr>
    </w:tbl>
    <w:p w:rsidR="00DD0093" w:rsidRPr="00C83B51" w:rsidRDefault="00DD0093" w:rsidP="00DD009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Запрос на вывод информации о названии, типа данных , максимальной длине для строковых типов данных и проверка на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таблицы </w:t>
      </w:r>
      <w:r w:rsidR="00785699" w:rsidRPr="00C83B51">
        <w:rPr>
          <w:rFonts w:ascii="Times New Roman" w:hAnsi="Times New Roman" w:cs="Times New Roman"/>
          <w:sz w:val="28"/>
          <w:szCs w:val="28"/>
          <w:lang w:val="en-US"/>
        </w:rPr>
        <w:t>Employees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D0093" w:rsidRPr="00C83B51" w:rsidRDefault="003A2E82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4AE175" wp14:editId="15B81887">
            <wp:extent cx="5940425" cy="2491740"/>
            <wp:effectExtent l="0" t="0" r="317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13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Информация о столбцах таблицы «</w:t>
      </w:r>
      <w:r w:rsidR="00785699" w:rsidRPr="00C83B51">
        <w:rPr>
          <w:rFonts w:ascii="Times New Roman" w:hAnsi="Times New Roman" w:cs="Times New Roman"/>
          <w:sz w:val="28"/>
          <w:szCs w:val="28"/>
          <w:lang w:val="en-US"/>
        </w:rPr>
        <w:t>Employees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DD0093" w:rsidRPr="00C83B51" w:rsidRDefault="00675265" w:rsidP="00DD0093">
      <w:pPr>
        <w:spacing w:after="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Таблица 8</w:t>
      </w:r>
      <w:r w:rsidR="003A2E82" w:rsidRPr="00C83B51">
        <w:rPr>
          <w:rFonts w:ascii="Times New Roman" w:hAnsi="Times New Roman" w:cs="Times New Roman"/>
          <w:sz w:val="28"/>
          <w:szCs w:val="28"/>
        </w:rPr>
        <w:t xml:space="preserve"> - </w:t>
      </w:r>
      <w:r w:rsidR="003A2E82" w:rsidRPr="00C83B51">
        <w:rPr>
          <w:rFonts w:ascii="Times New Roman" w:hAnsi="Times New Roman" w:cs="Times New Roman"/>
          <w:sz w:val="28"/>
          <w:szCs w:val="28"/>
          <w:lang w:val="en-US"/>
        </w:rPr>
        <w:t>Employees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45"/>
        <w:gridCol w:w="2392"/>
        <w:gridCol w:w="2299"/>
        <w:gridCol w:w="2409"/>
      </w:tblGrid>
      <w:tr w:rsidR="00DD0093" w:rsidRPr="00C83B51" w:rsidTr="00BE429E">
        <w:tc>
          <w:tcPr>
            <w:tcW w:w="2288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42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12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20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D0093" w:rsidRPr="00C83B51" w:rsidTr="00BE429E">
        <w:tc>
          <w:tcPr>
            <w:tcW w:w="2288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42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12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320" w:type="dxa"/>
          </w:tcPr>
          <w:p w:rsidR="00DD0093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DD0093" w:rsidRPr="00C83B51" w:rsidTr="00BE429E">
        <w:tc>
          <w:tcPr>
            <w:tcW w:w="2288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LastName</w:t>
            </w:r>
          </w:p>
        </w:tc>
        <w:tc>
          <w:tcPr>
            <w:tcW w:w="2425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312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</w:tcPr>
          <w:p w:rsidR="00DD0093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Отчество сотрудника</w:t>
            </w:r>
          </w:p>
        </w:tc>
      </w:tr>
      <w:tr w:rsidR="00DD0093" w:rsidRPr="00C83B51" w:rsidTr="00BE429E">
        <w:tc>
          <w:tcPr>
            <w:tcW w:w="2288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FirstName</w:t>
            </w:r>
          </w:p>
        </w:tc>
        <w:tc>
          <w:tcPr>
            <w:tcW w:w="2425" w:type="dxa"/>
          </w:tcPr>
          <w:p w:rsidR="00DD0093" w:rsidRPr="00C83B51" w:rsidRDefault="003A2E82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312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</w:tcPr>
          <w:p w:rsidR="00DD0093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Имя сотрудника</w:t>
            </w:r>
          </w:p>
        </w:tc>
      </w:tr>
      <w:tr w:rsidR="00C91958" w:rsidRPr="00C83B51" w:rsidTr="00BE429E">
        <w:tc>
          <w:tcPr>
            <w:tcW w:w="2288" w:type="dxa"/>
          </w:tcPr>
          <w:p w:rsidR="00C91958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</w:p>
        </w:tc>
        <w:tc>
          <w:tcPr>
            <w:tcW w:w="2425" w:type="dxa"/>
          </w:tcPr>
          <w:p w:rsidR="00C91958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312" w:type="dxa"/>
          </w:tcPr>
          <w:p w:rsidR="00C91958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</w:tcPr>
          <w:p w:rsidR="00C91958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Должность сотрудника</w:t>
            </w:r>
          </w:p>
        </w:tc>
      </w:tr>
      <w:tr w:rsidR="00C91958" w:rsidRPr="00C83B51" w:rsidTr="00BE429E">
        <w:tc>
          <w:tcPr>
            <w:tcW w:w="2288" w:type="dxa"/>
          </w:tcPr>
          <w:p w:rsidR="00C91958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2425" w:type="dxa"/>
          </w:tcPr>
          <w:p w:rsidR="00C91958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nvarchar(20)</w:t>
            </w:r>
          </w:p>
        </w:tc>
        <w:tc>
          <w:tcPr>
            <w:tcW w:w="2312" w:type="dxa"/>
          </w:tcPr>
          <w:p w:rsidR="00C91958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</w:tcPr>
          <w:p w:rsidR="00C91958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Номер телефона сотрудника</w:t>
            </w:r>
          </w:p>
        </w:tc>
      </w:tr>
    </w:tbl>
    <w:p w:rsidR="00DD0093" w:rsidRPr="00C83B51" w:rsidRDefault="00DD009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Запрос на вывод информации о названии, типа данных , максимальной длине для строковых типов данных и проверка на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таблицы “</w:t>
      </w:r>
      <w:r w:rsidR="00785699"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="00785699" w:rsidRPr="00C83B51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”:</w:t>
      </w:r>
    </w:p>
    <w:p w:rsidR="00DD0093" w:rsidRPr="00C83B51" w:rsidRDefault="003A2E82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91B069" wp14:editId="3A297CEB">
            <wp:extent cx="5940425" cy="1957705"/>
            <wp:effectExtent l="0" t="0" r="3175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14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Информация о столбцах таблицы «</w:t>
      </w:r>
      <w:r w:rsidR="00785699" w:rsidRPr="00C83B51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DD0093" w:rsidRPr="00C83B51" w:rsidRDefault="00DD0093" w:rsidP="00DD0093">
      <w:pPr>
        <w:spacing w:after="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Таблица</w:t>
      </w:r>
      <w:r w:rsidR="00102F9E"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="00675265" w:rsidRPr="00C83B51">
        <w:rPr>
          <w:rFonts w:ascii="Times New Roman" w:hAnsi="Times New Roman" w:cs="Times New Roman"/>
          <w:sz w:val="28"/>
          <w:szCs w:val="28"/>
        </w:rPr>
        <w:t>9</w:t>
      </w:r>
      <w:r w:rsidR="00C91958" w:rsidRPr="00C83B51">
        <w:rPr>
          <w:rFonts w:ascii="Times New Roman" w:hAnsi="Times New Roman" w:cs="Times New Roman"/>
          <w:sz w:val="28"/>
          <w:szCs w:val="28"/>
        </w:rPr>
        <w:t xml:space="preserve"> - </w:t>
      </w:r>
      <w:r w:rsidR="00C91958" w:rsidRPr="00C83B51">
        <w:rPr>
          <w:rFonts w:ascii="Times New Roman" w:hAnsi="Times New Roman" w:cs="Times New Roman"/>
          <w:sz w:val="28"/>
          <w:szCs w:val="28"/>
          <w:lang w:val="en-US"/>
        </w:rPr>
        <w:t>Roles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00"/>
        <w:gridCol w:w="2785"/>
        <w:gridCol w:w="2151"/>
        <w:gridCol w:w="2409"/>
      </w:tblGrid>
      <w:tr w:rsidR="00DD0093" w:rsidRPr="00C83B51" w:rsidTr="00C91958">
        <w:tc>
          <w:tcPr>
            <w:tcW w:w="2000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78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5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409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D0093" w:rsidRPr="00C83B51" w:rsidTr="00C91958">
        <w:tc>
          <w:tcPr>
            <w:tcW w:w="2000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785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5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409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DD0093" w:rsidRPr="00C83B51" w:rsidTr="00C91958">
        <w:tc>
          <w:tcPr>
            <w:tcW w:w="2000" w:type="dxa"/>
          </w:tcPr>
          <w:p w:rsidR="00DD0093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785" w:type="dxa"/>
          </w:tcPr>
          <w:p w:rsidR="00DD0093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15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</w:tcPr>
          <w:p w:rsidR="00DD0093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DD0093"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сотрудника</w:t>
            </w:r>
          </w:p>
        </w:tc>
      </w:tr>
    </w:tbl>
    <w:p w:rsidR="00DD0093" w:rsidRPr="00C83B51" w:rsidRDefault="00DD0093" w:rsidP="00DD009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Запрос на вывод информации о названии, типа данных , максимальной длине для строковых типов данных и проверка на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таблицы ”</w:t>
      </w:r>
      <w:r w:rsidR="00785699" w:rsidRPr="00C83B5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85699" w:rsidRPr="00C83B5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Users</w:t>
      </w:r>
      <w:r w:rsidR="00785699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”:</w:t>
      </w:r>
    </w:p>
    <w:p w:rsidR="00DD0093" w:rsidRPr="00C83B51" w:rsidRDefault="003A2E82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AA15DD" wp14:editId="6C15BEF6">
            <wp:extent cx="5940425" cy="2284730"/>
            <wp:effectExtent l="0" t="0" r="3175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DD009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18693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Информация о столбцах таблицы «</w:t>
      </w:r>
      <w:r w:rsidR="00785699" w:rsidRPr="00C83B5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Users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DD0093" w:rsidRPr="00C83B51" w:rsidRDefault="00675265" w:rsidP="00DD0093">
      <w:pPr>
        <w:spacing w:after="0" w:line="360" w:lineRule="auto"/>
        <w:ind w:left="360"/>
        <w:jc w:val="right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Таблица 10</w:t>
      </w:r>
      <w:r w:rsidR="00C91958" w:rsidRPr="00C83B5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– Users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89"/>
        <w:gridCol w:w="2396"/>
        <w:gridCol w:w="2151"/>
        <w:gridCol w:w="2409"/>
      </w:tblGrid>
      <w:tr w:rsidR="00DD0093" w:rsidRPr="00C83B51" w:rsidTr="00C91958">
        <w:tc>
          <w:tcPr>
            <w:tcW w:w="2389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96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5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409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D0093" w:rsidRPr="00C83B51" w:rsidTr="00C91958">
        <w:tc>
          <w:tcPr>
            <w:tcW w:w="2389" w:type="dxa"/>
          </w:tcPr>
          <w:p w:rsidR="00DD0093" w:rsidRPr="00C83B51" w:rsidRDefault="00DD0093" w:rsidP="00BE429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96" w:type="dxa"/>
          </w:tcPr>
          <w:p w:rsidR="00DD0093" w:rsidRPr="00C83B51" w:rsidRDefault="00DD0093" w:rsidP="00BE429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151" w:type="dxa"/>
          </w:tcPr>
          <w:p w:rsidR="00DD0093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Primary key</w:t>
            </w:r>
          </w:p>
        </w:tc>
        <w:tc>
          <w:tcPr>
            <w:tcW w:w="2409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Уникальный идентификатор товара</w:t>
            </w:r>
          </w:p>
        </w:tc>
      </w:tr>
      <w:tr w:rsidR="00DD0093" w:rsidRPr="00C83B51" w:rsidTr="00C91958">
        <w:tc>
          <w:tcPr>
            <w:tcW w:w="2389" w:type="dxa"/>
          </w:tcPr>
          <w:p w:rsidR="00DD0093" w:rsidRPr="00C83B51" w:rsidRDefault="00C91958" w:rsidP="00BE429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2396" w:type="dxa"/>
          </w:tcPr>
          <w:p w:rsidR="00DD0093" w:rsidRPr="00C83B51" w:rsidRDefault="00C91958" w:rsidP="00BE429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215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409" w:type="dxa"/>
          </w:tcPr>
          <w:p w:rsidR="00DD0093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Логин</w:t>
            </w:r>
          </w:p>
        </w:tc>
      </w:tr>
      <w:tr w:rsidR="00DD0093" w:rsidRPr="00C83B51" w:rsidTr="00C91958">
        <w:tc>
          <w:tcPr>
            <w:tcW w:w="2389" w:type="dxa"/>
          </w:tcPr>
          <w:p w:rsidR="00DD0093" w:rsidRPr="00C83B51" w:rsidRDefault="00C91958" w:rsidP="00BE429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PasswordHash</w:t>
            </w:r>
          </w:p>
        </w:tc>
        <w:tc>
          <w:tcPr>
            <w:tcW w:w="2396" w:type="dxa"/>
          </w:tcPr>
          <w:p w:rsidR="00DD0093" w:rsidRPr="00C83B51" w:rsidRDefault="00C91958" w:rsidP="00BE429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nvarchar(200)</w:t>
            </w:r>
          </w:p>
        </w:tc>
        <w:tc>
          <w:tcPr>
            <w:tcW w:w="215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409" w:type="dxa"/>
          </w:tcPr>
          <w:p w:rsidR="00DD0093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Хэш пароля</w:t>
            </w:r>
          </w:p>
        </w:tc>
      </w:tr>
      <w:tr w:rsidR="00DD0093" w:rsidRPr="00C83B51" w:rsidTr="00C91958">
        <w:tc>
          <w:tcPr>
            <w:tcW w:w="2389" w:type="dxa"/>
          </w:tcPr>
          <w:p w:rsidR="00DD0093" w:rsidRPr="00C83B51" w:rsidRDefault="00C91958" w:rsidP="00BE429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RoleId</w:t>
            </w:r>
          </w:p>
        </w:tc>
        <w:tc>
          <w:tcPr>
            <w:tcW w:w="2396" w:type="dxa"/>
          </w:tcPr>
          <w:p w:rsidR="00DD0093" w:rsidRPr="00C83B51" w:rsidRDefault="00C91958" w:rsidP="00BE429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151" w:type="dxa"/>
          </w:tcPr>
          <w:p w:rsidR="00DD0093" w:rsidRPr="00C83B51" w:rsidRDefault="00DD0093" w:rsidP="00BE429E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409" w:type="dxa"/>
          </w:tcPr>
          <w:p w:rsidR="00DD0093" w:rsidRPr="00C83B51" w:rsidRDefault="00C91958" w:rsidP="00BE429E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Айди роли</w:t>
            </w:r>
          </w:p>
        </w:tc>
      </w:tr>
    </w:tbl>
    <w:p w:rsidR="00DD0093" w:rsidRPr="00C83B51" w:rsidRDefault="00DD0093" w:rsidP="00EE7D2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0093" w:rsidRPr="00C83B51" w:rsidRDefault="002D04C2" w:rsidP="002D04C2">
      <w:pPr>
        <w:pStyle w:val="11"/>
        <w:rPr>
          <w:rFonts w:cs="Times New Roman"/>
        </w:rPr>
      </w:pPr>
      <w:bookmarkStart w:id="13" w:name="_Toc225800169"/>
      <w:r w:rsidRPr="00C83B51">
        <w:rPr>
          <w:rFonts w:cs="Times New Roman"/>
        </w:rPr>
        <w:t xml:space="preserve">3.5 </w:t>
      </w:r>
      <w:r w:rsidR="00DD0093" w:rsidRPr="00C83B51">
        <w:rPr>
          <w:rFonts w:cs="Times New Roman"/>
        </w:rPr>
        <w:t>Разработка технических требований к серверу баз данных</w:t>
      </w:r>
      <w:bookmarkEnd w:id="13"/>
    </w:p>
    <w:p w:rsidR="00DD0093" w:rsidRPr="00C83B51" w:rsidRDefault="00DD0093" w:rsidP="00DD0093">
      <w:pPr>
        <w:pStyle w:val="a6"/>
        <w:spacing w:after="0" w:line="360" w:lineRule="auto"/>
        <w:ind w:left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D0093" w:rsidRPr="00C83B51" w:rsidRDefault="00DD0093" w:rsidP="00DD0093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необходимые технические требования к серверу баз данных приведены ниже в таблице 13:</w:t>
      </w:r>
    </w:p>
    <w:p w:rsidR="00DD0093" w:rsidRPr="00C83B51" w:rsidRDefault="00675265" w:rsidP="00DD0093">
      <w:pPr>
        <w:pStyle w:val="a6"/>
        <w:spacing w:after="0" w:line="360" w:lineRule="auto"/>
        <w:ind w:left="0"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11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Технические требования к серверу баз данных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114"/>
        <w:gridCol w:w="3796"/>
        <w:gridCol w:w="2435"/>
      </w:tblGrid>
      <w:tr w:rsidR="00DD0093" w:rsidRPr="00C83B51" w:rsidTr="0051156A">
        <w:tc>
          <w:tcPr>
            <w:tcW w:w="1666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Схема локальной сети</w:t>
            </w:r>
          </w:p>
        </w:tc>
        <w:tc>
          <w:tcPr>
            <w:tcW w:w="3334" w:type="pct"/>
            <w:gridSpan w:val="2"/>
          </w:tcPr>
          <w:p w:rsidR="00DD0093" w:rsidRPr="00C83B51" w:rsidRDefault="00DD0093" w:rsidP="00BE429E">
            <w:pPr>
              <w:ind w:left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Локальная сеть магазина состоит из: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1 серверного компьютера (хранение базы данных и учетных записей);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3 рабочих станций продавцов;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1 компьютера администратора;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1 сетевого принтера;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1 маршрутизатора (роутера);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1 коммутатора (свитча).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Все устройства соединены через коммутатор, который подключен к интернет-маршрутизатору. Сеть организована по топологии «звезда».</w:t>
            </w:r>
          </w:p>
        </w:tc>
      </w:tr>
      <w:tr w:rsidR="00DD0093" w:rsidRPr="00C83B51" w:rsidTr="0051156A">
        <w:tc>
          <w:tcPr>
            <w:tcW w:w="1666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Недостатки</w:t>
            </w:r>
          </w:p>
        </w:tc>
        <w:tc>
          <w:tcPr>
            <w:tcW w:w="3334" w:type="pct"/>
            <w:gridSpan w:val="2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Зависимость всей сети от работы коммутатора.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Возможные перебои при нестабильном интернет-соединении.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Необходимость периодического обслуживания оборудования.</w:t>
            </w:r>
          </w:p>
        </w:tc>
      </w:tr>
      <w:tr w:rsidR="00DD0093" w:rsidRPr="00C83B51" w:rsidTr="0051156A">
        <w:tc>
          <w:tcPr>
            <w:tcW w:w="1666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334" w:type="pct"/>
            <w:gridSpan w:val="2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Высокая скорость передачи данных внутри сети.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Централизованное хранение информации (на сервере).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Простота масштабирования при добавлении новых рабочих мест.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sym w:font="Symbol" w:char="F0BE"/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 Возможность быстрой печати документов и чеков через сетевой принтер.</w:t>
            </w:r>
          </w:p>
        </w:tc>
      </w:tr>
      <w:tr w:rsidR="00DD0093" w:rsidRPr="00C83B51" w:rsidTr="0051156A">
        <w:tc>
          <w:tcPr>
            <w:tcW w:w="1666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Принцип действия</w:t>
            </w:r>
          </w:p>
        </w:tc>
        <w:tc>
          <w:tcPr>
            <w:tcW w:w="3334" w:type="pct"/>
            <w:gridSpan w:val="2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Локальная сеть объединяет все компьютеры магазина в единую систему. Сервер хранит базу данных товаров, продаж и сотрудников. Рабочие станции получают доступ к этой информации по сети. Интернет подключается через роутер для синхронизации онлайн-продаж и обновлений.</w:t>
            </w:r>
          </w:p>
        </w:tc>
      </w:tr>
      <w:tr w:rsidR="00DD0093" w:rsidRPr="00C83B51" w:rsidTr="0051156A">
        <w:trPr>
          <w:trHeight w:val="652"/>
        </w:trPr>
        <w:tc>
          <w:tcPr>
            <w:tcW w:w="1666" w:type="pct"/>
            <w:vMerge w:val="restar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Оборудование, необходимое для создания сети и его стоимость</w:t>
            </w:r>
          </w:p>
        </w:tc>
        <w:tc>
          <w:tcPr>
            <w:tcW w:w="2031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Оборудование  </w:t>
            </w:r>
          </w:p>
        </w:tc>
        <w:tc>
          <w:tcPr>
            <w:tcW w:w="1303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Стоимость (руб.)</w:t>
            </w:r>
          </w:p>
        </w:tc>
      </w:tr>
      <w:tr w:rsidR="00DD0093" w:rsidRPr="00C83B51" w:rsidTr="0051156A">
        <w:trPr>
          <w:trHeight w:val="635"/>
        </w:trPr>
        <w:tc>
          <w:tcPr>
            <w:tcW w:w="1666" w:type="pct"/>
            <w:vMerge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Серверный компьютер  </w:t>
            </w:r>
          </w:p>
        </w:tc>
        <w:tc>
          <w:tcPr>
            <w:tcW w:w="1303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90 000</w:t>
            </w:r>
          </w:p>
        </w:tc>
      </w:tr>
      <w:tr w:rsidR="00DD0093" w:rsidRPr="00C83B51" w:rsidTr="0051156A">
        <w:trPr>
          <w:trHeight w:val="1234"/>
        </w:trPr>
        <w:tc>
          <w:tcPr>
            <w:tcW w:w="1666" w:type="pct"/>
            <w:vMerge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Рабочие станции (ПК продавцов)  </w:t>
            </w:r>
          </w:p>
        </w:tc>
        <w:tc>
          <w:tcPr>
            <w:tcW w:w="1303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</w:tr>
      <w:tr w:rsidR="00DD0093" w:rsidRPr="00C83B51" w:rsidTr="0051156A">
        <w:trPr>
          <w:trHeight w:val="969"/>
        </w:trPr>
        <w:tc>
          <w:tcPr>
            <w:tcW w:w="1666" w:type="pct"/>
            <w:vMerge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ПК администратора </w:t>
            </w:r>
          </w:p>
        </w:tc>
        <w:tc>
          <w:tcPr>
            <w:tcW w:w="1303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60 000</w:t>
            </w:r>
          </w:p>
        </w:tc>
      </w:tr>
      <w:tr w:rsidR="00DD0093" w:rsidRPr="00C83B51" w:rsidTr="0051156A">
        <w:trPr>
          <w:trHeight w:val="661"/>
        </w:trPr>
        <w:tc>
          <w:tcPr>
            <w:tcW w:w="1666" w:type="pct"/>
            <w:vMerge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Коммутатор (Switch) </w:t>
            </w:r>
          </w:p>
        </w:tc>
        <w:tc>
          <w:tcPr>
            <w:tcW w:w="1303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8 000</w:t>
            </w:r>
          </w:p>
        </w:tc>
      </w:tr>
      <w:tr w:rsidR="00DD0093" w:rsidRPr="00C83B51" w:rsidTr="0051156A">
        <w:trPr>
          <w:trHeight w:val="650"/>
        </w:trPr>
        <w:tc>
          <w:tcPr>
            <w:tcW w:w="1666" w:type="pct"/>
            <w:vMerge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Маршрутизатор (Router) </w:t>
            </w:r>
          </w:p>
        </w:tc>
        <w:tc>
          <w:tcPr>
            <w:tcW w:w="1303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</w:tr>
      <w:tr w:rsidR="00DD0093" w:rsidRPr="00C83B51" w:rsidTr="0051156A">
        <w:trPr>
          <w:trHeight w:val="696"/>
        </w:trPr>
        <w:tc>
          <w:tcPr>
            <w:tcW w:w="1666" w:type="pct"/>
            <w:vMerge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Сетевой принтер </w:t>
            </w:r>
          </w:p>
        </w:tc>
        <w:tc>
          <w:tcPr>
            <w:tcW w:w="1303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20 000</w:t>
            </w:r>
          </w:p>
        </w:tc>
      </w:tr>
      <w:tr w:rsidR="00DD0093" w:rsidRPr="00C83B51" w:rsidTr="0051156A">
        <w:trPr>
          <w:trHeight w:val="1543"/>
        </w:trPr>
        <w:tc>
          <w:tcPr>
            <w:tcW w:w="1666" w:type="pct"/>
            <w:vMerge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Кабельная система (витая пара, розетки)    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  <w:tc>
          <w:tcPr>
            <w:tcW w:w="1303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5 000</w:t>
            </w:r>
          </w:p>
        </w:tc>
      </w:tr>
      <w:tr w:rsidR="00DD0093" w:rsidRPr="00C83B51" w:rsidTr="0051156A">
        <w:tc>
          <w:tcPr>
            <w:tcW w:w="1666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Общая стоимость создания локальной сети</w:t>
            </w:r>
          </w:p>
        </w:tc>
        <w:tc>
          <w:tcPr>
            <w:tcW w:w="3334" w:type="pct"/>
            <w:gridSpan w:val="2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343 000 рублей</w:t>
            </w:r>
          </w:p>
        </w:tc>
      </w:tr>
      <w:tr w:rsidR="00DD0093" w:rsidRPr="00C83B51" w:rsidTr="0051156A">
        <w:tc>
          <w:tcPr>
            <w:tcW w:w="1666" w:type="pct"/>
          </w:tcPr>
          <w:p w:rsidR="00DD0093" w:rsidRPr="00C83B51" w:rsidRDefault="00DD0093" w:rsidP="00BE4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Выводы</w:t>
            </w:r>
          </w:p>
        </w:tc>
        <w:tc>
          <w:tcPr>
            <w:tcW w:w="3334" w:type="pct"/>
            <w:gridSpan w:val="2"/>
          </w:tcPr>
          <w:p w:rsidR="00DD0093" w:rsidRPr="00C83B51" w:rsidRDefault="00DD0093" w:rsidP="00785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локальной сети позволит </w:t>
            </w:r>
            <w:r w:rsidR="00785699"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загсу 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повысить эффективность работы сотрудников, ускорить обмен данными и обеспечить централизованное хранение информации. Несмотря на первоначальные затраты, сеть обеспечит стабильную и безопасную работу всех подразделений.</w:t>
            </w:r>
          </w:p>
        </w:tc>
      </w:tr>
    </w:tbl>
    <w:p w:rsidR="00DD0093" w:rsidRPr="00C83B51" w:rsidRDefault="00DD0093" w:rsidP="00DD0093">
      <w:pPr>
        <w:pStyle w:val="a6"/>
        <w:spacing w:after="0" w:line="360" w:lineRule="auto"/>
        <w:ind w:left="0"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0093" w:rsidRPr="00C83B51" w:rsidRDefault="00DD0093" w:rsidP="00DD0093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0093" w:rsidRPr="00C83B51" w:rsidRDefault="00DD0093" w:rsidP="002D04C2">
      <w:pPr>
        <w:pStyle w:val="11"/>
        <w:rPr>
          <w:rFonts w:eastAsia="Times New Roman" w:cs="Times New Roman"/>
          <w:lang w:eastAsia="ru-RU"/>
        </w:rPr>
      </w:pPr>
      <w:r w:rsidRPr="00C83B51">
        <w:rPr>
          <w:rFonts w:cs="Times New Roman"/>
        </w:rPr>
        <w:t xml:space="preserve"> </w:t>
      </w:r>
      <w:bookmarkStart w:id="14" w:name="_Toc225800170"/>
      <w:r w:rsidR="002D04C2" w:rsidRPr="00C83B51">
        <w:rPr>
          <w:rFonts w:cs="Times New Roman"/>
        </w:rPr>
        <w:t xml:space="preserve">3.6 </w:t>
      </w:r>
      <w:r w:rsidRPr="00C83B51">
        <w:rPr>
          <w:rFonts w:cs="Times New Roman"/>
        </w:rPr>
        <w:t>Разработка требований к корпоративной сети.</w:t>
      </w:r>
      <w:bookmarkEnd w:id="14"/>
    </w:p>
    <w:p w:rsidR="00DD0093" w:rsidRPr="00C83B51" w:rsidRDefault="00DD0093" w:rsidP="00DD0093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0093" w:rsidRPr="00C83B51" w:rsidRDefault="00675265" w:rsidP="00DD0093">
      <w:pPr>
        <w:pStyle w:val="a6"/>
        <w:spacing w:after="0" w:line="360" w:lineRule="auto"/>
        <w:ind w:left="0"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12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Требования к корпоративной сети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/ Требование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Исходная нагрузка (количество пользователей)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Рекомендация по разделению серверов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 150 пользователей рекомендуется разделять физический сервер базы данных и сервер приложений</w:t>
            </w:r>
          </w:p>
        </w:tc>
      </w:tr>
      <w:tr w:rsidR="00DD0093" w:rsidRPr="00C83B51" w:rsidTr="00BE429E">
        <w:trPr>
          <w:trHeight w:val="976"/>
        </w:trPr>
        <w:tc>
          <w:tcPr>
            <w:tcW w:w="9345" w:type="dxa"/>
            <w:gridSpan w:val="2"/>
          </w:tcPr>
          <w:p w:rsidR="00DD0093" w:rsidRPr="00C83B51" w:rsidRDefault="00DD0093" w:rsidP="00BE429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баз данных</w:t>
            </w:r>
          </w:p>
          <w:p w:rsidR="00DD0093" w:rsidRPr="00C83B51" w:rsidRDefault="00DD0093" w:rsidP="00BE429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Минимальные требования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Процессор (количество ядер)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1,67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Процессор (тактовая частота)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3,4 ГГц и выше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Оперативная память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ГБ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Рабочее дисковое пространство (RAID10)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1,61 ТБ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Пространство для архивных копий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3,22 ТБ</w:t>
            </w:r>
          </w:p>
        </w:tc>
      </w:tr>
      <w:tr w:rsidR="00DD0093" w:rsidRPr="00C83B51" w:rsidTr="00BE429E">
        <w:tc>
          <w:tcPr>
            <w:tcW w:w="9345" w:type="dxa"/>
            <w:gridSpan w:val="2"/>
          </w:tcPr>
          <w:p w:rsidR="00DD0093" w:rsidRPr="00C83B51" w:rsidRDefault="00DD0093" w:rsidP="00BE429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Рекомендуемые требования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Процессор (количество ядер)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4-ядерный процессор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Процессор (тактовая частота)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3,2 ГГц или выше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Оперативная память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 ГБ или выше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Рабочее дисковое пространство (RAID10)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менее 4 дисков (SCSI/SAS), суммарно ≥ 1 ТБ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Пространство для архивных копий (RAID1)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диска (SCSI/SAS), суммарно ≥ 2 ТБ</w:t>
            </w:r>
          </w:p>
        </w:tc>
      </w:tr>
      <w:tr w:rsidR="00DD0093" w:rsidRPr="00C83B51" w:rsidTr="00BE429E">
        <w:tc>
          <w:tcPr>
            <w:tcW w:w="9345" w:type="dxa"/>
            <w:gridSpan w:val="2"/>
          </w:tcPr>
          <w:p w:rsidR="00DD0093" w:rsidRPr="00C83B51" w:rsidRDefault="00DD0093" w:rsidP="00BE429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приложений (Web-сервер)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Аналогичные серверу баз данных</w:t>
            </w:r>
          </w:p>
        </w:tc>
      </w:tr>
      <w:tr w:rsidR="00DD0093" w:rsidRPr="00C83B51" w:rsidTr="00BE429E">
        <w:tc>
          <w:tcPr>
            <w:tcW w:w="9345" w:type="dxa"/>
            <w:gridSpan w:val="2"/>
          </w:tcPr>
          <w:p w:rsidR="00DD0093" w:rsidRPr="00C83B51" w:rsidRDefault="00DD0093" w:rsidP="00BE429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 к каналу связи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Локальная сеть (LAN)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Пропускная способность не менее 100 Мбит/с</w:t>
            </w:r>
          </w:p>
        </w:tc>
      </w:tr>
      <w:tr w:rsidR="00DD0093" w:rsidRPr="00C83B51" w:rsidTr="00BE429E">
        <w:tc>
          <w:tcPr>
            <w:tcW w:w="4672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канал связи (WAN)</w:t>
            </w:r>
          </w:p>
        </w:tc>
        <w:tc>
          <w:tcPr>
            <w:tcW w:w="4673" w:type="dxa"/>
          </w:tcPr>
          <w:p w:rsidR="00DD0093" w:rsidRPr="00C83B51" w:rsidRDefault="00DD0093" w:rsidP="00BE429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Пропускная способность не менее 20 Мбит/с с возможностью расширения</w:t>
            </w:r>
          </w:p>
        </w:tc>
      </w:tr>
    </w:tbl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Расчет минимальных требований в ячейках В6, В8, В9, В10 осуществляется с помощью формул:</w:t>
      </w: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В6 – «=ОКРВВЕРХ.МАТ(C1/100)»</w:t>
      </w: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В8 – «=C1/50»</w:t>
      </w: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В9 – «=(9*100*C1*2,5)/1048576»</w:t>
      </w: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В10 – «=(9*100*C1*5)/1048576»</w:t>
      </w:r>
    </w:p>
    <w:p w:rsidR="00DD0093" w:rsidRPr="00C83B51" w:rsidRDefault="002D04C2" w:rsidP="002D04C2">
      <w:pPr>
        <w:pStyle w:val="11"/>
        <w:rPr>
          <w:rFonts w:cs="Times New Roman"/>
        </w:rPr>
      </w:pPr>
      <w:bookmarkStart w:id="15" w:name="_Toc225800171"/>
      <w:r w:rsidRPr="00C83B51">
        <w:rPr>
          <w:rFonts w:cs="Times New Roman"/>
        </w:rPr>
        <w:t xml:space="preserve">3.7 </w:t>
      </w:r>
      <w:r w:rsidR="00DD0093" w:rsidRPr="00C83B51">
        <w:rPr>
          <w:rFonts w:cs="Times New Roman"/>
        </w:rPr>
        <w:t>Разработка серверной и клиентских компонент базы данных</w:t>
      </w:r>
      <w:bookmarkEnd w:id="15"/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 серверной компоненте БД относятся данные БД, которые изначально задаются с помощью SQL Management studio, в конструкторе, а к клиентской части относятся отображаемые таблицы, которые можно заполнить и которые видны в клиентской части.</w:t>
      </w: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серверной части базы данных на примере одной из таблиц показана на рисунке 21.</w:t>
      </w:r>
    </w:p>
    <w:p w:rsidR="00DD0093" w:rsidRPr="00C83B51" w:rsidRDefault="00C91958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4BD0FD" wp14:editId="0C9D49DD">
            <wp:extent cx="2724530" cy="3781953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16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Серверная часть БД</w:t>
      </w: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которые будут отображаться на клиентской части ИС, показаны на рисунке 22.</w:t>
      </w:r>
    </w:p>
    <w:p w:rsidR="00DD0093" w:rsidRPr="00C83B51" w:rsidRDefault="00C91958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274F7F" wp14:editId="4421750E">
            <wp:extent cx="5940425" cy="1654175"/>
            <wp:effectExtent l="0" t="0" r="3175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17</w:t>
      </w:r>
      <w:r w:rsidR="00DD0093"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Клиентская часть БД</w:t>
      </w:r>
    </w:p>
    <w:p w:rsidR="00DD0093" w:rsidRPr="00C83B51" w:rsidRDefault="00DD0093" w:rsidP="00DD00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0093" w:rsidRPr="00C83B51" w:rsidRDefault="002D04C2" w:rsidP="002D04C2">
      <w:pPr>
        <w:pStyle w:val="11"/>
        <w:rPr>
          <w:rFonts w:cs="Times New Roman"/>
        </w:rPr>
      </w:pPr>
      <w:bookmarkStart w:id="16" w:name="_Toc225800172"/>
      <w:r w:rsidRPr="00C83B51">
        <w:rPr>
          <w:rFonts w:cs="Times New Roman"/>
        </w:rPr>
        <w:t xml:space="preserve">3.8 </w:t>
      </w:r>
      <w:r w:rsidR="00DD0093" w:rsidRPr="00C83B51">
        <w:rPr>
          <w:rFonts w:cs="Times New Roman"/>
        </w:rPr>
        <w:t>Работа с журналом аудита базы данных.</w:t>
      </w:r>
      <w:bookmarkEnd w:id="16"/>
    </w:p>
    <w:p w:rsidR="00DD0093" w:rsidRPr="00C83B51" w:rsidRDefault="00DD0093" w:rsidP="00DD0093">
      <w:pPr>
        <w:pStyle w:val="a6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sz w:val="28"/>
          <w:szCs w:val="28"/>
        </w:rPr>
        <w:t xml:space="preserve">В </w:t>
      </w:r>
      <w:r w:rsidRPr="00C83B51">
        <w:rPr>
          <w:rFonts w:ascii="Times New Roman" w:eastAsiaTheme="majorEastAsia" w:hAnsi="Times New Roman" w:cs="Times New Roman"/>
          <w:sz w:val="28"/>
          <w:szCs w:val="28"/>
          <w:lang w:val="en-US"/>
        </w:rPr>
        <w:t>MSSQL</w:t>
      </w:r>
      <w:r w:rsidRPr="00C83B51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eastAsiaTheme="majorEastAsia" w:hAnsi="Times New Roman" w:cs="Times New Roman"/>
          <w:sz w:val="28"/>
          <w:szCs w:val="28"/>
          <w:lang w:val="en-US"/>
        </w:rPr>
        <w:t>Management</w:t>
      </w:r>
      <w:r w:rsidRPr="00C83B51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eastAsiaTheme="majorEastAsia" w:hAnsi="Times New Roman" w:cs="Times New Roman"/>
          <w:sz w:val="28"/>
          <w:szCs w:val="28"/>
          <w:lang w:val="en-US"/>
        </w:rPr>
        <w:t>Studio</w:t>
      </w:r>
      <w:r w:rsidRPr="00C83B51">
        <w:rPr>
          <w:rFonts w:ascii="Times New Roman" w:eastAsiaTheme="majorEastAsia" w:hAnsi="Times New Roman" w:cs="Times New Roman"/>
          <w:sz w:val="28"/>
          <w:szCs w:val="28"/>
        </w:rPr>
        <w:t xml:space="preserve"> есть возможность создания журнала аудита базы данных, который несёт в себе данные о разных изменениях и действиях в базе данных. </w:t>
      </w:r>
    </w:p>
    <w:p w:rsidR="00DD0093" w:rsidRPr="00C83B51" w:rsidRDefault="00DD0093" w:rsidP="00DD0093">
      <w:pPr>
        <w:pStyle w:val="a6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sz w:val="28"/>
          <w:szCs w:val="28"/>
        </w:rPr>
        <w:t>Для начала необходимо создать аудит и прописать необходимые параметр</w:t>
      </w:r>
      <w:r w:rsidR="00186933" w:rsidRPr="00C83B51">
        <w:rPr>
          <w:rFonts w:ascii="Times New Roman" w:eastAsiaTheme="majorEastAsia" w:hAnsi="Times New Roman" w:cs="Times New Roman"/>
          <w:sz w:val="28"/>
          <w:szCs w:val="28"/>
        </w:rPr>
        <w:t>ы (рис. 18</w:t>
      </w:r>
      <w:r w:rsidRPr="00C83B51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:rsidR="00DD0093" w:rsidRPr="00C83B51" w:rsidRDefault="00DD0093" w:rsidP="00DD0093">
      <w:pPr>
        <w:pStyle w:val="a6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948396" wp14:editId="2688E1BE">
            <wp:extent cx="5943600" cy="6113145"/>
            <wp:effectExtent l="0" t="0" r="0" b="1905"/>
            <wp:docPr id="11" name="Рисунок 11" descr="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udi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pStyle w:val="a6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sz w:val="28"/>
          <w:szCs w:val="28"/>
        </w:rPr>
        <w:t>Рисунок 18</w:t>
      </w:r>
      <w:r w:rsidR="00DD0093" w:rsidRPr="00C83B51">
        <w:rPr>
          <w:rFonts w:ascii="Times New Roman" w:eastAsiaTheme="majorEastAsia" w:hAnsi="Times New Roman" w:cs="Times New Roman"/>
          <w:sz w:val="28"/>
          <w:szCs w:val="28"/>
        </w:rPr>
        <w:t xml:space="preserve"> – Создание аудита БД</w:t>
      </w:r>
    </w:p>
    <w:p w:rsidR="00DD0093" w:rsidRPr="00C83B51" w:rsidRDefault="00DD0093" w:rsidP="00DD0093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Далее необходимо создать спецификацию аудита БД, в которой указываются функции и действия с базой данных. Спецификация аудита БД показана на рисунке 24.</w:t>
      </w:r>
    </w:p>
    <w:p w:rsidR="00DD0093" w:rsidRPr="00C83B51" w:rsidRDefault="00DD0093" w:rsidP="00DD0093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48FE1A" wp14:editId="4749219B">
            <wp:extent cx="5935345" cy="4284345"/>
            <wp:effectExtent l="0" t="0" r="8255" b="1905"/>
            <wp:docPr id="10" name="Рисунок 10" descr="спецификейш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пецификейшн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19</w:t>
      </w:r>
      <w:r w:rsidR="00DD0093" w:rsidRPr="00C83B51">
        <w:rPr>
          <w:rFonts w:ascii="Times New Roman" w:hAnsi="Times New Roman" w:cs="Times New Roman"/>
          <w:sz w:val="28"/>
          <w:szCs w:val="28"/>
        </w:rPr>
        <w:t xml:space="preserve"> – Создание спецификации аудита БД</w:t>
      </w:r>
    </w:p>
    <w:p w:rsidR="00DD0093" w:rsidRPr="00C83B51" w:rsidRDefault="00DD0093" w:rsidP="00DD0093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 данном случае будут записываться действия добавления данных, их изменения, удаления и их просмотра. Действия касаются всех ролей пользователей и всех таблиц базы данных.</w:t>
      </w:r>
    </w:p>
    <w:p w:rsidR="00DD0093" w:rsidRPr="00C83B51" w:rsidRDefault="00DD0093" w:rsidP="00DD0093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Для того, чтобы получить журнал аудита базы данных, необходимо прописать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83B51">
        <w:rPr>
          <w:rFonts w:ascii="Times New Roman" w:hAnsi="Times New Roman" w:cs="Times New Roman"/>
          <w:sz w:val="28"/>
          <w:szCs w:val="28"/>
        </w:rPr>
        <w:t xml:space="preserve">-запрос на вывод аудита. Это один из способов получения журнала аудита.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83B51">
        <w:rPr>
          <w:rFonts w:ascii="Times New Roman" w:hAnsi="Times New Roman" w:cs="Times New Roman"/>
          <w:sz w:val="28"/>
          <w:szCs w:val="28"/>
        </w:rPr>
        <w:t>-запрос и журнал аудита БД показаны на рисунке 25.</w:t>
      </w:r>
    </w:p>
    <w:p w:rsidR="00DD0093" w:rsidRPr="00C83B51" w:rsidRDefault="00DD0093" w:rsidP="00DD0093">
      <w:pPr>
        <w:pStyle w:val="a6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C83B51">
        <w:rPr>
          <w:rFonts w:ascii="Times New Roman" w:eastAsiaTheme="maj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9B2261" wp14:editId="6982D2BB">
            <wp:extent cx="5943600" cy="2616200"/>
            <wp:effectExtent l="0" t="0" r="0" b="0"/>
            <wp:docPr id="9" name="Рисунок 9" descr="co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man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pStyle w:val="a6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sz w:val="28"/>
          <w:szCs w:val="28"/>
        </w:rPr>
        <w:lastRenderedPageBreak/>
        <w:t>Рисунок 20</w:t>
      </w:r>
      <w:r w:rsidR="00DD0093" w:rsidRPr="00C83B51">
        <w:rPr>
          <w:rFonts w:ascii="Times New Roman" w:eastAsiaTheme="majorEastAsia" w:hAnsi="Times New Roman" w:cs="Times New Roman"/>
          <w:sz w:val="28"/>
          <w:szCs w:val="28"/>
        </w:rPr>
        <w:t xml:space="preserve"> – Журнал аудита БД</w:t>
      </w:r>
    </w:p>
    <w:p w:rsidR="00C83B51" w:rsidRPr="00C83B51" w:rsidRDefault="002D04C2" w:rsidP="00C83B51">
      <w:pPr>
        <w:pStyle w:val="11"/>
        <w:jc w:val="both"/>
        <w:rPr>
          <w:rFonts w:cs="Times New Roman"/>
        </w:rPr>
      </w:pPr>
      <w:bookmarkStart w:id="17" w:name="_Toc225800173"/>
      <w:r w:rsidRPr="00C83B51">
        <w:rPr>
          <w:rFonts w:cs="Times New Roman"/>
        </w:rPr>
        <w:t xml:space="preserve">3.9 </w:t>
      </w:r>
      <w:r w:rsidR="00DD0093" w:rsidRPr="00C83B51">
        <w:rPr>
          <w:rFonts w:cs="Times New Roman"/>
        </w:rPr>
        <w:t>Мониторинг нагрузки сервера</w:t>
      </w:r>
      <w:bookmarkEnd w:id="17"/>
    </w:p>
    <w:p w:rsidR="00C83B51" w:rsidRPr="00C83B51" w:rsidRDefault="00C83B51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>Сервер представляет собой высокопроизводительную вычислительную систему, ориентированную на обработку значительных объемов сетевых запросов. Конфигурация включает:</w:t>
      </w:r>
    </w:p>
    <w:p w:rsidR="00DD0093" w:rsidRPr="00C83B51" w:rsidRDefault="00DD0093" w:rsidP="0078569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>Многоядерные процессоры для параллельной обработки соединений</w:t>
      </w:r>
    </w:p>
    <w:p w:rsidR="00DD0093" w:rsidRPr="00C83B51" w:rsidRDefault="00DD0093" w:rsidP="0078569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>Гибридную систему хранения с SSD-кешированием</w:t>
      </w:r>
    </w:p>
    <w:p w:rsidR="00DD0093" w:rsidRPr="00C83B51" w:rsidRDefault="00DD0093" w:rsidP="0078569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>Сетевые интерфейсы с пропускной способностью до 10 Гбит/с</w:t>
      </w:r>
    </w:p>
    <w:p w:rsidR="00DD0093" w:rsidRPr="00C83B51" w:rsidRDefault="00DD0093" w:rsidP="0078569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>Распределенную оперативную память с ECC-коррекцией ошибок</w:t>
      </w: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>Просмотр в</w:t>
      </w:r>
      <w:r w:rsidR="00186933" w:rsidRPr="00C83B51">
        <w:rPr>
          <w:rFonts w:ascii="Times New Roman" w:hAnsi="Times New Roman" w:cs="Times New Roman"/>
          <w:bCs/>
          <w:sz w:val="28"/>
          <w:szCs w:val="28"/>
        </w:rPr>
        <w:t>сех активных подключений (рис.21</w:t>
      </w:r>
      <w:r w:rsidRPr="00C83B51">
        <w:rPr>
          <w:rFonts w:ascii="Times New Roman" w:hAnsi="Times New Roman" w:cs="Times New Roman"/>
          <w:bCs/>
          <w:sz w:val="28"/>
          <w:szCs w:val="28"/>
        </w:rPr>
        <w:t>)</w:t>
      </w:r>
    </w:p>
    <w:p w:rsidR="00DD0093" w:rsidRPr="00C83B51" w:rsidRDefault="00DD0093" w:rsidP="00DD00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ADB3490" wp14:editId="267C4FFB">
            <wp:extent cx="2957804" cy="543560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480099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029" cy="545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>Рисунок 21</w:t>
      </w:r>
      <w:r w:rsidR="00DD0093" w:rsidRPr="00C83B51">
        <w:rPr>
          <w:rFonts w:ascii="Times New Roman" w:hAnsi="Times New Roman" w:cs="Times New Roman"/>
          <w:bCs/>
          <w:sz w:val="28"/>
          <w:szCs w:val="28"/>
        </w:rPr>
        <w:t xml:space="preserve"> – Список активных подключений</w:t>
      </w:r>
    </w:p>
    <w:p w:rsidR="00DD0093" w:rsidRPr="00C83B51" w:rsidRDefault="00186933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lastRenderedPageBreak/>
        <w:t>Статистика по протоколам (рис.22</w:t>
      </w:r>
      <w:r w:rsidR="00DD0093" w:rsidRPr="00C83B51">
        <w:rPr>
          <w:rFonts w:ascii="Times New Roman" w:hAnsi="Times New Roman" w:cs="Times New Roman"/>
          <w:sz w:val="28"/>
          <w:szCs w:val="28"/>
        </w:rPr>
        <w:t>)</w:t>
      </w:r>
    </w:p>
    <w:p w:rsidR="00DD0093" w:rsidRPr="00C83B51" w:rsidRDefault="00DD0093" w:rsidP="00DD00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A151798" wp14:editId="6636D9AA">
            <wp:extent cx="3610947" cy="8510434"/>
            <wp:effectExtent l="0" t="0" r="889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2010" cy="856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22</w:t>
      </w:r>
      <w:r w:rsidR="00DD0093" w:rsidRPr="00C83B51">
        <w:rPr>
          <w:rFonts w:ascii="Times New Roman" w:hAnsi="Times New Roman" w:cs="Times New Roman"/>
          <w:sz w:val="28"/>
          <w:szCs w:val="28"/>
        </w:rPr>
        <w:t xml:space="preserve"> – Статистика протоколов</w:t>
      </w:r>
    </w:p>
    <w:p w:rsidR="00DD0093" w:rsidRPr="00C83B51" w:rsidRDefault="00DD0093" w:rsidP="00DD00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lastRenderedPageBreak/>
        <w:t xml:space="preserve">Список </w:t>
      </w:r>
      <w:r w:rsidR="00186933" w:rsidRPr="00C83B51">
        <w:rPr>
          <w:rFonts w:ascii="Times New Roman" w:hAnsi="Times New Roman" w:cs="Times New Roman"/>
          <w:sz w:val="28"/>
          <w:szCs w:val="28"/>
        </w:rPr>
        <w:t>установленных соединений (рис.23</w:t>
      </w:r>
      <w:r w:rsidRPr="00C83B51">
        <w:rPr>
          <w:rFonts w:ascii="Times New Roman" w:hAnsi="Times New Roman" w:cs="Times New Roman"/>
          <w:sz w:val="28"/>
          <w:szCs w:val="28"/>
        </w:rPr>
        <w:t>)</w:t>
      </w:r>
    </w:p>
    <w:p w:rsidR="00DD0093" w:rsidRPr="00C83B51" w:rsidRDefault="00DD0093" w:rsidP="00DD00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093" w:rsidRPr="00C83B51" w:rsidRDefault="00DD0093" w:rsidP="00DD00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149387B" wp14:editId="5108ABD6">
            <wp:extent cx="5315692" cy="4601217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DD0093" w:rsidP="00DD00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6933" w:rsidRPr="00C83B51">
        <w:rPr>
          <w:rFonts w:ascii="Times New Roman" w:hAnsi="Times New Roman" w:cs="Times New Roman"/>
          <w:sz w:val="28"/>
          <w:szCs w:val="28"/>
        </w:rPr>
        <w:t>23</w:t>
      </w:r>
      <w:r w:rsidRPr="00C83B51">
        <w:rPr>
          <w:rFonts w:ascii="Times New Roman" w:hAnsi="Times New Roman" w:cs="Times New Roman"/>
          <w:sz w:val="28"/>
          <w:szCs w:val="28"/>
        </w:rPr>
        <w:t xml:space="preserve"> – Установленные соединения</w:t>
      </w:r>
    </w:p>
    <w:p w:rsidR="00DD0093" w:rsidRPr="00C83B51" w:rsidRDefault="00DD0093" w:rsidP="00DD0093">
      <w:pPr>
        <w:rPr>
          <w:rFonts w:ascii="Times New Roman" w:hAnsi="Times New Roman" w:cs="Times New Roman"/>
          <w:b/>
          <w:sz w:val="24"/>
          <w:szCs w:val="24"/>
        </w:rPr>
      </w:pPr>
    </w:p>
    <w:p w:rsidR="00DD0093" w:rsidRPr="00C83B51" w:rsidRDefault="002D04C2" w:rsidP="0051156A">
      <w:pPr>
        <w:pStyle w:val="11"/>
        <w:rPr>
          <w:rFonts w:cs="Times New Roman"/>
        </w:rPr>
      </w:pPr>
      <w:bookmarkStart w:id="18" w:name="_Toc225800174"/>
      <w:r w:rsidRPr="00C83B51">
        <w:rPr>
          <w:rFonts w:cs="Times New Roman"/>
        </w:rPr>
        <w:t xml:space="preserve">3.10 </w:t>
      </w:r>
      <w:r w:rsidR="00DD0093" w:rsidRPr="00C83B51">
        <w:rPr>
          <w:rFonts w:cs="Times New Roman"/>
        </w:rPr>
        <w:t>Создание резервных копий базы данных</w:t>
      </w:r>
      <w:bookmarkEnd w:id="18"/>
    </w:p>
    <w:p w:rsidR="00DD0093" w:rsidRPr="00C83B51" w:rsidRDefault="00DD0093" w:rsidP="00DD0093">
      <w:pPr>
        <w:rPr>
          <w:rFonts w:ascii="Times New Roman" w:hAnsi="Times New Roman" w:cs="Times New Roman"/>
          <w:b/>
          <w:sz w:val="24"/>
          <w:szCs w:val="24"/>
        </w:rPr>
      </w:pPr>
    </w:p>
    <w:p w:rsidR="00DD0093" w:rsidRPr="00C83B51" w:rsidRDefault="00DD0093" w:rsidP="00DD0093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C83B51">
        <w:rPr>
          <w:rFonts w:ascii="Times New Roman" w:eastAsiaTheme="majorEastAsia" w:hAnsi="Times New Roman" w:cs="Times New Roman"/>
          <w:sz w:val="24"/>
          <w:szCs w:val="24"/>
        </w:rPr>
        <w:t xml:space="preserve">Для того, чтобы создать резервную копию базы данных в </w:t>
      </w:r>
      <w:r w:rsidRPr="00C83B51">
        <w:rPr>
          <w:rFonts w:ascii="Times New Roman" w:eastAsiaTheme="majorEastAsia" w:hAnsi="Times New Roman" w:cs="Times New Roman"/>
          <w:sz w:val="24"/>
          <w:szCs w:val="24"/>
          <w:lang w:val="en-US"/>
        </w:rPr>
        <w:t>MSSQL</w:t>
      </w:r>
      <w:r w:rsidRPr="00C83B51">
        <w:rPr>
          <w:rFonts w:ascii="Times New Roman" w:eastAsiaTheme="majorEastAsia" w:hAnsi="Times New Roman" w:cs="Times New Roman"/>
          <w:sz w:val="24"/>
          <w:szCs w:val="24"/>
        </w:rPr>
        <w:t>, нужно выбрать базу данных – задачи –</w:t>
      </w:r>
      <w:r w:rsidR="00675265" w:rsidRPr="00C83B51">
        <w:rPr>
          <w:rFonts w:ascii="Times New Roman" w:eastAsiaTheme="majorEastAsia" w:hAnsi="Times New Roman" w:cs="Times New Roman"/>
          <w:sz w:val="24"/>
          <w:szCs w:val="24"/>
        </w:rPr>
        <w:t xml:space="preserve"> создать резервную копию (рис.24</w:t>
      </w:r>
      <w:r w:rsidRPr="00C83B51">
        <w:rPr>
          <w:rFonts w:ascii="Times New Roman" w:eastAsiaTheme="majorEastAsia" w:hAnsi="Times New Roman" w:cs="Times New Roman"/>
          <w:sz w:val="24"/>
          <w:szCs w:val="24"/>
        </w:rPr>
        <w:t>).</w:t>
      </w:r>
    </w:p>
    <w:p w:rsidR="00DD0093" w:rsidRPr="00C83B51" w:rsidRDefault="00DD0093" w:rsidP="00DD00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4B512D3" wp14:editId="419FF993">
            <wp:extent cx="5940425" cy="20345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C83B51">
        <w:rPr>
          <w:rFonts w:ascii="Times New Roman" w:hAnsi="Times New Roman" w:cs="Times New Roman"/>
          <w:sz w:val="24"/>
          <w:szCs w:val="24"/>
        </w:rPr>
        <w:t>Рисунок 24</w:t>
      </w:r>
      <w:r w:rsidR="00DD0093" w:rsidRPr="00C83B51">
        <w:rPr>
          <w:rFonts w:ascii="Times New Roman" w:hAnsi="Times New Roman" w:cs="Times New Roman"/>
          <w:sz w:val="24"/>
          <w:szCs w:val="24"/>
        </w:rPr>
        <w:t xml:space="preserve"> – Действия для создания резервной копии БД</w:t>
      </w:r>
    </w:p>
    <w:p w:rsidR="00DD0093" w:rsidRPr="00C83B51" w:rsidRDefault="00DD0093" w:rsidP="00DD0093">
      <w:pPr>
        <w:pStyle w:val="a6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83B51">
        <w:rPr>
          <w:rFonts w:ascii="Times New Roman" w:hAnsi="Times New Roman" w:cs="Times New Roman"/>
          <w:sz w:val="24"/>
          <w:szCs w:val="24"/>
        </w:rPr>
        <w:lastRenderedPageBreak/>
        <w:t>Далее нужно выбрать параметры</w:t>
      </w:r>
      <w:r w:rsidR="00675265" w:rsidRPr="00C83B51">
        <w:rPr>
          <w:rFonts w:ascii="Times New Roman" w:hAnsi="Times New Roman" w:cs="Times New Roman"/>
          <w:sz w:val="24"/>
          <w:szCs w:val="24"/>
        </w:rPr>
        <w:t xml:space="preserve"> резервного копирования (рис. 25</w:t>
      </w:r>
      <w:r w:rsidRPr="00C83B51">
        <w:rPr>
          <w:rFonts w:ascii="Times New Roman" w:hAnsi="Times New Roman" w:cs="Times New Roman"/>
          <w:sz w:val="24"/>
          <w:szCs w:val="24"/>
        </w:rPr>
        <w:t>).</w:t>
      </w:r>
    </w:p>
    <w:p w:rsidR="00DD0093" w:rsidRPr="00C83B51" w:rsidRDefault="00DD0093" w:rsidP="00DD00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1365CD6" wp14:editId="0D944ED1">
            <wp:extent cx="5940425" cy="438658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jc w:val="center"/>
        <w:rPr>
          <w:rFonts w:ascii="Times New Roman" w:hAnsi="Times New Roman" w:cs="Times New Roman"/>
          <w:sz w:val="24"/>
          <w:szCs w:val="24"/>
        </w:rPr>
      </w:pPr>
      <w:r w:rsidRPr="00C83B51">
        <w:rPr>
          <w:rFonts w:ascii="Times New Roman" w:hAnsi="Times New Roman" w:cs="Times New Roman"/>
          <w:sz w:val="24"/>
          <w:szCs w:val="24"/>
        </w:rPr>
        <w:t>Рисунок 25</w:t>
      </w:r>
      <w:r w:rsidR="00DD0093" w:rsidRPr="00C83B51">
        <w:rPr>
          <w:rFonts w:ascii="Times New Roman" w:hAnsi="Times New Roman" w:cs="Times New Roman"/>
          <w:sz w:val="24"/>
          <w:szCs w:val="24"/>
        </w:rPr>
        <w:t xml:space="preserve"> – Параметры резервного копирования </w:t>
      </w:r>
    </w:p>
    <w:p w:rsidR="00DD0093" w:rsidRPr="00C83B51" w:rsidRDefault="00DD0093" w:rsidP="00DD00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D0093" w:rsidRPr="00C83B51" w:rsidRDefault="00DD0093" w:rsidP="00DD0093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C83B51">
        <w:rPr>
          <w:rFonts w:ascii="Times New Roman" w:hAnsi="Times New Roman" w:cs="Times New Roman"/>
          <w:sz w:val="24"/>
          <w:szCs w:val="24"/>
        </w:rPr>
        <w:t>После того, как все параметры установлены, можно начать резервное копирование. СУБД выдаст сообщение об успешном завершении копирования (ри</w:t>
      </w:r>
      <w:r w:rsidR="00675265" w:rsidRPr="00C83B51">
        <w:rPr>
          <w:rFonts w:ascii="Times New Roman" w:hAnsi="Times New Roman" w:cs="Times New Roman"/>
          <w:sz w:val="24"/>
          <w:szCs w:val="24"/>
        </w:rPr>
        <w:t>с.26</w:t>
      </w:r>
      <w:r w:rsidRPr="00C83B51">
        <w:rPr>
          <w:rFonts w:ascii="Times New Roman" w:hAnsi="Times New Roman" w:cs="Times New Roman"/>
          <w:sz w:val="24"/>
          <w:szCs w:val="24"/>
        </w:rPr>
        <w:t>).</w:t>
      </w:r>
    </w:p>
    <w:p w:rsidR="00DD0093" w:rsidRPr="00C83B51" w:rsidRDefault="00DD0093" w:rsidP="00DD009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83B5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A06FEF" wp14:editId="5EF2ECA7">
            <wp:extent cx="5792008" cy="1228896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  <w:sz w:val="24"/>
          <w:szCs w:val="24"/>
        </w:rPr>
        <w:t>Рисунок 26</w:t>
      </w:r>
      <w:r w:rsidR="00DD0093" w:rsidRPr="00C83B51">
        <w:rPr>
          <w:rFonts w:ascii="Times New Roman" w:hAnsi="Times New Roman" w:cs="Times New Roman"/>
          <w:sz w:val="24"/>
          <w:szCs w:val="24"/>
        </w:rPr>
        <w:t xml:space="preserve"> – Успешное завершение резервного копирования БД</w:t>
      </w:r>
    </w:p>
    <w:p w:rsidR="00DD0093" w:rsidRPr="00C83B51" w:rsidRDefault="002D04C2" w:rsidP="0051156A">
      <w:pPr>
        <w:pStyle w:val="11"/>
        <w:rPr>
          <w:rFonts w:cs="Times New Roman"/>
        </w:rPr>
      </w:pPr>
      <w:bookmarkStart w:id="19" w:name="_Toc225800175"/>
      <w:r w:rsidRPr="00C83B51">
        <w:rPr>
          <w:rFonts w:cs="Times New Roman"/>
        </w:rPr>
        <w:t xml:space="preserve">3.11 </w:t>
      </w:r>
      <w:r w:rsidR="00DD0093" w:rsidRPr="00C83B51">
        <w:rPr>
          <w:rFonts w:cs="Times New Roman"/>
        </w:rPr>
        <w:t>Восстановление базы данных</w:t>
      </w:r>
      <w:bookmarkEnd w:id="19"/>
    </w:p>
    <w:p w:rsidR="00DD0093" w:rsidRPr="00C83B51" w:rsidRDefault="00DD0093" w:rsidP="00DD0093">
      <w:pPr>
        <w:rPr>
          <w:rFonts w:ascii="Times New Roman" w:hAnsi="Times New Roman" w:cs="Times New Roman"/>
          <w:b/>
          <w:sz w:val="24"/>
          <w:szCs w:val="24"/>
        </w:rPr>
      </w:pPr>
    </w:p>
    <w:p w:rsidR="00DD0093" w:rsidRPr="00C83B51" w:rsidRDefault="00DD0093" w:rsidP="00DD0093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3B51">
        <w:rPr>
          <w:rFonts w:ascii="Times New Roman" w:hAnsi="Times New Roman" w:cs="Times New Roman"/>
          <w:sz w:val="24"/>
          <w:szCs w:val="24"/>
        </w:rPr>
        <w:t>Для того, чтобы открыть окно с параметрами восстановления БД, нужно проделать действия, показанные на рисунке 32.</w:t>
      </w:r>
    </w:p>
    <w:p w:rsidR="00DD0093" w:rsidRPr="00C83B51" w:rsidRDefault="00DD0093" w:rsidP="00DD00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286DB1CA" wp14:editId="134A542C">
            <wp:extent cx="5940425" cy="20777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C83B51">
        <w:rPr>
          <w:rFonts w:ascii="Times New Roman" w:hAnsi="Times New Roman" w:cs="Times New Roman"/>
          <w:sz w:val="24"/>
          <w:szCs w:val="24"/>
        </w:rPr>
        <w:t>Рисунок 27</w:t>
      </w:r>
      <w:r w:rsidR="00DD0093" w:rsidRPr="00C83B51">
        <w:rPr>
          <w:rFonts w:ascii="Times New Roman" w:hAnsi="Times New Roman" w:cs="Times New Roman"/>
          <w:sz w:val="24"/>
          <w:szCs w:val="24"/>
        </w:rPr>
        <w:t xml:space="preserve"> – Открытие окна восстановления БД</w:t>
      </w:r>
    </w:p>
    <w:p w:rsidR="00DD0093" w:rsidRPr="00C83B51" w:rsidRDefault="00DD0093" w:rsidP="00DD0093">
      <w:pPr>
        <w:rPr>
          <w:rFonts w:ascii="Times New Roman" w:hAnsi="Times New Roman" w:cs="Times New Roman"/>
          <w:b/>
          <w:sz w:val="24"/>
          <w:szCs w:val="24"/>
        </w:rPr>
      </w:pPr>
    </w:p>
    <w:p w:rsidR="00DD0093" w:rsidRPr="00C83B51" w:rsidRDefault="00DD0093" w:rsidP="00DD0093">
      <w:pPr>
        <w:pStyle w:val="a6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83B51">
        <w:rPr>
          <w:rFonts w:ascii="Times New Roman" w:hAnsi="Times New Roman" w:cs="Times New Roman"/>
          <w:sz w:val="24"/>
          <w:szCs w:val="24"/>
        </w:rPr>
        <w:t>В окне восстановления данны</w:t>
      </w:r>
      <w:r w:rsidR="00675265" w:rsidRPr="00C83B51">
        <w:rPr>
          <w:rFonts w:ascii="Times New Roman" w:hAnsi="Times New Roman" w:cs="Times New Roman"/>
          <w:sz w:val="24"/>
          <w:szCs w:val="24"/>
        </w:rPr>
        <w:t>х можно задать параметры (рис. 28</w:t>
      </w:r>
      <w:r w:rsidRPr="00C83B51">
        <w:rPr>
          <w:rFonts w:ascii="Times New Roman" w:hAnsi="Times New Roman" w:cs="Times New Roman"/>
          <w:sz w:val="24"/>
          <w:szCs w:val="24"/>
        </w:rPr>
        <w:t>) и запустить восстановление базы данных. Программа выдаст сообщение и база данных будет восстановлена из резервной копии.</w:t>
      </w:r>
    </w:p>
    <w:p w:rsidR="00DD0093" w:rsidRPr="00C83B51" w:rsidRDefault="00DD0093" w:rsidP="00DD00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58BE1E5" wp14:editId="0265D3BB">
            <wp:extent cx="5940425" cy="49974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  <w:sz w:val="24"/>
          <w:szCs w:val="24"/>
        </w:rPr>
        <w:t>Рисунок 28</w:t>
      </w:r>
      <w:r w:rsidR="00DD0093" w:rsidRPr="00C83B51">
        <w:rPr>
          <w:rFonts w:ascii="Times New Roman" w:hAnsi="Times New Roman" w:cs="Times New Roman"/>
          <w:sz w:val="24"/>
          <w:szCs w:val="24"/>
        </w:rPr>
        <w:t xml:space="preserve"> – Восстановление БД</w:t>
      </w:r>
    </w:p>
    <w:p w:rsidR="00DD0093" w:rsidRPr="00C83B51" w:rsidRDefault="00DD0093" w:rsidP="00DD0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D0093" w:rsidRPr="00C83B51" w:rsidRDefault="002D04C2" w:rsidP="0051156A">
      <w:pPr>
        <w:pStyle w:val="11"/>
        <w:rPr>
          <w:rFonts w:cs="Times New Roman"/>
        </w:rPr>
      </w:pPr>
      <w:bookmarkStart w:id="20" w:name="_Toc225800176"/>
      <w:r w:rsidRPr="00C83B51">
        <w:rPr>
          <w:rFonts w:cs="Times New Roman"/>
        </w:rPr>
        <w:lastRenderedPageBreak/>
        <w:t xml:space="preserve">3.12 </w:t>
      </w:r>
      <w:r w:rsidR="00DD0093" w:rsidRPr="00C83B51">
        <w:rPr>
          <w:rFonts w:cs="Times New Roman"/>
        </w:rPr>
        <w:t>Мониторинг активности портов</w:t>
      </w:r>
      <w:bookmarkEnd w:id="20"/>
    </w:p>
    <w:p w:rsidR="00DD0093" w:rsidRPr="00C83B51" w:rsidRDefault="00DD0093" w:rsidP="00DD0093">
      <w:pPr>
        <w:rPr>
          <w:rFonts w:ascii="Times New Roman" w:hAnsi="Times New Roman" w:cs="Times New Roman"/>
          <w:sz w:val="24"/>
          <w:szCs w:val="24"/>
        </w:rPr>
      </w:pP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Активность сетевых портов является ключевым индикатором состояния сервера. Каждый открытый порт представляет потенциальный вектор:</w:t>
      </w:r>
    </w:p>
    <w:p w:rsidR="00DD0093" w:rsidRPr="00C83B51" w:rsidRDefault="00DD0093" w:rsidP="00785699">
      <w:pPr>
        <w:pStyle w:val="a6"/>
        <w:numPr>
          <w:ilvl w:val="0"/>
          <w:numId w:val="16"/>
        </w:numPr>
        <w:spacing w:after="0" w:line="360" w:lineRule="auto"/>
        <w:ind w:left="92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Обслуживания легитимных клиентов</w:t>
      </w:r>
    </w:p>
    <w:p w:rsidR="00DD0093" w:rsidRPr="00C83B51" w:rsidRDefault="00DD0093" w:rsidP="00785699">
      <w:pPr>
        <w:pStyle w:val="a6"/>
        <w:numPr>
          <w:ilvl w:val="0"/>
          <w:numId w:val="16"/>
        </w:numPr>
        <w:spacing w:after="0" w:line="360" w:lineRule="auto"/>
        <w:ind w:left="92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Возможной уязвимости для атак</w:t>
      </w:r>
    </w:p>
    <w:p w:rsidR="00DD0093" w:rsidRPr="00C83B51" w:rsidRDefault="00DD0093" w:rsidP="00785699">
      <w:pPr>
        <w:pStyle w:val="a6"/>
        <w:numPr>
          <w:ilvl w:val="0"/>
          <w:numId w:val="16"/>
        </w:numPr>
        <w:spacing w:after="0" w:line="360" w:lineRule="auto"/>
        <w:ind w:left="92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Ресурсной нагрузки на систему</w:t>
      </w:r>
    </w:p>
    <w:p w:rsidR="00DD0093" w:rsidRPr="00C83B51" w:rsidRDefault="00DD0093" w:rsidP="00DD0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 Классификация портов по критичности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D0093" w:rsidRPr="00C83B51" w:rsidRDefault="00DD0093" w:rsidP="00785699">
      <w:pPr>
        <w:pStyle w:val="a6"/>
        <w:numPr>
          <w:ilvl w:val="0"/>
          <w:numId w:val="17"/>
        </w:numPr>
        <w:spacing w:after="0" w:line="360" w:lineRule="auto"/>
        <w:ind w:left="92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Системные порты (0-1023) - привилегированные службы (SSH, HTTP, DNS)</w:t>
      </w:r>
    </w:p>
    <w:p w:rsidR="00DD0093" w:rsidRPr="00C83B51" w:rsidRDefault="00DD0093" w:rsidP="00785699">
      <w:pPr>
        <w:pStyle w:val="a6"/>
        <w:numPr>
          <w:ilvl w:val="0"/>
          <w:numId w:val="17"/>
        </w:numPr>
        <w:spacing w:after="0" w:line="360" w:lineRule="auto"/>
        <w:ind w:left="92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Зарегистрированные порты (1024-49151) - приложения и службы</w:t>
      </w:r>
    </w:p>
    <w:p w:rsidR="00DD0093" w:rsidRPr="00C83B51" w:rsidRDefault="00DD0093" w:rsidP="00785699">
      <w:pPr>
        <w:pStyle w:val="a6"/>
        <w:numPr>
          <w:ilvl w:val="0"/>
          <w:numId w:val="17"/>
        </w:numPr>
        <w:spacing w:after="0" w:line="360" w:lineRule="auto"/>
        <w:ind w:left="92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Динамические порты (49152-65535) - временные клиентские соединения</w:t>
      </w:r>
    </w:p>
    <w:p w:rsidR="00DD0093" w:rsidRPr="00C83B51" w:rsidRDefault="00DD0093" w:rsidP="00DD0093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>Стандартные порты основных служб</w:t>
      </w:r>
    </w:p>
    <w:p w:rsidR="00DD0093" w:rsidRPr="00C83B51" w:rsidRDefault="00DD0093" w:rsidP="00785699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22/tcp - SSH удаленное управление</w:t>
      </w:r>
    </w:p>
    <w:p w:rsidR="00DD0093" w:rsidRPr="00C83B51" w:rsidRDefault="00DD0093" w:rsidP="00785699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80/tcp, 443/tcp - HTTP/HTTPS веб-сервисы</w:t>
      </w:r>
    </w:p>
    <w:p w:rsidR="00DD0093" w:rsidRPr="00C83B51" w:rsidRDefault="00DD0093" w:rsidP="00785699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53/udp, 53/tcp - DNS разрешение имен</w:t>
      </w:r>
    </w:p>
    <w:p w:rsidR="00DD0093" w:rsidRPr="00C83B51" w:rsidRDefault="00DD0093" w:rsidP="00785699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25/tcp, 587/tcp - SMTP почтовая передача</w:t>
      </w:r>
    </w:p>
    <w:p w:rsidR="00DD0093" w:rsidRPr="00C83B51" w:rsidRDefault="00DD0093" w:rsidP="00785699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3306/tcp, 5432/tcp - Базы данных</w:t>
      </w:r>
    </w:p>
    <w:p w:rsidR="00DD0093" w:rsidRPr="00C83B51" w:rsidRDefault="00DD0093" w:rsidP="00DD00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D0093" w:rsidRPr="00C83B51" w:rsidRDefault="00DD0093" w:rsidP="00DD00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Мониторинг активности портов: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5265" w:rsidRPr="00C83B51">
        <w:rPr>
          <w:rFonts w:ascii="Times New Roman" w:hAnsi="Times New Roman" w:cs="Times New Roman"/>
          <w:sz w:val="28"/>
          <w:szCs w:val="28"/>
        </w:rPr>
        <w:t>:80, :443, :22 (рис.29</w:t>
      </w:r>
      <w:r w:rsidRPr="00C83B51">
        <w:rPr>
          <w:rFonts w:ascii="Times New Roman" w:hAnsi="Times New Roman" w:cs="Times New Roman"/>
          <w:sz w:val="28"/>
          <w:szCs w:val="28"/>
        </w:rPr>
        <w:t>)</w:t>
      </w:r>
    </w:p>
    <w:p w:rsidR="00DD0093" w:rsidRPr="00C83B51" w:rsidRDefault="00DD0093" w:rsidP="00DD00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784FA1" wp14:editId="7D938AC9">
            <wp:extent cx="5191850" cy="3743847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29</w:t>
      </w:r>
      <w:r w:rsidR="00DD0093" w:rsidRPr="00C83B51">
        <w:rPr>
          <w:rFonts w:ascii="Times New Roman" w:hAnsi="Times New Roman" w:cs="Times New Roman"/>
          <w:sz w:val="28"/>
          <w:szCs w:val="28"/>
        </w:rPr>
        <w:t xml:space="preserve"> – Активность портов</w:t>
      </w:r>
    </w:p>
    <w:p w:rsidR="00DD0093" w:rsidRPr="00C83B51" w:rsidRDefault="00DD0093" w:rsidP="00DD00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D0093" w:rsidRPr="00C83B51" w:rsidRDefault="00DD0093" w:rsidP="00DD00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Анализ «Слушающих» </w:t>
      </w:r>
      <w:r w:rsidR="00675265" w:rsidRPr="00C83B51">
        <w:rPr>
          <w:rFonts w:ascii="Times New Roman" w:hAnsi="Times New Roman" w:cs="Times New Roman"/>
          <w:sz w:val="28"/>
          <w:szCs w:val="28"/>
        </w:rPr>
        <w:t>и уже соединенных портов (рис.30</w:t>
      </w:r>
      <w:r w:rsidRPr="00C83B51">
        <w:rPr>
          <w:rFonts w:ascii="Times New Roman" w:hAnsi="Times New Roman" w:cs="Times New Roman"/>
          <w:sz w:val="28"/>
          <w:szCs w:val="28"/>
        </w:rPr>
        <w:t>)</w:t>
      </w:r>
    </w:p>
    <w:p w:rsidR="00C83B51" w:rsidRPr="00C83B51" w:rsidRDefault="00C83B51" w:rsidP="00DD00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D0093" w:rsidRPr="00C83B51" w:rsidRDefault="00DD0093" w:rsidP="00DD00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4033D0" wp14:editId="5A107087">
            <wp:extent cx="3759119" cy="3694922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1176" cy="37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93" w:rsidRPr="00C83B51" w:rsidRDefault="00186933" w:rsidP="00DD009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30</w:t>
      </w:r>
      <w:r w:rsidR="00DD0093" w:rsidRPr="00C83B51">
        <w:rPr>
          <w:rFonts w:ascii="Times New Roman" w:hAnsi="Times New Roman" w:cs="Times New Roman"/>
          <w:sz w:val="28"/>
          <w:szCs w:val="28"/>
        </w:rPr>
        <w:t xml:space="preserve"> – Анализ портов</w:t>
      </w:r>
    </w:p>
    <w:p w:rsidR="00EE7D2C" w:rsidRPr="00C83B51" w:rsidRDefault="00EE7D2C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br w:type="page"/>
      </w:r>
    </w:p>
    <w:p w:rsidR="00DB7377" w:rsidRPr="00C83B51" w:rsidRDefault="00DB7377" w:rsidP="002D04C2">
      <w:pPr>
        <w:pStyle w:val="11"/>
        <w:rPr>
          <w:rFonts w:cs="Times New Roman"/>
          <w:sz w:val="28"/>
          <w:szCs w:val="28"/>
        </w:rPr>
      </w:pPr>
      <w:bookmarkStart w:id="21" w:name="_Toc225800177"/>
      <w:r w:rsidRPr="00C83B51">
        <w:rPr>
          <w:rFonts w:cs="Times New Roman"/>
          <w:sz w:val="28"/>
          <w:szCs w:val="28"/>
        </w:rPr>
        <w:lastRenderedPageBreak/>
        <w:t>ГЛАВА 4 ПРОЕКТИРОВАНИЕ И РАЗРАБОТКА ИНФОРМАЦИОННЫХ СИСТЕМ</w:t>
      </w:r>
      <w:bookmarkEnd w:id="21"/>
    </w:p>
    <w:p w:rsidR="00DB7377" w:rsidRPr="00C83B51" w:rsidRDefault="00DB7377" w:rsidP="002D04C2">
      <w:pPr>
        <w:pStyle w:val="11"/>
        <w:rPr>
          <w:rFonts w:cs="Times New Roman"/>
        </w:rPr>
      </w:pPr>
      <w:bookmarkStart w:id="22" w:name="_Toc225800178"/>
      <w:r w:rsidRPr="00C83B51">
        <w:rPr>
          <w:rFonts w:cs="Times New Roman"/>
        </w:rPr>
        <w:t>4.1 Разработка подсистемы безопасности информационной системы в соответствии с техническим заданием</w:t>
      </w:r>
      <w:bookmarkEnd w:id="22"/>
    </w:p>
    <w:p w:rsidR="00DB7377" w:rsidRPr="00C83B51" w:rsidRDefault="00DB7377" w:rsidP="00DB73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 ходе практики была сформулирована задача по разработке подсистемы безопасности для ИС, соответствующей техническому заданию. Главной целью данной подсистемы является обеспечение безопасности доступа к информационным ресурсам, реализованного через авторизацию на ИС с использованием логина и пароля.</w:t>
      </w:r>
    </w:p>
    <w:p w:rsidR="00DB7377" w:rsidRPr="00C83B51" w:rsidRDefault="00DB7377" w:rsidP="00DB73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B9CD33" wp14:editId="4A01F56B">
            <wp:extent cx="3848637" cy="46869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377" w:rsidRPr="00C83B51" w:rsidRDefault="00186933" w:rsidP="00DB73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31</w:t>
      </w:r>
      <w:r w:rsidR="00DB7377" w:rsidRPr="00C83B51">
        <w:rPr>
          <w:rFonts w:ascii="Times New Roman" w:hAnsi="Times New Roman" w:cs="Times New Roman"/>
          <w:sz w:val="28"/>
          <w:szCs w:val="28"/>
        </w:rPr>
        <w:t xml:space="preserve"> – Подсистема безопасности ИС</w:t>
      </w:r>
    </w:p>
    <w:p w:rsidR="00DB7377" w:rsidRPr="00C83B51" w:rsidRDefault="00DB7377" w:rsidP="00DB737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4738" w:rsidRPr="00C83B51" w:rsidRDefault="002D04C2" w:rsidP="0051156A">
      <w:pPr>
        <w:pStyle w:val="11"/>
        <w:rPr>
          <w:rFonts w:cs="Times New Roman"/>
        </w:rPr>
      </w:pPr>
      <w:bookmarkStart w:id="23" w:name="_Toc225800179"/>
      <w:r w:rsidRPr="00C83B51">
        <w:rPr>
          <w:rFonts w:cs="Times New Roman"/>
        </w:rPr>
        <w:t>4.2</w:t>
      </w:r>
      <w:r w:rsidR="00114738" w:rsidRPr="00C83B51">
        <w:rPr>
          <w:rFonts w:cs="Times New Roman"/>
        </w:rPr>
        <w:t xml:space="preserve"> Права доступа к данным</w:t>
      </w:r>
      <w:bookmarkEnd w:id="23"/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 информационной системе ЗАГС предусмотрено разграничение прав доступа пользователей в зависимости от их роли.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lastRenderedPageBreak/>
        <w:t>1. Доступ администратора системы: просмотр данных, добавление, редактирование, удаление, поиск, фильтрация, печать и сохранение информации.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2. Доступ сотрудника ЗАГС: просмотр данных, поиск, фильтрация, печать информации об актах гражданского состояния.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3. Доступ старшего сотрудника: просмотр, добавление, редактирование, удаление записей актов, а также поиск и печать документов.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4. Доступ руководителя отдела: полный доступ к данным системы, включая просмотр, добавление, редактирование, удаление и формирование отчетов.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Учетные данные для входа в систему выдаются администратором.</w:t>
      </w:r>
    </w:p>
    <w:p w:rsidR="00114738" w:rsidRPr="00C83B51" w:rsidRDefault="00114738" w:rsidP="0051156A">
      <w:pPr>
        <w:pStyle w:val="11"/>
        <w:rPr>
          <w:rFonts w:cs="Times New Roman"/>
        </w:rPr>
      </w:pPr>
      <w:r w:rsidRPr="00C83B51">
        <w:rPr>
          <w:rFonts w:cs="Times New Roman"/>
        </w:rPr>
        <w:br/>
      </w:r>
      <w:bookmarkStart w:id="24" w:name="_Toc225800180"/>
      <w:r w:rsidR="002D04C2" w:rsidRPr="00C83B51">
        <w:rPr>
          <w:rFonts w:cs="Times New Roman"/>
        </w:rPr>
        <w:t>4.3</w:t>
      </w:r>
      <w:r w:rsidRPr="00C83B51">
        <w:rPr>
          <w:rFonts w:cs="Times New Roman"/>
        </w:rPr>
        <w:t xml:space="preserve"> Разработка модулей информационной системы</w:t>
      </w:r>
      <w:bookmarkEnd w:id="24"/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Информационная система ЗАГС состоит из трех взаимосвязанных модулей.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Первый модуль обеспечивает авторизацию и идентификацию пользователя.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Второй модуль отображает основную информацию системы и предоставляет функции поиска, фильтрации, сортировки и навигации.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Третий модуль предназначен для работы с данными системы: добавление, редактирование, удаление и просмотр записей.</w:t>
      </w:r>
    </w:p>
    <w:p w:rsidR="00114738" w:rsidRPr="00C83B51" w:rsidRDefault="00114738" w:rsidP="0011473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b/>
          <w:sz w:val="28"/>
          <w:szCs w:val="28"/>
        </w:rPr>
        <w:br/>
      </w:r>
      <w:r w:rsidRPr="00C83B51">
        <w:rPr>
          <w:rFonts w:ascii="Times New Roman" w:hAnsi="Times New Roman" w:cs="Times New Roman"/>
          <w:sz w:val="28"/>
          <w:szCs w:val="28"/>
        </w:rPr>
        <w:t>Таблица</w:t>
      </w:r>
      <w:r w:rsidR="00675265" w:rsidRPr="00C83B51">
        <w:rPr>
          <w:rFonts w:ascii="Times New Roman" w:hAnsi="Times New Roman" w:cs="Times New Roman"/>
          <w:sz w:val="28"/>
          <w:szCs w:val="28"/>
        </w:rPr>
        <w:t xml:space="preserve"> 13</w:t>
      </w:r>
      <w:r w:rsidRPr="00C83B51">
        <w:rPr>
          <w:rFonts w:ascii="Times New Roman" w:hAnsi="Times New Roman" w:cs="Times New Roman"/>
          <w:sz w:val="28"/>
          <w:szCs w:val="28"/>
        </w:rPr>
        <w:t xml:space="preserve"> – Модули системы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114738" w:rsidRPr="00C83B51" w:rsidTr="0051156A"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14738" w:rsidRPr="00C83B51" w:rsidTr="0051156A"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Модуль «Вход»</w:t>
            </w:r>
          </w:p>
        </w:tc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 по логину и паролю.</w:t>
            </w:r>
          </w:p>
        </w:tc>
      </w:tr>
      <w:tr w:rsidR="00114738" w:rsidRPr="00C83B51" w:rsidTr="0051156A"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Модуль «Главная»</w:t>
            </w:r>
          </w:p>
        </w:tc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Отображение информации о гражданах и актах. Доступны функции поиска, фильтрации, печати и обновления данных.</w:t>
            </w:r>
          </w:p>
        </w:tc>
      </w:tr>
      <w:tr w:rsidR="00114738" w:rsidRPr="00C83B51" w:rsidTr="0051156A"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Модуль «Работа с данными»</w:t>
            </w:r>
          </w:p>
        </w:tc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Добавление, редактирование, удаление и просмотр записей граждан и актов гражданского состояния.</w:t>
            </w:r>
          </w:p>
        </w:tc>
      </w:tr>
    </w:tbl>
    <w:p w:rsidR="00114738" w:rsidRPr="00C83B51" w:rsidRDefault="00114738" w:rsidP="0051156A">
      <w:pPr>
        <w:pStyle w:val="11"/>
        <w:rPr>
          <w:rFonts w:cs="Times New Roman"/>
        </w:rPr>
      </w:pPr>
      <w:r w:rsidRPr="00C83B51">
        <w:rPr>
          <w:rFonts w:cs="Times New Roman"/>
        </w:rPr>
        <w:br/>
      </w:r>
      <w:bookmarkStart w:id="25" w:name="_Toc225800181"/>
      <w:r w:rsidR="002D04C2" w:rsidRPr="00C83B51">
        <w:rPr>
          <w:rFonts w:cs="Times New Roman"/>
        </w:rPr>
        <w:t>4.4</w:t>
      </w:r>
      <w:r w:rsidRPr="00C83B51">
        <w:rPr>
          <w:rFonts w:cs="Times New Roman"/>
        </w:rPr>
        <w:t xml:space="preserve"> Тестирование информационной системы</w:t>
      </w:r>
      <w:bookmarkEnd w:id="25"/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На этапе опытной эксплуатации были проведены тесты информационной системы «ЗАГС». Результаты тестирования представлены в таблицах ниже.</w:t>
      </w:r>
    </w:p>
    <w:p w:rsidR="00114738" w:rsidRPr="00C83B51" w:rsidRDefault="00114738" w:rsidP="0011473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b/>
          <w:sz w:val="28"/>
          <w:szCs w:val="28"/>
        </w:rPr>
        <w:br/>
      </w:r>
      <w:r w:rsidRPr="00C83B51">
        <w:rPr>
          <w:rFonts w:ascii="Times New Roman" w:hAnsi="Times New Roman" w:cs="Times New Roman"/>
          <w:sz w:val="28"/>
          <w:szCs w:val="28"/>
        </w:rPr>
        <w:t>Таблица</w:t>
      </w:r>
      <w:r w:rsidR="00675265" w:rsidRPr="00C83B51">
        <w:rPr>
          <w:rFonts w:ascii="Times New Roman" w:hAnsi="Times New Roman" w:cs="Times New Roman"/>
          <w:sz w:val="28"/>
          <w:szCs w:val="28"/>
        </w:rPr>
        <w:t xml:space="preserve"> 14</w:t>
      </w:r>
      <w:r w:rsidRPr="00C83B51">
        <w:rPr>
          <w:rFonts w:ascii="Times New Roman" w:hAnsi="Times New Roman" w:cs="Times New Roman"/>
          <w:sz w:val="28"/>
          <w:szCs w:val="28"/>
        </w:rPr>
        <w:t xml:space="preserve"> – Аннотация теста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ИС «ЗАГС»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Рабочая версия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Имя тестирующего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Кипкеев Рамин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Дата тестирования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14.02.2025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Функциональное тестирование</w:t>
            </w:r>
          </w:p>
        </w:tc>
      </w:tr>
    </w:tbl>
    <w:p w:rsidR="00114738" w:rsidRPr="00C83B51" w:rsidRDefault="00114738" w:rsidP="0011473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b/>
          <w:sz w:val="28"/>
          <w:szCs w:val="28"/>
        </w:rPr>
        <w:br/>
      </w:r>
      <w:r w:rsidRPr="00C83B51">
        <w:rPr>
          <w:rFonts w:ascii="Times New Roman" w:hAnsi="Times New Roman" w:cs="Times New Roman"/>
          <w:sz w:val="28"/>
          <w:szCs w:val="28"/>
        </w:rPr>
        <w:t>Таблица</w:t>
      </w:r>
      <w:r w:rsidR="00675265" w:rsidRPr="00C83B51">
        <w:rPr>
          <w:rFonts w:ascii="Times New Roman" w:hAnsi="Times New Roman" w:cs="Times New Roman"/>
          <w:sz w:val="28"/>
          <w:szCs w:val="28"/>
        </w:rPr>
        <w:t xml:space="preserve"> 15</w:t>
      </w:r>
      <w:r w:rsidRPr="00C83B51">
        <w:rPr>
          <w:rFonts w:ascii="Times New Roman" w:hAnsi="Times New Roman" w:cs="Times New Roman"/>
          <w:sz w:val="28"/>
          <w:szCs w:val="28"/>
        </w:rPr>
        <w:t xml:space="preserve"> – Тестовый сценарий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ввода логина и пароля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Запуск программы, ввод логина и пароля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Логин: admin, Пароль: 123456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Успешный вход в систему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Вход выполнен успешно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Программа запущена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Статус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Зачет</w:t>
            </w:r>
          </w:p>
        </w:tc>
      </w:tr>
    </w:tbl>
    <w:p w:rsidR="00114738" w:rsidRPr="00C83B51" w:rsidRDefault="00114738" w:rsidP="0011473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b/>
          <w:sz w:val="28"/>
          <w:szCs w:val="28"/>
        </w:rPr>
        <w:br/>
      </w:r>
      <w:r w:rsidRPr="00C83B51">
        <w:rPr>
          <w:rFonts w:ascii="Times New Roman" w:hAnsi="Times New Roman" w:cs="Times New Roman"/>
          <w:sz w:val="28"/>
          <w:szCs w:val="28"/>
        </w:rPr>
        <w:t>Таблица</w:t>
      </w:r>
      <w:r w:rsidR="00675265" w:rsidRPr="00C83B51">
        <w:rPr>
          <w:rFonts w:ascii="Times New Roman" w:hAnsi="Times New Roman" w:cs="Times New Roman"/>
          <w:sz w:val="28"/>
          <w:szCs w:val="28"/>
        </w:rPr>
        <w:t xml:space="preserve"> 16</w:t>
      </w:r>
      <w:r w:rsidRPr="00C83B51">
        <w:rPr>
          <w:rFonts w:ascii="Times New Roman" w:hAnsi="Times New Roman" w:cs="Times New Roman"/>
          <w:sz w:val="28"/>
          <w:szCs w:val="28"/>
        </w:rPr>
        <w:t xml:space="preserve"> – Тестовый сценарий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Навигация по системе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работы меню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Открыть приложение и перейти по разделам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Все разделы открываются корректно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Ошибок не обнаружено</w:t>
            </w:r>
          </w:p>
        </w:tc>
      </w:tr>
      <w:tr w:rsidR="00114738" w:rsidRPr="00C83B51" w:rsidTr="00830F0C"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320" w:type="dxa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Зачет</w:t>
            </w:r>
          </w:p>
        </w:tc>
      </w:tr>
    </w:tbl>
    <w:p w:rsidR="00114738" w:rsidRPr="00C83B51" w:rsidRDefault="00114738" w:rsidP="0051156A">
      <w:pPr>
        <w:pStyle w:val="11"/>
        <w:rPr>
          <w:rFonts w:cs="Times New Roman"/>
        </w:rPr>
      </w:pPr>
      <w:r w:rsidRPr="00C83B51">
        <w:rPr>
          <w:rFonts w:cs="Times New Roman"/>
        </w:rPr>
        <w:br/>
      </w:r>
      <w:bookmarkStart w:id="26" w:name="_Toc225800182"/>
      <w:r w:rsidR="002D04C2" w:rsidRPr="00C83B51">
        <w:rPr>
          <w:rFonts w:cs="Times New Roman"/>
        </w:rPr>
        <w:t>4.5</w:t>
      </w:r>
      <w:r w:rsidRPr="00C83B51">
        <w:rPr>
          <w:rFonts w:cs="Times New Roman"/>
        </w:rPr>
        <w:t xml:space="preserve"> Разработка технической документации</w:t>
      </w:r>
      <w:bookmarkEnd w:id="26"/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Информационная система «ЗАГС» предназначена для автоматизации регистрации актов гражданского состояния и хранения данных о гражданах.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Основные цели сопровождения системы: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– обеспечение стабильной работы системы;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– устранение ошибок и сбоев;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– консультирование пользователей;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– обновление функционала системы.</w:t>
      </w:r>
    </w:p>
    <w:p w:rsidR="00114738" w:rsidRPr="00C83B51" w:rsidRDefault="00114738" w:rsidP="0051156A">
      <w:pPr>
        <w:pStyle w:val="11"/>
        <w:rPr>
          <w:rFonts w:cs="Times New Roman"/>
        </w:rPr>
      </w:pPr>
      <w:r w:rsidRPr="00C83B51">
        <w:rPr>
          <w:rFonts w:cs="Times New Roman"/>
        </w:rPr>
        <w:br/>
      </w:r>
      <w:bookmarkStart w:id="27" w:name="_Toc225800183"/>
      <w:r w:rsidR="002D04C2" w:rsidRPr="00C83B51">
        <w:rPr>
          <w:rFonts w:cs="Times New Roman"/>
        </w:rPr>
        <w:t>4.6</w:t>
      </w:r>
      <w:r w:rsidRPr="00C83B51">
        <w:rPr>
          <w:rFonts w:cs="Times New Roman"/>
        </w:rPr>
        <w:t xml:space="preserve"> Оценка качества информационной системы</w:t>
      </w:r>
      <w:bookmarkEnd w:id="27"/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Для оценки качества системы был проведен анализ ее функциональных возможностей, надежности и удобства использования.</w:t>
      </w:r>
    </w:p>
    <w:p w:rsidR="00675265" w:rsidRPr="00C83B51" w:rsidRDefault="00675265" w:rsidP="0067526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Таблица 17 – Оценка качества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114738" w:rsidRPr="00C83B51" w:rsidTr="0051156A"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114738" w:rsidRPr="00C83B51" w:rsidTr="0051156A"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Функциональность</w:t>
            </w:r>
          </w:p>
        </w:tc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14738" w:rsidRPr="00C83B51" w:rsidTr="0051156A"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14738" w:rsidRPr="00C83B51" w:rsidTr="0051156A"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14738" w:rsidRPr="00C83B51" w:rsidTr="0051156A"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Безопасность</w:t>
            </w:r>
          </w:p>
        </w:tc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14738" w:rsidRPr="00C83B51" w:rsidTr="0051156A"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Экономическая эффективность</w:t>
            </w:r>
          </w:p>
        </w:tc>
        <w:tc>
          <w:tcPr>
            <w:tcW w:w="2500" w:type="pct"/>
          </w:tcPr>
          <w:p w:rsidR="00114738" w:rsidRPr="00C83B51" w:rsidRDefault="00114738" w:rsidP="0011473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br/>
        <w:t>Формула оценки качества системы: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k = Oc / Is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где Oc – суммарная оценка системы, Is – максимальная возможная оценка.</w:t>
      </w:r>
    </w:p>
    <w:p w:rsidR="00114738" w:rsidRPr="00C83B51" w:rsidRDefault="00114738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По результатам анализа коэффициент качества системы составляет k ≈ 0.71, что соответствует высокому уровню качества.</w:t>
      </w:r>
    </w:p>
    <w:p w:rsidR="00830F0C" w:rsidRPr="00C83B51" w:rsidRDefault="00830F0C" w:rsidP="0011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7D2C" w:rsidRPr="00C83B51" w:rsidRDefault="00EE7D2C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br w:type="page"/>
      </w:r>
    </w:p>
    <w:p w:rsidR="00830F0C" w:rsidRPr="00C83B51" w:rsidRDefault="00830F0C" w:rsidP="00186933">
      <w:pPr>
        <w:pStyle w:val="11"/>
        <w:rPr>
          <w:rFonts w:cs="Times New Roman"/>
          <w:sz w:val="28"/>
          <w:szCs w:val="28"/>
        </w:rPr>
      </w:pPr>
      <w:bookmarkStart w:id="28" w:name="_Toc225800184"/>
      <w:r w:rsidRPr="00C83B51">
        <w:rPr>
          <w:rFonts w:cs="Times New Roman"/>
          <w:sz w:val="28"/>
          <w:szCs w:val="28"/>
        </w:rPr>
        <w:lastRenderedPageBreak/>
        <w:t>ГЛАВА 5 РЕВЬЮИРОВАНИЕ ПРОГРАММНЫХ ПРОДУКТОВ</w:t>
      </w:r>
      <w:bookmarkEnd w:id="28"/>
    </w:p>
    <w:p w:rsidR="00830F0C" w:rsidRPr="00C83B51" w:rsidRDefault="00830F0C" w:rsidP="0051156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30F0C" w:rsidRPr="00C83B51" w:rsidRDefault="00830F0C" w:rsidP="0051156A">
      <w:pPr>
        <w:pStyle w:val="11"/>
        <w:spacing w:before="0" w:line="360" w:lineRule="auto"/>
        <w:rPr>
          <w:rFonts w:cs="Times New Roman"/>
        </w:rPr>
      </w:pPr>
      <w:bookmarkStart w:id="29" w:name="_Toc225800185"/>
      <w:r w:rsidRPr="00C83B51">
        <w:rPr>
          <w:rFonts w:cs="Times New Roman"/>
        </w:rPr>
        <w:t>5.1 Проектирование и разработка прототипа интерфейса подсистемы, реализующей бизнес-процессы выбранного для автоматизации рабочего места, в рамках корпоративной информационной системы</w:t>
      </w:r>
      <w:bookmarkEnd w:id="29"/>
    </w:p>
    <w:p w:rsidR="00830F0C" w:rsidRPr="00C83B51" w:rsidRDefault="00830F0C" w:rsidP="00830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Для разработки информационной системы «Магазин периферии для ПК» было создано 3 формы:</w:t>
      </w:r>
    </w:p>
    <w:p w:rsidR="00830F0C" w:rsidRPr="00C83B51" w:rsidRDefault="00830F0C" w:rsidP="00830F0C">
      <w:pPr>
        <w:pStyle w:val="a6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  <w:lang w:val="en-US"/>
        </w:rPr>
        <w:t>LoginWindow</w:t>
      </w:r>
    </w:p>
    <w:p w:rsidR="00830F0C" w:rsidRPr="00C83B51" w:rsidRDefault="00830F0C" w:rsidP="00830F0C">
      <w:pPr>
        <w:pStyle w:val="a6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  <w:lang w:val="en-US"/>
        </w:rPr>
        <w:t>MainWinodow</w:t>
      </w:r>
    </w:p>
    <w:p w:rsidR="00830F0C" w:rsidRPr="00C83B51" w:rsidRDefault="00830F0C" w:rsidP="00830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На форме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LoginWindow </w:t>
      </w:r>
      <w:r w:rsidRPr="00C83B51">
        <w:rPr>
          <w:rFonts w:ascii="Times New Roman" w:hAnsi="Times New Roman" w:cs="Times New Roman"/>
          <w:sz w:val="28"/>
          <w:szCs w:val="28"/>
        </w:rPr>
        <w:t xml:space="preserve">расположены: </w:t>
      </w:r>
    </w:p>
    <w:p w:rsidR="00830F0C" w:rsidRPr="00C83B51" w:rsidRDefault="00830F0C" w:rsidP="00830F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30E62F" wp14:editId="16FB6A86">
            <wp:extent cx="2659225" cy="2398693"/>
            <wp:effectExtent l="0" t="0" r="825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71438" cy="2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F0C" w:rsidRPr="00C83B51" w:rsidRDefault="00186933" w:rsidP="00830F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32</w:t>
      </w:r>
      <w:r w:rsidR="00830F0C" w:rsidRPr="00C83B51">
        <w:rPr>
          <w:rFonts w:ascii="Times New Roman" w:hAnsi="Times New Roman" w:cs="Times New Roman"/>
          <w:sz w:val="28"/>
          <w:szCs w:val="28"/>
        </w:rPr>
        <w:t xml:space="preserve"> – Структура </w:t>
      </w:r>
      <w:r w:rsidR="00830F0C" w:rsidRPr="00C83B51">
        <w:rPr>
          <w:rFonts w:ascii="Times New Roman" w:hAnsi="Times New Roman" w:cs="Times New Roman"/>
          <w:sz w:val="28"/>
          <w:szCs w:val="28"/>
          <w:lang w:val="en-US"/>
        </w:rPr>
        <w:t>LoginWindow</w:t>
      </w:r>
    </w:p>
    <w:p w:rsidR="00830F0C" w:rsidRPr="00C83B51" w:rsidRDefault="00830F0C" w:rsidP="00830F0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На форме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MainWinodw</w:t>
      </w:r>
      <w:r w:rsidRPr="00C83B51">
        <w:rPr>
          <w:rFonts w:ascii="Times New Roman" w:hAnsi="Times New Roman" w:cs="Times New Roman"/>
          <w:sz w:val="28"/>
          <w:szCs w:val="28"/>
        </w:rPr>
        <w:t xml:space="preserve"> расположены:</w:t>
      </w:r>
    </w:p>
    <w:p w:rsidR="00830F0C" w:rsidRPr="00C83B51" w:rsidRDefault="00830F0C" w:rsidP="00830F0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325B2A" wp14:editId="14E034D9">
            <wp:extent cx="2344045" cy="270587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67893" cy="273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F0C" w:rsidRPr="00C83B51" w:rsidRDefault="00186933" w:rsidP="00830F0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33</w:t>
      </w:r>
      <w:r w:rsidR="00830F0C" w:rsidRPr="00C83B51">
        <w:rPr>
          <w:rFonts w:ascii="Times New Roman" w:hAnsi="Times New Roman" w:cs="Times New Roman"/>
          <w:sz w:val="28"/>
          <w:szCs w:val="28"/>
        </w:rPr>
        <w:t xml:space="preserve"> – Структура </w:t>
      </w:r>
      <w:r w:rsidR="00830F0C" w:rsidRPr="00C83B51">
        <w:rPr>
          <w:rFonts w:ascii="Times New Roman" w:hAnsi="Times New Roman" w:cs="Times New Roman"/>
          <w:sz w:val="28"/>
          <w:szCs w:val="28"/>
          <w:lang w:val="en-US"/>
        </w:rPr>
        <w:t>MainWindow</w:t>
      </w:r>
    </w:p>
    <w:p w:rsidR="00830F0C" w:rsidRPr="00C83B51" w:rsidRDefault="00830F0C" w:rsidP="0051156A">
      <w:pPr>
        <w:pStyle w:val="11"/>
        <w:rPr>
          <w:rFonts w:cs="Times New Roman"/>
        </w:rPr>
      </w:pPr>
      <w:bookmarkStart w:id="30" w:name="_Toc225800186"/>
      <w:r w:rsidRPr="00C83B51">
        <w:rPr>
          <w:rFonts w:cs="Times New Roman"/>
        </w:rPr>
        <w:lastRenderedPageBreak/>
        <w:t>5.2 Разработка структуры базы данных информационной системы</w:t>
      </w:r>
      <w:bookmarkEnd w:id="30"/>
    </w:p>
    <w:p w:rsidR="002D14CD" w:rsidRPr="00C83B51" w:rsidRDefault="00830F0C" w:rsidP="002D14C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C83B51">
        <w:rPr>
          <w:rFonts w:ascii="Times New Roman" w:eastAsia="Calibri" w:hAnsi="Times New Roman" w:cs="Times New Roman"/>
          <w:color w:val="000000"/>
          <w:sz w:val="28"/>
          <w:szCs w:val="28"/>
        </w:rPr>
        <w:t>Схема базы данных информационной системы «</w:t>
      </w:r>
      <w:r w:rsidR="002D14CD" w:rsidRPr="00C83B51">
        <w:rPr>
          <w:rFonts w:ascii="Times New Roman" w:eastAsia="Calibri" w:hAnsi="Times New Roman" w:cs="Times New Roman"/>
          <w:color w:val="000000"/>
          <w:sz w:val="28"/>
          <w:szCs w:val="28"/>
        </w:rPr>
        <w:t>ЗАГС</w:t>
      </w:r>
      <w:r w:rsidRPr="00C83B51">
        <w:rPr>
          <w:rFonts w:ascii="Times New Roman" w:eastAsia="Calibri" w:hAnsi="Times New Roman" w:cs="Times New Roman"/>
          <w:color w:val="000000"/>
          <w:sz w:val="28"/>
          <w:szCs w:val="28"/>
        </w:rPr>
        <w:t>» представлена на рисунке 40.</w:t>
      </w:r>
    </w:p>
    <w:p w:rsidR="002D14CD" w:rsidRPr="00C83B51" w:rsidRDefault="002D14CD" w:rsidP="0051156A">
      <w:pPr>
        <w:spacing w:after="0" w:line="36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C83B51"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8583375" wp14:editId="6ABB0C68">
            <wp:extent cx="5940425" cy="35153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4CD" w:rsidRPr="00C83B51" w:rsidRDefault="00186933" w:rsidP="002D14CD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C83B51">
        <w:rPr>
          <w:rFonts w:ascii="Times New Roman" w:eastAsia="Calibri" w:hAnsi="Times New Roman" w:cs="Times New Roman"/>
          <w:color w:val="000000"/>
          <w:sz w:val="28"/>
          <w:szCs w:val="28"/>
        </w:rPr>
        <w:t>Рисунок 34</w:t>
      </w:r>
      <w:r w:rsidR="002D14CD" w:rsidRPr="00C83B5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– Схема базы данных</w:t>
      </w:r>
    </w:p>
    <w:p w:rsidR="00830F0C" w:rsidRPr="00C83B51" w:rsidRDefault="00830F0C" w:rsidP="00830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0F0C" w:rsidRPr="00C83B51" w:rsidRDefault="00830F0C" w:rsidP="00830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14CD" w:rsidRPr="00C83B51" w:rsidRDefault="002D14CD" w:rsidP="00C83B51">
      <w:pPr>
        <w:pStyle w:val="11"/>
        <w:jc w:val="both"/>
        <w:rPr>
          <w:rFonts w:cs="Times New Roman"/>
        </w:rPr>
      </w:pPr>
      <w:bookmarkStart w:id="31" w:name="_Toc225800187"/>
      <w:r w:rsidRPr="00C83B51">
        <w:rPr>
          <w:rFonts w:cs="Times New Roman"/>
        </w:rPr>
        <w:t>5.3 Заполнение таблиц базы данных информацией, необходимой для тестирования разрабатываемой системы</w:t>
      </w:r>
      <w:bookmarkEnd w:id="31"/>
    </w:p>
    <w:p w:rsidR="002D14CD" w:rsidRPr="00C83B51" w:rsidRDefault="002D14CD" w:rsidP="002D14CD">
      <w:pPr>
        <w:pStyle w:val="ad"/>
      </w:pPr>
      <w:r w:rsidRPr="00C83B51">
        <w:t>Следующим этапом необходимо внести исходные данные в таблицы. На последующих изображениях (41-45) представлен результат проведённых работ.</w:t>
      </w:r>
    </w:p>
    <w:p w:rsidR="002D14CD" w:rsidRPr="00C83B51" w:rsidRDefault="002D14CD" w:rsidP="002D14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Ниже предоставлено изображение проекта «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Acts</w:t>
      </w:r>
      <w:r w:rsidRPr="00C83B51">
        <w:rPr>
          <w:rFonts w:ascii="Times New Roman" w:hAnsi="Times New Roman" w:cs="Times New Roman"/>
          <w:sz w:val="28"/>
          <w:szCs w:val="28"/>
        </w:rPr>
        <w:t>»:</w:t>
      </w:r>
    </w:p>
    <w:p w:rsidR="002D14CD" w:rsidRPr="00C83B51" w:rsidRDefault="002D14CD" w:rsidP="002D14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D7EA31" wp14:editId="0A402FAC">
            <wp:extent cx="3791479" cy="156231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4CD" w:rsidRPr="00C83B51" w:rsidRDefault="00186933" w:rsidP="002D14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35</w:t>
      </w:r>
      <w:r w:rsidR="002D14CD" w:rsidRPr="00C83B51">
        <w:rPr>
          <w:rFonts w:ascii="Times New Roman" w:hAnsi="Times New Roman" w:cs="Times New Roman"/>
          <w:sz w:val="28"/>
          <w:szCs w:val="28"/>
        </w:rPr>
        <w:t xml:space="preserve"> – Проект «</w:t>
      </w:r>
      <w:r w:rsidR="002D14CD" w:rsidRPr="00C83B51">
        <w:rPr>
          <w:rFonts w:ascii="Times New Roman" w:hAnsi="Times New Roman" w:cs="Times New Roman"/>
          <w:sz w:val="28"/>
          <w:szCs w:val="28"/>
          <w:lang w:val="en-US"/>
        </w:rPr>
        <w:t>Acts</w:t>
      </w:r>
      <w:r w:rsidR="002D14CD" w:rsidRPr="00C83B51">
        <w:rPr>
          <w:rFonts w:ascii="Times New Roman" w:hAnsi="Times New Roman" w:cs="Times New Roman"/>
          <w:sz w:val="28"/>
          <w:szCs w:val="28"/>
        </w:rPr>
        <w:t>»</w:t>
      </w:r>
    </w:p>
    <w:p w:rsidR="002D14CD" w:rsidRPr="00C83B51" w:rsidRDefault="002D14CD" w:rsidP="002D14CD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sz w:val="28"/>
          <w:szCs w:val="28"/>
        </w:rPr>
        <w:lastRenderedPageBreak/>
        <w:t>Изображение проекта «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Citizens</w:t>
      </w:r>
      <w:r w:rsidRPr="00C83B51">
        <w:rPr>
          <w:rFonts w:ascii="Times New Roman" w:hAnsi="Times New Roman" w:cs="Times New Roman"/>
          <w:sz w:val="28"/>
          <w:szCs w:val="28"/>
        </w:rPr>
        <w:t>»:</w:t>
      </w:r>
    </w:p>
    <w:p w:rsidR="002D14CD" w:rsidRPr="00C83B51" w:rsidRDefault="002D14CD" w:rsidP="002D14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71931A" wp14:editId="2F254070">
            <wp:extent cx="3498980" cy="1705087"/>
            <wp:effectExtent l="0" t="0" r="635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11767" cy="171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4CD" w:rsidRPr="00C83B51" w:rsidRDefault="00186933" w:rsidP="002D14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37</w:t>
      </w:r>
      <w:r w:rsidR="002D14CD" w:rsidRPr="00C83B51">
        <w:rPr>
          <w:rFonts w:ascii="Times New Roman" w:hAnsi="Times New Roman" w:cs="Times New Roman"/>
          <w:sz w:val="28"/>
          <w:szCs w:val="28"/>
        </w:rPr>
        <w:t xml:space="preserve"> – Проект «</w:t>
      </w:r>
      <w:r w:rsidR="002D14CD" w:rsidRPr="00C83B51">
        <w:rPr>
          <w:rFonts w:ascii="Times New Roman" w:hAnsi="Times New Roman" w:cs="Times New Roman"/>
          <w:sz w:val="28"/>
          <w:szCs w:val="28"/>
          <w:lang w:val="en-US"/>
        </w:rPr>
        <w:t>Citizens</w:t>
      </w:r>
      <w:r w:rsidR="002D14CD" w:rsidRPr="00C83B51">
        <w:rPr>
          <w:rFonts w:ascii="Times New Roman" w:hAnsi="Times New Roman" w:cs="Times New Roman"/>
          <w:sz w:val="28"/>
          <w:szCs w:val="28"/>
        </w:rPr>
        <w:t>»</w:t>
      </w:r>
    </w:p>
    <w:p w:rsidR="002D14CD" w:rsidRPr="00C83B51" w:rsidRDefault="002D14CD" w:rsidP="002D14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Изображение проекта «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Employees</w:t>
      </w:r>
      <w:r w:rsidRPr="00C83B51">
        <w:rPr>
          <w:rFonts w:ascii="Times New Roman" w:hAnsi="Times New Roman" w:cs="Times New Roman"/>
          <w:sz w:val="28"/>
          <w:szCs w:val="28"/>
        </w:rPr>
        <w:t>»:</w:t>
      </w:r>
    </w:p>
    <w:p w:rsidR="002D14CD" w:rsidRPr="00C83B51" w:rsidRDefault="002D14CD" w:rsidP="002D14CD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25C30F" wp14:editId="1AB8DD09">
            <wp:extent cx="3442996" cy="1416143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60667" cy="142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4CD" w:rsidRPr="00C83B51" w:rsidRDefault="00186933" w:rsidP="002D14CD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38</w:t>
      </w:r>
      <w:r w:rsidR="002D14CD"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</w:t>
      </w:r>
      <w:r w:rsidR="002D14CD" w:rsidRPr="00C83B51">
        <w:rPr>
          <w:rFonts w:ascii="Times New Roman" w:hAnsi="Times New Roman" w:cs="Times New Roman"/>
          <w:sz w:val="28"/>
          <w:szCs w:val="28"/>
        </w:rPr>
        <w:t>Проект «</w:t>
      </w:r>
      <w:r w:rsidR="002D14CD" w:rsidRPr="00C83B51">
        <w:rPr>
          <w:rFonts w:ascii="Times New Roman" w:hAnsi="Times New Roman" w:cs="Times New Roman"/>
          <w:sz w:val="28"/>
          <w:szCs w:val="28"/>
          <w:lang w:val="en-US"/>
        </w:rPr>
        <w:t>Employees</w:t>
      </w:r>
      <w:r w:rsidR="002D14CD" w:rsidRPr="00C83B51">
        <w:rPr>
          <w:rFonts w:ascii="Times New Roman" w:hAnsi="Times New Roman" w:cs="Times New Roman"/>
          <w:sz w:val="28"/>
          <w:szCs w:val="28"/>
        </w:rPr>
        <w:t>»</w:t>
      </w:r>
    </w:p>
    <w:p w:rsidR="002D14CD" w:rsidRPr="00C83B51" w:rsidRDefault="002D14CD" w:rsidP="002D1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14CD" w:rsidRPr="00C83B51" w:rsidRDefault="002D14CD" w:rsidP="002D14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Изображение проекта «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Pr="00C83B51">
        <w:rPr>
          <w:rFonts w:ascii="Times New Roman" w:hAnsi="Times New Roman" w:cs="Times New Roman"/>
          <w:sz w:val="28"/>
          <w:szCs w:val="28"/>
        </w:rPr>
        <w:t>»:</w:t>
      </w:r>
    </w:p>
    <w:p w:rsidR="002D14CD" w:rsidRPr="00C83B51" w:rsidRDefault="002D14CD" w:rsidP="002D14CD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10459CB" wp14:editId="5EF58B13">
            <wp:extent cx="3629232" cy="84528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47597" cy="84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4CD" w:rsidRPr="00C83B51" w:rsidRDefault="00186933" w:rsidP="002D14CD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39</w:t>
      </w:r>
      <w:r w:rsidR="002D14CD"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</w:t>
      </w:r>
      <w:r w:rsidR="002D14CD" w:rsidRPr="00C83B51">
        <w:rPr>
          <w:rFonts w:ascii="Times New Roman" w:hAnsi="Times New Roman" w:cs="Times New Roman"/>
          <w:sz w:val="28"/>
          <w:szCs w:val="28"/>
        </w:rPr>
        <w:t>Проект «</w:t>
      </w:r>
      <w:r w:rsidR="002D14CD" w:rsidRPr="00C83B51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="002D14CD" w:rsidRPr="00C83B51">
        <w:rPr>
          <w:rFonts w:ascii="Times New Roman" w:hAnsi="Times New Roman" w:cs="Times New Roman"/>
          <w:sz w:val="28"/>
          <w:szCs w:val="28"/>
        </w:rPr>
        <w:t>»</w:t>
      </w:r>
    </w:p>
    <w:p w:rsidR="002D14CD" w:rsidRPr="00C83B51" w:rsidRDefault="002D14CD" w:rsidP="002D14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Изображение проекта «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C83B51">
        <w:rPr>
          <w:rFonts w:ascii="Times New Roman" w:hAnsi="Times New Roman" w:cs="Times New Roman"/>
          <w:sz w:val="28"/>
          <w:szCs w:val="28"/>
        </w:rPr>
        <w:t>»:</w:t>
      </w:r>
    </w:p>
    <w:p w:rsidR="002D14CD" w:rsidRPr="00C83B51" w:rsidRDefault="002D14CD" w:rsidP="002D14CD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CE538F0" wp14:editId="50C60B47">
            <wp:extent cx="3517641" cy="1265989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28745" cy="12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4CD" w:rsidRPr="00C83B51" w:rsidRDefault="00186933" w:rsidP="002D14CD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40</w:t>
      </w:r>
      <w:r w:rsidR="002D14CD"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- </w:t>
      </w:r>
      <w:r w:rsidR="002D14CD" w:rsidRPr="00C83B51">
        <w:rPr>
          <w:rFonts w:ascii="Times New Roman" w:hAnsi="Times New Roman" w:cs="Times New Roman"/>
          <w:sz w:val="28"/>
          <w:szCs w:val="28"/>
        </w:rPr>
        <w:t>Проект «</w:t>
      </w:r>
      <w:r w:rsidR="002D14CD" w:rsidRPr="00C83B51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2D14CD" w:rsidRPr="00C83B51">
        <w:rPr>
          <w:rFonts w:ascii="Times New Roman" w:hAnsi="Times New Roman" w:cs="Times New Roman"/>
          <w:sz w:val="28"/>
          <w:szCs w:val="28"/>
        </w:rPr>
        <w:t>»</w:t>
      </w:r>
    </w:p>
    <w:p w:rsidR="00004155" w:rsidRPr="00C83B51" w:rsidRDefault="00004155" w:rsidP="0051156A">
      <w:pPr>
        <w:pStyle w:val="11"/>
        <w:rPr>
          <w:rFonts w:cs="Times New Roman"/>
          <w:b w:val="0"/>
        </w:rPr>
      </w:pPr>
      <w:bookmarkStart w:id="32" w:name="_Toc225800188"/>
      <w:r w:rsidRPr="00C83B51">
        <w:rPr>
          <w:rStyle w:val="a3"/>
          <w:rFonts w:cs="Times New Roman"/>
          <w:b/>
          <w:bCs w:val="0"/>
          <w:sz w:val="28"/>
          <w:szCs w:val="28"/>
        </w:rPr>
        <w:lastRenderedPageBreak/>
        <w:t>5.4 Техническое сопровождение информационной системы в процессе её эксплуатации</w:t>
      </w:r>
      <w:bookmarkEnd w:id="32"/>
    </w:p>
    <w:p w:rsidR="00004155" w:rsidRPr="00A6656A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 Введение</w:t>
      </w:r>
      <w:r w:rsidR="0051156A" w:rsidRPr="00A6656A">
        <w:rPr>
          <w:rFonts w:ascii="Times New Roman" w:hAnsi="Times New Roman" w:cs="Times New Roman"/>
          <w:sz w:val="28"/>
          <w:szCs w:val="28"/>
        </w:rPr>
        <w:t>.</w:t>
      </w:r>
    </w:p>
    <w:p w:rsidR="00004155" w:rsidRPr="00A6656A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1.1 Область применения</w:t>
      </w:r>
      <w:r w:rsidR="0051156A" w:rsidRPr="00A6656A">
        <w:rPr>
          <w:rFonts w:ascii="Times New Roman" w:hAnsi="Times New Roman" w:cs="Times New Roman"/>
          <w:sz w:val="28"/>
          <w:szCs w:val="28"/>
        </w:rPr>
        <w:t>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Информационная система «ИС ЗАГС КЧР» применяется в органах записи актов гражданского состояния для автоматизации учета актов гражданского состояния, ведения реестров граждан и управления персоналом.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1.2 Краткое описание возможностей ИС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Система обеспечивает регистрацию и учет актов (рождение, брак, развод и др.), хранение данных о гражданах и сотрудниках, поиск записей по различным параметрам, редактирование и удаление данных, а также формирование отчетов.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1.3 Уровень подготовки пользователя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Пользователь должен владеть навыками работы с ПК на среднем уровне и уметь работать в операционных системах Windows 7/8/10/11.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1.4 Перечень эксплуатационной документации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– «ИС ЗАГС КЧР. Паспорт ИС».</w:t>
      </w:r>
      <w:r w:rsidRPr="00C83B51">
        <w:rPr>
          <w:rFonts w:ascii="Times New Roman" w:hAnsi="Times New Roman" w:cs="Times New Roman"/>
          <w:sz w:val="28"/>
          <w:szCs w:val="28"/>
        </w:rPr>
        <w:br/>
        <w:t>– «ИС ЗАГС КЧР. Руководство пользователя».</w:t>
      </w:r>
      <w:r w:rsidRPr="00C83B51">
        <w:rPr>
          <w:rFonts w:ascii="Times New Roman" w:hAnsi="Times New Roman" w:cs="Times New Roman"/>
          <w:sz w:val="28"/>
          <w:szCs w:val="28"/>
        </w:rPr>
        <w:br/>
        <w:t>– «ИС ЗАГС КЧР. Общее описание системы».</w:t>
      </w:r>
    </w:p>
    <w:p w:rsidR="00004155" w:rsidRPr="00C83B51" w:rsidRDefault="00004155" w:rsidP="0051156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2. Назначение и условия применения</w:t>
      </w:r>
      <w:r w:rsidR="0051156A" w:rsidRPr="0051156A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</w:rPr>
        <w:t>2.1 Назначение системы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ИС «ЗАГС КЧР» предназначена для автоматизации процессов регистрации актов гражданского состояния, хранения данных о гражданах, учета сотрудников и формирования отчетности.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2.2 Условия применения ИС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Для корректной работы системы требуется:</w:t>
      </w:r>
      <w:r w:rsidRPr="00C83B51">
        <w:rPr>
          <w:rFonts w:ascii="Times New Roman" w:hAnsi="Times New Roman" w:cs="Times New Roman"/>
          <w:sz w:val="28"/>
          <w:szCs w:val="28"/>
        </w:rPr>
        <w:br/>
        <w:t>– ОС Windows 7 или выше;</w:t>
      </w:r>
      <w:r w:rsidRPr="00C83B51">
        <w:rPr>
          <w:rFonts w:ascii="Times New Roman" w:hAnsi="Times New Roman" w:cs="Times New Roman"/>
          <w:sz w:val="28"/>
          <w:szCs w:val="28"/>
        </w:rPr>
        <w:br/>
        <w:t>– процессор Intel Core i3 или выше;</w:t>
      </w:r>
      <w:r w:rsidRPr="00C83B51">
        <w:rPr>
          <w:rFonts w:ascii="Times New Roman" w:hAnsi="Times New Roman" w:cs="Times New Roman"/>
          <w:sz w:val="28"/>
          <w:szCs w:val="28"/>
        </w:rPr>
        <w:br/>
        <w:t>– оперативная память от 4 ГБ;</w:t>
      </w:r>
      <w:r w:rsidRPr="00C83B51">
        <w:rPr>
          <w:rFonts w:ascii="Times New Roman" w:hAnsi="Times New Roman" w:cs="Times New Roman"/>
          <w:sz w:val="28"/>
          <w:szCs w:val="28"/>
        </w:rPr>
        <w:br/>
        <w:t>– свободное место от 2 ГБ.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lastRenderedPageBreak/>
        <w:t>3. Подготовка к работе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3.1 Состав дистрибутива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Дистрибутив содержит программное обеспечение и тестовую базу данных.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3.2 Проверка работоспособности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Запустить программу, выполнить вход в систему и проверить отображение данных в таблицах.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4. Описание операций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Операция 1 – Авторизация</w:t>
      </w:r>
      <w:r w:rsidRPr="00C83B51">
        <w:rPr>
          <w:rFonts w:ascii="Times New Roman" w:hAnsi="Times New Roman" w:cs="Times New Roman"/>
          <w:sz w:val="28"/>
          <w:szCs w:val="28"/>
        </w:rPr>
        <w:br/>
        <w:t>Ввести логин и пароль и нажать кнопку «Войти».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Операция 2 – Работа с данными граждан</w:t>
      </w:r>
      <w:r w:rsidRPr="00C83B51">
        <w:rPr>
          <w:rFonts w:ascii="Times New Roman" w:hAnsi="Times New Roman" w:cs="Times New Roman"/>
          <w:sz w:val="28"/>
          <w:szCs w:val="28"/>
        </w:rPr>
        <w:br/>
        <w:t>Просмотр, добавление, редактирование и удаление записей.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Операция 3 – Работа с актами</w:t>
      </w:r>
      <w:r w:rsidRPr="00C83B51">
        <w:rPr>
          <w:rFonts w:ascii="Times New Roman" w:hAnsi="Times New Roman" w:cs="Times New Roman"/>
          <w:sz w:val="28"/>
          <w:szCs w:val="28"/>
        </w:rPr>
        <w:br/>
        <w:t>Создание и учет актов гражданского состояния.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Операция 4 – Управление сотрудниками</w:t>
      </w:r>
      <w:r w:rsidRPr="00C83B51">
        <w:rPr>
          <w:rFonts w:ascii="Times New Roman" w:hAnsi="Times New Roman" w:cs="Times New Roman"/>
          <w:sz w:val="28"/>
          <w:szCs w:val="28"/>
        </w:rPr>
        <w:br/>
        <w:t>Добавление и редактирование данных сотрудников.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5. Аварийные ситуации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– Ошибка подключения к БД.</w:t>
      </w:r>
      <w:r w:rsidRPr="00C83B51">
        <w:rPr>
          <w:rFonts w:ascii="Times New Roman" w:hAnsi="Times New Roman" w:cs="Times New Roman"/>
          <w:sz w:val="28"/>
          <w:szCs w:val="28"/>
        </w:rPr>
        <w:br/>
        <w:t>– Неверный логин или пароль.</w:t>
      </w:r>
      <w:r w:rsidRPr="00C83B51">
        <w:rPr>
          <w:rFonts w:ascii="Times New Roman" w:hAnsi="Times New Roman" w:cs="Times New Roman"/>
          <w:sz w:val="28"/>
          <w:szCs w:val="28"/>
        </w:rPr>
        <w:br/>
        <w:t>– Повреждение базы данных.</w:t>
      </w:r>
      <w:r w:rsidRPr="00C83B51">
        <w:rPr>
          <w:rFonts w:ascii="Times New Roman" w:hAnsi="Times New Roman" w:cs="Times New Roman"/>
          <w:sz w:val="28"/>
          <w:szCs w:val="28"/>
        </w:rPr>
        <w:br/>
        <w:t>– Ошибки при сохранении данных.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6. Рекомендации по эксплуатации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Пользователь должен ознакомиться с документацией и соблюдать правила работы с системой.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7. Термины и сокращения</w:t>
      </w:r>
    </w:p>
    <w:p w:rsidR="00004155" w:rsidRPr="00C83B51" w:rsidRDefault="00004155" w:rsidP="000041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ПО – программное обеспечение</w:t>
      </w:r>
      <w:r w:rsidRPr="00C83B51">
        <w:rPr>
          <w:rFonts w:ascii="Times New Roman" w:hAnsi="Times New Roman" w:cs="Times New Roman"/>
          <w:sz w:val="28"/>
          <w:szCs w:val="28"/>
        </w:rPr>
        <w:br/>
        <w:t>СУБД – система управления базами данных</w:t>
      </w:r>
      <w:r w:rsidRPr="00C83B51">
        <w:rPr>
          <w:rFonts w:ascii="Times New Roman" w:hAnsi="Times New Roman" w:cs="Times New Roman"/>
          <w:sz w:val="28"/>
          <w:szCs w:val="28"/>
        </w:rPr>
        <w:br/>
        <w:t>ПК – персональный компьютер</w:t>
      </w:r>
      <w:r w:rsidRPr="00C83B51">
        <w:rPr>
          <w:rFonts w:ascii="Times New Roman" w:hAnsi="Times New Roman" w:cs="Times New Roman"/>
          <w:sz w:val="28"/>
          <w:szCs w:val="28"/>
        </w:rPr>
        <w:br/>
        <w:t>ОС – операционная система</w:t>
      </w:r>
    </w:p>
    <w:p w:rsidR="00EE7D2C" w:rsidRPr="00C83B51" w:rsidRDefault="00EE7D2C">
      <w:pPr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C83B51">
        <w:rPr>
          <w:rFonts w:ascii="Times New Roman" w:hAnsi="Times New Roman" w:cs="Times New Roman"/>
        </w:rPr>
        <w:br w:type="page"/>
      </w:r>
    </w:p>
    <w:p w:rsidR="006B5D66" w:rsidRPr="00C83B51" w:rsidRDefault="006B5D66" w:rsidP="0051156A">
      <w:pPr>
        <w:pStyle w:val="11"/>
        <w:rPr>
          <w:rFonts w:cs="Times New Roman"/>
        </w:rPr>
      </w:pPr>
      <w:bookmarkStart w:id="33" w:name="_Toc225800189"/>
      <w:r w:rsidRPr="00C83B51">
        <w:rPr>
          <w:rFonts w:cs="Times New Roman"/>
        </w:rPr>
        <w:lastRenderedPageBreak/>
        <w:t>6. ПМ.06 СОПРОВОЖДЕНИЕ ИНФОРМАЦИОННЫХ СИСТЕМ</w:t>
      </w:r>
      <w:bookmarkEnd w:id="33"/>
    </w:p>
    <w:p w:rsidR="006B5D66" w:rsidRPr="00C83B51" w:rsidRDefault="006B5D66" w:rsidP="0051156A">
      <w:pPr>
        <w:pStyle w:val="11"/>
        <w:rPr>
          <w:rFonts w:cs="Times New Roman"/>
        </w:rPr>
      </w:pPr>
      <w:bookmarkStart w:id="34" w:name="_Toc225800190"/>
      <w:r w:rsidRPr="00C83B51">
        <w:rPr>
          <w:rFonts w:cs="Times New Roman"/>
        </w:rPr>
        <w:t>6.1 Разработка сценария внедрения ИС «ЗАГС КЧР»</w:t>
      </w:r>
      <w:bookmarkEnd w:id="34"/>
    </w:p>
    <w:p w:rsidR="006B5D66" w:rsidRPr="00C83B51" w:rsidRDefault="006B5D66" w:rsidP="006B5D66">
      <w:pPr>
        <w:pStyle w:val="ac"/>
      </w:pPr>
      <w:r w:rsidRPr="00C83B51">
        <w:t>Внедрение информационной системы «ЗАГС КЧР» осуществляется поэтапно с целью минимизации сбоев в работе органов записи актов гражданского состояния.</w:t>
      </w:r>
    </w:p>
    <w:p w:rsidR="006B5D66" w:rsidRPr="00C83B51" w:rsidRDefault="006B5D66" w:rsidP="006B5D66">
      <w:pPr>
        <w:pStyle w:val="ac"/>
      </w:pPr>
      <w:r w:rsidRPr="00C83B51">
        <w:t>Этап 1. Обследование организации.</w:t>
      </w:r>
      <w:r w:rsidRPr="00C83B51">
        <w:br/>
        <w:t>Проводится анализ текущих процессов регистрации актов, учета граждан и работы сотрудников. Формируются требования к системе.</w:t>
      </w:r>
    </w:p>
    <w:p w:rsidR="006B5D66" w:rsidRPr="00C83B51" w:rsidRDefault="006B5D66" w:rsidP="006B5D66">
      <w:pPr>
        <w:pStyle w:val="ac"/>
      </w:pPr>
      <w:r w:rsidRPr="00C83B51">
        <w:t>Этап 2. Заключение договора.</w:t>
      </w:r>
      <w:r w:rsidRPr="00C83B51">
        <w:br/>
        <w:t>Определяются сроки, стоимость и объем внедрения системы.</w:t>
      </w:r>
    </w:p>
    <w:p w:rsidR="006B5D66" w:rsidRPr="00C83B51" w:rsidRDefault="006B5D66" w:rsidP="006B5D66">
      <w:pPr>
        <w:pStyle w:val="ac"/>
      </w:pPr>
      <w:r w:rsidRPr="00C83B51">
        <w:t>Этап 3. Формирование группы внедрения.</w:t>
      </w:r>
      <w:r w:rsidRPr="00C83B51">
        <w:br/>
        <w:t>Назначаются ответственные лица со стороны разработчика и заказчика.</w:t>
      </w:r>
    </w:p>
    <w:p w:rsidR="006B5D66" w:rsidRPr="00C83B51" w:rsidRDefault="006B5D66" w:rsidP="006B5D66">
      <w:pPr>
        <w:pStyle w:val="ac"/>
      </w:pPr>
      <w:r w:rsidRPr="00C83B51">
        <w:t>Этап 4. Установка и настройка ПО.</w:t>
      </w:r>
      <w:r w:rsidRPr="00C83B51">
        <w:br/>
        <w:t>Установка системы, настройка базы данных, тестирование и проверка работоспособности.</w:t>
      </w:r>
    </w:p>
    <w:p w:rsidR="006B5D66" w:rsidRPr="00C83B51" w:rsidRDefault="006B5D66" w:rsidP="006B5D66">
      <w:pPr>
        <w:pStyle w:val="ac"/>
      </w:pPr>
      <w:r w:rsidRPr="00C83B51">
        <w:t>Этап 5. Завершение внедрения.</w:t>
      </w:r>
      <w:r w:rsidRPr="00C83B51">
        <w:br/>
        <w:t>Обучение сотрудников, исправление замечаний и передача системы в эксплуатацию.</w:t>
      </w:r>
    </w:p>
    <w:p w:rsidR="006B5D66" w:rsidRPr="00C83B51" w:rsidRDefault="006B5D66" w:rsidP="0051156A">
      <w:pPr>
        <w:pStyle w:val="11"/>
        <w:rPr>
          <w:rFonts w:cs="Times New Roman"/>
        </w:rPr>
      </w:pPr>
      <w:bookmarkStart w:id="35" w:name="_Toc225800191"/>
      <w:r w:rsidRPr="00C83B51">
        <w:rPr>
          <w:rFonts w:cs="Times New Roman"/>
        </w:rPr>
        <w:t>6.2 Техническое задание на внедрение ИС «ЗАГС КЧР»</w:t>
      </w:r>
      <w:bookmarkEnd w:id="35"/>
    </w:p>
    <w:p w:rsidR="006B5D66" w:rsidRPr="00C83B51" w:rsidRDefault="006B5D66" w:rsidP="006B5D66">
      <w:pPr>
        <w:pStyle w:val="ac"/>
      </w:pPr>
      <w:r w:rsidRPr="00C83B51">
        <w:t>1. Общие сведения</w:t>
      </w:r>
    </w:p>
    <w:p w:rsidR="006B5D66" w:rsidRPr="00C83B51" w:rsidRDefault="006B5D66" w:rsidP="006B5D66">
      <w:pPr>
        <w:pStyle w:val="ac"/>
      </w:pPr>
      <w:r w:rsidRPr="00C83B51">
        <w:t>1.1 Наименование системы:</w:t>
      </w:r>
      <w:r w:rsidRPr="00C83B51">
        <w:br/>
        <w:t>Автоматизированная информационная система «ЗАГС КЧР»</w:t>
      </w:r>
    </w:p>
    <w:p w:rsidR="006B5D66" w:rsidRPr="00C83B51" w:rsidRDefault="006B5D66" w:rsidP="006B5D66">
      <w:pPr>
        <w:pStyle w:val="ac"/>
      </w:pPr>
      <w:r w:rsidRPr="00C83B51">
        <w:t>1.2 Номер договора:</w:t>
      </w:r>
      <w:r w:rsidRPr="00C83B51">
        <w:br/>
        <w:t>Договор № 001 от 01.03.2026</w:t>
      </w:r>
    </w:p>
    <w:p w:rsidR="006B5D66" w:rsidRPr="00C83B51" w:rsidRDefault="006B5D66" w:rsidP="006B5D66">
      <w:pPr>
        <w:pStyle w:val="ac"/>
      </w:pPr>
      <w:r w:rsidRPr="00C83B51">
        <w:t xml:space="preserve">1.3 Разработчик: </w:t>
      </w:r>
    </w:p>
    <w:p w:rsidR="006B5D66" w:rsidRPr="00C83B51" w:rsidRDefault="006B5D66" w:rsidP="006B5D66">
      <w:pPr>
        <w:pStyle w:val="ac"/>
        <w:ind w:firstLine="0"/>
      </w:pPr>
      <w:r w:rsidRPr="00C83B51">
        <w:t>Кипкеев Рамин</w:t>
      </w:r>
      <w:r w:rsidRPr="00C83B51">
        <w:br/>
        <w:t>Адрес: РФ</w:t>
      </w:r>
      <w:r w:rsidRPr="00C83B51">
        <w:br/>
        <w:t>Телефон: 000-000</w:t>
      </w:r>
    </w:p>
    <w:p w:rsidR="006B5D66" w:rsidRPr="00C83B51" w:rsidRDefault="006B5D66" w:rsidP="006B5D66">
      <w:pPr>
        <w:pStyle w:val="ac"/>
      </w:pPr>
      <w:r w:rsidRPr="00C83B51">
        <w:lastRenderedPageBreak/>
        <w:t>Заказчик:</w:t>
      </w:r>
      <w:r w:rsidRPr="00C83B51">
        <w:br/>
        <w:t>ЗАГС КЧР</w:t>
      </w:r>
      <w:r w:rsidRPr="00C83B51">
        <w:br/>
        <w:t>Адрес: г. Черкесск</w:t>
      </w:r>
    </w:p>
    <w:p w:rsidR="006B5D66" w:rsidRPr="00C83B51" w:rsidRDefault="006B5D66" w:rsidP="006B5D66">
      <w:pPr>
        <w:pStyle w:val="ac"/>
      </w:pPr>
      <w:r w:rsidRPr="00C83B51">
        <w:t>1.4 Основание:</w:t>
      </w:r>
      <w:r w:rsidRPr="00C83B51">
        <w:br/>
        <w:t>Договор и приказ о внедрении системы.</w:t>
      </w:r>
    </w:p>
    <w:p w:rsidR="006B5D66" w:rsidRPr="00C83B51" w:rsidRDefault="006B5D66" w:rsidP="006B5D66">
      <w:pPr>
        <w:pStyle w:val="ac"/>
      </w:pPr>
      <w:r w:rsidRPr="00C83B51">
        <w:t>1.5 Сроки:</w:t>
      </w:r>
      <w:r w:rsidRPr="00C83B51">
        <w:br/>
        <w:t>01.03.2026 – 01.06.2026</w:t>
      </w:r>
    </w:p>
    <w:p w:rsidR="006B5D66" w:rsidRPr="00C83B51" w:rsidRDefault="006B5D66" w:rsidP="006B5D66">
      <w:pPr>
        <w:pStyle w:val="ac"/>
      </w:pPr>
      <w:r w:rsidRPr="00C83B51">
        <w:t>2. Назначение системы</w:t>
      </w:r>
    </w:p>
    <w:p w:rsidR="006B5D66" w:rsidRPr="00C83B51" w:rsidRDefault="006B5D66" w:rsidP="006B5D66">
      <w:pPr>
        <w:pStyle w:val="ac"/>
      </w:pPr>
      <w:r w:rsidRPr="00C83B51">
        <w:t>Система предназначена для регистрации актов гражданского состояния, учета граждан и сотрудников, формирования отчетности.</w:t>
      </w:r>
    </w:p>
    <w:p w:rsidR="006B5D66" w:rsidRPr="00C83B51" w:rsidRDefault="006B5D66" w:rsidP="006B5D66">
      <w:pPr>
        <w:pStyle w:val="ac"/>
      </w:pPr>
      <w:r w:rsidRPr="00C83B51">
        <w:t>3. Объект автоматизации</w:t>
      </w:r>
    </w:p>
    <w:p w:rsidR="006B5D66" w:rsidRPr="00C83B51" w:rsidRDefault="006B5D66" w:rsidP="006B5D66">
      <w:pPr>
        <w:pStyle w:val="ac"/>
      </w:pPr>
      <w:r w:rsidRPr="00C83B51">
        <w:t>Органы ЗАГС, включая процессы регистрации рождения, брака, развода.</w:t>
      </w:r>
    </w:p>
    <w:p w:rsidR="006B5D66" w:rsidRPr="00C83B51" w:rsidRDefault="006B5D66" w:rsidP="006B5D66">
      <w:pPr>
        <w:pStyle w:val="ac"/>
      </w:pPr>
      <w:r w:rsidRPr="00C83B51">
        <w:t>4. Требования к системе</w:t>
      </w:r>
    </w:p>
    <w:p w:rsidR="006B5D66" w:rsidRPr="00C83B51" w:rsidRDefault="006B5D66" w:rsidP="006B5D66">
      <w:pPr>
        <w:pStyle w:val="ac"/>
      </w:pPr>
      <w:r w:rsidRPr="00C83B51">
        <w:t>Система должна обеспечивать работу с гражданами, актами и сотрудниками.</w:t>
      </w:r>
    </w:p>
    <w:p w:rsidR="006B5D66" w:rsidRPr="00C83B51" w:rsidRDefault="006B5D66" w:rsidP="00675265">
      <w:pPr>
        <w:pStyle w:val="ac"/>
        <w:jc w:val="right"/>
      </w:pPr>
      <w:r w:rsidRPr="00C83B51">
        <w:t>Таблица</w:t>
      </w:r>
      <w:r w:rsidR="00675265" w:rsidRPr="00C83B51">
        <w:t xml:space="preserve"> 18</w:t>
      </w:r>
      <w:r w:rsidRPr="00C83B51">
        <w:t xml:space="preserve"> – Основные работы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92"/>
        <w:gridCol w:w="2480"/>
        <w:gridCol w:w="2160"/>
        <w:gridCol w:w="2160"/>
      </w:tblGrid>
      <w:tr w:rsidR="006B5D66" w:rsidRPr="00C83B51" w:rsidTr="00CE68BA"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Стадия работ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Выполняемые работы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Итоги выполнения работы</w:t>
            </w:r>
          </w:p>
        </w:tc>
      </w:tr>
      <w:tr w:rsidR="006B5D66" w:rsidRPr="00C83B51" w:rsidTr="00CE68BA"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Формирование требований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Обследование объектов автоматизации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Отчет о результатах обследования</w:t>
            </w:r>
          </w:p>
        </w:tc>
      </w:tr>
      <w:tr w:rsidR="006B5D66" w:rsidRPr="00C83B51" w:rsidTr="00CE68BA"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Разработка Частного технического задания на создание Подсистемы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Утверждение заказчиком ЧТЗ на создание Подсистемы</w:t>
            </w:r>
          </w:p>
        </w:tc>
      </w:tr>
      <w:tr w:rsidR="006B5D66" w:rsidRPr="00C83B51" w:rsidTr="00CE68BA"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технического проекта на Подсистему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Технический проект, Спецификации средств</w:t>
            </w:r>
          </w:p>
        </w:tc>
      </w:tr>
      <w:tr w:rsidR="006B5D66" w:rsidRPr="00C83B51" w:rsidTr="00CE68BA"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проектов </w:t>
            </w:r>
            <w:r w:rsidRPr="00C83B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организационно-распорядительной, программной и эксплуатационной документации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5D66" w:rsidRPr="00C83B51" w:rsidTr="00CE68BA"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Поставка программно технических средств для опытной эксплуатации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Поставка ПО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Акты</w:t>
            </w:r>
          </w:p>
        </w:tc>
      </w:tr>
      <w:tr w:rsidR="006B5D66" w:rsidRPr="00C83B51" w:rsidTr="00CE68BA"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программных средств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Разработка, отладка и тестирование ПО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3 недели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Программные средства, комплект документации</w:t>
            </w:r>
          </w:p>
        </w:tc>
      </w:tr>
      <w:tr w:rsidR="006B5D66" w:rsidRPr="00C83B51" w:rsidTr="00CE68BA"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Приемка работ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Проведение предварительных испытаний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4 недели</w:t>
            </w:r>
          </w:p>
        </w:tc>
        <w:tc>
          <w:tcPr>
            <w:tcW w:w="2160" w:type="dxa"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Протоколы испытаний, акт готовности</w:t>
            </w:r>
          </w:p>
        </w:tc>
      </w:tr>
    </w:tbl>
    <w:p w:rsidR="006B5D66" w:rsidRPr="00C83B51" w:rsidRDefault="006B5D66" w:rsidP="006B5D66">
      <w:pPr>
        <w:pStyle w:val="ac"/>
        <w:ind w:firstLine="0"/>
      </w:pPr>
    </w:p>
    <w:p w:rsidR="006B5D66" w:rsidRPr="00C83B51" w:rsidRDefault="006B5D66" w:rsidP="006B5D66">
      <w:pPr>
        <w:pStyle w:val="ac"/>
      </w:pPr>
      <w:r w:rsidRPr="00C83B51">
        <w:t>Обследование:</w:t>
      </w:r>
      <w:r w:rsidRPr="00C83B51">
        <w:br/>
        <w:t>Проектирование</w:t>
      </w:r>
      <w:r w:rsidRPr="00C83B51">
        <w:br/>
        <w:t>Разработка</w:t>
      </w:r>
      <w:r w:rsidRPr="00C83B51">
        <w:br/>
        <w:t>Тестирование</w:t>
      </w:r>
      <w:r w:rsidRPr="00C83B51">
        <w:br/>
        <w:t>Внедрение</w:t>
      </w:r>
    </w:p>
    <w:p w:rsidR="006B5D66" w:rsidRPr="00C83B51" w:rsidRDefault="006B5D66" w:rsidP="0051156A">
      <w:pPr>
        <w:pStyle w:val="11"/>
        <w:rPr>
          <w:rFonts w:cs="Times New Roman"/>
        </w:rPr>
      </w:pPr>
      <w:bookmarkStart w:id="36" w:name="_Toc225800192"/>
      <w:r w:rsidRPr="00C83B51">
        <w:rPr>
          <w:rFonts w:cs="Times New Roman"/>
        </w:rPr>
        <w:t>6.3</w:t>
      </w:r>
      <w:r w:rsidRPr="00C83B51">
        <w:rPr>
          <w:rFonts w:cs="Times New Roman"/>
        </w:rPr>
        <w:tab/>
        <w:t>Разработка графика разработки и внедрения информационной системы.</w:t>
      </w:r>
      <w:bookmarkEnd w:id="36"/>
    </w:p>
    <w:p w:rsidR="006B5D66" w:rsidRPr="00C83B51" w:rsidRDefault="006B5D66" w:rsidP="006B5D66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 w:rsidRPr="00C83B51">
        <w:rPr>
          <w:rFonts w:ascii="Times New Roman" w:eastAsia="Times New Roman" w:hAnsi="Times New Roman" w:cs="Times New Roman"/>
          <w:sz w:val="28"/>
        </w:rPr>
        <w:t>График разработки и внедрения информационной системы в виде таблицы показан на</w:t>
      </w:r>
      <w:r w:rsidR="00675265" w:rsidRPr="00C83B51">
        <w:rPr>
          <w:rFonts w:ascii="Times New Roman" w:eastAsia="Times New Roman" w:hAnsi="Times New Roman" w:cs="Times New Roman"/>
          <w:sz w:val="28"/>
        </w:rPr>
        <w:t xml:space="preserve"> таблице 19</w:t>
      </w:r>
      <w:r w:rsidRPr="00C83B51">
        <w:rPr>
          <w:rFonts w:ascii="Times New Roman" w:eastAsia="Times New Roman" w:hAnsi="Times New Roman" w:cs="Times New Roman"/>
          <w:sz w:val="28"/>
        </w:rPr>
        <w:t xml:space="preserve">. </w:t>
      </w:r>
    </w:p>
    <w:p w:rsidR="006B5D66" w:rsidRPr="00C83B51" w:rsidRDefault="00675265" w:rsidP="006B5D66">
      <w:pPr>
        <w:pStyle w:val="a6"/>
        <w:spacing w:after="0" w:line="360" w:lineRule="auto"/>
        <w:ind w:left="0" w:firstLine="709"/>
        <w:jc w:val="right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sz w:val="28"/>
          <w:szCs w:val="28"/>
        </w:rPr>
        <w:t>Таблица 1</w:t>
      </w:r>
      <w:r w:rsidR="006B5D66" w:rsidRPr="00C83B51">
        <w:rPr>
          <w:rFonts w:ascii="Times New Roman" w:eastAsiaTheme="majorEastAsia" w:hAnsi="Times New Roman" w:cs="Times New Roman"/>
          <w:sz w:val="28"/>
          <w:szCs w:val="28"/>
        </w:rPr>
        <w:t>9 - График разработки и внедрения ИС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001"/>
        <w:gridCol w:w="1896"/>
        <w:gridCol w:w="2105"/>
        <w:gridCol w:w="2343"/>
      </w:tblGrid>
      <w:tr w:rsidR="006B5D66" w:rsidRPr="00C83B51" w:rsidTr="00CE68BA">
        <w:trPr>
          <w:jc w:val="center"/>
        </w:trPr>
        <w:tc>
          <w:tcPr>
            <w:tcW w:w="0" w:type="auto"/>
            <w:hideMark/>
          </w:tcPr>
          <w:p w:rsidR="006B5D66" w:rsidRPr="00C83B51" w:rsidRDefault="006B5D66" w:rsidP="00CE68B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Наименование стадии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Дата начала работ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Дата окончания работ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Длительность (в днях)</w:t>
            </w:r>
          </w:p>
        </w:tc>
      </w:tr>
      <w:tr w:rsidR="006B5D66" w:rsidRPr="00C83B51" w:rsidTr="00CE68BA">
        <w:trPr>
          <w:jc w:val="center"/>
        </w:trPr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эскизного проекта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12.01.202</w:t>
            </w: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15.01.2026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6B5D66" w:rsidRPr="00C83B51" w:rsidTr="00CE68BA">
        <w:trPr>
          <w:jc w:val="center"/>
        </w:trPr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технического проекта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16.01.2026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20.01.2026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6B5D66" w:rsidRPr="00C83B51" w:rsidTr="00CE68BA">
        <w:trPr>
          <w:jc w:val="center"/>
        </w:trPr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документации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21.02.2026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23.03.2026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</w:t>
            </w:r>
          </w:p>
        </w:tc>
      </w:tr>
      <w:tr w:rsidR="006B5D66" w:rsidRPr="00C83B51" w:rsidTr="00CE68BA">
        <w:trPr>
          <w:jc w:val="center"/>
        </w:trPr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системы в действие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24.03.2026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15.04.2026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B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</w:tr>
    </w:tbl>
    <w:p w:rsidR="006B5D66" w:rsidRPr="00C83B51" w:rsidRDefault="006B5D66" w:rsidP="006B5D66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 w:rsidRPr="00C83B51">
        <w:rPr>
          <w:rFonts w:ascii="Times New Roman" w:eastAsia="Times New Roman" w:hAnsi="Times New Roman" w:cs="Times New Roman"/>
          <w:sz w:val="28"/>
        </w:rPr>
        <w:lastRenderedPageBreak/>
        <w:t>В виде диаграммы Ганта - на рисунке 52.</w:t>
      </w:r>
    </w:p>
    <w:p w:rsidR="006B5D66" w:rsidRPr="00C83B51" w:rsidRDefault="006B5D66" w:rsidP="006B5D66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AB968E" wp14:editId="49BBB7C7">
            <wp:extent cx="5306165" cy="3153215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D66" w:rsidRPr="00C83B51" w:rsidRDefault="00186933" w:rsidP="00186933">
      <w:pPr>
        <w:tabs>
          <w:tab w:val="center" w:pos="4677"/>
          <w:tab w:val="left" w:pos="8111"/>
        </w:tabs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sz w:val="28"/>
          <w:szCs w:val="28"/>
        </w:rPr>
        <w:tab/>
        <w:t>Рисунок 41</w:t>
      </w:r>
      <w:r w:rsidR="006B5D66" w:rsidRPr="00C83B51">
        <w:rPr>
          <w:rFonts w:ascii="Times New Roman" w:eastAsiaTheme="majorEastAsia" w:hAnsi="Times New Roman" w:cs="Times New Roman"/>
          <w:sz w:val="28"/>
          <w:szCs w:val="28"/>
        </w:rPr>
        <w:t xml:space="preserve"> – Этапы разработки и внедрения ИС</w:t>
      </w:r>
      <w:r w:rsidRPr="00C83B51">
        <w:rPr>
          <w:rFonts w:ascii="Times New Roman" w:eastAsiaTheme="majorEastAsia" w:hAnsi="Times New Roman" w:cs="Times New Roman"/>
          <w:sz w:val="28"/>
          <w:szCs w:val="28"/>
        </w:rPr>
        <w:tab/>
      </w:r>
    </w:p>
    <w:p w:rsidR="00186933" w:rsidRPr="00C83B51" w:rsidRDefault="00186933" w:rsidP="0051156A">
      <w:pPr>
        <w:pStyle w:val="11"/>
        <w:rPr>
          <w:rFonts w:cs="Times New Roman"/>
        </w:rPr>
      </w:pPr>
      <w:bookmarkStart w:id="37" w:name="_Toc225800193"/>
      <w:r w:rsidRPr="00C83B51">
        <w:rPr>
          <w:rFonts w:cs="Times New Roman"/>
        </w:rPr>
        <w:t>6.4</w:t>
      </w:r>
      <w:r w:rsidRPr="00C83B51">
        <w:rPr>
          <w:rFonts w:cs="Times New Roman"/>
        </w:rPr>
        <w:tab/>
        <w:t>Разработка и оформление предложений по расширению функциональности ИС.</w:t>
      </w:r>
      <w:bookmarkEnd w:id="37"/>
    </w:p>
    <w:p w:rsidR="006B5D66" w:rsidRPr="00C83B51" w:rsidRDefault="006B5D66" w:rsidP="006B5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1. Общие сведения</w:t>
      </w:r>
    </w:p>
    <w:p w:rsidR="006B5D66" w:rsidRPr="00C83B51" w:rsidRDefault="006B5D66" w:rsidP="006B5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1.1 Полное наименование системы и её условное обозначение</w:t>
      </w:r>
    </w:p>
    <w:p w:rsidR="0051156A" w:rsidRDefault="006B5D66" w:rsidP="006B5D6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3B51">
        <w:rPr>
          <w:sz w:val="28"/>
          <w:szCs w:val="28"/>
        </w:rPr>
        <w:t xml:space="preserve">Полное </w:t>
      </w:r>
      <w:r w:rsidR="0051156A">
        <w:rPr>
          <w:sz w:val="28"/>
          <w:szCs w:val="28"/>
        </w:rPr>
        <w:t>наименование:</w:t>
      </w:r>
    </w:p>
    <w:p w:rsidR="006B5D66" w:rsidRPr="00C83B51" w:rsidRDefault="006B5D66" w:rsidP="006B5D6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3B51">
        <w:rPr>
          <w:rStyle w:val="a3"/>
          <w:rFonts w:eastAsiaTheme="majorEastAsia"/>
          <w:b w:val="0"/>
          <w:sz w:val="28"/>
          <w:szCs w:val="28"/>
        </w:rPr>
        <w:t>Автоматизированная информационная система «Управление ЗАГС КЧР»</w:t>
      </w:r>
    </w:p>
    <w:p w:rsidR="0051156A" w:rsidRDefault="0051156A" w:rsidP="006B5D6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Условное обозначение:</w:t>
      </w:r>
    </w:p>
    <w:p w:rsidR="006B5D66" w:rsidRPr="00C83B51" w:rsidRDefault="006B5D66" w:rsidP="006B5D6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3B51">
        <w:rPr>
          <w:rStyle w:val="a3"/>
          <w:rFonts w:eastAsiaTheme="majorEastAsia"/>
          <w:b w:val="0"/>
          <w:sz w:val="28"/>
          <w:szCs w:val="28"/>
        </w:rPr>
        <w:t>АИС «Управление ЗАГС КЧР»</w:t>
      </w:r>
    </w:p>
    <w:p w:rsidR="006B5D66" w:rsidRPr="00C83B51" w:rsidRDefault="006B5D66" w:rsidP="006B5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1.2 Наименование разработчика системы и реквизиты заказчика</w:t>
      </w:r>
    </w:p>
    <w:p w:rsidR="006B5D66" w:rsidRPr="00C83B51" w:rsidRDefault="006B5D66" w:rsidP="006B5D6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3B51">
        <w:rPr>
          <w:rStyle w:val="a3"/>
          <w:rFonts w:eastAsiaTheme="majorEastAsia"/>
          <w:b w:val="0"/>
          <w:sz w:val="28"/>
          <w:szCs w:val="28"/>
        </w:rPr>
        <w:t>Заказчик:</w:t>
      </w:r>
      <w:r w:rsidR="0051156A">
        <w:rPr>
          <w:sz w:val="28"/>
          <w:szCs w:val="28"/>
        </w:rPr>
        <w:t xml:space="preserve"> </w:t>
      </w:r>
      <w:r w:rsidRPr="00C83B51">
        <w:rPr>
          <w:sz w:val="28"/>
          <w:szCs w:val="28"/>
        </w:rPr>
        <w:t>ЗАГС КЧР</w:t>
      </w:r>
    </w:p>
    <w:p w:rsidR="006B5D66" w:rsidRPr="00C83B51" w:rsidRDefault="006B5D66" w:rsidP="006B5D6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3B51">
        <w:rPr>
          <w:rStyle w:val="a3"/>
          <w:rFonts w:eastAsiaTheme="majorEastAsia"/>
          <w:b w:val="0"/>
          <w:sz w:val="28"/>
          <w:szCs w:val="28"/>
        </w:rPr>
        <w:t>Разработчик:</w:t>
      </w:r>
      <w:r w:rsidR="0051156A">
        <w:rPr>
          <w:sz w:val="28"/>
          <w:szCs w:val="28"/>
        </w:rPr>
        <w:t xml:space="preserve"> </w:t>
      </w:r>
      <w:r w:rsidRPr="00C83B51">
        <w:rPr>
          <w:sz w:val="28"/>
          <w:szCs w:val="28"/>
        </w:rPr>
        <w:t>ИП Кипкеев Рамин Кемалович</w:t>
      </w:r>
    </w:p>
    <w:p w:rsidR="006B5D66" w:rsidRPr="00C83B51" w:rsidRDefault="006B5D66" w:rsidP="006B5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2. Расширение информационной системы</w:t>
      </w:r>
    </w:p>
    <w:p w:rsidR="006B5D66" w:rsidRPr="00C83B51" w:rsidRDefault="006B5D66" w:rsidP="006B5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2.1 Основания для расширения АИС</w:t>
      </w:r>
    </w:p>
    <w:p w:rsidR="006B5D66" w:rsidRPr="00C83B51" w:rsidRDefault="006B5D66" w:rsidP="006B5D6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3B51">
        <w:rPr>
          <w:sz w:val="28"/>
          <w:szCs w:val="28"/>
        </w:rPr>
        <w:t>Основаниями для расширения АИС являются:</w:t>
      </w:r>
    </w:p>
    <w:p w:rsidR="006B5D66" w:rsidRPr="00C83B51" w:rsidRDefault="006B5D66" w:rsidP="006B5D6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3B51">
        <w:rPr>
          <w:sz w:val="28"/>
          <w:szCs w:val="28"/>
        </w:rPr>
        <w:t>– необходимость модернизации и переработки старой системы учёта товаров;</w:t>
      </w:r>
      <w:r w:rsidRPr="00C83B51">
        <w:rPr>
          <w:sz w:val="28"/>
          <w:szCs w:val="28"/>
        </w:rPr>
        <w:br/>
      </w:r>
      <w:r w:rsidRPr="00C83B51">
        <w:rPr>
          <w:sz w:val="28"/>
          <w:szCs w:val="28"/>
        </w:rPr>
        <w:lastRenderedPageBreak/>
        <w:t>– изменение внутренней структуры и бизнес-процессов магазина;</w:t>
      </w:r>
      <w:r w:rsidRPr="00C83B51">
        <w:rPr>
          <w:sz w:val="28"/>
          <w:szCs w:val="28"/>
        </w:rPr>
        <w:br/>
        <w:t>– увеличение ассортимента и нагрузки на информационную систему;</w:t>
      </w:r>
      <w:r w:rsidRPr="00C83B51">
        <w:rPr>
          <w:sz w:val="28"/>
          <w:szCs w:val="28"/>
        </w:rPr>
        <w:br/>
        <w:t>– управленческие решения владельца информационной системы о переходе на обновлённый программный комплекс.</w:t>
      </w:r>
    </w:p>
    <w:p w:rsidR="006B5D66" w:rsidRPr="00C83B51" w:rsidRDefault="006B5D66" w:rsidP="006B5D6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3B51">
        <w:rPr>
          <w:sz w:val="28"/>
          <w:szCs w:val="28"/>
        </w:rPr>
        <w:t xml:space="preserve">Перечень мероприятий по расширению информационной системы представлен в </w:t>
      </w:r>
      <w:r w:rsidRPr="00C83B51">
        <w:rPr>
          <w:rStyle w:val="a3"/>
          <w:rFonts w:eastAsiaTheme="majorEastAsia"/>
          <w:b w:val="0"/>
          <w:sz w:val="28"/>
          <w:szCs w:val="28"/>
        </w:rPr>
        <w:t>таблице 14</w:t>
      </w:r>
      <w:r w:rsidRPr="00C83B51">
        <w:rPr>
          <w:sz w:val="28"/>
          <w:szCs w:val="28"/>
        </w:rPr>
        <w:t>.</w:t>
      </w:r>
    </w:p>
    <w:p w:rsidR="006B5D66" w:rsidRPr="00C83B51" w:rsidRDefault="00675265" w:rsidP="006B5D66">
      <w:pPr>
        <w:jc w:val="right"/>
        <w:rPr>
          <w:rFonts w:ascii="Times New Roman" w:hAnsi="Times New Roman" w:cs="Times New Roman"/>
          <w:sz w:val="28"/>
          <w:szCs w:val="28"/>
        </w:rPr>
      </w:pPr>
      <w:r w:rsidRPr="00C83B5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Таблица 20</w:t>
      </w:r>
      <w:r w:rsidR="006B5D66" w:rsidRPr="00C83B5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— Перечень мероприятий по расширению АИС «Магазин периферии для ПК»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4"/>
        <w:gridCol w:w="6979"/>
        <w:gridCol w:w="1882"/>
      </w:tblGrid>
      <w:tr w:rsidR="006B5D66" w:rsidRPr="00C83B51" w:rsidTr="00CE68BA">
        <w:tc>
          <w:tcPr>
            <w:tcW w:w="0" w:type="auto"/>
            <w:hideMark/>
          </w:tcPr>
          <w:p w:rsidR="006B5D66" w:rsidRPr="00C83B51" w:rsidRDefault="006B5D66" w:rsidP="00CE68B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bCs/>
                <w:sz w:val="28"/>
                <w:szCs w:val="28"/>
              </w:rPr>
              <w:t>Наименование мероприятия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bCs/>
                <w:sz w:val="28"/>
                <w:szCs w:val="28"/>
              </w:rPr>
              <w:t>Сроки выполнения</w:t>
            </w:r>
          </w:p>
        </w:tc>
      </w:tr>
      <w:tr w:rsidR="006B5D66" w:rsidRPr="00C83B51" w:rsidTr="00CE68BA"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Утверждение организационно-распорядительных документов, связанных с расширением АИС (изменения в регламентах учёта товаров, заказов, списания и хранения периферии).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12.01.2026 – 19.01.2026</w:t>
            </w:r>
          </w:p>
        </w:tc>
      </w:tr>
      <w:tr w:rsidR="006B5D66" w:rsidRPr="00C83B51" w:rsidTr="00CE68BA"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Работы по расширению АИС, включая удаление (деинсталляцию) устаревших модулей, переработку структуры данных, работы по списанию устаревшего оборудования, настройку прав доступа и подготовку инфраструктуры к внедрению новых модулей.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20.01.2026 – 18.02.2026</w:t>
            </w:r>
          </w:p>
        </w:tc>
      </w:tr>
      <w:tr w:rsidR="006B5D66" w:rsidRPr="00C83B51" w:rsidTr="00CE68BA"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Fonts w:ascii="Times New Roman" w:hAnsi="Times New Roman" w:cs="Times New Roman"/>
                <w:sz w:val="28"/>
                <w:szCs w:val="28"/>
              </w:rPr>
              <w:t>Обеспечение защиты информации в соответствии с документацией АИС и регламентами ООО «ДНС РИТЕЙЛ»: архивирование данных, удаление остаточной информации с носителей, при необходимости — уничтожение физически неисправных носителей.</w:t>
            </w:r>
          </w:p>
        </w:tc>
        <w:tc>
          <w:tcPr>
            <w:tcW w:w="0" w:type="auto"/>
            <w:hideMark/>
          </w:tcPr>
          <w:p w:rsidR="006B5D66" w:rsidRPr="00C83B51" w:rsidRDefault="006B5D66" w:rsidP="00CE6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3B51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19.02.2026 – 19.04.2026</w:t>
            </w:r>
          </w:p>
        </w:tc>
      </w:tr>
    </w:tbl>
    <w:p w:rsidR="006B5D66" w:rsidRPr="00C83B51" w:rsidRDefault="006B5D66" w:rsidP="006B5D6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EB1435" w:rsidRPr="00C83B51" w:rsidRDefault="00EB1435" w:rsidP="00C83B51">
      <w:pPr>
        <w:pStyle w:val="11"/>
        <w:jc w:val="left"/>
        <w:rPr>
          <w:rFonts w:cs="Times New Roman"/>
        </w:rPr>
      </w:pPr>
      <w:bookmarkStart w:id="38" w:name="_Toc225800194"/>
      <w:r w:rsidRPr="00C83B51">
        <w:rPr>
          <w:rFonts w:cs="Times New Roman"/>
        </w:rPr>
        <w:t>6.5 Перечень обучающей документации ИС «ЗАГС КЧР»</w:t>
      </w:r>
      <w:bookmarkEnd w:id="38"/>
    </w:p>
    <w:p w:rsidR="00EB1435" w:rsidRPr="00C83B51" w:rsidRDefault="00EB1435" w:rsidP="00EB1435">
      <w:pPr>
        <w:pStyle w:val="ac"/>
        <w:spacing w:after="0"/>
        <w:jc w:val="both"/>
      </w:pPr>
      <w:r w:rsidRPr="00C83B51">
        <w:t>1. Назначение ПО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ИС «ЗАГС КЧР» предназначена для автоматизации регистрации актов гражданского состояния, учета граждан, сотрудников и формирования отчетности.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2. Область применения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Используется в органах ЗАГС для регистрации рождения, брака, развода и других актов.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3. Режимы работы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lastRenderedPageBreak/>
        <w:t>Режим сотрудника: работа с гражданами, актами, сотрудниками.</w:t>
      </w:r>
      <w:r w:rsidRPr="00C83B51">
        <w:br/>
        <w:t>Режим администратора: полный доступ к базе данных.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4. Исходные данные и результаты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Входные: данные граждан, сотрудников, акты.</w:t>
      </w:r>
      <w:r w:rsidRPr="00C83B51">
        <w:br/>
        <w:t>Выходные: отчеты, записи актов, статистика.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5. Подготовка данных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Используется база MS SQL. Требуются базовые навыки ПК.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6. Структура данных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Граждане, Сотрудники, Акты, Пользователи.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7. Тестирование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Проверка авторизации, работы таблиц и корректности данных.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8. Руководство пользователя</w:t>
      </w:r>
    </w:p>
    <w:p w:rsidR="00EB1435" w:rsidRPr="00C83B51" w:rsidRDefault="00EB1435" w:rsidP="00EB1435">
      <w:pPr>
        <w:pStyle w:val="ac"/>
        <w:spacing w:after="0"/>
        <w:jc w:val="both"/>
      </w:pPr>
      <w:r w:rsidRPr="00C83B51">
        <w:t>Запуск → Вход → Работа с таблицами → Добавление/редактирование данных.</w:t>
      </w:r>
    </w:p>
    <w:p w:rsidR="00EB1435" w:rsidRPr="00C83B51" w:rsidRDefault="00EB1435" w:rsidP="00C83B51">
      <w:pPr>
        <w:pStyle w:val="11"/>
        <w:jc w:val="left"/>
        <w:rPr>
          <w:rFonts w:cs="Times New Roman"/>
        </w:rPr>
      </w:pPr>
      <w:bookmarkStart w:id="39" w:name="_Toc225800195"/>
      <w:r w:rsidRPr="00C83B51">
        <w:rPr>
          <w:rFonts w:cs="Times New Roman"/>
        </w:rPr>
        <w:t>6.6</w:t>
      </w:r>
      <w:r w:rsidRPr="00C83B51">
        <w:rPr>
          <w:rFonts w:cs="Times New Roman"/>
        </w:rPr>
        <w:tab/>
        <w:t>Разработка руководства оператора.</w:t>
      </w:r>
      <w:bookmarkEnd w:id="39"/>
    </w:p>
    <w:p w:rsidR="00EB1435" w:rsidRPr="00C83B51" w:rsidRDefault="00EB1435" w:rsidP="00EB1435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 w:rsidRPr="00C83B51">
        <w:rPr>
          <w:rFonts w:ascii="Times New Roman" w:eastAsia="Times New Roman" w:hAnsi="Times New Roman" w:cs="Times New Roman"/>
          <w:sz w:val="28"/>
        </w:rPr>
        <w:t>При запуске прилож</w:t>
      </w:r>
      <w:r w:rsidR="00675265" w:rsidRPr="00C83B51">
        <w:rPr>
          <w:rFonts w:ascii="Times New Roman" w:eastAsia="Times New Roman" w:hAnsi="Times New Roman" w:cs="Times New Roman"/>
          <w:sz w:val="28"/>
        </w:rPr>
        <w:t>ения открывается «Вход» (рис. 42</w:t>
      </w:r>
      <w:r w:rsidRPr="00C83B51">
        <w:rPr>
          <w:rFonts w:ascii="Times New Roman" w:eastAsia="Times New Roman" w:hAnsi="Times New Roman" w:cs="Times New Roman"/>
          <w:sz w:val="28"/>
        </w:rPr>
        <w:t>), на котором расположены следующие элементы:</w:t>
      </w:r>
    </w:p>
    <w:p w:rsidR="00EB1435" w:rsidRPr="00C83B51" w:rsidRDefault="00EB1435" w:rsidP="00EB1435">
      <w:pPr>
        <w:pStyle w:val="a6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C83B51">
        <w:rPr>
          <w:rFonts w:ascii="Times New Roman" w:eastAsia="Times New Roman" w:hAnsi="Times New Roman" w:cs="Times New Roman"/>
          <w:sz w:val="28"/>
        </w:rPr>
        <w:t>Поля для ввода логина и пароля</w:t>
      </w:r>
    </w:p>
    <w:p w:rsidR="00EB1435" w:rsidRPr="00C83B51" w:rsidRDefault="00EB1435" w:rsidP="00EB1435">
      <w:pPr>
        <w:pStyle w:val="a6"/>
        <w:numPr>
          <w:ilvl w:val="0"/>
          <w:numId w:val="33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="Times New Roman" w:hAnsi="Times New Roman" w:cs="Times New Roman"/>
          <w:sz w:val="28"/>
        </w:rPr>
        <w:t>Кнопка войти</w:t>
      </w:r>
    </w:p>
    <w:p w:rsidR="00EB1435" w:rsidRPr="00C83B51" w:rsidRDefault="00EB1435" w:rsidP="00EB1435">
      <w:pPr>
        <w:pStyle w:val="a6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86203D" wp14:editId="518FA0EC">
            <wp:extent cx="5153744" cy="6115904"/>
            <wp:effectExtent l="0" t="0" r="889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435" w:rsidRPr="00C83B51" w:rsidRDefault="00186933" w:rsidP="00EB1435">
      <w:pPr>
        <w:pStyle w:val="a6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sz w:val="28"/>
          <w:szCs w:val="28"/>
        </w:rPr>
        <w:t>Рисунок 42</w:t>
      </w:r>
      <w:r w:rsidR="00EB1435" w:rsidRPr="00C83B51">
        <w:rPr>
          <w:rFonts w:ascii="Times New Roman" w:eastAsiaTheme="majorEastAsia" w:hAnsi="Times New Roman" w:cs="Times New Roman"/>
          <w:sz w:val="28"/>
          <w:szCs w:val="28"/>
        </w:rPr>
        <w:t xml:space="preserve"> – Окно входа</w:t>
      </w:r>
    </w:p>
    <w:p w:rsidR="00EB1435" w:rsidRPr="00C83B51" w:rsidRDefault="00EB1435" w:rsidP="00EB14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C83B51">
        <w:rPr>
          <w:rFonts w:ascii="Times New Roman" w:eastAsia="Times New Roman" w:hAnsi="Times New Roman" w:cs="Times New Roman"/>
          <w:color w:val="000000"/>
          <w:sz w:val="28"/>
        </w:rPr>
        <w:t xml:space="preserve">Чтобы авторизоваться в системе, необходимо ввести логин и пароль, затем открывается главное меню. Чтобы перейти к работе с клиентами, нужно войти с аккаунта администратора. Появится окно работы </w:t>
      </w:r>
      <w:r w:rsidR="00675265" w:rsidRPr="00C83B51">
        <w:rPr>
          <w:rFonts w:ascii="Times New Roman" w:eastAsia="Times New Roman" w:hAnsi="Times New Roman" w:cs="Times New Roman"/>
          <w:color w:val="000000"/>
          <w:sz w:val="28"/>
        </w:rPr>
        <w:t>с клиентами физ. лицами (рис. 43</w:t>
      </w:r>
      <w:r w:rsidRPr="00C83B51">
        <w:rPr>
          <w:rFonts w:ascii="Times New Roman" w:eastAsia="Times New Roman" w:hAnsi="Times New Roman" w:cs="Times New Roman"/>
          <w:color w:val="000000"/>
          <w:sz w:val="28"/>
        </w:rPr>
        <w:t>).</w:t>
      </w:r>
    </w:p>
    <w:p w:rsidR="00EB1435" w:rsidRPr="00C83B51" w:rsidRDefault="00EB1435" w:rsidP="00EB1435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sz w:val="28"/>
          <w:szCs w:val="28"/>
        </w:rPr>
        <w:lastRenderedPageBreak/>
        <w:tab/>
      </w:r>
      <w:r w:rsidRPr="00C83B51">
        <w:rPr>
          <w:rFonts w:ascii="Times New Roman" w:eastAsiaTheme="maj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1D52A2" wp14:editId="15F7BC9D">
            <wp:extent cx="5940425" cy="274637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435" w:rsidRPr="00C83B51" w:rsidRDefault="00186933" w:rsidP="00EB1435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C83B51">
        <w:rPr>
          <w:rFonts w:ascii="Times New Roman" w:eastAsiaTheme="majorEastAsia" w:hAnsi="Times New Roman" w:cs="Times New Roman"/>
          <w:sz w:val="28"/>
          <w:szCs w:val="28"/>
        </w:rPr>
        <w:t>Рисунок 43</w:t>
      </w:r>
      <w:r w:rsidR="00EB1435" w:rsidRPr="00C83B51">
        <w:rPr>
          <w:rFonts w:ascii="Times New Roman" w:eastAsiaTheme="majorEastAsia" w:hAnsi="Times New Roman" w:cs="Times New Roman"/>
          <w:sz w:val="28"/>
          <w:szCs w:val="28"/>
        </w:rPr>
        <w:t xml:space="preserve"> – Окно «Сотрудники»</w:t>
      </w:r>
    </w:p>
    <w:p w:rsidR="00EB1435" w:rsidRPr="00C83B51" w:rsidRDefault="00EB1435" w:rsidP="00EB14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C83B51">
        <w:rPr>
          <w:rFonts w:ascii="Times New Roman" w:eastAsia="Times New Roman" w:hAnsi="Times New Roman" w:cs="Times New Roman"/>
          <w:sz w:val="28"/>
        </w:rPr>
        <w:t>С пом</w:t>
      </w:r>
      <w:r w:rsidR="00186933" w:rsidRPr="00C83B51">
        <w:rPr>
          <w:rFonts w:ascii="Times New Roman" w:eastAsia="Times New Roman" w:hAnsi="Times New Roman" w:cs="Times New Roman"/>
          <w:sz w:val="28"/>
        </w:rPr>
        <w:t xml:space="preserve">ощью раздела «Добавить» </w:t>
      </w:r>
      <w:r w:rsidRPr="00C83B51">
        <w:rPr>
          <w:rFonts w:ascii="Times New Roman" w:eastAsia="Times New Roman" w:hAnsi="Times New Roman" w:cs="Times New Roman"/>
          <w:sz w:val="28"/>
        </w:rPr>
        <w:t>можно выбрать таблицы, которые доступны определённой роли и выбрать функцию добавления новых данных в определённые таблицы.</w:t>
      </w:r>
    </w:p>
    <w:p w:rsidR="00EB1435" w:rsidRPr="00C83B51" w:rsidRDefault="00EB1435" w:rsidP="00C83B51">
      <w:pPr>
        <w:pStyle w:val="11"/>
        <w:jc w:val="left"/>
        <w:rPr>
          <w:rFonts w:cs="Times New Roman"/>
        </w:rPr>
      </w:pPr>
      <w:bookmarkStart w:id="40" w:name="_Toc225800196"/>
      <w:r w:rsidRPr="00C83B51">
        <w:rPr>
          <w:rFonts w:cs="Times New Roman"/>
        </w:rPr>
        <w:t>6.7</w:t>
      </w:r>
      <w:r w:rsidRPr="00C83B51">
        <w:rPr>
          <w:rFonts w:cs="Times New Roman"/>
        </w:rPr>
        <w:tab/>
        <w:t>Сбор информации об ошибках. Формирование отчетов об ошибках.</w:t>
      </w:r>
      <w:bookmarkEnd w:id="40"/>
    </w:p>
    <w:p w:rsidR="00EB1435" w:rsidRPr="00C83B51" w:rsidRDefault="00EB1435" w:rsidP="00EB1435">
      <w:pPr>
        <w:tabs>
          <w:tab w:val="left" w:pos="426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</w:rPr>
      </w:pPr>
      <w:r w:rsidRPr="00C83B51">
        <w:rPr>
          <w:rFonts w:ascii="Times New Roman" w:eastAsia="Times New Roman" w:hAnsi="Times New Roman" w:cs="Times New Roman"/>
          <w:sz w:val="28"/>
        </w:rPr>
        <w:t>В ходе отладки программы было обнаружено 2 ошибки.</w:t>
      </w:r>
    </w:p>
    <w:p w:rsidR="00EB1435" w:rsidRPr="00C83B51" w:rsidRDefault="00EB1435" w:rsidP="00EB14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3B51">
        <w:rPr>
          <w:rFonts w:ascii="Times New Roman" w:eastAsia="Times New Roman" w:hAnsi="Times New Roman" w:cs="Times New Roman"/>
          <w:sz w:val="28"/>
        </w:rPr>
        <w:t xml:space="preserve">Первая ошибка связана с неверным форматом </w:t>
      </w:r>
      <w:r w:rsidRPr="00C83B51">
        <w:rPr>
          <w:rFonts w:ascii="Times New Roman" w:eastAsia="Times New Roman" w:hAnsi="Times New Roman" w:cs="Times New Roman"/>
          <w:sz w:val="28"/>
          <w:lang w:val="en-US"/>
        </w:rPr>
        <w:t>SQ</w:t>
      </w:r>
      <w:r w:rsidRPr="00C83B51">
        <w:rPr>
          <w:rFonts w:ascii="Times New Roman" w:eastAsia="Times New Roman" w:hAnsi="Times New Roman" w:cs="Times New Roman"/>
          <w:sz w:val="28"/>
        </w:rPr>
        <w:t xml:space="preserve">L-запроса в функции </w:t>
      </w:r>
      <w:r w:rsidR="00186933" w:rsidRPr="00C83B51">
        <w:rPr>
          <w:rFonts w:ascii="Times New Roman" w:eastAsia="Times New Roman" w:hAnsi="Times New Roman" w:cs="Times New Roman"/>
          <w:sz w:val="28"/>
        </w:rPr>
        <w:t>авторизации(рис.44</w:t>
      </w:r>
      <w:r w:rsidRPr="00C83B51">
        <w:rPr>
          <w:rFonts w:ascii="Times New Roman" w:eastAsia="Times New Roman" w:hAnsi="Times New Roman" w:cs="Times New Roman"/>
          <w:sz w:val="28"/>
        </w:rPr>
        <w:t>).</w:t>
      </w:r>
    </w:p>
    <w:p w:rsidR="00EB1435" w:rsidRPr="00C83B51" w:rsidRDefault="00EB1435" w:rsidP="00EB14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0B8982" wp14:editId="41A71C17">
            <wp:extent cx="4115374" cy="1943371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435" w:rsidRPr="00C83B51" w:rsidRDefault="00186933" w:rsidP="00EB14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44</w:t>
      </w:r>
      <w:r w:rsidR="00EB1435" w:rsidRPr="00C83B51">
        <w:rPr>
          <w:rFonts w:ascii="Times New Roman" w:hAnsi="Times New Roman" w:cs="Times New Roman"/>
          <w:sz w:val="28"/>
          <w:szCs w:val="28"/>
        </w:rPr>
        <w:t xml:space="preserve"> – Ошибка в строке подключении</w:t>
      </w:r>
    </w:p>
    <w:p w:rsidR="00EB1435" w:rsidRPr="00C83B51" w:rsidRDefault="00EB1435" w:rsidP="00EB1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Вторая ошибка связана с отсутствием сервера БД в обозревателе серверов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186933" w:rsidRPr="00C83B51">
        <w:rPr>
          <w:rFonts w:ascii="Times New Roman" w:hAnsi="Times New Roman" w:cs="Times New Roman"/>
          <w:sz w:val="28"/>
          <w:szCs w:val="28"/>
        </w:rPr>
        <w:t xml:space="preserve"> (рис.45</w:t>
      </w:r>
      <w:r w:rsidRPr="00C83B51">
        <w:rPr>
          <w:rFonts w:ascii="Times New Roman" w:hAnsi="Times New Roman" w:cs="Times New Roman"/>
          <w:sz w:val="28"/>
          <w:szCs w:val="28"/>
        </w:rPr>
        <w:t>).</w:t>
      </w:r>
    </w:p>
    <w:p w:rsidR="00EB1435" w:rsidRPr="00C83B51" w:rsidRDefault="00EB1435" w:rsidP="00EB14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ED6C5B" wp14:editId="2962BC45">
            <wp:extent cx="3286584" cy="1533739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435" w:rsidRPr="00C83B51" w:rsidRDefault="00186933" w:rsidP="00EB14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Рисунок 45</w:t>
      </w:r>
      <w:r w:rsidR="00EB1435" w:rsidRPr="00C83B51">
        <w:rPr>
          <w:rFonts w:ascii="Times New Roman" w:hAnsi="Times New Roman" w:cs="Times New Roman"/>
          <w:sz w:val="28"/>
          <w:szCs w:val="28"/>
        </w:rPr>
        <w:t xml:space="preserve"> – Обозреватель серверов</w:t>
      </w:r>
    </w:p>
    <w:p w:rsidR="00EB1435" w:rsidRPr="00C83B51" w:rsidRDefault="00EB1435" w:rsidP="00EB1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B1435" w:rsidRPr="00C83B51" w:rsidRDefault="00EB1435" w:rsidP="00EB1435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</w:rPr>
      </w:pPr>
      <w:r w:rsidRPr="00C83B51">
        <w:rPr>
          <w:rFonts w:ascii="Times New Roman" w:eastAsia="Times New Roman" w:hAnsi="Times New Roman" w:cs="Times New Roman"/>
          <w:sz w:val="28"/>
        </w:rPr>
        <w:t>Для и</w:t>
      </w:r>
      <w:r w:rsidR="00186933" w:rsidRPr="00C83B51">
        <w:rPr>
          <w:rFonts w:ascii="Times New Roman" w:eastAsia="Times New Roman" w:hAnsi="Times New Roman" w:cs="Times New Roman"/>
          <w:sz w:val="28"/>
        </w:rPr>
        <w:t>справления первой ошибки (рис.44</w:t>
      </w:r>
      <w:r w:rsidRPr="00C83B51">
        <w:rPr>
          <w:rFonts w:ascii="Times New Roman" w:eastAsia="Times New Roman" w:hAnsi="Times New Roman" w:cs="Times New Roman"/>
          <w:sz w:val="28"/>
        </w:rPr>
        <w:t>) необходимо разделить слова «</w:t>
      </w:r>
      <w:r w:rsidRPr="00C83B51">
        <w:rPr>
          <w:rFonts w:ascii="Times New Roman" w:eastAsia="Times New Roman" w:hAnsi="Times New Roman" w:cs="Times New Roman"/>
          <w:sz w:val="28"/>
          <w:lang w:val="en-US"/>
        </w:rPr>
        <w:t>Citizens</w:t>
      </w:r>
      <w:r w:rsidRPr="00C83B51">
        <w:rPr>
          <w:rFonts w:ascii="Times New Roman" w:eastAsia="Times New Roman" w:hAnsi="Times New Roman" w:cs="Times New Roman"/>
          <w:sz w:val="28"/>
        </w:rPr>
        <w:t>» и «</w:t>
      </w:r>
      <w:r w:rsidRPr="00C83B51">
        <w:rPr>
          <w:rFonts w:ascii="Times New Roman" w:eastAsia="Times New Roman" w:hAnsi="Times New Roman" w:cs="Times New Roman"/>
          <w:sz w:val="28"/>
          <w:lang w:val="en-US"/>
        </w:rPr>
        <w:t>Employees</w:t>
      </w:r>
      <w:r w:rsidRPr="00C83B51">
        <w:rPr>
          <w:rFonts w:ascii="Times New Roman" w:eastAsia="Times New Roman" w:hAnsi="Times New Roman" w:cs="Times New Roman"/>
          <w:sz w:val="28"/>
        </w:rPr>
        <w:t xml:space="preserve">» знаком «_» </w:t>
      </w:r>
    </w:p>
    <w:p w:rsidR="00EB1435" w:rsidRDefault="00EB1435" w:rsidP="00EB1435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</w:rPr>
      </w:pPr>
      <w:r w:rsidRPr="00C83B51">
        <w:rPr>
          <w:rFonts w:ascii="Times New Roman" w:eastAsia="Times New Roman" w:hAnsi="Times New Roman" w:cs="Times New Roman"/>
          <w:sz w:val="28"/>
        </w:rPr>
        <w:t>Для и</w:t>
      </w:r>
      <w:r w:rsidR="00186933" w:rsidRPr="00C83B51">
        <w:rPr>
          <w:rFonts w:ascii="Times New Roman" w:eastAsia="Times New Roman" w:hAnsi="Times New Roman" w:cs="Times New Roman"/>
          <w:sz w:val="28"/>
        </w:rPr>
        <w:t>справления второй ошибки (рис.45</w:t>
      </w:r>
      <w:r w:rsidRPr="00C83B51">
        <w:rPr>
          <w:rFonts w:ascii="Times New Roman" w:eastAsia="Times New Roman" w:hAnsi="Times New Roman" w:cs="Times New Roman"/>
          <w:sz w:val="28"/>
        </w:rPr>
        <w:t xml:space="preserve">) необходимо запусить </w:t>
      </w:r>
      <w:r w:rsidRPr="00C83B51">
        <w:rPr>
          <w:rFonts w:ascii="Times New Roman" w:eastAsia="Times New Roman" w:hAnsi="Times New Roman" w:cs="Times New Roman"/>
          <w:sz w:val="28"/>
          <w:lang w:val="en-US"/>
        </w:rPr>
        <w:t>Visual</w:t>
      </w:r>
      <w:r w:rsidRPr="00C83B51">
        <w:rPr>
          <w:rFonts w:ascii="Times New Roman" w:eastAsia="Times New Roman" w:hAnsi="Times New Roman" w:cs="Times New Roman"/>
          <w:sz w:val="28"/>
        </w:rPr>
        <w:t xml:space="preserve"> </w:t>
      </w:r>
      <w:r w:rsidRPr="00C83B51">
        <w:rPr>
          <w:rFonts w:ascii="Times New Roman" w:eastAsia="Times New Roman" w:hAnsi="Times New Roman" w:cs="Times New Roman"/>
          <w:sz w:val="28"/>
          <w:lang w:val="en-US"/>
        </w:rPr>
        <w:t>Studio</w:t>
      </w:r>
      <w:r w:rsidRPr="00C83B51">
        <w:rPr>
          <w:rFonts w:ascii="Times New Roman" w:eastAsia="Times New Roman" w:hAnsi="Times New Roman" w:cs="Times New Roman"/>
          <w:sz w:val="28"/>
        </w:rPr>
        <w:t xml:space="preserve"> от имени администратора, а затем создать подключение к БД.</w:t>
      </w:r>
    </w:p>
    <w:p w:rsidR="00A6656A" w:rsidRDefault="00A6656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page"/>
      </w:r>
    </w:p>
    <w:p w:rsidR="00A6656A" w:rsidRPr="00E07F15" w:rsidRDefault="00A6656A" w:rsidP="00E07F15">
      <w:pPr>
        <w:pStyle w:val="11"/>
        <w:rPr>
          <w:rFonts w:eastAsia="Times New Roman"/>
          <w:sz w:val="28"/>
          <w:szCs w:val="28"/>
          <w:lang w:eastAsia="ru-RU"/>
        </w:rPr>
      </w:pPr>
      <w:bookmarkStart w:id="41" w:name="_Toc225800197"/>
      <w:r w:rsidRPr="00E07F15">
        <w:rPr>
          <w:rFonts w:eastAsia="Times New Roman"/>
          <w:sz w:val="28"/>
          <w:szCs w:val="28"/>
          <w:lang w:eastAsia="ru-RU"/>
        </w:rPr>
        <w:lastRenderedPageBreak/>
        <w:t>ЗАКЛЮЧЕНИЕ</w:t>
      </w:r>
      <w:bookmarkEnd w:id="41"/>
    </w:p>
    <w:p w:rsidR="00A6656A" w:rsidRPr="00C05171" w:rsidRDefault="00A6656A" w:rsidP="00A6656A">
      <w:pPr>
        <w:spacing w:after="24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Производственная практика является неотъемлемой и важнейшей частью образовательного процесса, выполняющей комплексную функцию. В соответствии с программой, её основная цель заключается в закреплении теоретических знаний, приобретении практических умений и навыков по специальности, а также в подготовке к будущей самостоятельной профессиональной деятельности и сбору материалов для выпускной квалификационной работы.</w:t>
      </w:r>
    </w:p>
    <w:p w:rsidR="00A6656A" w:rsidRPr="00C05171" w:rsidRDefault="00A6656A" w:rsidP="00A6656A">
      <w:pPr>
        <w:spacing w:after="24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Задачи практики сфокусированы на адаптации обучающегося к реальным условиям труда, ознакомлении с современными технологиями и организацией производства, а также на получении непосредственного опыта в проектировании, разработке и сопровождении программного обеспечения автоматизированных систем. Это позволяет обеспечить подготовку компетентного специалиста, соответствующего квалификационным требованиям.</w:t>
      </w:r>
    </w:p>
    <w:p w:rsidR="00A6656A" w:rsidRPr="00C05171" w:rsidRDefault="00A6656A" w:rsidP="00A6656A">
      <w:pPr>
        <w:spacing w:after="24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Практика будет пройдена в конкретной организации — 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Управление «ЗАГС КЧР» </w:t>
      </w:r>
      <w:r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что обеспечит погружение в реальную рабочую среду и выполнение обязанностей, приближенных к функционалу штатных сотрудников. Период с 19 января по 19 апреля 2026 года является достаточным сроком для достижения поставленных целей и решения всех обозначенных задач.</w:t>
      </w:r>
    </w:p>
    <w:p w:rsidR="00A6656A" w:rsidRPr="00C05171" w:rsidRDefault="00A6656A" w:rsidP="00A6656A">
      <w:pPr>
        <w:spacing w:after="100" w:afterAutospacing="1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Таким образом, успешное прохождение данной производственной практики позволит не только применить полученные в ходе обучения знания на практике, но и станет фундаментом для выполнения дипломного проекта и дальнейшего эффективного старта профессиона</w:t>
      </w:r>
      <w:bookmarkStart w:id="42" w:name="_GoBack"/>
      <w:bookmarkEnd w:id="42"/>
      <w:r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льной карьеры.</w:t>
      </w:r>
    </w:p>
    <w:p w:rsidR="00A6656A" w:rsidRDefault="00A6656A" w:rsidP="00A665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6656A" w:rsidRPr="005B4921" w:rsidRDefault="00A6656A" w:rsidP="005B4921">
      <w:pPr>
        <w:pStyle w:val="11"/>
        <w:rPr>
          <w:sz w:val="28"/>
          <w:szCs w:val="28"/>
        </w:rPr>
      </w:pPr>
      <w:bookmarkStart w:id="43" w:name="_Toc198563009"/>
      <w:bookmarkStart w:id="44" w:name="_Toc225800198"/>
      <w:r w:rsidRPr="005B4921">
        <w:rPr>
          <w:sz w:val="28"/>
          <w:szCs w:val="28"/>
        </w:rPr>
        <w:lastRenderedPageBreak/>
        <w:t>СПИСОК ИСПОЛЬЗОВАННЫХ ИСТОЧНИКОВ</w:t>
      </w:r>
      <w:bookmarkEnd w:id="43"/>
      <w:bookmarkEnd w:id="44"/>
    </w:p>
    <w:p w:rsidR="00377FFE" w:rsidRPr="003D5ECA" w:rsidRDefault="00377FFE" w:rsidP="00377FFE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3D5ECA">
        <w:rPr>
          <w:color w:val="000000" w:themeColor="text1"/>
          <w:sz w:val="28"/>
        </w:rPr>
        <w:t>Microsoft SQL Server Documentation [Электронный ресурс]. - Режим доступа: </w:t>
      </w:r>
      <w:hyperlink r:id="rId51" w:tgtFrame="_blank" w:history="1">
        <w:r w:rsidRPr="003D5ECA">
          <w:rPr>
            <w:rStyle w:val="a4"/>
            <w:color w:val="000000" w:themeColor="text1"/>
            <w:sz w:val="28"/>
          </w:rPr>
          <w:t>https://docs.microsoft.com/ru-ru/sql/</w:t>
        </w:r>
      </w:hyperlink>
      <w:r w:rsidRPr="003D5ECA">
        <w:rPr>
          <w:color w:val="000000" w:themeColor="text1"/>
          <w:sz w:val="28"/>
        </w:rPr>
        <w:t> (дата обращения: 20.05.2024). - Яз. англ.</w:t>
      </w:r>
    </w:p>
    <w:p w:rsidR="00A6656A" w:rsidRPr="003D5ECA" w:rsidRDefault="00A6656A" w:rsidP="00A6656A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3D5ECA">
        <w:rPr>
          <w:color w:val="000000" w:themeColor="text1"/>
          <w:sz w:val="28"/>
        </w:rPr>
        <w:t>Николаев, Д.И. Базы данных: проектирование и реализация : учебное пособие / Д.И. Николаев. - М. : Юрайт, 2024. - 356 с. - URL: </w:t>
      </w:r>
      <w:hyperlink r:id="rId52" w:tgtFrame="_blank" w:history="1">
        <w:r w:rsidRPr="003D5ECA">
          <w:rPr>
            <w:rStyle w:val="a4"/>
            <w:color w:val="000000" w:themeColor="text1"/>
            <w:sz w:val="28"/>
          </w:rPr>
          <w:t>https://urait.ru/bcode/548213</w:t>
        </w:r>
      </w:hyperlink>
      <w:r w:rsidRPr="003D5ECA">
        <w:rPr>
          <w:color w:val="000000" w:themeColor="text1"/>
          <w:sz w:val="28"/>
        </w:rPr>
        <w:t> (дата обращения: 20.05.2024). - ISBN 978-5-534-15243-6. - Текст : электронный.</w:t>
      </w:r>
    </w:p>
    <w:p w:rsidR="00377FFE" w:rsidRPr="003D5ECA" w:rsidRDefault="00377FFE" w:rsidP="00377FFE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3D5ECA">
        <w:rPr>
          <w:color w:val="000000" w:themeColor="text1"/>
          <w:sz w:val="28"/>
        </w:rPr>
        <w:t>Смирнова, Е. Н. Основы объектно-ориентированного программирования : учебное пособие / Е. Н. Смирнова. — М</w:t>
      </w:r>
      <w:r>
        <w:rPr>
          <w:color w:val="000000" w:themeColor="text1"/>
          <w:sz w:val="28"/>
        </w:rPr>
        <w:t>.</w:t>
      </w:r>
      <w:r w:rsidRPr="003D5ECA">
        <w:rPr>
          <w:color w:val="000000" w:themeColor="text1"/>
          <w:sz w:val="28"/>
        </w:rPr>
        <w:t>: Юрайт, 2024. — 287 с. — URL: </w:t>
      </w:r>
      <w:hyperlink r:id="rId53" w:tgtFrame="_blank" w:history="1">
        <w:r w:rsidRPr="003D5ECA">
          <w:rPr>
            <w:rStyle w:val="a4"/>
            <w:color w:val="000000" w:themeColor="text1"/>
            <w:sz w:val="28"/>
          </w:rPr>
          <w:t>https://urait.ru/bcode/547891</w:t>
        </w:r>
      </w:hyperlink>
      <w:r w:rsidRPr="003D5ECA">
        <w:rPr>
          <w:color w:val="000000" w:themeColor="text1"/>
          <w:sz w:val="28"/>
        </w:rPr>
        <w:t> (дата обращения: 20.05.2024). — Текст : электронный.</w:t>
      </w:r>
    </w:p>
    <w:p w:rsidR="00A6656A" w:rsidRPr="003D5ECA" w:rsidRDefault="00A6656A" w:rsidP="00A6656A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3D5ECA">
        <w:rPr>
          <w:color w:val="000000" w:themeColor="text1"/>
          <w:sz w:val="28"/>
        </w:rPr>
        <w:t>Иванов, А. В. Алгоритмы и структуры данных : учебник для среднего профессионального образования / А. В. Иванов, Б. С. Петров. — 3-е изд., перераб. — М</w:t>
      </w:r>
      <w:r>
        <w:rPr>
          <w:color w:val="000000" w:themeColor="text1"/>
          <w:sz w:val="28"/>
        </w:rPr>
        <w:t>.</w:t>
      </w:r>
      <w:r w:rsidRPr="003D5ECA">
        <w:rPr>
          <w:color w:val="000000" w:themeColor="text1"/>
          <w:sz w:val="28"/>
        </w:rPr>
        <w:t>: Юрайт, 2023. — 412 с. — URL: </w:t>
      </w:r>
      <w:hyperlink r:id="rId54" w:tgtFrame="_blank" w:history="1">
        <w:r w:rsidRPr="003D5ECA">
          <w:rPr>
            <w:rStyle w:val="a4"/>
            <w:color w:val="000000" w:themeColor="text1"/>
            <w:sz w:val="28"/>
          </w:rPr>
          <w:t>https://urait.ru/bcode/548712</w:t>
        </w:r>
      </w:hyperlink>
      <w:r w:rsidRPr="003D5ECA">
        <w:rPr>
          <w:color w:val="000000" w:themeColor="text1"/>
          <w:sz w:val="28"/>
        </w:rPr>
        <w:t> (дата обращения: 20.05.2024). — Текст : электронный.</w:t>
      </w:r>
    </w:p>
    <w:p w:rsidR="00A6656A" w:rsidRPr="003D5ECA" w:rsidRDefault="00A6656A" w:rsidP="00A6656A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3D5ECA">
        <w:rPr>
          <w:color w:val="000000" w:themeColor="text1"/>
          <w:sz w:val="28"/>
        </w:rPr>
        <w:t>Федоров, К. Л. Web-разработка: современные технологии : учебник для СПО / К. Л. Федоров, М. П. Васильева. — 2-е изд., испр. — Москва : Юрайт, 2023. — 384 с. — URL: </w:t>
      </w:r>
      <w:hyperlink r:id="rId55" w:tgtFrame="_blank" w:history="1">
        <w:r w:rsidRPr="003D5ECA">
          <w:rPr>
            <w:rStyle w:val="a4"/>
            <w:color w:val="000000" w:themeColor="text1"/>
            <w:sz w:val="28"/>
          </w:rPr>
          <w:t>https://urait.ru/bcode/539876</w:t>
        </w:r>
      </w:hyperlink>
      <w:r w:rsidRPr="003D5ECA">
        <w:rPr>
          <w:color w:val="000000" w:themeColor="text1"/>
          <w:sz w:val="28"/>
        </w:rPr>
        <w:t> (дата обращения: 20.05.2024). — Текст : электронный.</w:t>
      </w:r>
    </w:p>
    <w:p w:rsidR="00377FFE" w:rsidRPr="003D5ECA" w:rsidRDefault="00377FFE" w:rsidP="00377FFE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3D5ECA">
        <w:rPr>
          <w:color w:val="000000" w:themeColor="text1"/>
          <w:sz w:val="28"/>
        </w:rPr>
        <w:t xml:space="preserve">Захарова, Л. М. Тестирование программного обеспечения : </w:t>
      </w:r>
      <w:r>
        <w:rPr>
          <w:color w:val="000000" w:themeColor="text1"/>
          <w:sz w:val="28"/>
        </w:rPr>
        <w:t>практикум / Л. М. Захарова. — М.</w:t>
      </w:r>
      <w:r w:rsidRPr="003D5ECA">
        <w:rPr>
          <w:color w:val="000000" w:themeColor="text1"/>
          <w:sz w:val="28"/>
        </w:rPr>
        <w:t xml:space="preserve"> : Юрайт, 2023. — 215 с. — URL: </w:t>
      </w:r>
      <w:hyperlink r:id="rId56" w:tgtFrame="_blank" w:history="1">
        <w:r w:rsidRPr="003D5ECA">
          <w:rPr>
            <w:rStyle w:val="a4"/>
            <w:color w:val="000000" w:themeColor="text1"/>
            <w:sz w:val="28"/>
          </w:rPr>
          <w:t>https://urait.ru/bcode/541298</w:t>
        </w:r>
      </w:hyperlink>
      <w:r w:rsidRPr="003D5ECA">
        <w:rPr>
          <w:color w:val="000000" w:themeColor="text1"/>
          <w:sz w:val="28"/>
        </w:rPr>
        <w:t> (дата обращения: 20.05.2024). — Текст : электронный.</w:t>
      </w:r>
    </w:p>
    <w:p w:rsidR="00A6656A" w:rsidRPr="003D5ECA" w:rsidRDefault="00A6656A" w:rsidP="00A6656A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3D5ECA">
        <w:rPr>
          <w:color w:val="000000" w:themeColor="text1"/>
          <w:sz w:val="28"/>
        </w:rPr>
        <w:t>Николаев, Д. И. Базы данных: проектирование и реализация : учебное пособие / Д. И. Николаев. — М</w:t>
      </w:r>
      <w:r>
        <w:rPr>
          <w:color w:val="000000" w:themeColor="text1"/>
          <w:sz w:val="28"/>
        </w:rPr>
        <w:t>.</w:t>
      </w:r>
      <w:r w:rsidRPr="003D5ECA">
        <w:rPr>
          <w:color w:val="000000" w:themeColor="text1"/>
          <w:sz w:val="28"/>
        </w:rPr>
        <w:t>: Юрайт, 2024. — 356 с. — URL: </w:t>
      </w:r>
      <w:hyperlink r:id="rId57" w:tgtFrame="_blank" w:history="1">
        <w:r w:rsidRPr="003D5ECA">
          <w:rPr>
            <w:rStyle w:val="a4"/>
            <w:color w:val="000000" w:themeColor="text1"/>
            <w:sz w:val="28"/>
          </w:rPr>
          <w:t>https://urait.ru/bcode/548213</w:t>
        </w:r>
      </w:hyperlink>
      <w:r w:rsidRPr="003D5ECA">
        <w:rPr>
          <w:color w:val="000000" w:themeColor="text1"/>
          <w:sz w:val="28"/>
        </w:rPr>
        <w:t> (дата обращения: 20.05.2024). — Текст : электронный.</w:t>
      </w:r>
    </w:p>
    <w:p w:rsidR="00A6656A" w:rsidRDefault="00A6656A" w:rsidP="00A6656A">
      <w:pPr>
        <w:pStyle w:val="ds-markdown-paragraph"/>
        <w:numPr>
          <w:ilvl w:val="0"/>
          <w:numId w:val="34"/>
        </w:numPr>
        <w:shd w:val="clear" w:color="auto" w:fill="FFFFFF"/>
        <w:tabs>
          <w:tab w:val="clear" w:pos="720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3D5ECA">
        <w:rPr>
          <w:color w:val="000000" w:themeColor="text1"/>
          <w:sz w:val="28"/>
        </w:rPr>
        <w:lastRenderedPageBreak/>
        <w:t>Гарсиа-Молина, Г. Системы баз данных. Полный курс / Г. Гарсиа-Молина, Д. Ульман, Д. Уидом. — М</w:t>
      </w:r>
      <w:r>
        <w:rPr>
          <w:color w:val="000000" w:themeColor="text1"/>
          <w:sz w:val="28"/>
        </w:rPr>
        <w:t>.</w:t>
      </w:r>
      <w:r w:rsidRPr="003D5ECA">
        <w:rPr>
          <w:color w:val="000000" w:themeColor="text1"/>
          <w:sz w:val="28"/>
        </w:rPr>
        <w:t>: Вильямс, 2022. — 1088 с.</w:t>
      </w:r>
    </w:p>
    <w:p w:rsidR="00A6656A" w:rsidRPr="00FA5A1F" w:rsidRDefault="00A6656A" w:rsidP="00A6656A">
      <w:pPr>
        <w:pStyle w:val="ds-markdown-paragraph"/>
        <w:numPr>
          <w:ilvl w:val="0"/>
          <w:numId w:val="34"/>
        </w:numPr>
        <w:shd w:val="clear" w:color="auto" w:fill="FFFFFF" w:themeFill="background1"/>
        <w:tabs>
          <w:tab w:val="clear" w:pos="720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FA5A1F">
        <w:rPr>
          <w:color w:val="000000" w:themeColor="text1"/>
          <w:sz w:val="28"/>
        </w:rPr>
        <w:t>Кузнецов, С.А. Современные СУБД: принципы и архитектура : учебное пособие / С.А. Кузнецов. — М.: Юрайт, 2024. — 298 с. — URL: </w:t>
      </w:r>
      <w:hyperlink r:id="rId58" w:tgtFrame="_blank" w:history="1">
        <w:r w:rsidRPr="00FA5A1F">
          <w:rPr>
            <w:rStyle w:val="a4"/>
            <w:color w:val="000000" w:themeColor="text1"/>
            <w:sz w:val="28"/>
          </w:rPr>
          <w:t>https://urait.ru/bcode/549112</w:t>
        </w:r>
      </w:hyperlink>
      <w:r w:rsidRPr="00FA5A1F">
        <w:rPr>
          <w:color w:val="000000" w:themeColor="text1"/>
          <w:sz w:val="28"/>
        </w:rPr>
        <w:t> (дата обращения: 20.05.2024). — Текст : электронный.</w:t>
      </w:r>
    </w:p>
    <w:p w:rsidR="00377FFE" w:rsidRPr="00FA5A1F" w:rsidRDefault="00377FFE" w:rsidP="00377FFE">
      <w:pPr>
        <w:pStyle w:val="ds-markdown-paragraph"/>
        <w:numPr>
          <w:ilvl w:val="0"/>
          <w:numId w:val="34"/>
        </w:numPr>
        <w:shd w:val="clear" w:color="auto" w:fill="FFFFFF" w:themeFill="background1"/>
        <w:tabs>
          <w:tab w:val="clear" w:pos="720"/>
          <w:tab w:val="left" w:pos="709"/>
          <w:tab w:val="left" w:pos="851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FA5A1F">
        <w:rPr>
          <w:color w:val="000000" w:themeColor="text1"/>
          <w:sz w:val="28"/>
        </w:rPr>
        <w:t>Петрова, В.С. Защита данных в информационных системах : учебник / В.С. Петрова. — 2-е изд. — М.: Юрайт, 2023. — 341 с. — URL: </w:t>
      </w:r>
      <w:hyperlink r:id="rId59" w:tgtFrame="_blank" w:history="1">
        <w:r w:rsidRPr="00FA5A1F">
          <w:rPr>
            <w:rStyle w:val="a4"/>
            <w:color w:val="000000" w:themeColor="text1"/>
            <w:sz w:val="28"/>
          </w:rPr>
          <w:t>https://urait.ru/bcode/547653</w:t>
        </w:r>
      </w:hyperlink>
      <w:r w:rsidRPr="00FA5A1F">
        <w:rPr>
          <w:color w:val="000000" w:themeColor="text1"/>
          <w:sz w:val="28"/>
        </w:rPr>
        <w:t> (дата обращения: 20.05.2024). — Текст : электронный.</w:t>
      </w:r>
    </w:p>
    <w:p w:rsidR="00A6656A" w:rsidRPr="00FA5A1F" w:rsidRDefault="00A6656A" w:rsidP="00A6656A">
      <w:pPr>
        <w:pStyle w:val="ds-markdown-paragraph"/>
        <w:numPr>
          <w:ilvl w:val="0"/>
          <w:numId w:val="34"/>
        </w:numPr>
        <w:shd w:val="clear" w:color="auto" w:fill="FFFFFF" w:themeFill="background1"/>
        <w:tabs>
          <w:tab w:val="clear" w:pos="720"/>
          <w:tab w:val="left" w:pos="709"/>
          <w:tab w:val="left" w:pos="851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FA5A1F">
        <w:rPr>
          <w:color w:val="000000" w:themeColor="text1"/>
          <w:sz w:val="28"/>
        </w:rPr>
        <w:t>Официальная документация MySQL [Электронный ресурс]. — Режим доступа: </w:t>
      </w:r>
      <w:hyperlink r:id="rId60" w:tgtFrame="_blank" w:history="1">
        <w:r w:rsidRPr="00FA5A1F">
          <w:rPr>
            <w:rStyle w:val="a4"/>
            <w:color w:val="000000" w:themeColor="text1"/>
            <w:sz w:val="28"/>
          </w:rPr>
          <w:t>https://dev.mysql.com/doc/</w:t>
        </w:r>
      </w:hyperlink>
      <w:r w:rsidRPr="00FA5A1F">
        <w:rPr>
          <w:color w:val="000000" w:themeColor="text1"/>
          <w:sz w:val="28"/>
        </w:rPr>
        <w:t> (дата обращения: 20.05.2024). — Яз. англ.</w:t>
      </w:r>
    </w:p>
    <w:p w:rsidR="00A6656A" w:rsidRPr="00FA5A1F" w:rsidRDefault="00A6656A" w:rsidP="00A6656A">
      <w:pPr>
        <w:pStyle w:val="ds-markdown-paragraph"/>
        <w:numPr>
          <w:ilvl w:val="0"/>
          <w:numId w:val="34"/>
        </w:numPr>
        <w:shd w:val="clear" w:color="auto" w:fill="FFFFFF" w:themeFill="background1"/>
        <w:tabs>
          <w:tab w:val="clear" w:pos="720"/>
          <w:tab w:val="left" w:pos="709"/>
          <w:tab w:val="left" w:pos="851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FA5A1F">
        <w:rPr>
          <w:color w:val="000000" w:themeColor="text1"/>
          <w:sz w:val="28"/>
        </w:rPr>
        <w:t>Соколов, А.Н. Проектирование интерфейсов баз данных : практическое руководство / А.Н. Соколов. — СПб.: БХВ-Петербург, 2024. — 256 с. — ISBN 978-5-9775-4123-8.</w:t>
      </w:r>
    </w:p>
    <w:p w:rsidR="00377FFE" w:rsidRPr="00FA5A1F" w:rsidRDefault="00377FFE" w:rsidP="00377FFE">
      <w:pPr>
        <w:pStyle w:val="ds-markdown-paragraph"/>
        <w:numPr>
          <w:ilvl w:val="0"/>
          <w:numId w:val="34"/>
        </w:numPr>
        <w:shd w:val="clear" w:color="auto" w:fill="FFFFFF" w:themeFill="background1"/>
        <w:tabs>
          <w:tab w:val="clear" w:pos="720"/>
          <w:tab w:val="left" w:pos="709"/>
          <w:tab w:val="left" w:pos="851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FA5A1F">
        <w:rPr>
          <w:color w:val="000000" w:themeColor="text1"/>
          <w:sz w:val="28"/>
        </w:rPr>
        <w:t>Миронов, Д.Е. Big Data и аналитика : учебное пособие / Д.Е. Миронов. — М.: Юрайт, 2024. — 412 с. — URL: </w:t>
      </w:r>
      <w:hyperlink r:id="rId61" w:tgtFrame="_blank" w:history="1">
        <w:r w:rsidRPr="00FA5A1F">
          <w:rPr>
            <w:rStyle w:val="a4"/>
            <w:color w:val="000000" w:themeColor="text1"/>
            <w:sz w:val="28"/>
          </w:rPr>
          <w:t>https://urait.ru/bcode/548876</w:t>
        </w:r>
      </w:hyperlink>
      <w:r w:rsidRPr="00FA5A1F">
        <w:rPr>
          <w:color w:val="000000" w:themeColor="text1"/>
          <w:sz w:val="28"/>
        </w:rPr>
        <w:t> (дата обращения: 20.05.2024). — Текст : электронный.</w:t>
      </w:r>
    </w:p>
    <w:p w:rsidR="00A6656A" w:rsidRPr="00FA5A1F" w:rsidRDefault="00A6656A" w:rsidP="00A6656A">
      <w:pPr>
        <w:pStyle w:val="ds-markdown-paragraph"/>
        <w:numPr>
          <w:ilvl w:val="0"/>
          <w:numId w:val="34"/>
        </w:numPr>
        <w:shd w:val="clear" w:color="auto" w:fill="FFFFFF" w:themeFill="background1"/>
        <w:tabs>
          <w:tab w:val="clear" w:pos="720"/>
          <w:tab w:val="left" w:pos="709"/>
          <w:tab w:val="left" w:pos="851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FA5A1F">
        <w:rPr>
          <w:color w:val="000000" w:themeColor="text1"/>
          <w:sz w:val="28"/>
        </w:rPr>
        <w:t>Oracle Database Documentation [Электронный ресурс]. — Режим доступа: </w:t>
      </w:r>
      <w:hyperlink r:id="rId62" w:tgtFrame="_blank" w:history="1">
        <w:r w:rsidRPr="00FA5A1F">
          <w:rPr>
            <w:rStyle w:val="a4"/>
            <w:color w:val="000000" w:themeColor="text1"/>
            <w:sz w:val="28"/>
          </w:rPr>
          <w:t>https://docs.oracle.com/en/database/</w:t>
        </w:r>
      </w:hyperlink>
      <w:r w:rsidRPr="00FA5A1F">
        <w:rPr>
          <w:color w:val="000000" w:themeColor="text1"/>
          <w:sz w:val="28"/>
        </w:rPr>
        <w:t> (дата обращения: 20.05.2024). — Яз. англ.</w:t>
      </w:r>
    </w:p>
    <w:p w:rsidR="00A6656A" w:rsidRPr="00C83B51" w:rsidRDefault="00A6656A" w:rsidP="00EB1435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</w:rPr>
      </w:pPr>
    </w:p>
    <w:p w:rsidR="0057419D" w:rsidRPr="00C83B51" w:rsidRDefault="0057419D" w:rsidP="00DB737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57419D" w:rsidRPr="00C83B51" w:rsidSect="0051156A">
      <w:footerReference w:type="default" r:id="rId6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705F" w:rsidRDefault="0023705F" w:rsidP="0051156A">
      <w:pPr>
        <w:spacing w:after="0" w:line="240" w:lineRule="auto"/>
      </w:pPr>
      <w:r>
        <w:separator/>
      </w:r>
    </w:p>
  </w:endnote>
  <w:endnote w:type="continuationSeparator" w:id="0">
    <w:p w:rsidR="0023705F" w:rsidRDefault="0023705F" w:rsidP="00511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25138724"/>
      <w:docPartObj>
        <w:docPartGallery w:val="Page Numbers (Bottom of Page)"/>
        <w:docPartUnique/>
      </w:docPartObj>
    </w:sdtPr>
    <w:sdtEndPr/>
    <w:sdtContent>
      <w:p w:rsidR="0051156A" w:rsidRDefault="0051156A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5BB7">
          <w:rPr>
            <w:noProof/>
          </w:rPr>
          <w:t>62</w:t>
        </w:r>
        <w:r>
          <w:fldChar w:fldCharType="end"/>
        </w:r>
      </w:p>
    </w:sdtContent>
  </w:sdt>
  <w:p w:rsidR="0051156A" w:rsidRDefault="0051156A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705F" w:rsidRDefault="0023705F" w:rsidP="0051156A">
      <w:pPr>
        <w:spacing w:after="0" w:line="240" w:lineRule="auto"/>
      </w:pPr>
      <w:r>
        <w:separator/>
      </w:r>
    </w:p>
  </w:footnote>
  <w:footnote w:type="continuationSeparator" w:id="0">
    <w:p w:rsidR="0023705F" w:rsidRDefault="0023705F" w:rsidP="00511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F737D"/>
    <w:multiLevelType w:val="hybridMultilevel"/>
    <w:tmpl w:val="99945FD2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FB6AA7"/>
    <w:multiLevelType w:val="hybridMultilevel"/>
    <w:tmpl w:val="A3E4053A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367CE0"/>
    <w:multiLevelType w:val="hybridMultilevel"/>
    <w:tmpl w:val="07DA8F54"/>
    <w:lvl w:ilvl="0" w:tplc="549C347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5642F"/>
    <w:multiLevelType w:val="hybridMultilevel"/>
    <w:tmpl w:val="36FE1BA8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182B5F"/>
    <w:multiLevelType w:val="multilevel"/>
    <w:tmpl w:val="3BF45B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2138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01F23F7"/>
    <w:multiLevelType w:val="multilevel"/>
    <w:tmpl w:val="3BF45B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2138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2E46419"/>
    <w:multiLevelType w:val="multilevel"/>
    <w:tmpl w:val="3BF45B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2138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6F9063B"/>
    <w:multiLevelType w:val="hybridMultilevel"/>
    <w:tmpl w:val="654ED4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3A111D"/>
    <w:multiLevelType w:val="hybridMultilevel"/>
    <w:tmpl w:val="6FA6AEFA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CC410A"/>
    <w:multiLevelType w:val="hybridMultilevel"/>
    <w:tmpl w:val="C06696D6"/>
    <w:lvl w:ilvl="0" w:tplc="549C3474">
      <w:start w:val="1"/>
      <w:numFmt w:val="bullet"/>
      <w:lvlText w:val=""/>
      <w:lvlJc w:val="left"/>
      <w:pPr>
        <w:ind w:left="14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0" w15:restartNumberingAfterBreak="0">
    <w:nsid w:val="21D0659D"/>
    <w:multiLevelType w:val="multilevel"/>
    <w:tmpl w:val="19E4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3424A9E"/>
    <w:multiLevelType w:val="hybridMultilevel"/>
    <w:tmpl w:val="95CC30AE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51706B"/>
    <w:multiLevelType w:val="hybridMultilevel"/>
    <w:tmpl w:val="0122EE36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01969A6"/>
    <w:multiLevelType w:val="multilevel"/>
    <w:tmpl w:val="5D5A9C30"/>
    <w:lvl w:ilvl="0">
      <w:start w:val="3"/>
      <w:numFmt w:val="decimal"/>
      <w:lvlText w:val="%1."/>
      <w:lvlJc w:val="left"/>
      <w:pPr>
        <w:ind w:left="450" w:hanging="450"/>
      </w:pPr>
      <w:rPr>
        <w:rFonts w:eastAsiaTheme="minorHAnsi" w:hint="default"/>
        <w:b w:val="0"/>
      </w:rPr>
    </w:lvl>
    <w:lvl w:ilvl="1">
      <w:start w:val="3"/>
      <w:numFmt w:val="decimal"/>
      <w:lvlText w:val="%1.%2."/>
      <w:lvlJc w:val="left"/>
      <w:pPr>
        <w:ind w:left="2265" w:hanging="720"/>
      </w:pPr>
      <w:rPr>
        <w:rFonts w:eastAsiaTheme="minorHAnsi" w:hint="default"/>
        <w:b/>
      </w:rPr>
    </w:lvl>
    <w:lvl w:ilvl="2">
      <w:start w:val="1"/>
      <w:numFmt w:val="decimal"/>
      <w:lvlText w:val="%1.%2.%3."/>
      <w:lvlJc w:val="left"/>
      <w:pPr>
        <w:ind w:left="3810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.%3.%4."/>
      <w:lvlJc w:val="left"/>
      <w:pPr>
        <w:ind w:left="5715" w:hanging="1080"/>
      </w:pPr>
      <w:rPr>
        <w:rFonts w:eastAsiaTheme="minorHAnsi" w:hint="default"/>
        <w:b w:val="0"/>
      </w:rPr>
    </w:lvl>
    <w:lvl w:ilvl="4">
      <w:start w:val="1"/>
      <w:numFmt w:val="decimal"/>
      <w:lvlText w:val="%1.%2.%3.%4.%5."/>
      <w:lvlJc w:val="left"/>
      <w:pPr>
        <w:ind w:left="7260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.%3.%4.%5.%6."/>
      <w:lvlJc w:val="left"/>
      <w:pPr>
        <w:ind w:left="9165" w:hanging="1440"/>
      </w:pPr>
      <w:rPr>
        <w:rFonts w:eastAsiaTheme="minorHAnsi" w:hint="default"/>
        <w:b w:val="0"/>
      </w:rPr>
    </w:lvl>
    <w:lvl w:ilvl="6">
      <w:start w:val="1"/>
      <w:numFmt w:val="decimal"/>
      <w:lvlText w:val="%1.%2.%3.%4.%5.%6.%7."/>
      <w:lvlJc w:val="left"/>
      <w:pPr>
        <w:ind w:left="11070" w:hanging="1800"/>
      </w:pPr>
      <w:rPr>
        <w:rFonts w:eastAsiaTheme="minorHAnsi" w:hint="default"/>
        <w:b w:val="0"/>
      </w:rPr>
    </w:lvl>
    <w:lvl w:ilvl="7">
      <w:start w:val="1"/>
      <w:numFmt w:val="decimal"/>
      <w:lvlText w:val="%1.%2.%3.%4.%5.%6.%7.%8."/>
      <w:lvlJc w:val="left"/>
      <w:pPr>
        <w:ind w:left="12615" w:hanging="1800"/>
      </w:pPr>
      <w:rPr>
        <w:rFonts w:eastAsiaTheme="minorHAnsi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520" w:hanging="2160"/>
      </w:pPr>
      <w:rPr>
        <w:rFonts w:eastAsiaTheme="minorHAnsi" w:hint="default"/>
        <w:b w:val="0"/>
      </w:rPr>
    </w:lvl>
  </w:abstractNum>
  <w:abstractNum w:abstractNumId="14" w15:restartNumberingAfterBreak="0">
    <w:nsid w:val="332C6EE5"/>
    <w:multiLevelType w:val="hybridMultilevel"/>
    <w:tmpl w:val="2332B344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2D4C1A"/>
    <w:multiLevelType w:val="hybridMultilevel"/>
    <w:tmpl w:val="227A0AC2"/>
    <w:lvl w:ilvl="0" w:tplc="549C347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B5A85"/>
    <w:multiLevelType w:val="hybridMultilevel"/>
    <w:tmpl w:val="CD5239BE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CC5702F"/>
    <w:multiLevelType w:val="hybridMultilevel"/>
    <w:tmpl w:val="F7D696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CDA1C31"/>
    <w:multiLevelType w:val="multilevel"/>
    <w:tmpl w:val="8A7AFE1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0116824"/>
    <w:multiLevelType w:val="hybridMultilevel"/>
    <w:tmpl w:val="DE04F7FC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5B78D6"/>
    <w:multiLevelType w:val="hybridMultilevel"/>
    <w:tmpl w:val="D59EA1C2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FFB7C31"/>
    <w:multiLevelType w:val="multilevel"/>
    <w:tmpl w:val="3BF45B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2138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61DE3DA9"/>
    <w:multiLevelType w:val="hybridMultilevel"/>
    <w:tmpl w:val="9E627E0C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53D327F"/>
    <w:multiLevelType w:val="hybridMultilevel"/>
    <w:tmpl w:val="EEAC066A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E230703"/>
    <w:multiLevelType w:val="hybridMultilevel"/>
    <w:tmpl w:val="62329D8C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D6140A"/>
    <w:multiLevelType w:val="multilevel"/>
    <w:tmpl w:val="0FA48A3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72491FF0"/>
    <w:multiLevelType w:val="multilevel"/>
    <w:tmpl w:val="3BF45B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2138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76CE1DB4"/>
    <w:multiLevelType w:val="hybridMultilevel"/>
    <w:tmpl w:val="7CA0660E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77B09E1"/>
    <w:multiLevelType w:val="multilevel"/>
    <w:tmpl w:val="3BF45B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2138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79FE46FB"/>
    <w:multiLevelType w:val="multilevel"/>
    <w:tmpl w:val="9C32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FF5404"/>
    <w:multiLevelType w:val="hybridMultilevel"/>
    <w:tmpl w:val="E47AA8DC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5"/>
  </w:num>
  <w:num w:numId="3">
    <w:abstractNumId w:val="2"/>
  </w:num>
  <w:num w:numId="4">
    <w:abstractNumId w:val="19"/>
  </w:num>
  <w:num w:numId="5">
    <w:abstractNumId w:val="1"/>
  </w:num>
  <w:num w:numId="6">
    <w:abstractNumId w:val="9"/>
  </w:num>
  <w:num w:numId="7">
    <w:abstractNumId w:val="18"/>
  </w:num>
  <w:num w:numId="8">
    <w:abstractNumId w:val="4"/>
  </w:num>
  <w:num w:numId="9">
    <w:abstractNumId w:val="26"/>
  </w:num>
  <w:num w:numId="10">
    <w:abstractNumId w:val="28"/>
  </w:num>
  <w:num w:numId="11">
    <w:abstractNumId w:val="5"/>
  </w:num>
  <w:num w:numId="12">
    <w:abstractNumId w:val="6"/>
  </w:num>
  <w:num w:numId="13">
    <w:abstractNumId w:val="21"/>
  </w:num>
  <w:num w:numId="14">
    <w:abstractNumId w:val="13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22"/>
  </w:num>
  <w:num w:numId="21">
    <w:abstractNumId w:val="27"/>
  </w:num>
  <w:num w:numId="22">
    <w:abstractNumId w:val="16"/>
  </w:num>
  <w:num w:numId="23">
    <w:abstractNumId w:val="23"/>
  </w:num>
  <w:num w:numId="24">
    <w:abstractNumId w:val="30"/>
  </w:num>
  <w:num w:numId="25">
    <w:abstractNumId w:val="8"/>
  </w:num>
  <w:num w:numId="26">
    <w:abstractNumId w:val="24"/>
  </w:num>
  <w:num w:numId="27">
    <w:abstractNumId w:val="14"/>
  </w:num>
  <w:num w:numId="28">
    <w:abstractNumId w:val="12"/>
  </w:num>
  <w:num w:numId="29">
    <w:abstractNumId w:val="3"/>
  </w:num>
  <w:num w:numId="30">
    <w:abstractNumId w:val="17"/>
  </w:num>
  <w:num w:numId="31">
    <w:abstractNumId w:val="7"/>
  </w:num>
  <w:num w:numId="32">
    <w:abstractNumId w:val="0"/>
  </w:num>
  <w:num w:numId="33">
    <w:abstractNumId w:val="20"/>
  </w:num>
  <w:num w:numId="34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7AA"/>
    <w:rsid w:val="00004155"/>
    <w:rsid w:val="00102F9E"/>
    <w:rsid w:val="00114738"/>
    <w:rsid w:val="00186933"/>
    <w:rsid w:val="001A7C6E"/>
    <w:rsid w:val="002128A2"/>
    <w:rsid w:val="0023705F"/>
    <w:rsid w:val="002D04C2"/>
    <w:rsid w:val="002D14CD"/>
    <w:rsid w:val="00345399"/>
    <w:rsid w:val="00347421"/>
    <w:rsid w:val="00377FFE"/>
    <w:rsid w:val="003A2E82"/>
    <w:rsid w:val="003B17AA"/>
    <w:rsid w:val="003C11A6"/>
    <w:rsid w:val="00427A51"/>
    <w:rsid w:val="004F024C"/>
    <w:rsid w:val="00504FC3"/>
    <w:rsid w:val="0051156A"/>
    <w:rsid w:val="0057419D"/>
    <w:rsid w:val="005B4921"/>
    <w:rsid w:val="00675265"/>
    <w:rsid w:val="006B02BA"/>
    <w:rsid w:val="006B5D66"/>
    <w:rsid w:val="00785699"/>
    <w:rsid w:val="00830F0C"/>
    <w:rsid w:val="009453AF"/>
    <w:rsid w:val="00A6656A"/>
    <w:rsid w:val="00AA10E3"/>
    <w:rsid w:val="00AE11AD"/>
    <w:rsid w:val="00BB5BB7"/>
    <w:rsid w:val="00BE429E"/>
    <w:rsid w:val="00C61E3D"/>
    <w:rsid w:val="00C83B51"/>
    <w:rsid w:val="00C91958"/>
    <w:rsid w:val="00D57552"/>
    <w:rsid w:val="00DB7377"/>
    <w:rsid w:val="00DD0093"/>
    <w:rsid w:val="00DD48C9"/>
    <w:rsid w:val="00DE412F"/>
    <w:rsid w:val="00E07F15"/>
    <w:rsid w:val="00EB1435"/>
    <w:rsid w:val="00EE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08E2C"/>
  <w15:chartTrackingRefBased/>
  <w15:docId w15:val="{D146796B-37F1-4BD0-9980-A1D75964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7552"/>
  </w:style>
  <w:style w:type="paragraph" w:styleId="1">
    <w:name w:val="heading 1"/>
    <w:basedOn w:val="a"/>
    <w:next w:val="a"/>
    <w:link w:val="10"/>
    <w:uiPriority w:val="9"/>
    <w:qFormat/>
    <w:rsid w:val="00D575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7552"/>
    <w:pPr>
      <w:keepNext/>
      <w:keepLines/>
      <w:widowControl w:val="0"/>
      <w:autoSpaceDE w:val="0"/>
      <w:autoSpaceDN w:val="0"/>
      <w:adjustRightInd w:val="0"/>
      <w:spacing w:before="40" w:after="0" w:line="240" w:lineRule="auto"/>
      <w:ind w:firstLine="72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3">
    <w:name w:val="heading 3"/>
    <w:basedOn w:val="a"/>
    <w:link w:val="30"/>
    <w:uiPriority w:val="9"/>
    <w:qFormat/>
    <w:rsid w:val="00D575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5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5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5755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575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5755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3">
    <w:name w:val="Strong"/>
    <w:basedOn w:val="a0"/>
    <w:uiPriority w:val="22"/>
    <w:qFormat/>
    <w:rsid w:val="00D57552"/>
    <w:rPr>
      <w:b/>
      <w:bCs/>
    </w:rPr>
  </w:style>
  <w:style w:type="character" w:styleId="a4">
    <w:name w:val="Hyperlink"/>
    <w:basedOn w:val="a0"/>
    <w:uiPriority w:val="99"/>
    <w:unhideWhenUsed/>
    <w:rsid w:val="00D57552"/>
    <w:rPr>
      <w:color w:val="0000FF"/>
      <w:u w:val="single"/>
    </w:rPr>
  </w:style>
  <w:style w:type="paragraph" w:customStyle="1" w:styleId="ds-markdown-paragraph">
    <w:name w:val="ds-markdown-paragraph"/>
    <w:basedOn w:val="a"/>
    <w:rsid w:val="00D57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D57552"/>
    <w:rPr>
      <w:i/>
      <w:iCs/>
    </w:rPr>
  </w:style>
  <w:style w:type="paragraph" w:styleId="a6">
    <w:name w:val="List Paragraph"/>
    <w:aliases w:val="Список2"/>
    <w:basedOn w:val="a"/>
    <w:link w:val="a7"/>
    <w:uiPriority w:val="34"/>
    <w:qFormat/>
    <w:rsid w:val="00D57552"/>
    <w:pPr>
      <w:ind w:left="720"/>
      <w:contextualSpacing/>
    </w:pPr>
  </w:style>
  <w:style w:type="table" w:styleId="a8">
    <w:name w:val="Table Grid"/>
    <w:basedOn w:val="a1"/>
    <w:uiPriority w:val="39"/>
    <w:qFormat/>
    <w:rsid w:val="00D57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D57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575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D57552"/>
    <w:rPr>
      <w:rFonts w:ascii="Segoe UI" w:hAnsi="Segoe UI" w:cs="Segoe UI"/>
      <w:sz w:val="18"/>
      <w:szCs w:val="18"/>
    </w:rPr>
  </w:style>
  <w:style w:type="character" w:customStyle="1" w:styleId="a7">
    <w:name w:val="Абзац списка Знак"/>
    <w:aliases w:val="Список2 Знак"/>
    <w:link w:val="a6"/>
    <w:uiPriority w:val="34"/>
    <w:qFormat/>
    <w:locked/>
    <w:rsid w:val="00D57552"/>
  </w:style>
  <w:style w:type="paragraph" w:customStyle="1" w:styleId="21">
    <w:name w:val="заг2"/>
    <w:basedOn w:val="2"/>
    <w:link w:val="22"/>
    <w:qFormat/>
    <w:rsid w:val="00D57552"/>
    <w:pPr>
      <w:spacing w:before="0"/>
      <w:jc w:val="center"/>
    </w:pPr>
    <w:rPr>
      <w:b/>
      <w:color w:val="000000"/>
      <w:sz w:val="24"/>
      <w:szCs w:val="24"/>
    </w:rPr>
  </w:style>
  <w:style w:type="character" w:customStyle="1" w:styleId="22">
    <w:name w:val="заг2 Знак"/>
    <w:basedOn w:val="20"/>
    <w:link w:val="21"/>
    <w:qFormat/>
    <w:rsid w:val="00D57552"/>
    <w:rPr>
      <w:rFonts w:asciiTheme="majorHAnsi" w:eastAsiaTheme="majorEastAsia" w:hAnsiTheme="majorHAnsi" w:cstheme="majorBidi"/>
      <w:b/>
      <w:color w:val="000000"/>
      <w:sz w:val="24"/>
      <w:szCs w:val="24"/>
      <w:lang w:eastAsia="ru-RU"/>
    </w:rPr>
  </w:style>
  <w:style w:type="paragraph" w:customStyle="1" w:styleId="ac">
    <w:name w:val="документы"/>
    <w:basedOn w:val="a"/>
    <w:qFormat/>
    <w:rsid w:val="00D57552"/>
    <w:pPr>
      <w:shd w:val="clear" w:color="auto" w:fill="FFFFFF"/>
      <w:spacing w:line="360" w:lineRule="auto"/>
      <w:ind w:firstLine="709"/>
      <w:contextualSpacing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1">
    <w:name w:val="заг1"/>
    <w:basedOn w:val="1"/>
    <w:qFormat/>
    <w:rsid w:val="00D57552"/>
    <w:pPr>
      <w:jc w:val="center"/>
    </w:pPr>
    <w:rPr>
      <w:rFonts w:ascii="Times New Roman" w:hAnsi="Times New Roman"/>
      <w:b/>
      <w:color w:val="auto"/>
      <w:sz w:val="24"/>
      <w:szCs w:val="24"/>
    </w:rPr>
  </w:style>
  <w:style w:type="paragraph" w:customStyle="1" w:styleId="ad">
    <w:name w:val="учебная документация"/>
    <w:basedOn w:val="ae"/>
    <w:qFormat/>
    <w:rsid w:val="00D57552"/>
    <w:pPr>
      <w:spacing w:after="0" w:line="360" w:lineRule="auto"/>
      <w:ind w:firstLine="709"/>
      <w:contextualSpacing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e">
    <w:name w:val="Body Text"/>
    <w:basedOn w:val="a"/>
    <w:link w:val="af"/>
    <w:uiPriority w:val="99"/>
    <w:semiHidden/>
    <w:unhideWhenUsed/>
    <w:rsid w:val="00D57552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D57552"/>
  </w:style>
  <w:style w:type="paragraph" w:styleId="af0">
    <w:name w:val="TOC Heading"/>
    <w:basedOn w:val="1"/>
    <w:next w:val="a"/>
    <w:uiPriority w:val="39"/>
    <w:unhideWhenUsed/>
    <w:qFormat/>
    <w:rsid w:val="00C61E3D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61E3D"/>
    <w:pPr>
      <w:spacing w:after="100"/>
    </w:pPr>
  </w:style>
  <w:style w:type="table" w:styleId="af1">
    <w:name w:val="Grid Table Light"/>
    <w:basedOn w:val="a1"/>
    <w:uiPriority w:val="40"/>
    <w:rsid w:val="001147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2">
    <w:name w:val="Title"/>
    <w:basedOn w:val="a"/>
    <w:next w:val="a"/>
    <w:link w:val="af3"/>
    <w:uiPriority w:val="10"/>
    <w:qFormat/>
    <w:rsid w:val="006B5D66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3">
    <w:name w:val="Заголовок Знак"/>
    <w:basedOn w:val="a0"/>
    <w:link w:val="af2"/>
    <w:uiPriority w:val="10"/>
    <w:rsid w:val="006B5D6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4">
    <w:name w:val="header"/>
    <w:basedOn w:val="a"/>
    <w:link w:val="af5"/>
    <w:uiPriority w:val="99"/>
    <w:unhideWhenUsed/>
    <w:rsid w:val="005115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51156A"/>
  </w:style>
  <w:style w:type="paragraph" w:styleId="af6">
    <w:name w:val="footer"/>
    <w:basedOn w:val="a"/>
    <w:link w:val="af7"/>
    <w:uiPriority w:val="99"/>
    <w:unhideWhenUsed/>
    <w:rsid w:val="005115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511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yperlink" Target="https://urait.ru/bcode/539876" TargetMode="External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yperlink" Target="https://urait.ru/bcode/548712" TargetMode="External"/><Relationship Id="rId62" Type="http://schemas.openxmlformats.org/officeDocument/2006/relationships/hyperlink" Target="https://docs.oracle.com/en/databas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urait.ru/bcode/547891" TargetMode="External"/><Relationship Id="rId58" Type="http://schemas.openxmlformats.org/officeDocument/2006/relationships/hyperlink" Target="https://urait.ru/bcode/54911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https://urait.ru/bcode/548213" TargetMode="External"/><Relationship Id="rId61" Type="http://schemas.openxmlformats.org/officeDocument/2006/relationships/hyperlink" Target="https://urait.ru/bcode/548876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urait.ru/bcode/548213" TargetMode="External"/><Relationship Id="rId60" Type="http://schemas.openxmlformats.org/officeDocument/2006/relationships/hyperlink" Target="https://dev.mysql.com/doc/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urait.ru/bcode/541298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cs.microsoft.com/ru-ru/sql/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urait.ru/bcode/5476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F1DFB-34DD-4B3A-AC45-88D0C6E17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8218</Words>
  <Characters>46846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Ramen</dc:creator>
  <cp:keywords/>
  <dc:description/>
  <cp:lastModifiedBy>Ramen</cp:lastModifiedBy>
  <cp:revision>2</cp:revision>
  <dcterms:created xsi:type="dcterms:W3CDTF">2026-03-30T18:56:00Z</dcterms:created>
  <dcterms:modified xsi:type="dcterms:W3CDTF">2026-03-30T18:56:00Z</dcterms:modified>
</cp:coreProperties>
</file>