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关于2024学年第一学期期末考试安排的通知</w:t>
      </w:r>
    </w:p>
    <w:p>
      <w:r>
        <w:t xml:space="preserve">各班级、各位同学：</w:t>
      </w:r>
    </w:p>
    <w:p>
      <w:r>
        <w:t xml:space="preserve">现将本次期末考试考场安排及相关要求通知如下，请遵照执行。</w:t>
      </w:r>
    </w:p>
    <w:p>
      <w:pPr>
        <w:pStyle w:val="Biaoti2"/>
      </w:pPr>
      <w:r>
        <w:t xml:space="preserve">一、考试时间</w:t>
      </w:r>
    </w:p>
    <w:p>
      <w:r>
        <w:t xml:space="preserve">2024年11月4日至11月6日，每天上午9:00开始。</w:t>
      </w:r>
    </w:p>
    <w:p>
      <w:pPr>
        <w:pStyle w:val="Biaoti2"/>
      </w:pPr>
      <w:r>
        <w:t xml:space="preserve">二、考场分配</w:t>
      </w:r>
    </w:p>
    <w:p>
      <w:r>
        <w:t xml:space="preserve">具体考场分配见下表：</w:t>
      </w:r>
    </w:p>
    <w:tbl>
      <w:tr>
        <w:tc>
          <w:tcPr/>
          <w:p>
            <w:r>
              <w:t xml:space="preserve">考场</w:t>
            </w:r>
          </w:p>
        </w:tc>
        <w:tc>
          <w:tcPr/>
          <w:p>
            <w:r>
              <w:t xml:space="preserve">班级</w:t>
            </w:r>
          </w:p>
        </w:tc>
        <w:tc>
          <w:tcPr/>
          <w:p>
            <w:r>
              <w:t xml:space="preserve">学号</w:t>
            </w:r>
          </w:p>
        </w:tc>
        <w:tc>
          <w:tcPr/>
          <w:p>
            <w:r>
              <w:t xml:space="preserve">姓名</w:t>
            </w:r>
          </w:p>
        </w:tc>
        <w:tc>
          <w:tcPr/>
          <w:p>
            <w:r>
              <w:t xml:space="preserve">座位号</w:t>
            </w:r>
          </w:p>
        </w:tc>
      </w:tr>
      <w:tr>
        <w:tc>
          <w:tcPr/>
          <w:p>
            <w:r>
              <w:t xml:space="preserve">第3考场</w:t>
            </w:r>
          </w:p>
        </w:tc>
        <w:tc>
          <w:tcPr/>
          <w:p>
            <w:r>
              <w:t xml:space="preserve">高一(1)班</w:t>
            </w:r>
          </w:p>
        </w:tc>
        <w:tc>
          <w:tcPr/>
          <w:p>
            <w:r>
              <w:t xml:space="preserve">20240101</w:t>
            </w:r>
          </w:p>
        </w:tc>
        <w:tc>
          <w:tcPr/>
          <w:p>
            <w:r>
              <w:t xml:space="preserve">张三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第3考场</w:t>
            </w:r>
          </w:p>
        </w:tc>
        <w:tc>
          <w:tcPr/>
          <w:p>
            <w:r>
              <w:t xml:space="preserve">高一(1)班</w:t>
            </w:r>
          </w:p>
        </w:tc>
        <w:tc>
          <w:tcPr/>
          <w:p>
            <w:r>
              <w:t xml:space="preserve">20240102</w:t>
            </w:r>
          </w:p>
        </w:tc>
        <w:tc>
          <w:tcPr/>
          <w:p>
            <w:r>
              <w:t xml:space="preserve">李四</w:t>
            </w:r>
          </w:p>
        </w:tc>
        <w:tc>
          <w:tcPr/>
          <w:p>
            <w:r>
              <w:t xml:space="preserve">13</w:t>
            </w:r>
          </w:p>
        </w:tc>
      </w:tr>
      <w:tr>
        <w:tc>
          <w:tcPr/>
          <w:p>
            <w:r>
              <w:t xml:space="preserve">第5考场</w:t>
            </w:r>
          </w:p>
        </w:tc>
        <w:tc>
          <w:tcPr/>
          <w:p>
            <w:r>
              <w:t xml:space="preserve">高一(2)班</w:t>
            </w:r>
          </w:p>
        </w:tc>
        <w:tc>
          <w:tcPr/>
          <w:p>
            <w:r>
              <w:t xml:space="preserve">20240103</w:t>
            </w:r>
          </w:p>
        </w:tc>
        <w:tc>
          <w:tcPr/>
          <w:p>
            <w:r>
              <w:t xml:space="preserve">王五</w:t>
            </w:r>
          </w:p>
        </w:tc>
        <w:tc>
          <w:tcPr/>
          <w:p>
            <w:r>
              <w:t xml:space="preserve">7</w:t>
            </w:r>
          </w:p>
        </w:tc>
      </w:tr>
    </w:tbl>
    <w:p>
      <w:pPr>
        <w:pStyle w:val="Biaoti2"/>
      </w:pPr>
      <w:r>
        <w:t xml:space="preserve">三、注意事项</w:t>
      </w:r>
    </w:p>
    <w:p>
      <w:r>
        <w:t xml:space="preserve">1. 考生须携带准考证入场；</w:t>
      </w:r>
    </w:p>
    <w:p>
      <w:r>
        <w:t xml:space="preserve">2. 开考15分钟后不得入场；</w:t>
      </w:r>
    </w:p>
    <w:p>
      <w:r>
        <w:t xml:space="preserve">3. 张三、李四两位同学需提前30分钟到考务室报到。</w:t>
      </w:r>
    </w:p>
    <w:p>
      <w:pPr>
        <w:pStyle w:val="Biaoti3"/>
      </w:pPr>
      <w:r>
        <w:t xml:space="preserve">考务办公室</w:t>
      </w:r>
    </w:p>
    <w:p>
      <w:r>
        <w:t xml:space="preserve">2024年10月28日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iaoti2">
    <w:name w:val="标题 2"/>
  </w:style>
  <w:style w:type="paragraph" w:styleId="Biaoti3">
    <w:name w:val="标题 3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