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BE87" w14:textId="33525AEE" w:rsidR="00D2041D" w:rsidRDefault="0074620D">
      <w:r>
        <w:t>EXE1:</w:t>
      </w:r>
    </w:p>
    <w:p w14:paraId="6B6B50AA" w14:textId="01B0992E" w:rsidR="0074620D" w:rsidRDefault="0074620D">
      <w:r>
        <w:t>Convert code to Python</w:t>
      </w:r>
    </w:p>
    <w:p w14:paraId="78C82292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74620D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func1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r w:rsidRPr="0074620D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a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r w:rsidRPr="0074620D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b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30E342A9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gramStart"/>
      <w:r w:rsidRPr="0074620D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a </w:t>
      </w:r>
      <w:r w:rsidRPr="0074620D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b):</w:t>
      </w:r>
    </w:p>
    <w:p w14:paraId="19811E8B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gramStart"/>
      <w:r w:rsidRPr="0074620D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while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a </w:t>
      </w:r>
      <w:r w:rsidRPr="0074620D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&gt;=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b):</w:t>
      </w:r>
    </w:p>
    <w:p w14:paraId="097D8979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a -= </w:t>
      </w:r>
      <w:r w:rsidRPr="0074620D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300FABAB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b += </w:t>
      </w:r>
      <w:r w:rsidRPr="0074620D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64398840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74620D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0E2CE3E2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b += a </w:t>
      </w:r>
    </w:p>
    <w:p w14:paraId="6B2F0667" w14:textId="77777777" w:rsidR="0074620D" w:rsidRPr="0074620D" w:rsidRDefault="0074620D" w:rsidP="0074620D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74620D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74620D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b </w:t>
      </w:r>
    </w:p>
    <w:p w14:paraId="369E6DC2" w14:textId="77777777" w:rsidR="0074620D" w:rsidRDefault="0074620D"/>
    <w:p w14:paraId="03898E54" w14:textId="54035789" w:rsidR="0074620D" w:rsidRDefault="0081548D">
      <w:r>
        <w:t>Control Flow:</w:t>
      </w:r>
    </w:p>
    <w:p w14:paraId="412E8239" w14:textId="2173A491" w:rsidR="0081548D" w:rsidRDefault="0081548D">
      <w:r>
        <w:rPr>
          <w:noProof/>
        </w:rPr>
        <w:drawing>
          <wp:inline distT="0" distB="0" distL="0" distR="0" wp14:anchorId="6C7D10FC" wp14:editId="4577C682">
            <wp:extent cx="5943600" cy="3093720"/>
            <wp:effectExtent l="0" t="0" r="0" b="0"/>
            <wp:docPr id="17543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9321" name="Picture 1754379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F47" w14:textId="77777777" w:rsidR="00E52462" w:rsidRPr="00E52462" w:rsidRDefault="00E52462" w:rsidP="00E52462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TC1: (3,2)</w:t>
      </w:r>
    </w:p>
    <w:p w14:paraId="411326A0" w14:textId="10BAD4AA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07AF54C3" wp14:editId="7E07EA77">
            <wp:extent cx="998220" cy="944880"/>
            <wp:effectExtent l="0" t="0" r="0" b="7620"/>
            <wp:docPr id="8786670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AE2E" w14:textId="77777777" w:rsidR="00E52462" w:rsidRPr="00E52462" w:rsidRDefault="00E52462" w:rsidP="00E52462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1,2,3,4,5,8 -&gt; 6/8 = 75%</w:t>
      </w:r>
    </w:p>
    <w:p w14:paraId="05CFDD53" w14:textId="77777777" w:rsidR="00E52462" w:rsidRPr="00E52462" w:rsidRDefault="00E52462" w:rsidP="00E52462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1/2 = 50%</w:t>
      </w:r>
    </w:p>
    <w:p w14:paraId="126A7EFD" w14:textId="77777777" w:rsidR="00E52462" w:rsidRPr="00E52462" w:rsidRDefault="00E52462" w:rsidP="00E52462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TC2: (3,4)</w:t>
      </w:r>
    </w:p>
    <w:p w14:paraId="1A966E7A" w14:textId="773DE878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lastRenderedPageBreak/>
        <w:drawing>
          <wp:inline distT="0" distB="0" distL="0" distR="0" wp14:anchorId="6C5373AF" wp14:editId="063D42F2">
            <wp:extent cx="1005840" cy="1173480"/>
            <wp:effectExtent l="0" t="0" r="3810" b="7620"/>
            <wp:docPr id="1186613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0B80" w14:textId="77777777" w:rsidR="00E52462" w:rsidRPr="00E52462" w:rsidRDefault="00E52462" w:rsidP="00E52462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1,2,6,7,8 -&gt; 5/8 = 62,5%</w:t>
      </w:r>
    </w:p>
    <w:p w14:paraId="13DAE46D" w14:textId="77777777" w:rsidR="00E52462" w:rsidRPr="00E52462" w:rsidRDefault="00E52462" w:rsidP="00E52462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1/2 = 50%</w:t>
      </w: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1F4CA23" w14:textId="4A784895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B59CF" w14:textId="77777777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To get 100% decision coverage, I choose TC1(3,2) and TC2(3,4)</w:t>
      </w:r>
    </w:p>
    <w:p w14:paraId="0ED9E110" w14:textId="77777777" w:rsidR="00A94043" w:rsidRDefault="00A94043" w:rsidP="00A94043"/>
    <w:p w14:paraId="100B6B79" w14:textId="084A16D4" w:rsidR="00A94043" w:rsidRDefault="00A94043" w:rsidP="00A94043">
      <w:r>
        <w:t>EXE 2</w:t>
      </w:r>
    </w:p>
    <w:p w14:paraId="683F3694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DB2DDB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func2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DB2DDB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x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,</w:t>
      </w:r>
      <w:r w:rsidRPr="00DB2DDB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y</w:t>
      </w:r>
      <w:proofErr w:type="spellEnd"/>
      <w:proofErr w:type="gramEnd"/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5C1DB82F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gramStart"/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r w:rsidRPr="00DB2DDB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DB2DDB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</w:t>
      </w:r>
      <w:r w:rsidRPr="00DB2DDB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DB2DDB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DB2DDB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(y </w:t>
      </w:r>
      <w:r w:rsidRPr="00DB2DDB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DB2DDB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7B2FDCE8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+ y</w:t>
      </w:r>
    </w:p>
    <w:p w14:paraId="763A9774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proofErr w:type="gramStart"/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x </w:t>
      </w:r>
      <w:r w:rsidRPr="00DB2DDB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DB2DDB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40D141FD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x*y</w:t>
      </w:r>
    </w:p>
    <w:p w14:paraId="36DD62B3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6620340F" w14:textId="77777777" w:rsidR="00DB2DDB" w:rsidRPr="00DB2DDB" w:rsidRDefault="00DB2DDB" w:rsidP="00DB2DDB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DB2DDB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DB2DDB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x-y</w:t>
      </w:r>
    </w:p>
    <w:p w14:paraId="34357DCA" w14:textId="77777777" w:rsidR="00A94043" w:rsidRDefault="00A94043" w:rsidP="00A94043"/>
    <w:p w14:paraId="7555EE38" w14:textId="7C3308B2" w:rsidR="00A94043" w:rsidRDefault="00DB2DDB" w:rsidP="00A94043">
      <w:r>
        <w:t>Control Flow:</w:t>
      </w:r>
    </w:p>
    <w:p w14:paraId="043004F3" w14:textId="7F44074A" w:rsidR="00DB2DDB" w:rsidRDefault="00DB2DDB" w:rsidP="00A94043">
      <w:r>
        <w:rPr>
          <w:noProof/>
        </w:rPr>
        <w:lastRenderedPageBreak/>
        <w:drawing>
          <wp:inline distT="0" distB="0" distL="0" distR="0" wp14:anchorId="6FD8A574" wp14:editId="5560AB4D">
            <wp:extent cx="5128704" cy="4000847"/>
            <wp:effectExtent l="0" t="0" r="0" b="0"/>
            <wp:docPr id="1414988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8935" name="Picture 1414988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A97" w14:textId="756B072B" w:rsidR="00DB2DDB" w:rsidRDefault="00DB2DDB" w:rsidP="00A94043">
      <w:r>
        <w:t>Test case:</w:t>
      </w:r>
    </w:p>
    <w:p w14:paraId="45D71F99" w14:textId="77777777" w:rsidR="00E52462" w:rsidRPr="00E52462" w:rsidRDefault="00E52462" w:rsidP="00E5246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TC1: (</w:t>
      </w:r>
      <w:proofErr w:type="gramStart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0.5,-</w:t>
      </w:r>
      <w:proofErr w:type="gramEnd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4)</w:t>
      </w:r>
    </w:p>
    <w:p w14:paraId="68E409E5" w14:textId="06891BB2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1FD1ADCC" wp14:editId="6540EB20">
            <wp:extent cx="3390900" cy="899160"/>
            <wp:effectExtent l="0" t="0" r="0" b="0"/>
            <wp:docPr id="12751839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83D1" w14:textId="77777777" w:rsidR="00E52462" w:rsidRPr="00E52462" w:rsidRDefault="00E52462" w:rsidP="00E52462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1,2,3 -&gt; 3/7 = 42,9%</w:t>
      </w:r>
    </w:p>
    <w:p w14:paraId="6B39926F" w14:textId="77777777" w:rsidR="00E52462" w:rsidRPr="00E52462" w:rsidRDefault="00E52462" w:rsidP="00E52462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1AB39E4B" w14:textId="77777777" w:rsidR="00E52462" w:rsidRPr="00E52462" w:rsidRDefault="00E52462" w:rsidP="00E52462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TC2: (5,10)</w:t>
      </w:r>
    </w:p>
    <w:p w14:paraId="77CC615C" w14:textId="1D8A22DC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4A053BE2" wp14:editId="68AF061B">
            <wp:extent cx="1455420" cy="883920"/>
            <wp:effectExtent l="0" t="0" r="0" b="0"/>
            <wp:docPr id="1736352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F683" w14:textId="77777777" w:rsidR="00E52462" w:rsidRPr="00E52462" w:rsidRDefault="00E52462" w:rsidP="00E52462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1,2,4,5 -&gt; 4/7 = 57,1%</w:t>
      </w:r>
    </w:p>
    <w:p w14:paraId="3D60F59A" w14:textId="77777777" w:rsidR="00E52462" w:rsidRPr="00E52462" w:rsidRDefault="00E52462" w:rsidP="00E52462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5DE5E100" w14:textId="05672345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5A0E1" w14:textId="77777777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To get 100% decision coverage, I choose TC1(</w:t>
      </w:r>
      <w:proofErr w:type="gramStart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0.5,-</w:t>
      </w:r>
      <w:proofErr w:type="gramEnd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4); TC2(5,10); TC3(-4,1)</w:t>
      </w:r>
    </w:p>
    <w:p w14:paraId="4A5F62CA" w14:textId="00A32655" w:rsidR="000968CE" w:rsidRDefault="000968CE" w:rsidP="000968CE">
      <w:r>
        <w:t>EXE 3</w:t>
      </w:r>
    </w:p>
    <w:p w14:paraId="44733B4C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0968CE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funct</w:t>
      </w:r>
      <w:proofErr w:type="spell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0968C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x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,</w:t>
      </w:r>
      <w:r w:rsidRPr="000968C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y</w:t>
      </w:r>
      <w:proofErr w:type="spellEnd"/>
      <w:proofErr w:type="gram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13B69A9E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lastRenderedPageBreak/>
        <w:t>     </w:t>
      </w:r>
      <w:proofErr w:type="gramStart"/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(y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5F56683A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+ y</w:t>
      </w:r>
    </w:p>
    <w:p w14:paraId="10E96831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proofErr w:type="gramStart"/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(x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y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5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654EE196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* y</w:t>
      </w:r>
    </w:p>
    <w:p w14:paraId="1E3123C4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5E35DBBC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 - y</w:t>
      </w:r>
    </w:p>
    <w:p w14:paraId="07BA33C0" w14:textId="77777777" w:rsidR="000968CE" w:rsidRDefault="000968CE" w:rsidP="000968CE"/>
    <w:p w14:paraId="147A8F21" w14:textId="46AD27B1" w:rsidR="000968CE" w:rsidRDefault="000968CE" w:rsidP="000968CE">
      <w:r>
        <w:t>Control flow:</w:t>
      </w:r>
    </w:p>
    <w:p w14:paraId="3B704BFF" w14:textId="1587F02C" w:rsidR="000968CE" w:rsidRDefault="000968CE" w:rsidP="000968CE">
      <w:r>
        <w:rPr>
          <w:noProof/>
        </w:rPr>
        <w:drawing>
          <wp:inline distT="0" distB="0" distL="0" distR="0" wp14:anchorId="1B158368" wp14:editId="58039A17">
            <wp:extent cx="4838700" cy="4104777"/>
            <wp:effectExtent l="0" t="0" r="0" b="0"/>
            <wp:docPr id="706064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64909" name="Picture 706064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62" cy="41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7F7" w14:textId="66B7315E" w:rsidR="000968CE" w:rsidRDefault="000968CE" w:rsidP="000968CE">
      <w:r>
        <w:t>Test case:</w:t>
      </w:r>
    </w:p>
    <w:p w14:paraId="49CED7FB" w14:textId="77777777" w:rsidR="00E52462" w:rsidRPr="00E52462" w:rsidRDefault="00E52462" w:rsidP="00E52462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TC1(0.5, -1):</w:t>
      </w:r>
    </w:p>
    <w:p w14:paraId="1F40867C" w14:textId="09A648DA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44ABF139" wp14:editId="680B0406">
            <wp:extent cx="1524000" cy="861060"/>
            <wp:effectExtent l="0" t="0" r="0" b="0"/>
            <wp:docPr id="12515681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15C5" w14:textId="77777777" w:rsidR="00E52462" w:rsidRPr="00E52462" w:rsidRDefault="00E52462" w:rsidP="00E52462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1,2,3 -&gt; 3/7 = 42,9%</w:t>
      </w:r>
    </w:p>
    <w:p w14:paraId="4573EE6C" w14:textId="77777777" w:rsidR="00E52462" w:rsidRPr="00E52462" w:rsidRDefault="00E52462" w:rsidP="00E52462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0B8E867F" w14:textId="77777777" w:rsidR="00E52462" w:rsidRPr="00E52462" w:rsidRDefault="00E52462" w:rsidP="00E52462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TC2(6,3):</w:t>
      </w:r>
    </w:p>
    <w:p w14:paraId="75CA60C5" w14:textId="38BB77CF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1351F273" wp14:editId="6F660ADB">
            <wp:extent cx="1409700" cy="830580"/>
            <wp:effectExtent l="0" t="0" r="0" b="7620"/>
            <wp:docPr id="18808061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4CF7" w14:textId="77777777" w:rsidR="00E52462" w:rsidRPr="00E52462" w:rsidRDefault="00E52462" w:rsidP="00E52462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1,2,4,5 -&gt; 4/7= 57,1%</w:t>
      </w:r>
    </w:p>
    <w:p w14:paraId="4A68930B" w14:textId="77777777" w:rsidR="00E52462" w:rsidRPr="00E52462" w:rsidRDefault="00E52462" w:rsidP="00E52462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67124D33" w14:textId="66868C28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89A48" w14:textId="77777777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To get 100% decision coverage, I choose TC1(</w:t>
      </w:r>
      <w:proofErr w:type="gramStart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0.5,-</w:t>
      </w:r>
      <w:proofErr w:type="gramEnd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1); TC2(6,3); TC3(-4,1)</w:t>
      </w:r>
    </w:p>
    <w:p w14:paraId="74CF078A" w14:textId="62A271E1" w:rsidR="000968CE" w:rsidRDefault="000968CE" w:rsidP="000968CE">
      <w:r>
        <w:t>EXE 4:</w:t>
      </w:r>
    </w:p>
    <w:p w14:paraId="1745673D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0968CE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funct</w:t>
      </w:r>
      <w:proofErr w:type="spell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0968C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x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,</w:t>
      </w:r>
      <w:r w:rsidRPr="000968C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y</w:t>
      </w:r>
      <w:proofErr w:type="spellEnd"/>
      <w:proofErr w:type="gram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5C964F39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((-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x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y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0D6A232A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x-y-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3BD3B37C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((x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&gt;=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(y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&gt;=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439982D9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x+y-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733DA0C3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proofErr w:type="gramStart"/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(x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 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and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(y</w:t>
      </w:r>
      <w:r w:rsidRPr="000968C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)):</w:t>
      </w:r>
    </w:p>
    <w:p w14:paraId="1E4D4231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x*y-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14F11444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7FA32C99" w14:textId="77777777" w:rsidR="000968CE" w:rsidRPr="000968CE" w:rsidRDefault="000968CE" w:rsidP="000968C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0968C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0968C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x-</w:t>
      </w:r>
      <w:r w:rsidRPr="000968C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</w:t>
      </w:r>
    </w:p>
    <w:p w14:paraId="17FAA6D9" w14:textId="77777777" w:rsidR="000968CE" w:rsidRDefault="000968CE" w:rsidP="000968CE"/>
    <w:p w14:paraId="46D473CC" w14:textId="646E989F" w:rsidR="000968CE" w:rsidRDefault="000968CE" w:rsidP="000968CE">
      <w:r>
        <w:t>Control flow</w:t>
      </w:r>
    </w:p>
    <w:p w14:paraId="37217777" w14:textId="586761D4" w:rsidR="000968CE" w:rsidRDefault="009E5314" w:rsidP="000968CE">
      <w:r>
        <w:rPr>
          <w:noProof/>
        </w:rPr>
        <w:lastRenderedPageBreak/>
        <w:drawing>
          <wp:inline distT="0" distB="0" distL="0" distR="0" wp14:anchorId="1120DD95" wp14:editId="5DF042FA">
            <wp:extent cx="5943600" cy="4071620"/>
            <wp:effectExtent l="0" t="0" r="0" b="5080"/>
            <wp:docPr id="1982515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5261" name="Picture 1982515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AE5" w14:textId="77777777" w:rsidR="000968CE" w:rsidRDefault="000968CE" w:rsidP="000968CE"/>
    <w:p w14:paraId="5455AEAF" w14:textId="20E89B2A" w:rsidR="000968CE" w:rsidRDefault="000968CE" w:rsidP="000968CE">
      <w:r>
        <w:t>Test case:</w:t>
      </w:r>
    </w:p>
    <w:p w14:paraId="41743A1C" w14:textId="77777777" w:rsidR="00E52462" w:rsidRPr="00E52462" w:rsidRDefault="00E52462" w:rsidP="00E52462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TC1(0,0):</w:t>
      </w:r>
    </w:p>
    <w:p w14:paraId="22E61326" w14:textId="6CDE3CE6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7BD3D61B" wp14:editId="477BA10D">
            <wp:extent cx="1257300" cy="807720"/>
            <wp:effectExtent l="0" t="0" r="0" b="0"/>
            <wp:docPr id="12018426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5D83" w14:textId="77777777" w:rsidR="00E52462" w:rsidRPr="00E52462" w:rsidRDefault="00E52462" w:rsidP="00E52462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1,2,3 -&gt; 3/9 = 33.3%</w:t>
      </w:r>
    </w:p>
    <w:p w14:paraId="1E055A16" w14:textId="77777777" w:rsidR="00E52462" w:rsidRPr="00E52462" w:rsidRDefault="00E52462" w:rsidP="00E52462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1/4 = 25%</w:t>
      </w:r>
    </w:p>
    <w:p w14:paraId="4E5DBC42" w14:textId="77777777" w:rsidR="00E52462" w:rsidRPr="00E52462" w:rsidRDefault="00E52462" w:rsidP="00E52462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TC2(5,6):</w:t>
      </w:r>
    </w:p>
    <w:p w14:paraId="7D0C07A4" w14:textId="08AB57C4" w:rsidR="00E52462" w:rsidRPr="00E52462" w:rsidRDefault="00E52462" w:rsidP="00E524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noProof/>
        </w:rPr>
        <w:drawing>
          <wp:inline distT="0" distB="0" distL="0" distR="0" wp14:anchorId="08C9D16F" wp14:editId="485F3CC6">
            <wp:extent cx="1356360" cy="822960"/>
            <wp:effectExtent l="0" t="0" r="0" b="0"/>
            <wp:docPr id="1561736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0C59" w14:textId="77777777" w:rsidR="00E52462" w:rsidRPr="00E52462" w:rsidRDefault="00E52462" w:rsidP="00E52462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1,2,4,5 -&gt; 4/9 = 44.4%</w:t>
      </w:r>
    </w:p>
    <w:p w14:paraId="517C9037" w14:textId="77777777" w:rsidR="00E52462" w:rsidRPr="00E52462" w:rsidRDefault="00E52462" w:rsidP="00E52462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1/4 = 25%</w:t>
      </w:r>
    </w:p>
    <w:p w14:paraId="77C96D83" w14:textId="2FFB52F0" w:rsidR="00E52462" w:rsidRPr="00E52462" w:rsidRDefault="00E52462" w:rsidP="00E524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B436A" w14:textId="77777777" w:rsidR="00E52462" w:rsidRPr="00E52462" w:rsidRDefault="00E52462" w:rsidP="00E5246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get 100% decision coverage, I choose TC1(0,0); TC2(5,6); TC3(-4,4); TC4(-</w:t>
      </w:r>
      <w:proofErr w:type="gramStart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5,-</w:t>
      </w:r>
      <w:proofErr w:type="gramEnd"/>
      <w:r w:rsidRPr="00E52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1)</w:t>
      </w:r>
    </w:p>
    <w:p w14:paraId="5CD3C21A" w14:textId="3A485B1A" w:rsidR="00803A3E" w:rsidRDefault="00803A3E" w:rsidP="00803A3E">
      <w:r>
        <w:t>EXE 5</w:t>
      </w:r>
    </w:p>
    <w:p w14:paraId="020CE339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lastRenderedPageBreak/>
        <w:t>def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803A3E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calculate_price_</w:t>
      </w:r>
      <w:proofErr w:type="gramStart"/>
      <w:r w:rsidRPr="00803A3E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Tdque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803A3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baseprice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proofErr w:type="spellStart"/>
      <w:r w:rsidRPr="00803A3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specialprice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proofErr w:type="spellStart"/>
      <w:r w:rsidRPr="00803A3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extraprice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r w:rsidRPr="00803A3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extras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r w:rsidRPr="00803A3E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discount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4375B170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=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1524E438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result =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4353EA3F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803A3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extras </w:t>
      </w:r>
      <w:r w:rsidRPr="00803A3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3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054E4BAE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=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10</w:t>
      </w:r>
    </w:p>
    <w:p w14:paraId="27BA0F0E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r w:rsidRPr="00803A3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extras </w:t>
      </w:r>
      <w:r w:rsidRPr="00803A3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&gt;=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5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27E05272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=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15</w:t>
      </w:r>
    </w:p>
    <w:p w14:paraId="63C7A864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803A3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7D940161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= 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13</w:t>
      </w:r>
    </w:p>
    <w:p w14:paraId="3205EC83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</w:p>
    <w:p w14:paraId="284F2440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803A3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discount </w:t>
      </w:r>
      <w:r w:rsidRPr="00803A3E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7F2E69BD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addon_discount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= discount</w:t>
      </w:r>
    </w:p>
    <w:p w14:paraId="329B643B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result =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baseprice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/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100.0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*(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100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-discount) +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specialprice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+ </w:t>
      </w:r>
      <w:proofErr w:type="spellStart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extraprice</w:t>
      </w:r>
      <w:proofErr w:type="spellEnd"/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/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100.0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*(</w:t>
      </w:r>
      <w:r w:rsidRPr="00803A3E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100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-addon_discount)</w:t>
      </w:r>
    </w:p>
    <w:p w14:paraId="0E610CEB" w14:textId="77777777" w:rsidR="00803A3E" w:rsidRPr="00803A3E" w:rsidRDefault="00803A3E" w:rsidP="00803A3E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803A3E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803A3E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result</w:t>
      </w:r>
    </w:p>
    <w:p w14:paraId="7F323BF0" w14:textId="77777777" w:rsidR="00803A3E" w:rsidRDefault="00803A3E" w:rsidP="00803A3E"/>
    <w:p w14:paraId="78DF51BB" w14:textId="21A4540E" w:rsidR="00803A3E" w:rsidRDefault="00803A3E" w:rsidP="00803A3E">
      <w:r>
        <w:t>Control flow:</w:t>
      </w:r>
    </w:p>
    <w:p w14:paraId="0E973F27" w14:textId="53512462" w:rsidR="00803A3E" w:rsidRDefault="00803A3E" w:rsidP="00803A3E">
      <w:r>
        <w:rPr>
          <w:noProof/>
        </w:rPr>
        <w:drawing>
          <wp:inline distT="0" distB="0" distL="0" distR="0" wp14:anchorId="6AEDB8B6" wp14:editId="507C605B">
            <wp:extent cx="5943600" cy="2654935"/>
            <wp:effectExtent l="0" t="0" r="0" b="0"/>
            <wp:docPr id="75267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923" name="Picture 752679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4F9" w14:textId="6CB0166D" w:rsidR="00803A3E" w:rsidRDefault="00803A3E" w:rsidP="00803A3E">
      <w:r>
        <w:t xml:space="preserve">Test case: </w:t>
      </w:r>
    </w:p>
    <w:p w14:paraId="4BA96E8F" w14:textId="77777777" w:rsidR="00E52462" w:rsidRDefault="00E52462" w:rsidP="00E5246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TC1(50,50,100,4,15):</w:t>
      </w:r>
    </w:p>
    <w:p w14:paraId="3E034761" w14:textId="5B3DE6BC" w:rsidR="00E52462" w:rsidRDefault="00E52462" w:rsidP="00E52462">
      <w:pPr>
        <w:pStyle w:val="NormalWeb"/>
        <w:spacing w:before="0" w:beforeAutospacing="0" w:after="0" w:afterAutospacing="0"/>
        <w:ind w:left="720"/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1DC93957" wp14:editId="69437073">
            <wp:extent cx="2628900" cy="1546860"/>
            <wp:effectExtent l="0" t="0" r="0" b="0"/>
            <wp:docPr id="1552236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2F81" w14:textId="77777777" w:rsidR="00E52462" w:rsidRDefault="00E52462" w:rsidP="00E52462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Statement coverage: line 1,2,3,4,5,8,9,10,11 -&gt; 9/11 = 81.82%</w:t>
      </w:r>
    </w:p>
    <w:p w14:paraId="19E9247C" w14:textId="77777777" w:rsidR="00E52462" w:rsidRDefault="00E52462" w:rsidP="00E52462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Decision coverage: 1/6 = 16.67%</w:t>
      </w:r>
    </w:p>
    <w:p w14:paraId="01C8D044" w14:textId="77777777" w:rsidR="00E52462" w:rsidRDefault="00E52462" w:rsidP="00E5246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TC2(100,90,80,10,10):</w:t>
      </w:r>
    </w:p>
    <w:p w14:paraId="0FEA7C33" w14:textId="103A06F5" w:rsidR="00E52462" w:rsidRDefault="00E52462" w:rsidP="00E52462">
      <w:pPr>
        <w:pStyle w:val="NormalWeb"/>
        <w:spacing w:before="0" w:beforeAutospacing="0" w:after="0" w:afterAutospacing="0"/>
        <w:ind w:left="720"/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59ED5AFF" wp14:editId="2A40BA5B">
            <wp:extent cx="2575560" cy="1623060"/>
            <wp:effectExtent l="0" t="0" r="0" b="0"/>
            <wp:docPr id="689546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6C8C" w14:textId="77777777" w:rsidR="00E52462" w:rsidRDefault="00E52462" w:rsidP="00E52462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Statement coverage: line 1,2,3,4,6,7,8,10,11 -&gt; 9/11 = 81.82%</w:t>
      </w:r>
    </w:p>
    <w:p w14:paraId="0EFF3C16" w14:textId="4201DDFE" w:rsidR="00803A3E" w:rsidRDefault="00E52462" w:rsidP="00E52462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Decision coverage: 1/6 = 16.67%</w:t>
      </w:r>
    </w:p>
    <w:p w14:paraId="5B7D19B9" w14:textId="7814F78F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To get 100% decision coverage, I choose TC1(50,50,100,4,15); TC2(100,90,80,10,10); TC3(50,50,100,4,8), TC4(100,90,80,10,20); TC5(100,90,80,1,20); TC6(100,90,80,2,0)</w:t>
      </w:r>
    </w:p>
    <w:p w14:paraId="1F2F76B2" w14:textId="77777777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5294CE6" w14:textId="75D76EF2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EXE 6:</w:t>
      </w:r>
    </w:p>
    <w:p w14:paraId="201A69BB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E52462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calculate_</w:t>
      </w:r>
      <w:proofErr w:type="gramStart"/>
      <w:r w:rsidRPr="00E52462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price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color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r w:rsidRPr="00E52462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bill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3056E66E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10D2C5FB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200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bill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300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0101F49F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"yellow"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43122159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0.3</w:t>
      </w:r>
    </w:p>
    <w:p w14:paraId="299625E8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"white"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0038FAAB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24F52D3E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6CD56310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5146463C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300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bill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&lt;=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500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): </w:t>
      </w:r>
    </w:p>
    <w:p w14:paraId="10015B85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"yellow"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1F20AA20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0.4</w:t>
      </w:r>
    </w:p>
    <w:p w14:paraId="432B58EE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"white"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70FF6AFD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lastRenderedPageBreak/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0.3</w:t>
      </w:r>
    </w:p>
    <w:p w14:paraId="11B86586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6A1B71A9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39E45223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spellStart"/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bill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&gt;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500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072FD838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"yellow"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5186851B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0.6</w:t>
      </w:r>
    </w:p>
    <w:p w14:paraId="30AD2F75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spellStart"/>
      <w:proofErr w:type="gramStart"/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elif</w:t>
      </w:r>
      <w:proofErr w:type="spell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color </w:t>
      </w:r>
      <w:r w:rsidRPr="00E52462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E52462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"white"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7F025C63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0.5</w:t>
      </w:r>
    </w:p>
    <w:p w14:paraId="189F4DB5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3274E974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4A2CD2AB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349AC78F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discount = </w:t>
      </w:r>
      <w:r w:rsidRPr="00E52462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0</w:t>
      </w:r>
    </w:p>
    <w:p w14:paraId="30E67FD5" w14:textId="77777777" w:rsidR="00E52462" w:rsidRPr="00E52462" w:rsidRDefault="00E52462" w:rsidP="00E52462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E52462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E52462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discount</w:t>
      </w:r>
    </w:p>
    <w:p w14:paraId="7119BAAE" w14:textId="77777777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DF20596" w14:textId="08E64DFE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Control Flow</w:t>
      </w:r>
    </w:p>
    <w:p w14:paraId="18D7963C" w14:textId="61C2C989" w:rsidR="00D23912" w:rsidRDefault="00D2391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EC1464F" w14:textId="77777777" w:rsidR="00D23912" w:rsidRDefault="00D2391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F48330D" w14:textId="77777777" w:rsidR="00D23912" w:rsidRDefault="00D2391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E81C406" w14:textId="08BA6AF5" w:rsidR="00E52462" w:rsidRDefault="00E5246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  <w14:ligatures w14:val="standardContextual"/>
        </w:rPr>
        <w:lastRenderedPageBreak/>
        <w:drawing>
          <wp:inline distT="0" distB="0" distL="0" distR="0" wp14:anchorId="1927632C" wp14:editId="0CF38832">
            <wp:extent cx="5082540" cy="5559299"/>
            <wp:effectExtent l="0" t="0" r="3810" b="3810"/>
            <wp:docPr id="1421847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7314" name="Picture 14218473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30" cy="55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704" w14:textId="05C6D0D9" w:rsidR="00D23912" w:rsidRDefault="00D2391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Test: </w:t>
      </w:r>
    </w:p>
    <w:p w14:paraId="569251EE" w14:textId="77777777" w:rsidR="00D23912" w:rsidRPr="00D23912" w:rsidRDefault="00D23912" w:rsidP="00D23912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TC1(</w:t>
      </w:r>
      <w:proofErr w:type="gramStart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250,yellow</w:t>
      </w:r>
      <w:proofErr w:type="gramEnd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465DF858" w14:textId="424ED1D2" w:rsidR="00D23912" w:rsidRPr="00D23912" w:rsidRDefault="00D23912" w:rsidP="00D239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1381628" wp14:editId="22F23E5A">
            <wp:extent cx="2278380" cy="845820"/>
            <wp:effectExtent l="0" t="0" r="7620" b="0"/>
            <wp:docPr id="8833947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1C7E" w14:textId="77777777" w:rsidR="00D23912" w:rsidRPr="00D23912" w:rsidRDefault="00D23912" w:rsidP="00D23912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1,2,3,4,5,26 -&gt; 6/26 = 23.07%</w:t>
      </w:r>
    </w:p>
    <w:p w14:paraId="780ABD0D" w14:textId="77777777" w:rsidR="00D23912" w:rsidRPr="00D23912" w:rsidRDefault="00D23912" w:rsidP="00D23912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1/10 = 10%</w:t>
      </w:r>
    </w:p>
    <w:p w14:paraId="4F038D2A" w14:textId="77777777" w:rsidR="00D23912" w:rsidRPr="00D23912" w:rsidRDefault="00D23912" w:rsidP="00D23912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TC2(</w:t>
      </w:r>
      <w:proofErr w:type="gramStart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400,white</w:t>
      </w:r>
      <w:proofErr w:type="gramEnd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64B5E65" w14:textId="75C519C1" w:rsidR="00D23912" w:rsidRPr="00D23912" w:rsidRDefault="00D23912" w:rsidP="00D239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FB6E594" wp14:editId="254C28C7">
            <wp:extent cx="2171700" cy="861060"/>
            <wp:effectExtent l="0" t="0" r="0" b="0"/>
            <wp:docPr id="12144486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363D" w14:textId="77777777" w:rsidR="00D23912" w:rsidRPr="00D23912" w:rsidRDefault="00D23912" w:rsidP="00D23912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Statement coverage: line 1,2,3,10,11,13,14,26 -&gt; 8/26 = 30.76%</w:t>
      </w:r>
    </w:p>
    <w:p w14:paraId="263A8B11" w14:textId="77777777" w:rsidR="00D23912" w:rsidRPr="00D23912" w:rsidRDefault="00D23912" w:rsidP="00D23912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1/10 = 10%</w:t>
      </w:r>
    </w:p>
    <w:p w14:paraId="28DB8D96" w14:textId="32BD1254" w:rsidR="00D23912" w:rsidRPr="00D23912" w:rsidRDefault="00D23912" w:rsidP="00D239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D379C7" w14:textId="77777777" w:rsidR="00D23912" w:rsidRPr="00D23912" w:rsidRDefault="00D23912" w:rsidP="00D239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To get 100% decision coverage, I choose TC1(</w:t>
      </w:r>
      <w:proofErr w:type="gramStart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250,yellow</w:t>
      </w:r>
      <w:proofErr w:type="gramEnd"/>
      <w:r w:rsidRPr="00D239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 TC2(400,white); TC3(250,white); TC4(250,black); TC5(400,yellow); TC6(400,black); TC7(600,yellow); TC8(600,white); TC9(600,red); TC10(100,red).</w:t>
      </w:r>
    </w:p>
    <w:p w14:paraId="325406CD" w14:textId="77777777" w:rsidR="00D23912" w:rsidRDefault="00D23912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FF2F2F6" w14:textId="7BD625CD" w:rsidR="00CB0945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EXE 7:</w:t>
      </w:r>
    </w:p>
    <w:p w14:paraId="013E9F0C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FFB86C"/>
          <w:kern w:val="0"/>
          <w:sz w:val="32"/>
          <w:szCs w:val="32"/>
          <w14:ligatures w14:val="none"/>
        </w:rPr>
        <w:t>def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spellStart"/>
      <w:r w:rsidRPr="00CB0945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identify_</w:t>
      </w:r>
      <w:proofErr w:type="gramStart"/>
      <w:r w:rsidRPr="00CB0945">
        <w:rPr>
          <w:rFonts w:ascii="Consolas" w:eastAsia="Times New Roman" w:hAnsi="Consolas" w:cs="Times New Roman"/>
          <w:color w:val="6FC1FF"/>
          <w:kern w:val="0"/>
          <w:sz w:val="32"/>
          <w:szCs w:val="32"/>
          <w14:ligatures w14:val="none"/>
        </w:rPr>
        <w:t>class</w:t>
      </w:r>
      <w:proofErr w:type="spellEnd"/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CB0945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ticket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, </w:t>
      </w:r>
      <w:r w:rsidRPr="00CB0945">
        <w:rPr>
          <w:rFonts w:ascii="Consolas" w:eastAsia="Times New Roman" w:hAnsi="Consolas" w:cs="Times New Roman"/>
          <w:color w:val="BBBBBB"/>
          <w:kern w:val="0"/>
          <w:sz w:val="32"/>
          <w:szCs w:val="32"/>
          <w14:ligatures w14:val="none"/>
        </w:rPr>
        <w:t>card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5A683E0A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notify =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""</w:t>
      </w:r>
    </w:p>
    <w:p w14:paraId="6C20E5B1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proofErr w:type="gramStart"/>
      <w:r w:rsidRPr="00CB0945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ticket </w:t>
      </w:r>
      <w:r w:rsidRPr="00CB0945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"economy"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4518975C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proofErr w:type="gramStart"/>
      <w:r w:rsidRPr="00CB0945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if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(</w:t>
      </w:r>
      <w:proofErr w:type="gramEnd"/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card </w:t>
      </w:r>
      <w:r w:rsidRPr="00CB0945">
        <w:rPr>
          <w:rFonts w:ascii="Consolas" w:eastAsia="Times New Roman" w:hAnsi="Consolas" w:cs="Times New Roman"/>
          <w:color w:val="FFCC95"/>
          <w:kern w:val="0"/>
          <w:sz w:val="32"/>
          <w:szCs w:val="32"/>
          <w14:ligatures w14:val="none"/>
        </w:rPr>
        <w:t>==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"gold"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):</w:t>
      </w:r>
    </w:p>
    <w:p w14:paraId="5B73792A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notify =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"You may get upgraded to business class"</w:t>
      </w:r>
    </w:p>
    <w:p w14:paraId="77FC2ACE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</w:t>
      </w:r>
      <w:r w:rsidRPr="00CB0945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200305EB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     notify =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"You may delay"</w:t>
      </w:r>
    </w:p>
    <w:p w14:paraId="2F06BD32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CB0945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else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:</w:t>
      </w:r>
    </w:p>
    <w:p w14:paraId="3095032D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          notify = </w:t>
      </w:r>
      <w:r w:rsidRPr="00CB0945">
        <w:rPr>
          <w:rFonts w:ascii="Consolas" w:eastAsia="Times New Roman" w:hAnsi="Consolas" w:cs="Times New Roman"/>
          <w:color w:val="19F9D8"/>
          <w:kern w:val="0"/>
          <w:sz w:val="32"/>
          <w:szCs w:val="32"/>
          <w14:ligatures w14:val="none"/>
        </w:rPr>
        <w:t>"You may delay"</w:t>
      </w:r>
    </w:p>
    <w:p w14:paraId="5FA7B148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</w:p>
    <w:p w14:paraId="3F49127D" w14:textId="77777777" w:rsidR="00CB0945" w:rsidRPr="00CB0945" w:rsidRDefault="00CB0945" w:rsidP="00CB0945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</w:pP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     </w:t>
      </w:r>
      <w:r w:rsidRPr="00CB0945">
        <w:rPr>
          <w:rFonts w:ascii="Consolas" w:eastAsia="Times New Roman" w:hAnsi="Consolas" w:cs="Times New Roman"/>
          <w:color w:val="FF75B5"/>
          <w:kern w:val="0"/>
          <w:sz w:val="32"/>
          <w:szCs w:val="32"/>
          <w14:ligatures w14:val="none"/>
        </w:rPr>
        <w:t>return</w:t>
      </w:r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 xml:space="preserve"> </w:t>
      </w:r>
      <w:proofErr w:type="gramStart"/>
      <w:r w:rsidRPr="00CB0945">
        <w:rPr>
          <w:rFonts w:ascii="Consolas" w:eastAsia="Times New Roman" w:hAnsi="Consolas" w:cs="Times New Roman"/>
          <w:color w:val="E6E6E6"/>
          <w:kern w:val="0"/>
          <w:sz w:val="32"/>
          <w:szCs w:val="32"/>
          <w14:ligatures w14:val="none"/>
        </w:rPr>
        <w:t>notify</w:t>
      </w:r>
      <w:proofErr w:type="gramEnd"/>
    </w:p>
    <w:p w14:paraId="6698E5EC" w14:textId="77777777" w:rsidR="00CB0945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018E83D" w14:textId="78382F32" w:rsidR="00CB0945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Control Flow</w:t>
      </w:r>
    </w:p>
    <w:p w14:paraId="6B97DA53" w14:textId="744FC3CF" w:rsidR="00CB0945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3317C925" wp14:editId="37FD1A5D">
            <wp:extent cx="5943600" cy="2679700"/>
            <wp:effectExtent l="0" t="0" r="0" b="6350"/>
            <wp:docPr id="35153249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2498" name="Picture 35153249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7F1B" w14:textId="5ABAA719" w:rsidR="00CB0945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Test:</w:t>
      </w:r>
    </w:p>
    <w:p w14:paraId="37EC35A5" w14:textId="77777777" w:rsidR="00CB0945" w:rsidRPr="00CB0945" w:rsidRDefault="00CB0945" w:rsidP="00CB0945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TC1(</w:t>
      </w:r>
      <w:proofErr w:type="spellStart"/>
      <w:proofErr w:type="gramStart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economy,gold</w:t>
      </w:r>
      <w:proofErr w:type="spellEnd"/>
      <w:proofErr w:type="gramEnd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7BD2D334" w14:textId="466DF49D" w:rsidR="00CB0945" w:rsidRPr="00CB0945" w:rsidRDefault="00CB0945" w:rsidP="00CB09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7E26D01" wp14:editId="229B99F4">
            <wp:extent cx="4305300" cy="861060"/>
            <wp:effectExtent l="0" t="0" r="0" b="0"/>
            <wp:docPr id="21219500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710B" w14:textId="77777777" w:rsidR="00CB0945" w:rsidRPr="00CB0945" w:rsidRDefault="00CB0945" w:rsidP="00CB094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1,2,3,4,5,10 -&gt; 6/10 = 60%</w:t>
      </w:r>
    </w:p>
    <w:p w14:paraId="52E69646" w14:textId="77777777" w:rsidR="00CB0945" w:rsidRPr="00CB0945" w:rsidRDefault="00CB0945" w:rsidP="00CB0945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731FEF1E" w14:textId="77777777" w:rsidR="00CB0945" w:rsidRPr="00CB0945" w:rsidRDefault="00CB0945" w:rsidP="00CB0945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TC2(</w:t>
      </w:r>
      <w:proofErr w:type="spellStart"/>
      <w:proofErr w:type="gramStart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economy,sliver</w:t>
      </w:r>
      <w:proofErr w:type="spellEnd"/>
      <w:proofErr w:type="gramEnd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2B253D1F" w14:textId="722249D9" w:rsidR="00CB0945" w:rsidRPr="00CB0945" w:rsidRDefault="00CB0945" w:rsidP="00CB09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47C844D" wp14:editId="313C51FE">
            <wp:extent cx="2964180" cy="830580"/>
            <wp:effectExtent l="0" t="0" r="7620" b="7620"/>
            <wp:docPr id="4151712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A567" w14:textId="77777777" w:rsidR="00CB0945" w:rsidRPr="00CB0945" w:rsidRDefault="00CB0945" w:rsidP="00CB0945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Statement coverage: line 1,2,3,4,6,7,10 -&gt; 7/10 = 70%</w:t>
      </w:r>
    </w:p>
    <w:p w14:paraId="6A2443C5" w14:textId="77777777" w:rsidR="00CB0945" w:rsidRPr="00CB0945" w:rsidRDefault="00CB0945" w:rsidP="00CB0945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Decision coverage: 1/3 = 33.3%</w:t>
      </w:r>
    </w:p>
    <w:p w14:paraId="61758CCF" w14:textId="2963F765" w:rsidR="00CB0945" w:rsidRPr="00CB0945" w:rsidRDefault="00CB0945" w:rsidP="00CB09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7B8A3" w14:textId="77777777" w:rsidR="00CB0945" w:rsidRPr="00CB0945" w:rsidRDefault="00CB0945" w:rsidP="00CB09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To get 100% decision coverage, I choose TC1(</w:t>
      </w:r>
      <w:proofErr w:type="spellStart"/>
      <w:proofErr w:type="gramStart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economy,gold</w:t>
      </w:r>
      <w:proofErr w:type="spellEnd"/>
      <w:proofErr w:type="gramEnd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 TC2(</w:t>
      </w:r>
      <w:proofErr w:type="spellStart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economy,sliver</w:t>
      </w:r>
      <w:proofErr w:type="spellEnd"/>
      <w:r w:rsidRPr="00CB0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 TC3(cheap economy, sliver)</w:t>
      </w:r>
    </w:p>
    <w:p w14:paraId="0996E6CC" w14:textId="77777777" w:rsidR="00CB0945" w:rsidRPr="00E52462" w:rsidRDefault="00CB0945" w:rsidP="00E5246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sectPr w:rsidR="00CB0945" w:rsidRPr="00E5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47B"/>
    <w:multiLevelType w:val="multilevel"/>
    <w:tmpl w:val="C28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4B15"/>
    <w:multiLevelType w:val="multilevel"/>
    <w:tmpl w:val="5E8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26E3"/>
    <w:multiLevelType w:val="multilevel"/>
    <w:tmpl w:val="391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1A2E"/>
    <w:multiLevelType w:val="multilevel"/>
    <w:tmpl w:val="084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C1744"/>
    <w:multiLevelType w:val="multilevel"/>
    <w:tmpl w:val="5B7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967DD"/>
    <w:multiLevelType w:val="multilevel"/>
    <w:tmpl w:val="A4E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5FF0"/>
    <w:multiLevelType w:val="multilevel"/>
    <w:tmpl w:val="74F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43E4"/>
    <w:multiLevelType w:val="multilevel"/>
    <w:tmpl w:val="648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83C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756628"/>
    <w:multiLevelType w:val="multilevel"/>
    <w:tmpl w:val="AE6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922B3"/>
    <w:multiLevelType w:val="multilevel"/>
    <w:tmpl w:val="E39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76647"/>
    <w:multiLevelType w:val="multilevel"/>
    <w:tmpl w:val="FB1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E27C2"/>
    <w:multiLevelType w:val="multilevel"/>
    <w:tmpl w:val="EE1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41DA3"/>
    <w:multiLevelType w:val="multilevel"/>
    <w:tmpl w:val="680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D0CC6"/>
    <w:multiLevelType w:val="multilevel"/>
    <w:tmpl w:val="68C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815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9E30D6"/>
    <w:multiLevelType w:val="multilevel"/>
    <w:tmpl w:val="A27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15983"/>
    <w:multiLevelType w:val="multilevel"/>
    <w:tmpl w:val="9AB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D12E2"/>
    <w:multiLevelType w:val="hybridMultilevel"/>
    <w:tmpl w:val="3698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05D93"/>
    <w:multiLevelType w:val="multilevel"/>
    <w:tmpl w:val="59F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A52E7"/>
    <w:multiLevelType w:val="multilevel"/>
    <w:tmpl w:val="6A9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A6F56"/>
    <w:multiLevelType w:val="multilevel"/>
    <w:tmpl w:val="13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3651C"/>
    <w:multiLevelType w:val="multilevel"/>
    <w:tmpl w:val="6C5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3273E"/>
    <w:multiLevelType w:val="multilevel"/>
    <w:tmpl w:val="5B1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C4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231B96"/>
    <w:multiLevelType w:val="multilevel"/>
    <w:tmpl w:val="DE3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615BA"/>
    <w:multiLevelType w:val="multilevel"/>
    <w:tmpl w:val="87B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47B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262DC9"/>
    <w:multiLevelType w:val="multilevel"/>
    <w:tmpl w:val="864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23BB8"/>
    <w:multiLevelType w:val="multilevel"/>
    <w:tmpl w:val="9FB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82DEA"/>
    <w:multiLevelType w:val="multilevel"/>
    <w:tmpl w:val="2FD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A43AF"/>
    <w:multiLevelType w:val="multilevel"/>
    <w:tmpl w:val="C142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76A19"/>
    <w:multiLevelType w:val="hybridMultilevel"/>
    <w:tmpl w:val="A212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E3F2C"/>
    <w:multiLevelType w:val="multilevel"/>
    <w:tmpl w:val="81A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D77B7"/>
    <w:multiLevelType w:val="multilevel"/>
    <w:tmpl w:val="F58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6527C"/>
    <w:multiLevelType w:val="multilevel"/>
    <w:tmpl w:val="3E6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956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A01E31"/>
    <w:multiLevelType w:val="hybridMultilevel"/>
    <w:tmpl w:val="3834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B06D7"/>
    <w:multiLevelType w:val="multilevel"/>
    <w:tmpl w:val="0B3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6434D"/>
    <w:multiLevelType w:val="multilevel"/>
    <w:tmpl w:val="60A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97E60"/>
    <w:multiLevelType w:val="multilevel"/>
    <w:tmpl w:val="E21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515F0"/>
    <w:multiLevelType w:val="multilevel"/>
    <w:tmpl w:val="BB9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D209B"/>
    <w:multiLevelType w:val="multilevel"/>
    <w:tmpl w:val="1D5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47244"/>
    <w:multiLevelType w:val="multilevel"/>
    <w:tmpl w:val="E6C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17766"/>
    <w:multiLevelType w:val="multilevel"/>
    <w:tmpl w:val="A46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D401B"/>
    <w:multiLevelType w:val="multilevel"/>
    <w:tmpl w:val="F8E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71106">
    <w:abstractNumId w:val="32"/>
  </w:num>
  <w:num w:numId="2" w16cid:durableId="447088518">
    <w:abstractNumId w:val="24"/>
  </w:num>
  <w:num w:numId="3" w16cid:durableId="759326270">
    <w:abstractNumId w:val="18"/>
  </w:num>
  <w:num w:numId="4" w16cid:durableId="2106723741">
    <w:abstractNumId w:val="36"/>
  </w:num>
  <w:num w:numId="5" w16cid:durableId="177424555">
    <w:abstractNumId w:val="8"/>
  </w:num>
  <w:num w:numId="6" w16cid:durableId="1830752274">
    <w:abstractNumId w:val="15"/>
  </w:num>
  <w:num w:numId="7" w16cid:durableId="124156039">
    <w:abstractNumId w:val="37"/>
  </w:num>
  <w:num w:numId="8" w16cid:durableId="376703832">
    <w:abstractNumId w:val="27"/>
  </w:num>
  <w:num w:numId="9" w16cid:durableId="551035752">
    <w:abstractNumId w:val="13"/>
  </w:num>
  <w:num w:numId="10" w16cid:durableId="2104062212">
    <w:abstractNumId w:val="44"/>
  </w:num>
  <w:num w:numId="11" w16cid:durableId="1786608216">
    <w:abstractNumId w:val="19"/>
  </w:num>
  <w:num w:numId="12" w16cid:durableId="1671054303">
    <w:abstractNumId w:val="42"/>
  </w:num>
  <w:num w:numId="13" w16cid:durableId="1543638820">
    <w:abstractNumId w:val="17"/>
  </w:num>
  <w:num w:numId="14" w16cid:durableId="217520009">
    <w:abstractNumId w:val="43"/>
  </w:num>
  <w:num w:numId="15" w16cid:durableId="260187812">
    <w:abstractNumId w:val="5"/>
  </w:num>
  <w:num w:numId="16" w16cid:durableId="335965112">
    <w:abstractNumId w:val="7"/>
  </w:num>
  <w:num w:numId="17" w16cid:durableId="1033767904">
    <w:abstractNumId w:val="26"/>
  </w:num>
  <w:num w:numId="18" w16cid:durableId="863636633">
    <w:abstractNumId w:val="11"/>
  </w:num>
  <w:num w:numId="19" w16cid:durableId="1006589414">
    <w:abstractNumId w:val="4"/>
  </w:num>
  <w:num w:numId="20" w16cid:durableId="469979827">
    <w:abstractNumId w:val="35"/>
  </w:num>
  <w:num w:numId="21" w16cid:durableId="1865751234">
    <w:abstractNumId w:val="25"/>
  </w:num>
  <w:num w:numId="22" w16cid:durableId="748427601">
    <w:abstractNumId w:val="12"/>
  </w:num>
  <w:num w:numId="23" w16cid:durableId="1567908961">
    <w:abstractNumId w:val="34"/>
  </w:num>
  <w:num w:numId="24" w16cid:durableId="717783007">
    <w:abstractNumId w:val="2"/>
  </w:num>
  <w:num w:numId="25" w16cid:durableId="1574000236">
    <w:abstractNumId w:val="39"/>
  </w:num>
  <w:num w:numId="26" w16cid:durableId="918905166">
    <w:abstractNumId w:val="0"/>
  </w:num>
  <w:num w:numId="27" w16cid:durableId="358705053">
    <w:abstractNumId w:val="38"/>
  </w:num>
  <w:num w:numId="28" w16cid:durableId="1383210447">
    <w:abstractNumId w:val="20"/>
  </w:num>
  <w:num w:numId="29" w16cid:durableId="1094133036">
    <w:abstractNumId w:val="30"/>
  </w:num>
  <w:num w:numId="30" w16cid:durableId="1013580122">
    <w:abstractNumId w:val="41"/>
  </w:num>
  <w:num w:numId="31" w16cid:durableId="1682731914">
    <w:abstractNumId w:val="28"/>
  </w:num>
  <w:num w:numId="32" w16cid:durableId="883061205">
    <w:abstractNumId w:val="45"/>
  </w:num>
  <w:num w:numId="33" w16cid:durableId="1210416239">
    <w:abstractNumId w:val="21"/>
  </w:num>
  <w:num w:numId="34" w16cid:durableId="2109159069">
    <w:abstractNumId w:val="6"/>
  </w:num>
  <w:num w:numId="35" w16cid:durableId="1158617580">
    <w:abstractNumId w:val="23"/>
  </w:num>
  <w:num w:numId="36" w16cid:durableId="630986107">
    <w:abstractNumId w:val="22"/>
  </w:num>
  <w:num w:numId="37" w16cid:durableId="1237324582">
    <w:abstractNumId w:val="16"/>
  </w:num>
  <w:num w:numId="38" w16cid:durableId="1381437856">
    <w:abstractNumId w:val="10"/>
  </w:num>
  <w:num w:numId="39" w16cid:durableId="1590970316">
    <w:abstractNumId w:val="14"/>
  </w:num>
  <w:num w:numId="40" w16cid:durableId="257757402">
    <w:abstractNumId w:val="29"/>
  </w:num>
  <w:num w:numId="41" w16cid:durableId="1951621944">
    <w:abstractNumId w:val="9"/>
  </w:num>
  <w:num w:numId="42" w16cid:durableId="935478048">
    <w:abstractNumId w:val="40"/>
  </w:num>
  <w:num w:numId="43" w16cid:durableId="1573077746">
    <w:abstractNumId w:val="1"/>
  </w:num>
  <w:num w:numId="44" w16cid:durableId="2023583861">
    <w:abstractNumId w:val="33"/>
  </w:num>
  <w:num w:numId="45" w16cid:durableId="2143494624">
    <w:abstractNumId w:val="31"/>
  </w:num>
  <w:num w:numId="46" w16cid:durableId="139658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0D"/>
    <w:rsid w:val="000968CE"/>
    <w:rsid w:val="000E2EEB"/>
    <w:rsid w:val="00154920"/>
    <w:rsid w:val="0074620D"/>
    <w:rsid w:val="00803A3E"/>
    <w:rsid w:val="0081548D"/>
    <w:rsid w:val="009E5314"/>
    <w:rsid w:val="00A83E24"/>
    <w:rsid w:val="00A94043"/>
    <w:rsid w:val="00CB0945"/>
    <w:rsid w:val="00D2041D"/>
    <w:rsid w:val="00D23912"/>
    <w:rsid w:val="00DB2DDB"/>
    <w:rsid w:val="00E52462"/>
    <w:rsid w:val="00F4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2FF"/>
  <w15:chartTrackingRefBased/>
  <w15:docId w15:val="{1862A99B-6B86-4B59-82FB-A315B4E5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5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Thạch Tuấn</dc:creator>
  <cp:keywords/>
  <dc:description/>
  <cp:lastModifiedBy>Anh Thạch Tuấn</cp:lastModifiedBy>
  <cp:revision>3</cp:revision>
  <dcterms:created xsi:type="dcterms:W3CDTF">2023-05-17T02:14:00Z</dcterms:created>
  <dcterms:modified xsi:type="dcterms:W3CDTF">2023-05-17T04:31:00Z</dcterms:modified>
</cp:coreProperties>
</file>