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A16B" w14:textId="77777777" w:rsidR="00056EAD" w:rsidRDefault="00000000">
      <w:pPr>
        <w:spacing w:after="20"/>
        <w:jc w:val="center"/>
      </w:pPr>
      <w:r>
        <w:rPr>
          <w:rFonts w:ascii="Aptos Display" w:hAnsi="Aptos Display"/>
          <w:b/>
          <w:sz w:val="37"/>
        </w:rPr>
        <w:t>NEELA NAGA SAI NANDURI</w:t>
      </w:r>
    </w:p>
    <w:p w14:paraId="0B422DA9" w14:textId="5DE362B3" w:rsidR="00056EAD" w:rsidRPr="00231014" w:rsidRDefault="00000000">
      <w:pPr>
        <w:spacing w:after="20"/>
        <w:jc w:val="center"/>
        <w:rPr>
          <w:color w:val="000000" w:themeColor="text1"/>
        </w:rPr>
      </w:pPr>
      <w:r w:rsidRPr="00231014">
        <w:rPr>
          <w:b/>
          <w:color w:val="000000" w:themeColor="text1"/>
          <w:sz w:val="18"/>
        </w:rPr>
        <w:t xml:space="preserve">CYBERSECURITY  |  OFFENSIVE SECURITY </w:t>
      </w:r>
    </w:p>
    <w:p w14:paraId="04DE712F" w14:textId="77777777" w:rsidR="00056EAD" w:rsidRDefault="00000000">
      <w:pPr>
        <w:spacing w:after="100"/>
        <w:jc w:val="center"/>
      </w:pPr>
      <w:r>
        <w:rPr>
          <w:color w:val="5A626C"/>
          <w:sz w:val="15"/>
        </w:rPr>
        <w:t>India  •  GitHub: github.com/Amevrynx  •  Portfolio: amevrynx.github.io</w:t>
      </w:r>
    </w:p>
    <w:p w14:paraId="64A8C1CF" w14:textId="670F91F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SUMMARY</w:t>
      </w:r>
    </w:p>
    <w:p w14:paraId="392002B5" w14:textId="77777777" w:rsidR="00056EAD" w:rsidRDefault="00000000">
      <w:r>
        <w:t>Computer Science Engineering student focused on Offensive Security, Application Security, Red Teaming, and Security Engineering. Hands-on experience building a cybersecurity homelab and cyber range, performing web application security testing, operating Wazuh-based endpoint monitoring, analyzing Linux telemetry, and developing full-stack systems. Practical experience with Burp Suite, Hack The Box, PortSwigger Web Security Academy, Kali Linux, Wazuh, auditd, Docker, KVM/libvirt, Tailscale, and Linux security tooling.</w:t>
      </w:r>
    </w:p>
    <w:p w14:paraId="1F1A41E3" w14:textId="77777777" w:rsidR="00276202" w:rsidRDefault="00276202"/>
    <w:p w14:paraId="345A5617" w14:textId="77777777" w:rsidR="00276202" w:rsidRPr="006979BF" w:rsidRDefault="00276202" w:rsidP="00276202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EDUCATION</w:t>
      </w:r>
    </w:p>
    <w:p w14:paraId="08A58E65" w14:textId="5669CD39" w:rsidR="00276202" w:rsidRPr="00276202" w:rsidRDefault="00276202" w:rsidP="00276202">
      <w:pPr>
        <w:spacing w:before="50" w:after="16"/>
        <w:rPr>
          <w:b/>
          <w:bCs/>
        </w:rPr>
      </w:pPr>
      <w:r>
        <w:rPr>
          <w:b/>
          <w:sz w:val="18"/>
        </w:rPr>
        <w:t>Bachelor of Technology — Computer Science</w:t>
      </w:r>
      <w:r>
        <w:rPr>
          <w:i/>
          <w:color w:val="5A626C"/>
          <w:sz w:val="16"/>
        </w:rPr>
        <w:t xml:space="preserve">  </w:t>
      </w:r>
      <w:r w:rsidRPr="00276202">
        <w:rPr>
          <w:b/>
          <w:bCs/>
          <w:i/>
          <w:color w:val="5A626C"/>
          <w:sz w:val="16"/>
        </w:rPr>
        <w:t>|  DVR &amp; DR.HS MIC College of Engineering · 2024–2027</w:t>
      </w:r>
    </w:p>
    <w:p w14:paraId="52546A98" w14:textId="77777777" w:rsidR="00276202" w:rsidRDefault="00276202" w:rsidP="00276202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Relevant coursework: Algorithms · Data Structures · Software Engineering</w:t>
      </w:r>
    </w:p>
    <w:p w14:paraId="0B8A2203" w14:textId="77777777" w:rsidR="00276202" w:rsidRDefault="00276202" w:rsidP="00276202">
      <w:pPr>
        <w:spacing w:before="50" w:after="16"/>
      </w:pPr>
      <w:r>
        <w:rPr>
          <w:b/>
          <w:sz w:val="18"/>
        </w:rPr>
        <w:t>Diploma — Computer Science</w:t>
      </w:r>
      <w:r>
        <w:rPr>
          <w:i/>
          <w:color w:val="5A626C"/>
          <w:sz w:val="16"/>
        </w:rPr>
        <w:t xml:space="preserve">  </w:t>
      </w:r>
      <w:r w:rsidRPr="00276202">
        <w:rPr>
          <w:b/>
          <w:bCs/>
          <w:i/>
          <w:color w:val="5A626C"/>
          <w:sz w:val="16"/>
        </w:rPr>
        <w:t>|  Usha Rama College of Engineering · 2021–2024</w:t>
      </w:r>
    </w:p>
    <w:p w14:paraId="4D4789EE" w14:textId="77777777" w:rsidR="00276202" w:rsidRDefault="00276202" w:rsidP="00276202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Specialized in computer science fundamentals and programming.</w:t>
      </w:r>
    </w:p>
    <w:p w14:paraId="4C835C2E" w14:textId="77777777" w:rsidR="00276202" w:rsidRPr="00276202" w:rsidRDefault="00276202" w:rsidP="00276202">
      <w:pPr>
        <w:spacing w:before="50" w:after="16"/>
        <w:rPr>
          <w:b/>
          <w:bCs/>
        </w:rPr>
      </w:pPr>
      <w:r>
        <w:rPr>
          <w:b/>
          <w:sz w:val="18"/>
        </w:rPr>
        <w:t>High School</w:t>
      </w:r>
      <w:r>
        <w:rPr>
          <w:i/>
          <w:color w:val="5A626C"/>
          <w:sz w:val="16"/>
        </w:rPr>
        <w:t xml:space="preserve">  </w:t>
      </w:r>
      <w:r w:rsidRPr="00276202">
        <w:rPr>
          <w:b/>
          <w:bCs/>
          <w:i/>
          <w:color w:val="5A626C"/>
          <w:sz w:val="16"/>
        </w:rPr>
        <w:t>|  St. Joseph's High School · 2017–2021</w:t>
      </w:r>
    </w:p>
    <w:p w14:paraId="6674400D" w14:textId="77777777" w:rsidR="00276202" w:rsidRDefault="00276202" w:rsidP="00276202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Focus on science and mathematics.</w:t>
      </w:r>
    </w:p>
    <w:p w14:paraId="00335C96" w14:textId="77777777" w:rsidR="00276202" w:rsidRDefault="00276202"/>
    <w:p w14:paraId="1C14B1CC" w14:textId="7777777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OFFENSIVE SECURITY</w:t>
      </w:r>
    </w:p>
    <w:p w14:paraId="60F5A2FE" w14:textId="77777777" w:rsidR="00056EAD" w:rsidRDefault="00000000">
      <w:pPr>
        <w:spacing w:before="50" w:after="16"/>
      </w:pPr>
      <w:r>
        <w:rPr>
          <w:b/>
          <w:sz w:val="18"/>
        </w:rPr>
        <w:t>Web Application Security</w:t>
      </w:r>
      <w:r>
        <w:rPr>
          <w:i/>
          <w:color w:val="5A626C"/>
          <w:sz w:val="16"/>
        </w:rPr>
        <w:t xml:space="preserve">  |  Burp Suite · PortSwigger · Kali Linux · DVWA · Metasploitable2</w:t>
      </w:r>
    </w:p>
    <w:p w14:paraId="4A7AD9D7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Performed hands-on web application testing by intercepting and manipulating HTTP requests, cookies, parameters, and authentication flows with Burp Suite.</w:t>
      </w:r>
    </w:p>
    <w:p w14:paraId="6603F8B3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Exploited and validated IDOR, horizontal/vertical privilege escalation, authentication weaknesses, parameter tampering, path traversal, SSRF, SQL injection, and XSS in controlled labs.</w:t>
      </w:r>
    </w:p>
    <w:p w14:paraId="4168E4F0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Reproduced vulnerable application and system configurations with DVWA and Metasploitable2 to study attack paths, trust boundaries, and access-control failures.</w:t>
      </w:r>
    </w:p>
    <w:p w14:paraId="702392F7" w14:textId="6902F874" w:rsidR="00056EAD" w:rsidRDefault="00000000">
      <w:pPr>
        <w:spacing w:before="50" w:after="16"/>
      </w:pPr>
      <w:r>
        <w:rPr>
          <w:b/>
          <w:sz w:val="18"/>
        </w:rPr>
        <w:t>Hack The Box</w:t>
      </w:r>
      <w:r>
        <w:rPr>
          <w:i/>
          <w:color w:val="5A626C"/>
          <w:sz w:val="16"/>
        </w:rPr>
        <w:t xml:space="preserve">  </w:t>
      </w:r>
    </w:p>
    <w:p w14:paraId="1FCA0E62" w14:textId="4D73A80E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Active Hack The Box practitioner, developing practical penetration-testing methodology through realistic machines and challenges.</w:t>
      </w:r>
    </w:p>
    <w:p w14:paraId="25969ACC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Apply enumeration, reconnaissance, exploitation, privilege escalation, and post-exploitation concepts in controlled environments.</w:t>
      </w:r>
    </w:p>
    <w:p w14:paraId="1DBD4BBE" w14:textId="77777777" w:rsidR="00056EAD" w:rsidRDefault="00000000">
      <w:pPr>
        <w:spacing w:before="50" w:after="16"/>
      </w:pPr>
      <w:r>
        <w:rPr>
          <w:b/>
          <w:sz w:val="18"/>
        </w:rPr>
        <w:t>OverTheWire Bandit</w:t>
      </w:r>
      <w:r>
        <w:rPr>
          <w:i/>
          <w:color w:val="5A626C"/>
          <w:sz w:val="16"/>
        </w:rPr>
        <w:t xml:space="preserve">  |  Linux · Bash · SSH · Networking</w:t>
      </w:r>
    </w:p>
    <w:p w14:paraId="020F8461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Completed Levels 0–33, covering Linux permissions, SSH, networking, shell scripting, cryptography, process interaction, scheduled tasks, SUID binaries, and shell escapes.</w:t>
      </w:r>
    </w:p>
    <w:p w14:paraId="1F53CABC" w14:textId="77777777" w:rsidR="00276202" w:rsidRDefault="00276202">
      <w:pPr>
        <w:spacing w:after="20" w:line="240" w:lineRule="auto"/>
        <w:ind w:left="230" w:hanging="173"/>
      </w:pPr>
    </w:p>
    <w:p w14:paraId="2856343D" w14:textId="7777777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CYBERSECURITY HOMELAB &amp; DETECTION</w:t>
      </w:r>
    </w:p>
    <w:p w14:paraId="0E1EC814" w14:textId="77777777" w:rsidR="00056EAD" w:rsidRDefault="00000000">
      <w:pPr>
        <w:spacing w:before="50" w:after="16"/>
      </w:pPr>
      <w:r>
        <w:rPr>
          <w:b/>
          <w:sz w:val="18"/>
        </w:rPr>
        <w:t>Cybersecurity Homelab &amp; Private Cyber Range</w:t>
      </w:r>
      <w:r>
        <w:rPr>
          <w:i/>
          <w:color w:val="5A626C"/>
          <w:sz w:val="16"/>
        </w:rPr>
        <w:t xml:space="preserve">  |  Arch Linux · KVM/libvirt · Docker · Kali Linux · Metasploitable2 · Tailscale</w:t>
      </w:r>
    </w:p>
    <w:p w14:paraId="4DEE6F6C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Designed and operated a self-hosted cybersecurity lab using an Arch Linux host, KVM/libvirt virtualization, Docker, and isolated attacker/victim environments.</w:t>
      </w:r>
    </w:p>
    <w:p w14:paraId="4F355900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Built Kali Linux and Metasploitable2 environments for penetration testing, vulnerability validation, reconnaissance, exploitation, and adversary-emulation practice.</w:t>
      </w:r>
    </w:p>
    <w:p w14:paraId="4CA43BE0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Implemented Tailscale mesh networking for secure remote access to lab infrastructure and services, including SSH and remote administration.</w:t>
      </w:r>
    </w:p>
    <w:p w14:paraId="5399E946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Managed containerized infrastructure with Docker Compose and Portainer; configured reverse proxying with Nginx Proxy Manager and infrastructure monitoring with Netdata.</w:t>
      </w:r>
    </w:p>
    <w:p w14:paraId="529707A8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Troubleshot Docker bridge networking, NAT, iptables/routing, container connectivity, and service communication across the lab.</w:t>
      </w:r>
    </w:p>
    <w:p w14:paraId="26244A3A" w14:textId="77777777" w:rsidR="001608C8" w:rsidRDefault="001608C8">
      <w:pPr>
        <w:spacing w:after="20" w:line="240" w:lineRule="auto"/>
        <w:ind w:left="230" w:hanging="173"/>
      </w:pPr>
    </w:p>
    <w:p w14:paraId="070DA116" w14:textId="77777777" w:rsidR="00056EAD" w:rsidRDefault="00000000">
      <w:pPr>
        <w:spacing w:before="50" w:after="16"/>
      </w:pPr>
      <w:r>
        <w:rPr>
          <w:b/>
          <w:sz w:val="18"/>
        </w:rPr>
        <w:t>Wazuh Detection &amp; Endpoint Monitoring</w:t>
      </w:r>
      <w:r>
        <w:rPr>
          <w:i/>
          <w:color w:val="5A626C"/>
          <w:sz w:val="16"/>
        </w:rPr>
        <w:t xml:space="preserve">  |  Wazuh · auditd · Linux · MITRE ATT&amp;CK · Docker</w:t>
      </w:r>
    </w:p>
    <w:p w14:paraId="30E96F6F" w14:textId="1FC0D393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 xml:space="preserve">Deployed a Wazuh single-node monitoring environment and integrated </w:t>
      </w:r>
      <w:r w:rsidR="006979BF">
        <w:t>multiple</w:t>
      </w:r>
      <w:r>
        <w:t xml:space="preserve"> endpoint</w:t>
      </w:r>
      <w:r w:rsidR="006979BF">
        <w:t>s</w:t>
      </w:r>
      <w:r>
        <w:t xml:space="preserve"> for centralized telemetry and security analysis.</w:t>
      </w:r>
    </w:p>
    <w:p w14:paraId="0664AFC6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Configured File Integrity Monitoring across security-sensitive Linux directories and validated detections through controlled file and permission changes.</w:t>
      </w:r>
    </w:p>
    <w:p w14:paraId="5FB7E61E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Enabled auditd process-execution telemetry, investigated Linux audit events using ausearch, developed/tested custom Wazuh rules, and mapped activity to MITRE ATT&amp;CK.</w:t>
      </w:r>
    </w:p>
    <w:p w14:paraId="2D03E6AA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Troubleshot Wazuh agent connectivity, manager communication, Docker networking, endpoint telemetry collection, and system inventory validation.</w:t>
      </w:r>
    </w:p>
    <w:p w14:paraId="012A4213" w14:textId="77777777" w:rsidR="00276202" w:rsidRDefault="00276202" w:rsidP="001608C8">
      <w:pPr>
        <w:spacing w:after="20" w:line="240" w:lineRule="auto"/>
      </w:pPr>
    </w:p>
    <w:p w14:paraId="17685AC7" w14:textId="77777777" w:rsidR="001608C8" w:rsidRDefault="001608C8" w:rsidP="001608C8">
      <w:pPr>
        <w:spacing w:after="20" w:line="240" w:lineRule="auto"/>
      </w:pPr>
    </w:p>
    <w:p w14:paraId="5AE6704C" w14:textId="77777777" w:rsidR="001608C8" w:rsidRDefault="001608C8" w:rsidP="001608C8">
      <w:pPr>
        <w:spacing w:after="20" w:line="240" w:lineRule="auto"/>
      </w:pPr>
    </w:p>
    <w:p w14:paraId="1DC2ED7E" w14:textId="77777777" w:rsidR="001608C8" w:rsidRDefault="001608C8" w:rsidP="001608C8">
      <w:pPr>
        <w:spacing w:after="20" w:line="240" w:lineRule="auto"/>
      </w:pPr>
    </w:p>
    <w:p w14:paraId="09B4D277" w14:textId="7777777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lastRenderedPageBreak/>
        <w:t>SELECTED PROJECTS</w:t>
      </w:r>
    </w:p>
    <w:p w14:paraId="78FAD660" w14:textId="77777777" w:rsidR="00056EAD" w:rsidRDefault="00000000">
      <w:pPr>
        <w:spacing w:before="50" w:after="16"/>
      </w:pPr>
      <w:r>
        <w:rPr>
          <w:b/>
          <w:sz w:val="18"/>
        </w:rPr>
        <w:t>Phishing URL Detector</w:t>
      </w:r>
      <w:r>
        <w:rPr>
          <w:i/>
          <w:color w:val="5A626C"/>
          <w:sz w:val="16"/>
        </w:rPr>
        <w:t xml:space="preserve">  |  Python · Machine Learning · Random Forest</w:t>
      </w:r>
    </w:p>
    <w:p w14:paraId="49FF1517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Built a phishing URL classifier using Random Forest and URL-based feature extraction to distinguish potentially malicious URLs from legitimate inputs.</w:t>
      </w:r>
    </w:p>
    <w:p w14:paraId="59D8E2B4" w14:textId="77777777" w:rsidR="00056EAD" w:rsidRDefault="00000000">
      <w:pPr>
        <w:spacing w:before="50" w:after="16"/>
      </w:pPr>
      <w:r>
        <w:rPr>
          <w:b/>
          <w:sz w:val="18"/>
        </w:rPr>
        <w:t>Nightquill — Full-Stack Blogging Platform</w:t>
      </w:r>
      <w:r>
        <w:rPr>
          <w:i/>
          <w:color w:val="5A626C"/>
          <w:sz w:val="16"/>
        </w:rPr>
        <w:t xml:space="preserve">  |  React · TypeScript · Node.js · MongoDB Atlas · Vercel</w:t>
      </w:r>
    </w:p>
    <w:p w14:paraId="707DFAF0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Developed a complete full-stack blogging platform with authentication workflows, backend APIs, database integration, and deployment.</w:t>
      </w:r>
    </w:p>
    <w:p w14:paraId="2C10CA71" w14:textId="77777777" w:rsidR="00056EAD" w:rsidRDefault="00000000">
      <w:pPr>
        <w:spacing w:before="50" w:after="16"/>
      </w:pPr>
      <w:r>
        <w:rPr>
          <w:b/>
          <w:sz w:val="18"/>
        </w:rPr>
        <w:t>StudySphere — Student Community Platform</w:t>
      </w:r>
      <w:r>
        <w:rPr>
          <w:i/>
          <w:color w:val="5A626C"/>
          <w:sz w:val="16"/>
        </w:rPr>
        <w:t xml:space="preserve">  |  Internet Computer · Motoko · TypeScript</w:t>
      </w:r>
    </w:p>
    <w:p w14:paraId="1A2C0A2A" w14:textId="040B981E" w:rsidR="00276202" w:rsidRDefault="00000000" w:rsidP="00276202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 xml:space="preserve">Developed a student community platform with frontend and backend functionality </w:t>
      </w:r>
      <w:r w:rsidR="00276202">
        <w:t>inside the Internet Computer block-chain ecosystem</w:t>
      </w:r>
      <w:r>
        <w:t>.</w:t>
      </w:r>
    </w:p>
    <w:p w14:paraId="6260115C" w14:textId="77777777" w:rsidR="00276202" w:rsidRDefault="00276202" w:rsidP="00276202"/>
    <w:p w14:paraId="19B61749" w14:textId="1A86EBB0" w:rsidR="00056EAD" w:rsidRPr="006979BF" w:rsidRDefault="00000000" w:rsidP="00276202">
      <w:pPr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SELECTED PROJECTS — PRIVATE SYSTEMS</w:t>
      </w:r>
    </w:p>
    <w:p w14:paraId="79A80CB4" w14:textId="77777777" w:rsidR="00056EAD" w:rsidRDefault="00000000">
      <w:pPr>
        <w:spacing w:before="50" w:after="16"/>
      </w:pPr>
      <w:r>
        <w:rPr>
          <w:b/>
          <w:sz w:val="18"/>
        </w:rPr>
        <w:t>College Events Management System — Private</w:t>
      </w:r>
      <w:r>
        <w:rPr>
          <w:i/>
          <w:color w:val="5A626C"/>
          <w:sz w:val="16"/>
        </w:rPr>
        <w:t xml:space="preserve">  |  Full-Stack Web Application</w:t>
      </w:r>
    </w:p>
    <w:p w14:paraId="3EFC56A4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Built a complete college event platform with event creation, discovery, gallery management, token-based authentication/authorization, and a full administrative panel.</w:t>
      </w:r>
    </w:p>
    <w:p w14:paraId="6327E7C4" w14:textId="622A986D" w:rsidR="006979BF" w:rsidRPr="006979BF" w:rsidRDefault="006979BF">
      <w:pPr>
        <w:spacing w:after="20" w:line="240" w:lineRule="auto"/>
        <w:ind w:left="230" w:hanging="173"/>
        <w:rPr>
          <w:bCs/>
          <w:color w:val="000000" w:themeColor="text1"/>
        </w:rPr>
      </w:pPr>
      <w:r w:rsidRPr="006979BF">
        <w:rPr>
          <w:bCs/>
          <w:color w:val="000000" w:themeColor="text1"/>
        </w:rPr>
        <w:t>Live : events.mictech.dpdns.org</w:t>
      </w:r>
    </w:p>
    <w:p w14:paraId="7194B827" w14:textId="77777777" w:rsidR="00056EAD" w:rsidRDefault="00000000">
      <w:pPr>
        <w:spacing w:before="50" w:after="16"/>
      </w:pPr>
      <w:r>
        <w:rPr>
          <w:b/>
          <w:sz w:val="18"/>
        </w:rPr>
        <w:t>College Alumni Interaction Platform — Private</w:t>
      </w:r>
      <w:r>
        <w:rPr>
          <w:i/>
          <w:color w:val="5A626C"/>
          <w:sz w:val="16"/>
        </w:rPr>
        <w:t xml:space="preserve">  |  Full-Stack Web Application</w:t>
      </w:r>
    </w:p>
    <w:p w14:paraId="7169A38E" w14:textId="77777777" w:rsidR="00056EAD" w:rsidRDefault="00000000">
      <w:pPr>
        <w:spacing w:after="20" w:line="240" w:lineRule="auto"/>
        <w:ind w:left="230" w:hanging="173"/>
      </w:pPr>
      <w:r>
        <w:rPr>
          <w:b/>
          <w:color w:val="19395B"/>
        </w:rPr>
        <w:t xml:space="preserve">• </w:t>
      </w:r>
      <w:r>
        <w:t>Built a social platform connecting alumni and current students with profiles, connections, posts, events, gallery, token-based authorization, and centralized administration.</w:t>
      </w:r>
    </w:p>
    <w:p w14:paraId="3AB95E90" w14:textId="2A91D671" w:rsidR="006979BF" w:rsidRPr="006979BF" w:rsidRDefault="006979BF">
      <w:pPr>
        <w:spacing w:after="20" w:line="240" w:lineRule="auto"/>
        <w:ind w:left="230" w:hanging="173"/>
        <w:rPr>
          <w:bCs/>
          <w:color w:val="000000" w:themeColor="text1"/>
        </w:rPr>
      </w:pPr>
      <w:r w:rsidRPr="006979BF">
        <w:rPr>
          <w:bCs/>
          <w:color w:val="000000" w:themeColor="text1"/>
        </w:rPr>
        <w:t>Live : alumni.mictech.dpdns.org</w:t>
      </w:r>
    </w:p>
    <w:p w14:paraId="460BD82A" w14:textId="77777777" w:rsidR="00276202" w:rsidRDefault="00276202">
      <w:pPr>
        <w:spacing w:after="20" w:line="240" w:lineRule="auto"/>
        <w:ind w:left="230" w:hanging="173"/>
      </w:pPr>
    </w:p>
    <w:p w14:paraId="7CB4744B" w14:textId="7777777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TECHNICAL SKILLS</w:t>
      </w:r>
    </w:p>
    <w:p w14:paraId="31DE6F3D" w14:textId="6F46F95C" w:rsidR="00056EAD" w:rsidRDefault="00000000">
      <w:r w:rsidRPr="00231014">
        <w:rPr>
          <w:b/>
          <w:color w:val="000000" w:themeColor="text1"/>
          <w:sz w:val="16"/>
        </w:rPr>
        <w:t>OFFENSIVE SECURITY</w:t>
      </w:r>
      <w:r w:rsidR="00276202">
        <w:rPr>
          <w:b/>
          <w:color w:val="19395B"/>
          <w:sz w:val="16"/>
        </w:rPr>
        <w:t>:</w:t>
      </w:r>
      <w:r>
        <w:rPr>
          <w:b/>
          <w:color w:val="19395B"/>
          <w:sz w:val="16"/>
        </w:rPr>
        <w:t xml:space="preserve">  </w:t>
      </w:r>
      <w:r>
        <w:rPr>
          <w:sz w:val="16"/>
        </w:rPr>
        <w:t>Penetration Testing · Web Application Security · Application Security · Vulnerability Assessment · Reconnaissance · Adversary Emulation · Privilege Escalation · Authentication &amp; Access-Control Testing</w:t>
      </w:r>
    </w:p>
    <w:p w14:paraId="3D5E32BB" w14:textId="10D9387C" w:rsidR="00056EAD" w:rsidRDefault="00000000">
      <w:r w:rsidRPr="00231014">
        <w:rPr>
          <w:b/>
          <w:color w:val="000000" w:themeColor="text1"/>
          <w:sz w:val="16"/>
        </w:rPr>
        <w:t>TOOLS &amp; PLATFORMS</w:t>
      </w:r>
      <w:r w:rsidR="00276202">
        <w:rPr>
          <w:b/>
          <w:color w:val="19395B"/>
          <w:sz w:val="16"/>
        </w:rPr>
        <w:t>:</w:t>
      </w:r>
      <w:r>
        <w:rPr>
          <w:b/>
          <w:color w:val="19395B"/>
          <w:sz w:val="16"/>
        </w:rPr>
        <w:t xml:space="preserve">  </w:t>
      </w:r>
      <w:r>
        <w:rPr>
          <w:sz w:val="16"/>
        </w:rPr>
        <w:t>Hack The Box · Burp Suite · PortSwigger Web Security Academy · Wazuh · Kali Linux · DVWA · Metasploitable2 · auditd · ausearch · Nmap · Git</w:t>
      </w:r>
    </w:p>
    <w:p w14:paraId="61CCF2EB" w14:textId="78589C79" w:rsidR="00056EAD" w:rsidRDefault="00000000">
      <w:r w:rsidRPr="00231014">
        <w:rPr>
          <w:b/>
          <w:color w:val="000000" w:themeColor="text1"/>
          <w:sz w:val="16"/>
        </w:rPr>
        <w:t>SECURITY CONCEPTS</w:t>
      </w:r>
      <w:r w:rsidR="00276202">
        <w:rPr>
          <w:b/>
          <w:color w:val="19395B"/>
          <w:sz w:val="16"/>
        </w:rPr>
        <w:t>:</w:t>
      </w:r>
      <w:r>
        <w:rPr>
          <w:b/>
          <w:color w:val="19395B"/>
          <w:sz w:val="16"/>
        </w:rPr>
        <w:t xml:space="preserve">  </w:t>
      </w:r>
      <w:r>
        <w:rPr>
          <w:sz w:val="16"/>
        </w:rPr>
        <w:t>OWASP Web Security · IDOR · SSRF · SQL Injection · XSS · Path Traversal · MITRE ATT&amp;CK · Endpoint Telemetry · File Integrity Monitoring</w:t>
      </w:r>
    </w:p>
    <w:p w14:paraId="0E900A0D" w14:textId="7A77CD55" w:rsidR="00056EAD" w:rsidRDefault="00000000">
      <w:r w:rsidRPr="00231014">
        <w:rPr>
          <w:b/>
          <w:color w:val="000000" w:themeColor="text1"/>
          <w:sz w:val="16"/>
        </w:rPr>
        <w:t>SYSTEMS &amp; INFRASTRUCTURE</w:t>
      </w:r>
      <w:r w:rsidR="00276202">
        <w:rPr>
          <w:b/>
          <w:color w:val="19395B"/>
          <w:sz w:val="16"/>
        </w:rPr>
        <w:t>:</w:t>
      </w:r>
      <w:r>
        <w:rPr>
          <w:b/>
          <w:color w:val="19395B"/>
          <w:sz w:val="16"/>
        </w:rPr>
        <w:t xml:space="preserve">  </w:t>
      </w:r>
      <w:r>
        <w:rPr>
          <w:sz w:val="16"/>
        </w:rPr>
        <w:t>Linux · Arch Linux · Bash · SSH · Networking · Docker · Docker Compose · KVM/libvirt · Tailscale · Nginx Proxy Manager · Portainer · Netdata</w:t>
      </w:r>
    </w:p>
    <w:p w14:paraId="46DE3EAF" w14:textId="610D2DFD" w:rsidR="00056EAD" w:rsidRDefault="00000000">
      <w:r w:rsidRPr="00231014">
        <w:rPr>
          <w:b/>
          <w:color w:val="000000" w:themeColor="text1"/>
          <w:sz w:val="16"/>
        </w:rPr>
        <w:t>PROGRAMMING</w:t>
      </w:r>
      <w:r w:rsidR="00276202" w:rsidRPr="00231014">
        <w:rPr>
          <w:b/>
          <w:color w:val="000000" w:themeColor="text1"/>
          <w:sz w:val="16"/>
        </w:rPr>
        <w:t>:</w:t>
      </w:r>
      <w:r w:rsidRPr="00231014">
        <w:rPr>
          <w:b/>
          <w:color w:val="000000" w:themeColor="text1"/>
          <w:sz w:val="16"/>
        </w:rPr>
        <w:t xml:space="preserve">  </w:t>
      </w:r>
      <w:r>
        <w:rPr>
          <w:sz w:val="16"/>
        </w:rPr>
        <w:t>Python · Go · C · C++ · JavaScript · TypeScript · Shell Scripting</w:t>
      </w:r>
    </w:p>
    <w:p w14:paraId="24A616BB" w14:textId="6C04F04A" w:rsidR="00276202" w:rsidRDefault="00000000" w:rsidP="00276202">
      <w:pPr>
        <w:rPr>
          <w:sz w:val="16"/>
        </w:rPr>
      </w:pPr>
      <w:r w:rsidRPr="00231014">
        <w:rPr>
          <w:b/>
          <w:color w:val="000000" w:themeColor="text1"/>
          <w:sz w:val="16"/>
        </w:rPr>
        <w:t>DEVELOPMENT</w:t>
      </w:r>
      <w:r w:rsidR="00276202">
        <w:rPr>
          <w:b/>
          <w:color w:val="19395B"/>
          <w:sz w:val="16"/>
        </w:rPr>
        <w:t>:</w:t>
      </w:r>
      <w:r>
        <w:rPr>
          <w:b/>
          <w:color w:val="19395B"/>
          <w:sz w:val="16"/>
        </w:rPr>
        <w:t xml:space="preserve">  </w:t>
      </w:r>
      <w:r>
        <w:rPr>
          <w:sz w:val="16"/>
        </w:rPr>
        <w:t>React · Node.js · REST APIs · MongoDB · MongoDB Atlas · Full-Stack Development · Git/GitHub · Vercel</w:t>
      </w:r>
    </w:p>
    <w:p w14:paraId="073D3781" w14:textId="77777777" w:rsidR="00276202" w:rsidRPr="00276202" w:rsidRDefault="00276202" w:rsidP="00276202">
      <w:pPr>
        <w:rPr>
          <w:sz w:val="16"/>
        </w:rPr>
      </w:pPr>
    </w:p>
    <w:p w14:paraId="4BB4C016" w14:textId="77777777" w:rsidR="00056EAD" w:rsidRPr="006979BF" w:rsidRDefault="00000000">
      <w:pPr>
        <w:pBdr>
          <w:bottom w:val="single" w:sz="7" w:space="2" w:color="B7C0CA"/>
        </w:pBdr>
        <w:spacing w:before="120" w:after="60"/>
        <w:rPr>
          <w:color w:val="000000" w:themeColor="text1"/>
        </w:rPr>
      </w:pPr>
      <w:r w:rsidRPr="006979BF">
        <w:rPr>
          <w:rFonts w:ascii="Aptos Display" w:hAnsi="Aptos Display"/>
          <w:b/>
          <w:color w:val="000000" w:themeColor="text1"/>
          <w:sz w:val="20"/>
        </w:rPr>
        <w:t>AREAS OF INTEREST</w:t>
      </w:r>
    </w:p>
    <w:p w14:paraId="7039E827" w14:textId="77777777" w:rsidR="00056EAD" w:rsidRDefault="00000000">
      <w:r>
        <w:t>Red Teaming · Penetration Testing · Application Security · Offensive Security · Adversary Emulation · Cloud Security · Security Engineering</w:t>
      </w:r>
    </w:p>
    <w:sectPr w:rsidR="00056EAD" w:rsidSect="00034616">
      <w:footerReference w:type="default" r:id="rId8"/>
      <w:pgSz w:w="12240" w:h="15840"/>
      <w:pgMar w:top="691" w:right="893" w:bottom="66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85B6" w14:textId="77777777" w:rsidR="00987A90" w:rsidRDefault="00987A90">
      <w:pPr>
        <w:spacing w:after="0" w:line="240" w:lineRule="auto"/>
      </w:pPr>
      <w:r>
        <w:separator/>
      </w:r>
    </w:p>
  </w:endnote>
  <w:endnote w:type="continuationSeparator" w:id="0">
    <w:p w14:paraId="349E38AD" w14:textId="77777777" w:rsidR="00987A90" w:rsidRDefault="0098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181D" w14:textId="036CBA5B" w:rsidR="00056EAD" w:rsidRDefault="00056EA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2E91" w14:textId="77777777" w:rsidR="00987A90" w:rsidRDefault="00987A90">
      <w:pPr>
        <w:spacing w:after="0" w:line="240" w:lineRule="auto"/>
      </w:pPr>
      <w:r>
        <w:separator/>
      </w:r>
    </w:p>
  </w:footnote>
  <w:footnote w:type="continuationSeparator" w:id="0">
    <w:p w14:paraId="0330597D" w14:textId="77777777" w:rsidR="00987A90" w:rsidRDefault="00987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47657">
    <w:abstractNumId w:val="8"/>
  </w:num>
  <w:num w:numId="2" w16cid:durableId="789668510">
    <w:abstractNumId w:val="6"/>
  </w:num>
  <w:num w:numId="3" w16cid:durableId="1970166360">
    <w:abstractNumId w:val="5"/>
  </w:num>
  <w:num w:numId="4" w16cid:durableId="252782217">
    <w:abstractNumId w:val="4"/>
  </w:num>
  <w:num w:numId="5" w16cid:durableId="671565032">
    <w:abstractNumId w:val="7"/>
  </w:num>
  <w:num w:numId="6" w16cid:durableId="1113788356">
    <w:abstractNumId w:val="3"/>
  </w:num>
  <w:num w:numId="7" w16cid:durableId="1443064734">
    <w:abstractNumId w:val="2"/>
  </w:num>
  <w:num w:numId="8" w16cid:durableId="880022188">
    <w:abstractNumId w:val="1"/>
  </w:num>
  <w:num w:numId="9" w16cid:durableId="83954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EAD"/>
    <w:rsid w:val="0006063C"/>
    <w:rsid w:val="0015074B"/>
    <w:rsid w:val="001608C8"/>
    <w:rsid w:val="00231014"/>
    <w:rsid w:val="00276202"/>
    <w:rsid w:val="0029639D"/>
    <w:rsid w:val="00326F90"/>
    <w:rsid w:val="006979BF"/>
    <w:rsid w:val="007F241D"/>
    <w:rsid w:val="00987A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1764C"/>
  <w14:defaultImageDpi w14:val="300"/>
  <w15:docId w15:val="{651BF1D6-D8AA-4D01-8A19-CD26175D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2" w:lineRule="auto"/>
    </w:pPr>
    <w:rPr>
      <w:rFonts w:ascii="Aptos" w:hAnsi="Aptos"/>
      <w:color w:val="1E1E1E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avinash ch</cp:lastModifiedBy>
  <cp:revision>4</cp:revision>
  <dcterms:created xsi:type="dcterms:W3CDTF">2013-12-23T23:15:00Z</dcterms:created>
  <dcterms:modified xsi:type="dcterms:W3CDTF">2026-08-15T10:28:00Z</dcterms:modified>
  <cp:category/>
</cp:coreProperties>
</file>