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3A3A" w14:textId="77777777" w:rsidR="000535D7" w:rsidRDefault="00734765">
      <w:pPr>
        <w:jc w:val="center"/>
        <w:rPr>
          <w:rFonts w:ascii="Cambria" w:eastAsia="Cambria" w:hAnsi="Cambria" w:cs="Cambria"/>
          <w:b/>
          <w:sz w:val="32"/>
          <w:szCs w:val="32"/>
        </w:rPr>
      </w:pPr>
      <w:r>
        <w:rPr>
          <w:rFonts w:ascii="Cambria" w:eastAsia="Cambria" w:hAnsi="Cambria" w:cs="Cambria"/>
          <w:b/>
          <w:sz w:val="32"/>
          <w:szCs w:val="32"/>
        </w:rPr>
        <w:t xml:space="preserve">BANGALORE HOUSE PRICE PREDICTION </w:t>
      </w:r>
    </w:p>
    <w:p w14:paraId="4CE281C9" w14:textId="77777777" w:rsidR="000535D7" w:rsidRDefault="00734765">
      <w:pPr>
        <w:jc w:val="center"/>
        <w:rPr>
          <w:rFonts w:ascii="Cambria" w:eastAsia="Cambria" w:hAnsi="Cambria" w:cs="Cambria"/>
          <w:sz w:val="24"/>
          <w:szCs w:val="24"/>
          <w:vertAlign w:val="superscript"/>
        </w:rPr>
      </w:pPr>
      <w:r>
        <w:rPr>
          <w:rFonts w:ascii="Cambria" w:eastAsia="Cambria" w:hAnsi="Cambria" w:cs="Cambria"/>
          <w:b/>
          <w:sz w:val="24"/>
          <w:szCs w:val="24"/>
        </w:rPr>
        <w:t>Amey Thakur</w:t>
      </w:r>
      <w:r>
        <w:rPr>
          <w:rFonts w:ascii="Cambria" w:eastAsia="Cambria" w:hAnsi="Cambria" w:cs="Cambria"/>
          <w:b/>
          <w:sz w:val="24"/>
          <w:szCs w:val="24"/>
          <w:vertAlign w:val="superscript"/>
        </w:rPr>
        <w:t>1</w:t>
      </w:r>
      <w:hyperlink r:id="rId7">
        <w:r>
          <w:rPr>
            <w:rFonts w:ascii="Cambria" w:eastAsia="Cambria" w:hAnsi="Cambria" w:cs="Cambria"/>
            <w:b/>
            <w:noProof/>
            <w:color w:val="1155CC"/>
            <w:sz w:val="24"/>
            <w:szCs w:val="24"/>
            <w:u w:val="single"/>
            <w:vertAlign w:val="superscript"/>
          </w:rPr>
          <w:drawing>
            <wp:inline distT="114300" distB="114300" distL="114300" distR="114300" wp14:anchorId="3D11BA58" wp14:editId="6C2689AC">
              <wp:extent cx="142875" cy="1428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2875" cy="142875"/>
                      </a:xfrm>
                      <a:prstGeom prst="rect">
                        <a:avLst/>
                      </a:prstGeom>
                      <a:ln/>
                    </pic:spPr>
                  </pic:pic>
                </a:graphicData>
              </a:graphic>
            </wp:inline>
          </w:drawing>
        </w:r>
      </w:hyperlink>
      <w:r>
        <w:rPr>
          <w:rFonts w:ascii="Cambria" w:eastAsia="Cambria" w:hAnsi="Cambria" w:cs="Cambria"/>
          <w:b/>
          <w:sz w:val="24"/>
          <w:szCs w:val="24"/>
        </w:rPr>
        <w:t>, Mega Satish</w:t>
      </w:r>
      <w:r>
        <w:rPr>
          <w:rFonts w:ascii="Cambria" w:eastAsia="Cambria" w:hAnsi="Cambria" w:cs="Cambria"/>
          <w:b/>
          <w:sz w:val="24"/>
          <w:szCs w:val="24"/>
          <w:vertAlign w:val="superscript"/>
        </w:rPr>
        <w:t>2</w:t>
      </w:r>
      <w:hyperlink r:id="rId9">
        <w:r>
          <w:rPr>
            <w:rFonts w:ascii="Cambria" w:eastAsia="Cambria" w:hAnsi="Cambria" w:cs="Cambria"/>
            <w:b/>
            <w:noProof/>
            <w:color w:val="1155CC"/>
            <w:sz w:val="24"/>
            <w:szCs w:val="24"/>
            <w:u w:val="single"/>
            <w:vertAlign w:val="superscript"/>
          </w:rPr>
          <w:drawing>
            <wp:inline distT="114300" distB="114300" distL="114300" distR="114300" wp14:anchorId="1D7C852C" wp14:editId="4D0D9BDC">
              <wp:extent cx="142875" cy="1428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2875" cy="142875"/>
                      </a:xfrm>
                      <a:prstGeom prst="rect">
                        <a:avLst/>
                      </a:prstGeom>
                      <a:ln/>
                    </pic:spPr>
                  </pic:pic>
                </a:graphicData>
              </a:graphic>
            </wp:inline>
          </w:drawing>
        </w:r>
      </w:hyperlink>
    </w:p>
    <w:p w14:paraId="752A71E7" w14:textId="2C447C08" w:rsidR="00FE69F5" w:rsidRDefault="00FE69F5" w:rsidP="00FE69F5">
      <w:pPr>
        <w:spacing w:after="0" w:line="240" w:lineRule="auto"/>
        <w:jc w:val="center"/>
        <w:rPr>
          <w:rFonts w:ascii="Cambria" w:eastAsia="Cambria" w:hAnsi="Cambria" w:cs="Cambria"/>
          <w:i/>
        </w:rPr>
      </w:pPr>
      <w:r>
        <w:rPr>
          <w:rFonts w:ascii="Cambria" w:eastAsia="Cambria" w:hAnsi="Cambria" w:cs="Cambria"/>
          <w:i/>
          <w:vertAlign w:val="superscript"/>
        </w:rPr>
        <w:t>1-2</w:t>
      </w:r>
      <w:r w:rsidR="00734765">
        <w:rPr>
          <w:rFonts w:ascii="Cambria" w:eastAsia="Cambria" w:hAnsi="Cambria" w:cs="Cambria"/>
          <w:i/>
        </w:rPr>
        <w:t>Department of Computer Engineering, University of Mumbai, Mumbai, MH, India</w:t>
      </w:r>
    </w:p>
    <w:p w14:paraId="5A570F4E" w14:textId="77777777" w:rsidR="00FE69F5" w:rsidRPr="00FE69F5" w:rsidRDefault="00FE69F5" w:rsidP="00FE69F5">
      <w:pPr>
        <w:spacing w:after="0" w:line="240" w:lineRule="auto"/>
        <w:jc w:val="center"/>
        <w:rPr>
          <w:rFonts w:ascii="Cambria" w:eastAsia="Cambria" w:hAnsi="Cambria" w:cs="Cambria"/>
          <w:i/>
        </w:rPr>
      </w:pPr>
    </w:p>
    <w:p w14:paraId="30DF0865" w14:textId="77777777" w:rsidR="000535D7" w:rsidRDefault="00734765">
      <w:pPr>
        <w:spacing w:after="0" w:line="240" w:lineRule="auto"/>
        <w:jc w:val="center"/>
        <w:rPr>
          <w:rFonts w:ascii="Cambria" w:eastAsia="Cambria" w:hAnsi="Cambria" w:cs="Cambria"/>
        </w:rPr>
      </w:pPr>
      <w:r>
        <w:rPr>
          <w:rFonts w:ascii="Cambria" w:eastAsia="Cambria" w:hAnsi="Cambria" w:cs="Cambria"/>
          <w:i/>
          <w:sz w:val="24"/>
          <w:szCs w:val="24"/>
          <w:vertAlign w:val="superscript"/>
        </w:rPr>
        <w:t>1</w:t>
      </w:r>
      <w:hyperlink r:id="rId10">
        <w:r>
          <w:rPr>
            <w:rFonts w:ascii="Cambria" w:eastAsia="Cambria" w:hAnsi="Cambria" w:cs="Cambria"/>
            <w:i/>
            <w:color w:val="1155CC"/>
            <w:u w:val="single"/>
          </w:rPr>
          <w:t>ameythakur20@gmail.com</w:t>
        </w:r>
      </w:hyperlink>
      <w:r>
        <w:rPr>
          <w:rFonts w:ascii="Cambria" w:eastAsia="Cambria" w:hAnsi="Cambria" w:cs="Cambria"/>
          <w:i/>
        </w:rPr>
        <w:t xml:space="preserve">, </w:t>
      </w:r>
      <w:r>
        <w:rPr>
          <w:rFonts w:ascii="Cambria" w:eastAsia="Cambria" w:hAnsi="Cambria" w:cs="Cambria"/>
          <w:i/>
          <w:sz w:val="24"/>
          <w:szCs w:val="24"/>
          <w:vertAlign w:val="superscript"/>
        </w:rPr>
        <w:t>2</w:t>
      </w:r>
      <w:hyperlink r:id="rId11">
        <w:r>
          <w:rPr>
            <w:rFonts w:ascii="Cambria" w:eastAsia="Cambria" w:hAnsi="Cambria" w:cs="Cambria"/>
            <w:i/>
            <w:color w:val="1155CC"/>
            <w:u w:val="single"/>
          </w:rPr>
          <w:t>mega.modha@gmail.com</w:t>
        </w:r>
      </w:hyperlink>
    </w:p>
    <w:p w14:paraId="7751EABF" w14:textId="77777777" w:rsidR="000535D7" w:rsidRDefault="000535D7">
      <w:pPr>
        <w:spacing w:after="0" w:line="240" w:lineRule="auto"/>
        <w:jc w:val="center"/>
        <w:rPr>
          <w:rFonts w:ascii="Cambria" w:eastAsia="Cambria" w:hAnsi="Cambria" w:cs="Cambria"/>
        </w:rPr>
      </w:pPr>
    </w:p>
    <w:p w14:paraId="1CA79C59" w14:textId="77777777" w:rsidR="000535D7" w:rsidRDefault="00734765">
      <w:pPr>
        <w:pBdr>
          <w:top w:val="nil"/>
          <w:left w:val="nil"/>
          <w:bottom w:val="nil"/>
          <w:right w:val="nil"/>
          <w:between w:val="nil"/>
        </w:pBdr>
        <w:spacing w:after="0" w:line="240" w:lineRule="auto"/>
        <w:jc w:val="center"/>
        <w:rPr>
          <w:rFonts w:ascii="Cambria" w:eastAsia="Cambria" w:hAnsi="Cambria" w:cs="Cambria"/>
          <w:color w:val="000000"/>
        </w:rPr>
        <w:sectPr w:rsidR="000535D7">
          <w:headerReference w:type="even" r:id="rId12"/>
          <w:headerReference w:type="default" r:id="rId13"/>
          <w:footerReference w:type="even" r:id="rId14"/>
          <w:footerReference w:type="default" r:id="rId15"/>
          <w:headerReference w:type="first" r:id="rId16"/>
          <w:footerReference w:type="first" r:id="rId17"/>
          <w:pgSz w:w="11907" w:h="16840"/>
          <w:pgMar w:top="720" w:right="720" w:bottom="720" w:left="720" w:header="720" w:footer="720" w:gutter="0"/>
          <w:pgNumType w:start="1"/>
          <w:cols w:space="720"/>
        </w:sectPr>
      </w:pPr>
      <w:r>
        <w:rPr>
          <w:rFonts w:ascii="Cambria" w:eastAsia="Cambria" w:hAnsi="Cambria" w:cs="Cambria"/>
          <w:color w:val="000000"/>
        </w:rPr>
        <w:t>---------------------------------------------------------------------***---------------------------------------------------------------------</w:t>
      </w:r>
    </w:p>
    <w:p w14:paraId="6525B8A7" w14:textId="3C286A92" w:rsidR="000535D7" w:rsidRDefault="00734765">
      <w:pPr>
        <w:pBdr>
          <w:top w:val="nil"/>
          <w:left w:val="nil"/>
          <w:bottom w:val="nil"/>
          <w:right w:val="nil"/>
          <w:between w:val="nil"/>
        </w:pBdr>
        <w:spacing w:after="0" w:line="240" w:lineRule="auto"/>
        <w:jc w:val="both"/>
        <w:rPr>
          <w:rFonts w:ascii="Cambria" w:eastAsia="Cambria" w:hAnsi="Cambria" w:cs="Cambria"/>
          <w:i/>
          <w:sz w:val="16"/>
          <w:szCs w:val="16"/>
        </w:rPr>
      </w:pPr>
      <w:r>
        <w:rPr>
          <w:rFonts w:ascii="Cambria" w:eastAsia="Cambria" w:hAnsi="Cambria" w:cs="Cambria"/>
          <w:b/>
          <w:color w:val="000000"/>
          <w:sz w:val="24"/>
          <w:szCs w:val="24"/>
        </w:rPr>
        <w:t xml:space="preserve">Abstract </w:t>
      </w:r>
      <w:r>
        <w:rPr>
          <w:rFonts w:ascii="Times New Roman" w:eastAsia="Times New Roman" w:hAnsi="Times New Roman" w:cs="Times New Roman"/>
          <w:b/>
          <w:sz w:val="20"/>
          <w:szCs w:val="20"/>
        </w:rPr>
        <w:t>—</w:t>
      </w:r>
      <w:r>
        <w:rPr>
          <w:rFonts w:ascii="Cambria" w:eastAsia="Cambria" w:hAnsi="Cambria" w:cs="Cambria"/>
          <w:color w:val="000000"/>
        </w:rPr>
        <w:t xml:space="preserve"> </w:t>
      </w:r>
      <w:r>
        <w:rPr>
          <w:rFonts w:ascii="Cambria" w:eastAsia="Cambria" w:hAnsi="Cambria" w:cs="Cambria"/>
          <w:i/>
          <w:sz w:val="20"/>
          <w:szCs w:val="20"/>
        </w:rPr>
        <w:t xml:space="preserve">We propose to implement a house price prediction model of </w:t>
      </w:r>
      <w:r w:rsidR="00FB6C4B">
        <w:rPr>
          <w:rFonts w:ascii="Cambria" w:eastAsia="Cambria" w:hAnsi="Cambria" w:cs="Cambria"/>
          <w:i/>
          <w:sz w:val="20"/>
          <w:szCs w:val="20"/>
        </w:rPr>
        <w:t>Bangalore</w:t>
      </w:r>
      <w:r>
        <w:rPr>
          <w:rFonts w:ascii="Cambria" w:eastAsia="Cambria" w:hAnsi="Cambria" w:cs="Cambria"/>
          <w:i/>
          <w:sz w:val="20"/>
          <w:szCs w:val="20"/>
        </w:rPr>
        <w:t>, India. It’s a Machine Learning model which integrates Data Science and Web Development. We have deployed the app on the Heroku Cloud Application Platform. Housing prices fluctuate on a daily basis and are sometimes exaggerated rather than based on worth. The major focus of this project is on predicting home prices using genuine factors. Here, we intend to base an evaluation on every basic criterion that is taken into account when establishing the pricing. The goal of this project is to learn Python and get experience in Data Analytics, Machine Learning, and AI.</w:t>
      </w:r>
    </w:p>
    <w:p w14:paraId="7329D2F4"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268ED740" w14:textId="4163E49F" w:rsidR="000535D7" w:rsidRDefault="00734765">
      <w:pPr>
        <w:pBdr>
          <w:top w:val="nil"/>
          <w:left w:val="nil"/>
          <w:bottom w:val="nil"/>
          <w:right w:val="nil"/>
          <w:between w:val="nil"/>
        </w:pBdr>
        <w:spacing w:after="0" w:line="240" w:lineRule="auto"/>
        <w:jc w:val="both"/>
        <w:rPr>
          <w:rFonts w:ascii="Cambria" w:eastAsia="Cambria" w:hAnsi="Cambria" w:cs="Cambria"/>
          <w:color w:val="000000"/>
          <w:sz w:val="20"/>
          <w:szCs w:val="20"/>
        </w:rPr>
      </w:pPr>
      <w:r>
        <w:rPr>
          <w:rFonts w:ascii="Cambria" w:eastAsia="Cambria" w:hAnsi="Cambria" w:cs="Cambria"/>
          <w:b/>
          <w:i/>
          <w:color w:val="000000"/>
          <w:sz w:val="20"/>
          <w:szCs w:val="20"/>
        </w:rPr>
        <w:t>Key</w:t>
      </w:r>
      <w:r>
        <w:rPr>
          <w:rFonts w:ascii="Cambria" w:eastAsia="Cambria" w:hAnsi="Cambria" w:cs="Cambria"/>
          <w:b/>
          <w:i/>
          <w:sz w:val="20"/>
          <w:szCs w:val="20"/>
        </w:rPr>
        <w:t>w</w:t>
      </w:r>
      <w:r>
        <w:rPr>
          <w:rFonts w:ascii="Cambria" w:eastAsia="Cambria" w:hAnsi="Cambria" w:cs="Cambria"/>
          <w:b/>
          <w:i/>
          <w:color w:val="000000"/>
          <w:sz w:val="20"/>
          <w:szCs w:val="20"/>
        </w:rPr>
        <w:t>ords</w:t>
      </w:r>
      <w:r>
        <w:rPr>
          <w:rFonts w:ascii="Cambria" w:eastAsia="Cambria" w:hAnsi="Cambria" w:cs="Cambria"/>
          <w:color w:val="000000"/>
          <w:sz w:val="20"/>
          <w:szCs w:val="20"/>
        </w:rPr>
        <w:t xml:space="preserve"> </w:t>
      </w:r>
      <w:r>
        <w:rPr>
          <w:rFonts w:ascii="Times New Roman" w:eastAsia="Times New Roman" w:hAnsi="Times New Roman" w:cs="Times New Roman"/>
          <w:b/>
          <w:sz w:val="20"/>
          <w:szCs w:val="20"/>
        </w:rPr>
        <w:t>—</w:t>
      </w:r>
      <w:r>
        <w:rPr>
          <w:rFonts w:ascii="Cambria" w:eastAsia="Cambria" w:hAnsi="Cambria" w:cs="Cambria"/>
          <w:color w:val="000000"/>
          <w:sz w:val="20"/>
          <w:szCs w:val="20"/>
        </w:rPr>
        <w:t xml:space="preserve"> </w:t>
      </w:r>
      <w:r>
        <w:rPr>
          <w:rFonts w:ascii="Cambria" w:eastAsia="Cambria" w:hAnsi="Cambria" w:cs="Cambria"/>
          <w:sz w:val="20"/>
          <w:szCs w:val="20"/>
        </w:rPr>
        <w:t xml:space="preserve">Bangalore House Price Prediction (BHPP), Pandas, </w:t>
      </w:r>
      <w:r w:rsidR="00FB6C4B">
        <w:rPr>
          <w:rFonts w:ascii="Cambria" w:eastAsia="Cambria" w:hAnsi="Cambria" w:cs="Cambria"/>
          <w:sz w:val="20"/>
          <w:szCs w:val="20"/>
        </w:rPr>
        <w:t>NumPy</w:t>
      </w:r>
      <w:r>
        <w:rPr>
          <w:rFonts w:ascii="Cambria" w:eastAsia="Cambria" w:hAnsi="Cambria" w:cs="Cambria"/>
          <w:sz w:val="20"/>
          <w:szCs w:val="20"/>
        </w:rPr>
        <w:t>, Matplotlib, Exploratory Data Analysis (EDA), Data Cleaning, Feature Engineering, Dimensionality Reduction, Data Visualization, Heroku.</w:t>
      </w:r>
    </w:p>
    <w:p w14:paraId="50E4686C"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6586DD96" w14:textId="77777777" w:rsidR="000535D7" w:rsidRDefault="00734765">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color w:val="000000"/>
        </w:rPr>
        <w:t>1.INTRODUCTION</w:t>
      </w:r>
    </w:p>
    <w:p w14:paraId="01EFA1FB" w14:textId="77777777" w:rsidR="000535D7" w:rsidRDefault="000535D7">
      <w:pPr>
        <w:pBdr>
          <w:top w:val="nil"/>
          <w:left w:val="nil"/>
          <w:bottom w:val="nil"/>
          <w:right w:val="nil"/>
          <w:between w:val="nil"/>
        </w:pBdr>
        <w:spacing w:after="0" w:line="240" w:lineRule="auto"/>
        <w:jc w:val="both"/>
        <w:rPr>
          <w:rFonts w:ascii="Cambria" w:eastAsia="Cambria" w:hAnsi="Cambria" w:cs="Cambria"/>
          <w:b/>
        </w:rPr>
      </w:pPr>
    </w:p>
    <w:p w14:paraId="6125CF88" w14:textId="77777777" w:rsidR="000535D7" w:rsidRDefault="00734765">
      <w:pPr>
        <w:spacing w:line="240" w:lineRule="auto"/>
        <w:jc w:val="both"/>
        <w:rPr>
          <w:rFonts w:ascii="Cambria" w:eastAsia="Cambria" w:hAnsi="Cambria" w:cs="Cambria"/>
          <w:b/>
        </w:rPr>
      </w:pPr>
      <w:r>
        <w:rPr>
          <w:rFonts w:ascii="Cambria" w:eastAsia="Cambria" w:hAnsi="Cambria" w:cs="Cambria"/>
          <w:b/>
        </w:rPr>
        <w:t>1.1 Context</w:t>
      </w:r>
    </w:p>
    <w:p w14:paraId="02977AD7" w14:textId="77777777"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 xml:space="preserve">This project was made because we were intrigued and we wanted to gain hands-on experience with the Machine Learning Project. </w:t>
      </w:r>
    </w:p>
    <w:p w14:paraId="085039D7" w14:textId="77777777" w:rsidR="000535D7" w:rsidRDefault="00734765">
      <w:pPr>
        <w:spacing w:line="240" w:lineRule="auto"/>
        <w:jc w:val="both"/>
        <w:rPr>
          <w:rFonts w:ascii="Cambria" w:eastAsia="Cambria" w:hAnsi="Cambria" w:cs="Cambria"/>
          <w:b/>
        </w:rPr>
      </w:pPr>
      <w:r>
        <w:rPr>
          <w:rFonts w:ascii="Cambria" w:eastAsia="Cambria" w:hAnsi="Cambria" w:cs="Cambria"/>
          <w:b/>
        </w:rPr>
        <w:t>1.2 Motivation</w:t>
      </w:r>
    </w:p>
    <w:p w14:paraId="08C79546" w14:textId="77777777" w:rsidR="000535D7" w:rsidRDefault="00734765">
      <w:pPr>
        <w:spacing w:after="0" w:line="240" w:lineRule="auto"/>
        <w:jc w:val="both"/>
        <w:rPr>
          <w:rFonts w:ascii="Cambria" w:eastAsia="Cambria" w:hAnsi="Cambria" w:cs="Cambria"/>
          <w:sz w:val="20"/>
          <w:szCs w:val="20"/>
        </w:rPr>
      </w:pPr>
      <w:r>
        <w:rPr>
          <w:rFonts w:ascii="Cambria" w:eastAsia="Cambria" w:hAnsi="Cambria" w:cs="Cambria"/>
          <w:sz w:val="20"/>
          <w:szCs w:val="20"/>
        </w:rPr>
        <w:t>We are highly interested in anything related to Machine Learning, the independent project provided us with the opportunity to study and reaffirm our passion for this subject. The capacity to generate guesses, forecasts, and offer machines the ability to learn on their own is both powerful and infinite in terms of application possibilities. Machine Learning may be applied in finance, medicine, and virtually any other field. That is why we opted to base our idea on Machine Learning.</w:t>
      </w:r>
    </w:p>
    <w:p w14:paraId="6BB65052" w14:textId="77777777" w:rsidR="000535D7" w:rsidRDefault="000535D7">
      <w:pPr>
        <w:spacing w:after="0" w:line="240" w:lineRule="auto"/>
        <w:jc w:val="both"/>
        <w:rPr>
          <w:rFonts w:ascii="Cambria" w:eastAsia="Cambria" w:hAnsi="Cambria" w:cs="Cambria"/>
        </w:rPr>
      </w:pPr>
    </w:p>
    <w:p w14:paraId="4C3449AF" w14:textId="77777777" w:rsidR="000535D7" w:rsidRDefault="00734765">
      <w:pPr>
        <w:spacing w:line="240" w:lineRule="auto"/>
        <w:jc w:val="both"/>
        <w:rPr>
          <w:rFonts w:ascii="Cambria" w:eastAsia="Cambria" w:hAnsi="Cambria" w:cs="Cambria"/>
          <w:b/>
        </w:rPr>
      </w:pPr>
      <w:r>
        <w:rPr>
          <w:rFonts w:ascii="Cambria" w:eastAsia="Cambria" w:hAnsi="Cambria" w:cs="Cambria"/>
          <w:b/>
        </w:rPr>
        <w:t>1.3 Objective</w:t>
      </w:r>
    </w:p>
    <w:p w14:paraId="0CFBA71A" w14:textId="47510ACE" w:rsidR="000535D7" w:rsidRDefault="00734765">
      <w:pPr>
        <w:spacing w:after="0" w:line="240" w:lineRule="auto"/>
        <w:jc w:val="both"/>
        <w:rPr>
          <w:rFonts w:ascii="Cambria" w:eastAsia="Cambria" w:hAnsi="Cambria" w:cs="Cambria"/>
          <w:sz w:val="20"/>
          <w:szCs w:val="20"/>
        </w:rPr>
      </w:pPr>
      <w:r>
        <w:rPr>
          <w:rFonts w:ascii="Cambria" w:eastAsia="Cambria" w:hAnsi="Cambria" w:cs="Cambria"/>
          <w:sz w:val="20"/>
          <w:szCs w:val="20"/>
        </w:rPr>
        <w:t xml:space="preserve">As a first project, we intended to make it as instructional as possible by tackling each stage of the machine learning process and attempting to comprehend it well. We have picked Bangalore Real Estate Prediction as a method, which is known as a "toy issue," identifying problems that are not </w:t>
      </w:r>
      <w:r>
        <w:rPr>
          <w:rFonts w:ascii="Cambria" w:eastAsia="Cambria" w:hAnsi="Cambria" w:cs="Cambria"/>
          <w:sz w:val="20"/>
          <w:szCs w:val="20"/>
        </w:rPr>
        <w:t xml:space="preserve">of immediate scientific relevance but are helpful to demonstrate and </w:t>
      </w:r>
      <w:r w:rsidR="00FB6C4B">
        <w:rPr>
          <w:rFonts w:ascii="Cambria" w:eastAsia="Cambria" w:hAnsi="Cambria" w:cs="Cambria"/>
          <w:sz w:val="20"/>
          <w:szCs w:val="20"/>
        </w:rPr>
        <w:t>practice</w:t>
      </w:r>
      <w:r>
        <w:rPr>
          <w:rFonts w:ascii="Cambria" w:eastAsia="Cambria" w:hAnsi="Cambria" w:cs="Cambria"/>
          <w:sz w:val="20"/>
          <w:szCs w:val="20"/>
        </w:rPr>
        <w:t>. The objective was to forecast the price of a specific apartment based on market pricing while accounting for various "features" that would be established in the following sections.</w:t>
      </w:r>
    </w:p>
    <w:p w14:paraId="2D4652D5" w14:textId="77777777" w:rsidR="000535D7" w:rsidRDefault="000535D7">
      <w:pPr>
        <w:spacing w:after="0" w:line="240" w:lineRule="auto"/>
        <w:jc w:val="both"/>
        <w:rPr>
          <w:rFonts w:ascii="Cambria" w:eastAsia="Cambria" w:hAnsi="Cambria" w:cs="Cambria"/>
        </w:rPr>
      </w:pPr>
    </w:p>
    <w:p w14:paraId="7DE48CAB" w14:textId="77777777" w:rsidR="000535D7" w:rsidRDefault="00734765">
      <w:pPr>
        <w:pBdr>
          <w:top w:val="nil"/>
          <w:left w:val="nil"/>
          <w:bottom w:val="nil"/>
          <w:right w:val="nil"/>
          <w:between w:val="nil"/>
        </w:pBdr>
        <w:spacing w:after="0" w:line="240" w:lineRule="auto"/>
        <w:jc w:val="both"/>
        <w:rPr>
          <w:rFonts w:ascii="Cambria" w:eastAsia="Cambria" w:hAnsi="Cambria" w:cs="Cambria"/>
          <w:b/>
        </w:rPr>
      </w:pPr>
      <w:r>
        <w:rPr>
          <w:rFonts w:ascii="Cambria" w:eastAsia="Cambria" w:hAnsi="Cambria" w:cs="Cambria"/>
          <w:b/>
          <w:color w:val="000000"/>
        </w:rPr>
        <w:t xml:space="preserve">2. </w:t>
      </w:r>
      <w:r>
        <w:rPr>
          <w:rFonts w:ascii="Cambria" w:eastAsia="Cambria" w:hAnsi="Cambria" w:cs="Cambria"/>
          <w:b/>
        </w:rPr>
        <w:t>LITERATURE SURVEY</w:t>
      </w:r>
    </w:p>
    <w:p w14:paraId="43F56D6A" w14:textId="77777777" w:rsidR="000535D7" w:rsidRDefault="000535D7">
      <w:pPr>
        <w:pBdr>
          <w:top w:val="nil"/>
          <w:left w:val="nil"/>
          <w:bottom w:val="nil"/>
          <w:right w:val="nil"/>
          <w:between w:val="nil"/>
        </w:pBdr>
        <w:spacing w:after="0" w:line="240" w:lineRule="auto"/>
        <w:jc w:val="both"/>
        <w:rPr>
          <w:rFonts w:ascii="Cambria" w:eastAsia="Cambria" w:hAnsi="Cambria" w:cs="Cambria"/>
          <w:b/>
        </w:rPr>
      </w:pPr>
    </w:p>
    <w:p w14:paraId="39734790" w14:textId="1C81FBA3"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 xml:space="preserve">Real Estate Property is not only a person's primary desire, but it also reflects a person's wealth and prestige in today's society. Real estate investment typically appears to be lucrative since property values do not drop in a choppy fashion. Changes in the value of the real estate will have an impact on many home investors, bankers, policymakers, and others. Real estate investing appears to be a tempting option for investors. As a result, anticipating the important estate price is an essential economic indicator. According to the 2011 census, the Asian country ranks second in the world in terms of the number of households, with a total of 24.67 crores. However, previous recessions have demonstrated that real estate costs cannot be seen. The expenses of significant estate property are linked to the state's economic situation. Regardless, we don't have accurate </w:t>
      </w:r>
      <w:r w:rsidR="00FB6C4B">
        <w:rPr>
          <w:rFonts w:ascii="Cambria" w:eastAsia="Cambria" w:hAnsi="Cambria" w:cs="Cambria"/>
          <w:sz w:val="20"/>
          <w:szCs w:val="20"/>
        </w:rPr>
        <w:t>standardized</w:t>
      </w:r>
      <w:r>
        <w:rPr>
          <w:rFonts w:ascii="Cambria" w:eastAsia="Cambria" w:hAnsi="Cambria" w:cs="Cambria"/>
          <w:sz w:val="20"/>
          <w:szCs w:val="20"/>
        </w:rPr>
        <w:t xml:space="preserve"> approaches to live the significant estate property values.</w:t>
      </w:r>
    </w:p>
    <w:p w14:paraId="168D20CD" w14:textId="18D4FE8F"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 xml:space="preserve">First, we looked at different articles and discussions about machine learning for housing price prediction. The title of the article is house price prediction, and it is based on machine learning and neural networks. The publication's description is minimal error and the highest accuracy. The aforementioned title of the paper is Hedonic models based on price data from Belfast infer that submarkets and residential valuation this model is used to identify over a larger spatial scale and implications for the evaluation process related to the selection of comparable evidence and the quality of variables that the values may require. Understanding current developments in house prices and homeownership are the subject of the study. In this article, they </w:t>
      </w:r>
      <w:r w:rsidR="00FB6C4B">
        <w:rPr>
          <w:rFonts w:ascii="Cambria" w:eastAsia="Cambria" w:hAnsi="Cambria" w:cs="Cambria"/>
          <w:sz w:val="20"/>
          <w:szCs w:val="20"/>
        </w:rPr>
        <w:t>utilized</w:t>
      </w:r>
      <w:r>
        <w:rPr>
          <w:rFonts w:ascii="Cambria" w:eastAsia="Cambria" w:hAnsi="Cambria" w:cs="Cambria"/>
          <w:sz w:val="20"/>
          <w:szCs w:val="20"/>
        </w:rPr>
        <w:t xml:space="preserve"> a feedback mechanism or social pandemic that fosters a perception of property as an essential market investment.</w:t>
      </w:r>
    </w:p>
    <w:p w14:paraId="3F3028DF" w14:textId="77777777" w:rsidR="000535D7" w:rsidRDefault="000535D7">
      <w:pPr>
        <w:spacing w:line="240" w:lineRule="auto"/>
        <w:jc w:val="both"/>
        <w:rPr>
          <w:rFonts w:ascii="Cambria" w:eastAsia="Cambria" w:hAnsi="Cambria" w:cs="Cambria"/>
          <w:sz w:val="20"/>
          <w:szCs w:val="20"/>
        </w:rPr>
      </w:pPr>
    </w:p>
    <w:p w14:paraId="359CC908" w14:textId="77777777" w:rsidR="000535D7" w:rsidRDefault="000535D7">
      <w:pPr>
        <w:spacing w:line="240" w:lineRule="auto"/>
        <w:jc w:val="both"/>
        <w:rPr>
          <w:rFonts w:ascii="Cambria" w:eastAsia="Cambria" w:hAnsi="Cambria" w:cs="Cambria"/>
          <w:sz w:val="20"/>
          <w:szCs w:val="20"/>
        </w:rPr>
      </w:pPr>
    </w:p>
    <w:p w14:paraId="51CD3D9D" w14:textId="77777777" w:rsidR="000535D7" w:rsidRDefault="00734765">
      <w:pPr>
        <w:spacing w:line="240" w:lineRule="auto"/>
        <w:rPr>
          <w:rFonts w:ascii="Cambria" w:eastAsia="Cambria" w:hAnsi="Cambria" w:cs="Cambria"/>
          <w:b/>
        </w:rPr>
      </w:pPr>
      <w:r>
        <w:rPr>
          <w:rFonts w:ascii="Cambria" w:eastAsia="Cambria" w:hAnsi="Cambria" w:cs="Cambria"/>
          <w:b/>
        </w:rPr>
        <w:lastRenderedPageBreak/>
        <w:t>3. METHODOLOGY</w:t>
      </w:r>
    </w:p>
    <w:p w14:paraId="49C19184" w14:textId="77777777" w:rsidR="000535D7" w:rsidRDefault="00734765">
      <w:pPr>
        <w:spacing w:line="240" w:lineRule="auto"/>
        <w:jc w:val="both"/>
        <w:rPr>
          <w:rFonts w:ascii="Cambria" w:eastAsia="Cambria" w:hAnsi="Cambria" w:cs="Cambria"/>
          <w:b/>
        </w:rPr>
      </w:pPr>
      <w:r>
        <w:rPr>
          <w:rFonts w:ascii="Cambria" w:eastAsia="Cambria" w:hAnsi="Cambria" w:cs="Cambria"/>
          <w:b/>
        </w:rPr>
        <w:t>3.1 Data Collection</w:t>
      </w:r>
    </w:p>
    <w:p w14:paraId="21F85ADC" w14:textId="77777777"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 xml:space="preserve">The statistics were gathered from Bangalore home prices. The information includes many variables such as area type, availability, location, BHK, society, total square feet, bathrooms, and balconies. </w:t>
      </w:r>
    </w:p>
    <w:p w14:paraId="4FC25E99" w14:textId="77777777" w:rsidR="000535D7" w:rsidRDefault="00734765">
      <w:pPr>
        <w:spacing w:line="240" w:lineRule="auto"/>
        <w:jc w:val="both"/>
        <w:rPr>
          <w:rFonts w:ascii="Cambria" w:eastAsia="Cambria" w:hAnsi="Cambria" w:cs="Cambria"/>
          <w:b/>
        </w:rPr>
      </w:pPr>
      <w:r>
        <w:rPr>
          <w:rFonts w:ascii="Cambria" w:eastAsia="Cambria" w:hAnsi="Cambria" w:cs="Cambria"/>
          <w:b/>
        </w:rPr>
        <w:t>3.2 Linear Regression</w:t>
      </w:r>
    </w:p>
    <w:p w14:paraId="6EB3E1A8" w14:textId="77777777"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Linear regression is a supervised learning technique. It is responsible for predicting the value of a dependent variable (Y) based on a given independent variable (X). It is the connection between the input (X) and the output (Y). It is one of the most well-known and well-understood machine learning algorithms. Simple linear regression, ordinary least squares, Gradient Descent, and Regularization are the linear regression models.</w:t>
      </w:r>
    </w:p>
    <w:p w14:paraId="05E4CE37" w14:textId="77777777" w:rsidR="000535D7" w:rsidRDefault="00734765">
      <w:pPr>
        <w:spacing w:line="240" w:lineRule="auto"/>
        <w:jc w:val="both"/>
        <w:rPr>
          <w:rFonts w:ascii="Cambria" w:eastAsia="Cambria" w:hAnsi="Cambria" w:cs="Cambria"/>
          <w:b/>
        </w:rPr>
      </w:pPr>
      <w:r>
        <w:rPr>
          <w:rFonts w:ascii="Cambria" w:eastAsia="Cambria" w:hAnsi="Cambria" w:cs="Cambria"/>
          <w:b/>
        </w:rPr>
        <w:t>3.3 Decision Tree Regression</w:t>
      </w:r>
    </w:p>
    <w:p w14:paraId="35C7C1EA" w14:textId="5E05CEE2"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 xml:space="preserve">It is an object that trains a tree-structured model to predict data in the future in order to provide meaningful continuous output. The core principles of decision trees, Maximizing Information Gain, Classification trees, and Regression trees are the processes involved in decision tree regression. The essential notion of decision trees is that they are built via recursive partitioning. Each node can be divided into child nodes, beginning with the root node, which is known as the parent node. These nodes have the potential to become the parent nodes of their resulting offspring nodes. The nodes at the informative features are specified as the </w:t>
      </w:r>
      <w:r w:rsidR="00FB6C4B">
        <w:rPr>
          <w:rFonts w:ascii="Cambria" w:eastAsia="Cambria" w:hAnsi="Cambria" w:cs="Cambria"/>
          <w:sz w:val="20"/>
          <w:szCs w:val="20"/>
        </w:rPr>
        <w:t>maximizing</w:t>
      </w:r>
      <w:r>
        <w:rPr>
          <w:rFonts w:ascii="Cambria" w:eastAsia="Cambria" w:hAnsi="Cambria" w:cs="Cambria"/>
          <w:sz w:val="20"/>
          <w:szCs w:val="20"/>
        </w:rPr>
        <w:t xml:space="preserve"> information gain, to establish an objective function that is to </w:t>
      </w:r>
      <w:r w:rsidR="00FB6C4B">
        <w:rPr>
          <w:rFonts w:ascii="Cambria" w:eastAsia="Cambria" w:hAnsi="Cambria" w:cs="Cambria"/>
          <w:sz w:val="20"/>
          <w:szCs w:val="20"/>
        </w:rPr>
        <w:t>optimize</w:t>
      </w:r>
      <w:r>
        <w:rPr>
          <w:rFonts w:ascii="Cambria" w:eastAsia="Cambria" w:hAnsi="Cambria" w:cs="Cambria"/>
          <w:sz w:val="20"/>
          <w:szCs w:val="20"/>
        </w:rPr>
        <w:t xml:space="preserve"> the tree learning method.</w:t>
      </w:r>
    </w:p>
    <w:p w14:paraId="4B66EEBF" w14:textId="77777777" w:rsidR="000535D7" w:rsidRDefault="00734765">
      <w:pPr>
        <w:spacing w:line="240" w:lineRule="auto"/>
        <w:jc w:val="both"/>
        <w:rPr>
          <w:rFonts w:ascii="Cambria" w:eastAsia="Cambria" w:hAnsi="Cambria" w:cs="Cambria"/>
          <w:b/>
        </w:rPr>
      </w:pPr>
      <w:r>
        <w:rPr>
          <w:rFonts w:ascii="Cambria" w:eastAsia="Cambria" w:hAnsi="Cambria" w:cs="Cambria"/>
          <w:b/>
        </w:rPr>
        <w:t>3.4 Classification Trees</w:t>
      </w:r>
    </w:p>
    <w:p w14:paraId="46E1ECD4" w14:textId="77777777"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Classification trees are used to forecast the object into classes of a categorical dependent variable based on one or more predictor variables.</w:t>
      </w:r>
    </w:p>
    <w:p w14:paraId="644759E1" w14:textId="77777777" w:rsidR="000535D7" w:rsidRDefault="00734765">
      <w:pPr>
        <w:spacing w:line="240" w:lineRule="auto"/>
        <w:jc w:val="both"/>
        <w:rPr>
          <w:rFonts w:ascii="Cambria" w:eastAsia="Cambria" w:hAnsi="Cambria" w:cs="Cambria"/>
          <w:b/>
        </w:rPr>
      </w:pPr>
      <w:r>
        <w:rPr>
          <w:rFonts w:ascii="Cambria" w:eastAsia="Cambria" w:hAnsi="Cambria" w:cs="Cambria"/>
          <w:b/>
        </w:rPr>
        <w:t>3.5 Regression Trees</w:t>
      </w:r>
    </w:p>
    <w:p w14:paraId="204FF6EA" w14:textId="77777777"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It supports both continuous and categorical input variables. Regression trees are regarded as research with various machine algorithms for the regression issue, with the Decision Tree approach providing the lowest loss. The R-Squared value for the Decision Tree is 0.998, indicating that it is an excellent model. The Decision Tree was used to complete the web development.</w:t>
      </w:r>
    </w:p>
    <w:p w14:paraId="36C0313F" w14:textId="77777777" w:rsidR="000535D7" w:rsidRDefault="000535D7">
      <w:pPr>
        <w:spacing w:line="240" w:lineRule="auto"/>
        <w:jc w:val="both"/>
        <w:rPr>
          <w:rFonts w:ascii="Cambria" w:eastAsia="Cambria" w:hAnsi="Cambria" w:cs="Cambria"/>
          <w:b/>
        </w:rPr>
      </w:pPr>
    </w:p>
    <w:p w14:paraId="062E073F" w14:textId="77777777" w:rsidR="000535D7" w:rsidRDefault="000535D7">
      <w:pPr>
        <w:spacing w:line="240" w:lineRule="auto"/>
        <w:jc w:val="both"/>
        <w:rPr>
          <w:rFonts w:ascii="Cambria" w:eastAsia="Cambria" w:hAnsi="Cambria" w:cs="Cambria"/>
          <w:b/>
        </w:rPr>
      </w:pPr>
    </w:p>
    <w:p w14:paraId="2ED8A8B2" w14:textId="77777777" w:rsidR="000535D7" w:rsidRDefault="00734765">
      <w:pPr>
        <w:spacing w:line="240" w:lineRule="auto"/>
        <w:jc w:val="both"/>
        <w:rPr>
          <w:rFonts w:ascii="Cambria" w:eastAsia="Cambria" w:hAnsi="Cambria" w:cs="Cambria"/>
          <w:b/>
        </w:rPr>
      </w:pPr>
      <w:r>
        <w:rPr>
          <w:rFonts w:ascii="Cambria" w:eastAsia="Cambria" w:hAnsi="Cambria" w:cs="Cambria"/>
          <w:b/>
        </w:rPr>
        <w:t>3.6 Support Vector Regression</w:t>
      </w:r>
    </w:p>
    <w:p w14:paraId="48CC7FF7" w14:textId="77777777"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Supervised learning is linked with learning algorithms that examine data for classification and regression analysis.</w:t>
      </w:r>
    </w:p>
    <w:p w14:paraId="6856159F" w14:textId="77777777" w:rsidR="000535D7" w:rsidRDefault="00734765">
      <w:pPr>
        <w:spacing w:line="240" w:lineRule="auto"/>
        <w:jc w:val="both"/>
        <w:rPr>
          <w:rFonts w:ascii="Cambria" w:eastAsia="Cambria" w:hAnsi="Cambria" w:cs="Cambria"/>
          <w:b/>
        </w:rPr>
      </w:pPr>
      <w:r>
        <w:rPr>
          <w:rFonts w:ascii="Cambria" w:eastAsia="Cambria" w:hAnsi="Cambria" w:cs="Cambria"/>
          <w:b/>
        </w:rPr>
        <w:t>3.7 Random Forest Regression</w:t>
      </w:r>
    </w:p>
    <w:p w14:paraId="49886E5F" w14:textId="77777777" w:rsidR="000535D7" w:rsidRDefault="00734765">
      <w:pPr>
        <w:spacing w:line="240" w:lineRule="auto"/>
        <w:jc w:val="both"/>
        <w:rPr>
          <w:rFonts w:ascii="Cambria" w:eastAsia="Cambria" w:hAnsi="Cambria" w:cs="Cambria"/>
          <w:sz w:val="20"/>
          <w:szCs w:val="20"/>
        </w:rPr>
      </w:pPr>
      <w:r>
        <w:rPr>
          <w:rFonts w:ascii="Cambria" w:eastAsia="Cambria" w:hAnsi="Cambria" w:cs="Cambria"/>
          <w:sz w:val="20"/>
          <w:szCs w:val="20"/>
        </w:rPr>
        <w:t>It is an essential learning approach for classification and regression to create a large number of decision trees. Preliminaries of decision trees are common approaches for a variety of machine learning problems. Tree learning is required for serving n off the self-produce for data mining since it is invariant despite scaling and several other changes. The trees are grown very deep in order to learn a high regular pattern. Random forest is a method of averaging several deep decision trees trained on various portions of the same training set. This comes at the price of a slight increase in bias and some interoperability.</w:t>
      </w:r>
    </w:p>
    <w:p w14:paraId="11FF04C9" w14:textId="77777777" w:rsidR="000535D7" w:rsidRDefault="00734765">
      <w:pPr>
        <w:spacing w:after="0" w:line="240" w:lineRule="auto"/>
        <w:jc w:val="both"/>
        <w:rPr>
          <w:rFonts w:ascii="Cambria" w:eastAsia="Cambria" w:hAnsi="Cambria" w:cs="Cambria"/>
          <w:b/>
        </w:rPr>
      </w:pPr>
      <w:r>
        <w:rPr>
          <w:rFonts w:ascii="Cambria" w:eastAsia="Cambria" w:hAnsi="Cambria" w:cs="Cambria"/>
          <w:b/>
        </w:rPr>
        <w:t>4. PROJECT</w:t>
      </w:r>
    </w:p>
    <w:p w14:paraId="7F67576D" w14:textId="77777777" w:rsidR="000535D7" w:rsidRDefault="000535D7">
      <w:pPr>
        <w:spacing w:after="0" w:line="240" w:lineRule="auto"/>
        <w:jc w:val="both"/>
        <w:rPr>
          <w:rFonts w:ascii="Cambria" w:eastAsia="Cambria" w:hAnsi="Cambria" w:cs="Cambria"/>
          <w:b/>
        </w:rPr>
      </w:pPr>
    </w:p>
    <w:p w14:paraId="3A91EA95" w14:textId="77777777" w:rsidR="000535D7" w:rsidRDefault="00734765">
      <w:pPr>
        <w:jc w:val="both"/>
        <w:rPr>
          <w:rFonts w:ascii="Cambria" w:eastAsia="Cambria" w:hAnsi="Cambria" w:cs="Cambria"/>
          <w:b/>
        </w:rPr>
      </w:pPr>
      <w:r>
        <w:rPr>
          <w:rFonts w:ascii="Cambria" w:eastAsia="Cambria" w:hAnsi="Cambria" w:cs="Cambria"/>
          <w:b/>
        </w:rPr>
        <w:t>4.1 Problem Statement</w:t>
      </w:r>
    </w:p>
    <w:p w14:paraId="0AE124E2" w14:textId="77777777" w:rsidR="000535D7" w:rsidRDefault="00734765">
      <w:pPr>
        <w:jc w:val="both"/>
        <w:rPr>
          <w:rFonts w:ascii="Cambria" w:eastAsia="Cambria" w:hAnsi="Cambria" w:cs="Cambria"/>
          <w:b/>
          <w:sz w:val="20"/>
          <w:szCs w:val="20"/>
        </w:rPr>
      </w:pPr>
      <w:r>
        <w:rPr>
          <w:rFonts w:ascii="Cambria" w:eastAsia="Cambria" w:hAnsi="Cambria" w:cs="Cambria"/>
          <w:sz w:val="20"/>
          <w:szCs w:val="20"/>
        </w:rPr>
        <w:t>Create a model to estimate the price of houses in Bengaluru and host it on Heroku.</w:t>
      </w:r>
    </w:p>
    <w:p w14:paraId="7A50A1E7" w14:textId="77777777" w:rsidR="000535D7" w:rsidRDefault="00734765">
      <w:pPr>
        <w:jc w:val="both"/>
        <w:rPr>
          <w:rFonts w:ascii="Cambria" w:eastAsia="Cambria" w:hAnsi="Cambria" w:cs="Cambria"/>
          <w:b/>
        </w:rPr>
      </w:pPr>
      <w:r>
        <w:rPr>
          <w:rFonts w:ascii="Cambria" w:eastAsia="Cambria" w:hAnsi="Cambria" w:cs="Cambria"/>
          <w:b/>
        </w:rPr>
        <w:t>4.2 Data</w:t>
      </w:r>
    </w:p>
    <w:p w14:paraId="026016C7" w14:textId="77777777" w:rsidR="000535D7" w:rsidRDefault="00734765">
      <w:pPr>
        <w:jc w:val="both"/>
        <w:rPr>
          <w:rFonts w:ascii="Cambria" w:eastAsia="Cambria" w:hAnsi="Cambria" w:cs="Cambria"/>
          <w:sz w:val="20"/>
          <w:szCs w:val="20"/>
        </w:rPr>
      </w:pPr>
      <w:r>
        <w:rPr>
          <w:rFonts w:ascii="Cambria" w:eastAsia="Cambria" w:hAnsi="Cambria" w:cs="Cambria"/>
          <w:sz w:val="20"/>
          <w:szCs w:val="20"/>
        </w:rPr>
        <w:t>The data is the most important aspect of a machine learning assignment, to which special attention should be paid. Indeed, the data will heavily affect the findings depending on where we found them, how they are presented, if they are consistent, if there is an outlier, and so on. Many questions must be addressed at this stage to ensure that the learning algorithm is efficient and correct.</w:t>
      </w:r>
    </w:p>
    <w:p w14:paraId="3B568D83" w14:textId="64D86755" w:rsidR="000535D7" w:rsidRDefault="00734765">
      <w:pPr>
        <w:jc w:val="both"/>
        <w:rPr>
          <w:rFonts w:ascii="Cambria" w:eastAsia="Cambria" w:hAnsi="Cambria" w:cs="Cambria"/>
          <w:sz w:val="20"/>
          <w:szCs w:val="20"/>
        </w:rPr>
      </w:pPr>
      <w:r>
        <w:rPr>
          <w:rFonts w:ascii="Cambria" w:eastAsia="Cambria" w:hAnsi="Cambria" w:cs="Cambria"/>
          <w:sz w:val="20"/>
          <w:szCs w:val="20"/>
        </w:rPr>
        <w:t xml:space="preserve">To obtain, clean, and convert the data, many </w:t>
      </w:r>
      <w:r w:rsidR="00FB6C4B">
        <w:rPr>
          <w:rFonts w:ascii="Cambria" w:eastAsia="Cambria" w:hAnsi="Cambria" w:cs="Cambria"/>
          <w:sz w:val="20"/>
          <w:szCs w:val="20"/>
        </w:rPr>
        <w:t>sub steps</w:t>
      </w:r>
      <w:r>
        <w:rPr>
          <w:rFonts w:ascii="Cambria" w:eastAsia="Cambria" w:hAnsi="Cambria" w:cs="Cambria"/>
          <w:sz w:val="20"/>
          <w:szCs w:val="20"/>
        </w:rPr>
        <w:t xml:space="preserve"> are required. We will go through these steps to understand how they've been used in my project and why they're helpful for the machine learning section.</w:t>
      </w:r>
    </w:p>
    <w:p w14:paraId="027F9D6F" w14:textId="77777777" w:rsidR="000535D7" w:rsidRDefault="00734765">
      <w:pPr>
        <w:jc w:val="both"/>
        <w:rPr>
          <w:rFonts w:ascii="Cambria" w:eastAsia="Cambria" w:hAnsi="Cambria" w:cs="Cambria"/>
          <w:b/>
        </w:rPr>
      </w:pPr>
      <w:r>
        <w:rPr>
          <w:rFonts w:ascii="Cambria" w:eastAsia="Cambria" w:hAnsi="Cambria" w:cs="Cambria"/>
          <w:b/>
        </w:rPr>
        <w:t>4.3 Dataset</w:t>
      </w:r>
    </w:p>
    <w:p w14:paraId="74C75056" w14:textId="77777777" w:rsidR="000535D7" w:rsidRDefault="00734765">
      <w:pPr>
        <w:jc w:val="both"/>
        <w:rPr>
          <w:rFonts w:ascii="Cambria" w:eastAsia="Cambria" w:hAnsi="Cambria" w:cs="Cambria"/>
          <w:sz w:val="20"/>
          <w:szCs w:val="20"/>
        </w:rPr>
      </w:pPr>
      <w:r>
        <w:rPr>
          <w:rFonts w:ascii="Cambria" w:eastAsia="Cambria" w:hAnsi="Cambria" w:cs="Cambria"/>
          <w:sz w:val="20"/>
          <w:szCs w:val="20"/>
        </w:rPr>
        <w:t xml:space="preserve">Dataset: </w:t>
      </w:r>
      <w:hyperlink r:id="rId18">
        <w:r>
          <w:rPr>
            <w:rFonts w:ascii="Cambria" w:eastAsia="Cambria" w:hAnsi="Cambria" w:cs="Cambria"/>
            <w:color w:val="1155CC"/>
            <w:sz w:val="20"/>
            <w:szCs w:val="20"/>
            <w:u w:val="single"/>
          </w:rPr>
          <w:t>https://www.kaggle.com/ameythakur20/bangalore-house-prices</w:t>
        </w:r>
      </w:hyperlink>
    </w:p>
    <w:p w14:paraId="1D61E91C" w14:textId="77777777" w:rsidR="000535D7" w:rsidRDefault="00734765">
      <w:pPr>
        <w:jc w:val="both"/>
        <w:rPr>
          <w:rFonts w:ascii="Cambria" w:eastAsia="Cambria" w:hAnsi="Cambria" w:cs="Cambria"/>
          <w:b/>
        </w:rPr>
      </w:pPr>
      <w:r>
        <w:rPr>
          <w:rFonts w:ascii="Cambria" w:eastAsia="Cambria" w:hAnsi="Cambria" w:cs="Cambria"/>
          <w:b/>
        </w:rPr>
        <w:t>4.4 Model</w:t>
      </w:r>
    </w:p>
    <w:p w14:paraId="503896EF" w14:textId="63FF40F5" w:rsidR="000535D7" w:rsidRDefault="00734765">
      <w:pPr>
        <w:jc w:val="both"/>
        <w:rPr>
          <w:rFonts w:ascii="Cambria" w:eastAsia="Cambria" w:hAnsi="Cambria" w:cs="Cambria"/>
          <w:color w:val="1155CC"/>
          <w:sz w:val="20"/>
          <w:szCs w:val="20"/>
          <w:u w:val="single"/>
        </w:rPr>
      </w:pPr>
      <w:r>
        <w:rPr>
          <w:rFonts w:ascii="Cambria" w:eastAsia="Cambria" w:hAnsi="Cambria" w:cs="Cambria"/>
          <w:sz w:val="20"/>
          <w:szCs w:val="20"/>
        </w:rPr>
        <w:t xml:space="preserve">Model: </w:t>
      </w:r>
      <w:hyperlink r:id="rId19">
        <w:r>
          <w:rPr>
            <w:rFonts w:ascii="Cambria" w:eastAsia="Cambria" w:hAnsi="Cambria" w:cs="Cambria"/>
            <w:color w:val="1155CC"/>
            <w:sz w:val="20"/>
            <w:szCs w:val="20"/>
            <w:u w:val="single"/>
          </w:rPr>
          <w:t>https://www.kaggle.com/ameythakur20/bangalore-house-price-prediction-model</w:t>
        </w:r>
      </w:hyperlink>
    </w:p>
    <w:p w14:paraId="526BDEEE" w14:textId="77777777" w:rsidR="00FB6C4B" w:rsidRDefault="00FB6C4B">
      <w:pPr>
        <w:jc w:val="both"/>
        <w:rPr>
          <w:rFonts w:ascii="Cambria" w:eastAsia="Cambria" w:hAnsi="Cambria" w:cs="Cambria"/>
          <w:sz w:val="20"/>
          <w:szCs w:val="20"/>
        </w:rPr>
      </w:pPr>
    </w:p>
    <w:p w14:paraId="26033EC5" w14:textId="77777777" w:rsidR="000535D7" w:rsidRDefault="00734765">
      <w:pPr>
        <w:jc w:val="both"/>
        <w:rPr>
          <w:rFonts w:ascii="Cambria" w:eastAsia="Cambria" w:hAnsi="Cambria" w:cs="Cambria"/>
          <w:b/>
          <w:sz w:val="20"/>
          <w:szCs w:val="20"/>
        </w:rPr>
      </w:pPr>
      <w:r>
        <w:rPr>
          <w:rFonts w:ascii="Cambria" w:eastAsia="Cambria" w:hAnsi="Cambria" w:cs="Cambria"/>
          <w:b/>
          <w:sz w:val="20"/>
          <w:szCs w:val="20"/>
        </w:rPr>
        <w:lastRenderedPageBreak/>
        <w:t>4.5 Project Architecture</w:t>
      </w:r>
    </w:p>
    <w:p w14:paraId="658BCD47" w14:textId="77777777" w:rsidR="000535D7" w:rsidRDefault="00734765">
      <w:pPr>
        <w:spacing w:after="0"/>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1E212D93" wp14:editId="3DB135A3">
            <wp:extent cx="2263140" cy="3848100"/>
            <wp:effectExtent l="0" t="0" r="381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t="2554" b="2781"/>
                    <a:stretch>
                      <a:fillRect/>
                    </a:stretch>
                  </pic:blipFill>
                  <pic:spPr>
                    <a:xfrm>
                      <a:off x="0" y="0"/>
                      <a:ext cx="2263296" cy="3848366"/>
                    </a:xfrm>
                    <a:prstGeom prst="rect">
                      <a:avLst/>
                    </a:prstGeom>
                    <a:ln/>
                  </pic:spPr>
                </pic:pic>
              </a:graphicData>
            </a:graphic>
          </wp:inline>
        </w:drawing>
      </w:r>
    </w:p>
    <w:p w14:paraId="3F4F0219" w14:textId="77777777" w:rsidR="000535D7" w:rsidRDefault="00734765">
      <w:pPr>
        <w:spacing w:after="0"/>
        <w:jc w:val="center"/>
        <w:rPr>
          <w:rFonts w:ascii="Cambria" w:eastAsia="Cambria" w:hAnsi="Cambria" w:cs="Cambria"/>
          <w:sz w:val="20"/>
          <w:szCs w:val="20"/>
        </w:rPr>
      </w:pPr>
      <w:r>
        <w:rPr>
          <w:rFonts w:ascii="Cambria" w:eastAsia="Cambria" w:hAnsi="Cambria" w:cs="Cambria"/>
          <w:sz w:val="20"/>
          <w:szCs w:val="20"/>
        </w:rPr>
        <w:t>Figure 1: Architecture of the Application</w:t>
      </w:r>
    </w:p>
    <w:p w14:paraId="551042BC" w14:textId="77777777" w:rsidR="000535D7" w:rsidRDefault="000535D7">
      <w:pPr>
        <w:spacing w:after="0"/>
        <w:rPr>
          <w:rFonts w:ascii="Cambria" w:eastAsia="Cambria" w:hAnsi="Cambria" w:cs="Cambria"/>
          <w:sz w:val="20"/>
          <w:szCs w:val="20"/>
        </w:rPr>
      </w:pPr>
    </w:p>
    <w:p w14:paraId="6BDD1557" w14:textId="77777777" w:rsidR="000535D7" w:rsidRDefault="00734765">
      <w:pPr>
        <w:jc w:val="both"/>
        <w:rPr>
          <w:rFonts w:ascii="Cambria" w:eastAsia="Cambria" w:hAnsi="Cambria" w:cs="Cambria"/>
          <w:b/>
          <w:sz w:val="20"/>
          <w:szCs w:val="20"/>
        </w:rPr>
      </w:pPr>
      <w:r>
        <w:rPr>
          <w:rFonts w:ascii="Cambria" w:eastAsia="Cambria" w:hAnsi="Cambria" w:cs="Cambria"/>
          <w:b/>
          <w:sz w:val="20"/>
          <w:szCs w:val="20"/>
        </w:rPr>
        <w:t>4.6 Data Science</w:t>
      </w:r>
    </w:p>
    <w:p w14:paraId="1B888BCA" w14:textId="46E56372" w:rsidR="000535D7" w:rsidRDefault="00734765">
      <w:pPr>
        <w:jc w:val="both"/>
        <w:rPr>
          <w:rFonts w:ascii="Cambria" w:eastAsia="Cambria" w:hAnsi="Cambria" w:cs="Cambria"/>
          <w:sz w:val="20"/>
          <w:szCs w:val="20"/>
        </w:rPr>
      </w:pPr>
      <w:r>
        <w:rPr>
          <w:rFonts w:ascii="Cambria" w:eastAsia="Cambria" w:hAnsi="Cambria" w:cs="Cambria"/>
          <w:sz w:val="20"/>
          <w:szCs w:val="20"/>
        </w:rPr>
        <w:t xml:space="preserve">The first stage is standard data science work, in which we take a data set named ‘Bengaluru House pricing data' from Kaggle. We will do significant data cleaning on it to guarantee that it provides reliable predictions throughout prediction. This </w:t>
      </w:r>
      <w:r w:rsidR="00FB6C4B">
        <w:rPr>
          <w:rFonts w:ascii="Cambria" w:eastAsia="Cambria" w:hAnsi="Cambria" w:cs="Cambria"/>
          <w:sz w:val="20"/>
          <w:szCs w:val="20"/>
        </w:rPr>
        <w:t>J</w:t>
      </w:r>
      <w:r>
        <w:rPr>
          <w:rFonts w:ascii="Cambria" w:eastAsia="Cambria" w:hAnsi="Cambria" w:cs="Cambria"/>
          <w:sz w:val="20"/>
          <w:szCs w:val="20"/>
        </w:rPr>
        <w:t xml:space="preserve">upyter notebook, ‘Bangalore-House-Price-Prediction-Model.ipynb,' is where we do all of our data science work. Because the </w:t>
      </w:r>
      <w:r w:rsidR="00FB6C4B">
        <w:rPr>
          <w:rFonts w:ascii="Cambria" w:eastAsia="Cambria" w:hAnsi="Cambria" w:cs="Cambria"/>
          <w:sz w:val="20"/>
          <w:szCs w:val="20"/>
        </w:rPr>
        <w:t>J</w:t>
      </w:r>
      <w:r>
        <w:rPr>
          <w:rFonts w:ascii="Cambria" w:eastAsia="Cambria" w:hAnsi="Cambria" w:cs="Cambria"/>
          <w:sz w:val="20"/>
          <w:szCs w:val="20"/>
        </w:rPr>
        <w:t>upyter notebook is self-explanatory, we will only touch on the principles that we have implemented briefly. In terms of data cleansing, our dataset needs a significant amount of effort. In fact, 70% of the notebook is dedicated to data cleaning, in which we eliminate empty rows and remove superfluous columns that will not aid in prediction.</w:t>
      </w:r>
    </w:p>
    <w:p w14:paraId="60678E7C" w14:textId="77777777" w:rsidR="000535D7" w:rsidRDefault="00734765">
      <w:pPr>
        <w:jc w:val="both"/>
        <w:rPr>
          <w:rFonts w:ascii="Cambria" w:eastAsia="Cambria" w:hAnsi="Cambria" w:cs="Cambria"/>
          <w:sz w:val="20"/>
          <w:szCs w:val="20"/>
        </w:rPr>
      </w:pPr>
      <w:r>
        <w:rPr>
          <w:rFonts w:ascii="Cambria" w:eastAsia="Cambria" w:hAnsi="Cambria" w:cs="Cambria"/>
          <w:sz w:val="20"/>
          <w:szCs w:val="20"/>
        </w:rPr>
        <w:t>The process of obtaining valuable and significant information from a dataset that will contribute the most to a successful prediction is the next stage.</w:t>
      </w:r>
    </w:p>
    <w:p w14:paraId="7FD21D89" w14:textId="77777777" w:rsidR="000535D7" w:rsidRDefault="00734765">
      <w:pPr>
        <w:jc w:val="both"/>
        <w:rPr>
          <w:rFonts w:ascii="Cambria" w:eastAsia="Cambria" w:hAnsi="Cambria" w:cs="Cambria"/>
          <w:sz w:val="20"/>
          <w:szCs w:val="20"/>
        </w:rPr>
      </w:pPr>
      <w:r>
        <w:rPr>
          <w:rFonts w:ascii="Cambria" w:eastAsia="Cambria" w:hAnsi="Cambria" w:cs="Cambria"/>
          <w:sz w:val="20"/>
          <w:szCs w:val="20"/>
        </w:rPr>
        <w:t xml:space="preserve">The final stage is to deal with outliers. Outliers are abnormalities that do massive damage to data and prediction. There is a lot to comprehend conceptually from </w:t>
      </w:r>
      <w:r>
        <w:rPr>
          <w:rFonts w:ascii="Cambria" w:eastAsia="Cambria" w:hAnsi="Cambria" w:cs="Cambria"/>
          <w:sz w:val="20"/>
          <w:szCs w:val="20"/>
        </w:rPr>
        <w:t>the dataset in order to discover and eliminate these outliers.</w:t>
      </w:r>
    </w:p>
    <w:p w14:paraId="3AC3FF97" w14:textId="77777777" w:rsidR="000535D7" w:rsidRDefault="00734765">
      <w:pPr>
        <w:spacing w:after="0"/>
        <w:jc w:val="both"/>
        <w:rPr>
          <w:rFonts w:ascii="Cambria" w:eastAsia="Cambria" w:hAnsi="Cambria" w:cs="Cambria"/>
          <w:sz w:val="20"/>
          <w:szCs w:val="20"/>
        </w:rPr>
      </w:pPr>
      <w:r>
        <w:rPr>
          <w:rFonts w:ascii="Cambria" w:eastAsia="Cambria" w:hAnsi="Cambria" w:cs="Cambria"/>
          <w:sz w:val="20"/>
          <w:szCs w:val="20"/>
        </w:rPr>
        <w:t>Finally, the original dataset of over 13000 rows and 9 columns is reduced to about 7000 rows and 5 columns.</w:t>
      </w:r>
    </w:p>
    <w:p w14:paraId="0C311036" w14:textId="77777777" w:rsidR="000535D7" w:rsidRDefault="000535D7">
      <w:pPr>
        <w:spacing w:after="0"/>
        <w:jc w:val="both"/>
        <w:rPr>
          <w:rFonts w:ascii="Cambria" w:eastAsia="Cambria" w:hAnsi="Cambria" w:cs="Cambria"/>
          <w:sz w:val="20"/>
          <w:szCs w:val="20"/>
        </w:rPr>
      </w:pPr>
    </w:p>
    <w:p w14:paraId="51479E9D" w14:textId="77777777" w:rsidR="000535D7" w:rsidRDefault="00734765">
      <w:pPr>
        <w:jc w:val="both"/>
        <w:rPr>
          <w:rFonts w:ascii="Cambria" w:eastAsia="Cambria" w:hAnsi="Cambria" w:cs="Cambria"/>
          <w:b/>
          <w:sz w:val="20"/>
          <w:szCs w:val="20"/>
        </w:rPr>
      </w:pPr>
      <w:r>
        <w:rPr>
          <w:rFonts w:ascii="Cambria" w:eastAsia="Cambria" w:hAnsi="Cambria" w:cs="Cambria"/>
          <w:b/>
          <w:sz w:val="20"/>
          <w:szCs w:val="20"/>
        </w:rPr>
        <w:t>4.7 Machine Learning</w:t>
      </w:r>
    </w:p>
    <w:p w14:paraId="439CD350" w14:textId="77777777" w:rsidR="000535D7" w:rsidRDefault="00734765">
      <w:pPr>
        <w:jc w:val="both"/>
        <w:rPr>
          <w:rFonts w:ascii="Cambria" w:eastAsia="Cambria" w:hAnsi="Cambria" w:cs="Cambria"/>
          <w:sz w:val="20"/>
          <w:szCs w:val="20"/>
        </w:rPr>
      </w:pPr>
      <w:r>
        <w:rPr>
          <w:rFonts w:ascii="Cambria" w:eastAsia="Cambria" w:hAnsi="Cambria" w:cs="Cambria"/>
          <w:sz w:val="20"/>
          <w:szCs w:val="20"/>
        </w:rPr>
        <w:t>The resulting data is fed into a machine learning model. To find the optimal procedure and parameters for the model, we will mostly employ K-fold Cross-Validation and the GridSearchCV approach.</w:t>
      </w:r>
    </w:p>
    <w:p w14:paraId="72637B93" w14:textId="77777777" w:rsidR="000535D7" w:rsidRDefault="00734765">
      <w:pPr>
        <w:jc w:val="both"/>
        <w:rPr>
          <w:rFonts w:ascii="Cambria" w:eastAsia="Cambria" w:hAnsi="Cambria" w:cs="Cambria"/>
          <w:sz w:val="20"/>
          <w:szCs w:val="20"/>
        </w:rPr>
      </w:pPr>
      <w:r>
        <w:rPr>
          <w:rFonts w:ascii="Cambria" w:eastAsia="Cambria" w:hAnsi="Cambria" w:cs="Cambria"/>
          <w:sz w:val="20"/>
          <w:szCs w:val="20"/>
        </w:rPr>
        <w:t>It turns out that the linear regression model produces the best results for our data, with a score of more than 80%, which is not terrible.</w:t>
      </w:r>
    </w:p>
    <w:p w14:paraId="6D88BC99" w14:textId="7BCE74E0" w:rsidR="000535D7" w:rsidRDefault="00734765">
      <w:pPr>
        <w:jc w:val="both"/>
        <w:rPr>
          <w:rFonts w:ascii="Cambria" w:eastAsia="Cambria" w:hAnsi="Cambria" w:cs="Cambria"/>
          <w:sz w:val="20"/>
          <w:szCs w:val="20"/>
        </w:rPr>
      </w:pPr>
      <w:r>
        <w:rPr>
          <w:rFonts w:ascii="Cambria" w:eastAsia="Cambria" w:hAnsi="Cambria" w:cs="Cambria"/>
          <w:sz w:val="20"/>
          <w:szCs w:val="20"/>
        </w:rPr>
        <w:t>Now, we need to export our model as a pickle file (Bengaluru</w:t>
      </w:r>
      <w:r w:rsidR="00FB6C4B">
        <w:rPr>
          <w:rFonts w:ascii="Cambria" w:eastAsia="Cambria" w:hAnsi="Cambria" w:cs="Cambria"/>
          <w:sz w:val="20"/>
          <w:szCs w:val="20"/>
        </w:rPr>
        <w:t>_</w:t>
      </w:r>
      <w:r>
        <w:rPr>
          <w:rFonts w:ascii="Cambria" w:eastAsia="Cambria" w:hAnsi="Cambria" w:cs="Cambria"/>
          <w:sz w:val="20"/>
          <w:szCs w:val="20"/>
        </w:rPr>
        <w:t>House</w:t>
      </w:r>
      <w:r w:rsidR="00FB6C4B">
        <w:rPr>
          <w:rFonts w:ascii="Cambria" w:eastAsia="Cambria" w:hAnsi="Cambria" w:cs="Cambria"/>
          <w:sz w:val="20"/>
          <w:szCs w:val="20"/>
        </w:rPr>
        <w:t>_</w:t>
      </w:r>
      <w:r>
        <w:rPr>
          <w:rFonts w:ascii="Cambria" w:eastAsia="Cambria" w:hAnsi="Cambria" w:cs="Cambria"/>
          <w:sz w:val="20"/>
          <w:szCs w:val="20"/>
        </w:rPr>
        <w:t>Data.pickle), which transforms Python objects into a character stream. Also, in order to interact with the locations(columns) from the frontend, we must export them into a JSON</w:t>
      </w:r>
      <w:r w:rsidR="00FB6C4B">
        <w:rPr>
          <w:rFonts w:ascii="Cambria" w:eastAsia="Cambria" w:hAnsi="Cambria" w:cs="Cambria"/>
          <w:sz w:val="20"/>
          <w:szCs w:val="20"/>
        </w:rPr>
        <w:t xml:space="preserve"> </w:t>
      </w:r>
      <w:r>
        <w:rPr>
          <w:rFonts w:ascii="Cambria" w:eastAsia="Cambria" w:hAnsi="Cambria" w:cs="Cambria"/>
          <w:sz w:val="20"/>
          <w:szCs w:val="20"/>
        </w:rPr>
        <w:t>(columns.json) file.</w:t>
      </w:r>
    </w:p>
    <w:p w14:paraId="31B81FB6" w14:textId="77777777" w:rsidR="000535D7" w:rsidRDefault="00734765">
      <w:pPr>
        <w:jc w:val="both"/>
        <w:rPr>
          <w:rFonts w:ascii="Cambria" w:eastAsia="Cambria" w:hAnsi="Cambria" w:cs="Cambria"/>
          <w:b/>
          <w:sz w:val="20"/>
          <w:szCs w:val="20"/>
        </w:rPr>
      </w:pPr>
      <w:r>
        <w:rPr>
          <w:rFonts w:ascii="Cambria" w:eastAsia="Cambria" w:hAnsi="Cambria" w:cs="Cambria"/>
          <w:b/>
          <w:sz w:val="20"/>
          <w:szCs w:val="20"/>
        </w:rPr>
        <w:t>4.8 Frontend</w:t>
      </w:r>
    </w:p>
    <w:p w14:paraId="7FA552C5" w14:textId="77777777" w:rsidR="000535D7" w:rsidRDefault="00734765">
      <w:pPr>
        <w:spacing w:after="0"/>
        <w:jc w:val="both"/>
        <w:rPr>
          <w:rFonts w:ascii="Cambria" w:eastAsia="Cambria" w:hAnsi="Cambria" w:cs="Cambria"/>
          <w:sz w:val="20"/>
          <w:szCs w:val="20"/>
        </w:rPr>
      </w:pPr>
      <w:r>
        <w:rPr>
          <w:rFonts w:ascii="Cambria" w:eastAsia="Cambria" w:hAnsi="Cambria" w:cs="Cambria"/>
          <w:sz w:val="20"/>
          <w:szCs w:val="20"/>
        </w:rPr>
        <w:t>The front end is built up of straightforward HTML. To receive an estimated pricing, the user may fill-up the form with the number of square feet, BHK, bathrooms, and location and click the ‘ESTIMATE PRICE' button. We have used Flask Server and configured it in python. It takes the form data entered by the user and executes the function, which employs the prediction model to calculate the projected price in lakhs of rupees (1 lakh = 100000).</w:t>
      </w:r>
    </w:p>
    <w:p w14:paraId="04653E9D" w14:textId="77777777" w:rsidR="000535D7" w:rsidRDefault="000535D7">
      <w:pPr>
        <w:spacing w:after="0" w:line="240" w:lineRule="auto"/>
        <w:jc w:val="both"/>
        <w:rPr>
          <w:rFonts w:ascii="Cambria" w:eastAsia="Cambria" w:hAnsi="Cambria" w:cs="Cambria"/>
          <w:b/>
          <w:sz w:val="20"/>
          <w:szCs w:val="20"/>
        </w:rPr>
      </w:pPr>
    </w:p>
    <w:p w14:paraId="3B1FC801" w14:textId="77777777" w:rsidR="000535D7" w:rsidRDefault="00734765">
      <w:pPr>
        <w:spacing w:after="0" w:line="240" w:lineRule="auto"/>
        <w:jc w:val="both"/>
        <w:rPr>
          <w:rFonts w:ascii="Cambria" w:eastAsia="Cambria" w:hAnsi="Cambria" w:cs="Cambria"/>
          <w:b/>
        </w:rPr>
      </w:pPr>
      <w:r>
        <w:rPr>
          <w:rFonts w:ascii="Cambria" w:eastAsia="Cambria" w:hAnsi="Cambria" w:cs="Cambria"/>
          <w:b/>
        </w:rPr>
        <w:t>5. EXPERIMENTAL SETUP</w:t>
      </w:r>
    </w:p>
    <w:p w14:paraId="4D48A654" w14:textId="77777777" w:rsidR="000535D7" w:rsidRDefault="000535D7">
      <w:pPr>
        <w:spacing w:after="0" w:line="240" w:lineRule="auto"/>
        <w:jc w:val="both"/>
        <w:rPr>
          <w:rFonts w:ascii="Cambria" w:eastAsia="Cambria" w:hAnsi="Cambria" w:cs="Cambria"/>
          <w:b/>
          <w:sz w:val="20"/>
          <w:szCs w:val="20"/>
        </w:rPr>
      </w:pPr>
    </w:p>
    <w:p w14:paraId="7721C7CB" w14:textId="77777777" w:rsidR="000535D7" w:rsidRDefault="00734765">
      <w:pPr>
        <w:spacing w:after="0" w:line="240" w:lineRule="auto"/>
        <w:jc w:val="both"/>
        <w:rPr>
          <w:rFonts w:ascii="Cambria" w:eastAsia="Cambria" w:hAnsi="Cambria" w:cs="Cambria"/>
          <w:b/>
        </w:rPr>
      </w:pPr>
      <w:r>
        <w:rPr>
          <w:rFonts w:ascii="Cambria" w:eastAsia="Cambria" w:hAnsi="Cambria" w:cs="Cambria"/>
          <w:b/>
        </w:rPr>
        <w:t>5.1 Steps to Create Model</w:t>
      </w:r>
    </w:p>
    <w:p w14:paraId="65FAAA6F" w14:textId="77777777" w:rsidR="000535D7" w:rsidRDefault="000535D7">
      <w:pPr>
        <w:spacing w:after="0" w:line="240" w:lineRule="auto"/>
        <w:jc w:val="both"/>
        <w:rPr>
          <w:rFonts w:ascii="Cambria" w:eastAsia="Cambria" w:hAnsi="Cambria" w:cs="Cambria"/>
          <w:b/>
          <w:sz w:val="20"/>
          <w:szCs w:val="20"/>
        </w:rPr>
      </w:pPr>
    </w:p>
    <w:p w14:paraId="5C694F8C"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Import Libraries</w:t>
      </w:r>
    </w:p>
    <w:p w14:paraId="4F1D84ED"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Load Dataset</w:t>
      </w:r>
    </w:p>
    <w:p w14:paraId="3A81547C"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Exploratory Data Analysis</w:t>
      </w:r>
    </w:p>
    <w:p w14:paraId="0E92F177"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Data Cleaning</w:t>
      </w:r>
    </w:p>
    <w:p w14:paraId="36462298"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Feature Engineering</w:t>
      </w:r>
    </w:p>
    <w:p w14:paraId="3BA9FC2F"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Dimensionality Reductions</w:t>
      </w:r>
    </w:p>
    <w:p w14:paraId="033C5E2F"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Outlier Removal using Business Logic</w:t>
      </w:r>
    </w:p>
    <w:p w14:paraId="3DF5F303"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Outlier Removal using Standard Deviation &amp; Mean</w:t>
      </w:r>
    </w:p>
    <w:p w14:paraId="1F788DF0"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Data Visualization</w:t>
      </w:r>
    </w:p>
    <w:p w14:paraId="6EEA047B"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Building a Model</w:t>
      </w:r>
    </w:p>
    <w:p w14:paraId="22BAC9C9" w14:textId="77777777" w:rsidR="000535D7" w:rsidRDefault="00734765">
      <w:pPr>
        <w:numPr>
          <w:ilvl w:val="0"/>
          <w:numId w:val="4"/>
        </w:numPr>
        <w:spacing w:after="0"/>
        <w:jc w:val="both"/>
        <w:rPr>
          <w:rFonts w:ascii="Cambria" w:eastAsia="Cambria" w:hAnsi="Cambria" w:cs="Cambria"/>
          <w:sz w:val="20"/>
          <w:szCs w:val="20"/>
        </w:rPr>
      </w:pPr>
      <w:r>
        <w:rPr>
          <w:rFonts w:ascii="Cambria" w:eastAsia="Cambria" w:hAnsi="Cambria" w:cs="Cambria"/>
          <w:sz w:val="20"/>
          <w:szCs w:val="20"/>
        </w:rPr>
        <w:t>Test the Model for few properties</w:t>
      </w:r>
    </w:p>
    <w:p w14:paraId="72DBFB75" w14:textId="77777777" w:rsidR="000535D7" w:rsidRDefault="00734765">
      <w:pPr>
        <w:numPr>
          <w:ilvl w:val="0"/>
          <w:numId w:val="4"/>
        </w:numPr>
        <w:jc w:val="both"/>
        <w:rPr>
          <w:rFonts w:ascii="Cambria" w:eastAsia="Cambria" w:hAnsi="Cambria" w:cs="Cambria"/>
          <w:sz w:val="20"/>
          <w:szCs w:val="20"/>
        </w:rPr>
      </w:pPr>
      <w:r>
        <w:rPr>
          <w:rFonts w:ascii="Cambria" w:eastAsia="Cambria" w:hAnsi="Cambria" w:cs="Cambria"/>
          <w:sz w:val="20"/>
          <w:szCs w:val="20"/>
        </w:rPr>
        <w:t>Export the tested model to a pickle file</w:t>
      </w:r>
    </w:p>
    <w:p w14:paraId="159CCA3A" w14:textId="77777777" w:rsidR="000535D7" w:rsidRDefault="00734765">
      <w:pPr>
        <w:spacing w:after="0" w:line="240" w:lineRule="auto"/>
        <w:jc w:val="both"/>
        <w:rPr>
          <w:rFonts w:ascii="Cambria" w:eastAsia="Cambria" w:hAnsi="Cambria" w:cs="Cambria"/>
          <w:b/>
        </w:rPr>
      </w:pPr>
      <w:r>
        <w:rPr>
          <w:rFonts w:ascii="Cambria" w:eastAsia="Cambria" w:hAnsi="Cambria" w:cs="Cambria"/>
          <w:b/>
        </w:rPr>
        <w:lastRenderedPageBreak/>
        <w:t>5.2 Steps to Deploy Model on Heroku</w:t>
      </w:r>
    </w:p>
    <w:p w14:paraId="3B06DB27" w14:textId="77777777" w:rsidR="000535D7" w:rsidRDefault="000535D7">
      <w:pPr>
        <w:spacing w:after="0" w:line="240" w:lineRule="auto"/>
        <w:jc w:val="both"/>
        <w:rPr>
          <w:rFonts w:ascii="Cambria" w:eastAsia="Cambria" w:hAnsi="Cambria" w:cs="Cambria"/>
          <w:b/>
        </w:rPr>
      </w:pPr>
    </w:p>
    <w:p w14:paraId="111236F8" w14:textId="77777777" w:rsidR="000535D7" w:rsidRDefault="00734765">
      <w:pPr>
        <w:numPr>
          <w:ilvl w:val="0"/>
          <w:numId w:val="2"/>
        </w:numPr>
        <w:jc w:val="both"/>
        <w:rPr>
          <w:rFonts w:ascii="Cambria" w:eastAsia="Cambria" w:hAnsi="Cambria" w:cs="Cambria"/>
          <w:sz w:val="20"/>
          <w:szCs w:val="20"/>
        </w:rPr>
      </w:pPr>
      <w:r>
        <w:rPr>
          <w:rFonts w:ascii="Cambria" w:eastAsia="Cambria" w:hAnsi="Cambria" w:cs="Cambria"/>
          <w:sz w:val="20"/>
          <w:szCs w:val="20"/>
        </w:rPr>
        <w:t>heroku login</w:t>
      </w:r>
    </w:p>
    <w:p w14:paraId="02D38CBB" w14:textId="77777777" w:rsidR="000535D7" w:rsidRDefault="00734765">
      <w:pPr>
        <w:numPr>
          <w:ilvl w:val="0"/>
          <w:numId w:val="2"/>
        </w:numPr>
        <w:jc w:val="both"/>
        <w:rPr>
          <w:rFonts w:ascii="Cambria" w:eastAsia="Cambria" w:hAnsi="Cambria" w:cs="Cambria"/>
          <w:sz w:val="20"/>
          <w:szCs w:val="20"/>
        </w:rPr>
      </w:pPr>
      <w:r>
        <w:rPr>
          <w:rFonts w:ascii="Cambria" w:eastAsia="Cambria" w:hAnsi="Cambria" w:cs="Cambria"/>
          <w:sz w:val="20"/>
          <w:szCs w:val="20"/>
        </w:rPr>
        <w:t>git init</w:t>
      </w:r>
    </w:p>
    <w:p w14:paraId="08CAA419" w14:textId="77777777" w:rsidR="000535D7" w:rsidRDefault="00734765">
      <w:pPr>
        <w:numPr>
          <w:ilvl w:val="0"/>
          <w:numId w:val="2"/>
        </w:numPr>
        <w:jc w:val="both"/>
        <w:rPr>
          <w:rFonts w:ascii="Cambria" w:eastAsia="Cambria" w:hAnsi="Cambria" w:cs="Cambria"/>
          <w:sz w:val="20"/>
          <w:szCs w:val="20"/>
        </w:rPr>
      </w:pPr>
      <w:r>
        <w:rPr>
          <w:rFonts w:ascii="Cambria" w:eastAsia="Cambria" w:hAnsi="Cambria" w:cs="Cambria"/>
          <w:sz w:val="20"/>
          <w:szCs w:val="20"/>
        </w:rPr>
        <w:t>heroku create bangalorehousepriceprediction</w:t>
      </w:r>
    </w:p>
    <w:p w14:paraId="61061578" w14:textId="77777777" w:rsidR="000535D7" w:rsidRDefault="00734765">
      <w:pPr>
        <w:numPr>
          <w:ilvl w:val="0"/>
          <w:numId w:val="2"/>
        </w:numPr>
        <w:jc w:val="both"/>
        <w:rPr>
          <w:rFonts w:ascii="Cambria" w:eastAsia="Cambria" w:hAnsi="Cambria" w:cs="Cambria"/>
          <w:sz w:val="20"/>
          <w:szCs w:val="20"/>
        </w:rPr>
      </w:pPr>
      <w:r>
        <w:rPr>
          <w:rFonts w:ascii="Cambria" w:eastAsia="Cambria" w:hAnsi="Cambria" w:cs="Cambria"/>
          <w:sz w:val="20"/>
          <w:szCs w:val="20"/>
        </w:rPr>
        <w:t>git add .</w:t>
      </w:r>
    </w:p>
    <w:p w14:paraId="41728AE1" w14:textId="77777777" w:rsidR="000535D7" w:rsidRDefault="00734765">
      <w:pPr>
        <w:numPr>
          <w:ilvl w:val="0"/>
          <w:numId w:val="2"/>
        </w:numPr>
        <w:jc w:val="both"/>
        <w:rPr>
          <w:rFonts w:ascii="Cambria" w:eastAsia="Cambria" w:hAnsi="Cambria" w:cs="Cambria"/>
          <w:sz w:val="20"/>
          <w:szCs w:val="20"/>
        </w:rPr>
      </w:pPr>
      <w:r>
        <w:rPr>
          <w:rFonts w:ascii="Cambria" w:eastAsia="Cambria" w:hAnsi="Cambria" w:cs="Cambria"/>
          <w:sz w:val="20"/>
          <w:szCs w:val="20"/>
        </w:rPr>
        <w:t>git commit -am "initial commit"</w:t>
      </w:r>
    </w:p>
    <w:p w14:paraId="6246B2AD" w14:textId="77777777" w:rsidR="000535D7" w:rsidRDefault="00734765">
      <w:pPr>
        <w:numPr>
          <w:ilvl w:val="0"/>
          <w:numId w:val="2"/>
        </w:numPr>
        <w:jc w:val="both"/>
        <w:rPr>
          <w:rFonts w:ascii="Cambria" w:eastAsia="Cambria" w:hAnsi="Cambria" w:cs="Cambria"/>
          <w:sz w:val="20"/>
          <w:szCs w:val="20"/>
        </w:rPr>
      </w:pPr>
      <w:r>
        <w:rPr>
          <w:rFonts w:ascii="Cambria" w:eastAsia="Cambria" w:hAnsi="Cambria" w:cs="Cambria"/>
          <w:sz w:val="20"/>
          <w:szCs w:val="20"/>
        </w:rPr>
        <w:t xml:space="preserve">git push heroku master </w:t>
      </w:r>
    </w:p>
    <w:p w14:paraId="4D4187FD" w14:textId="77777777" w:rsidR="000535D7" w:rsidRDefault="00734765">
      <w:pPr>
        <w:spacing w:after="0" w:line="240" w:lineRule="auto"/>
        <w:jc w:val="both"/>
        <w:rPr>
          <w:rFonts w:ascii="Cambria" w:eastAsia="Cambria" w:hAnsi="Cambria" w:cs="Cambria"/>
          <w:b/>
        </w:rPr>
      </w:pPr>
      <w:r>
        <w:rPr>
          <w:rFonts w:ascii="Cambria" w:eastAsia="Cambria" w:hAnsi="Cambria" w:cs="Cambria"/>
          <w:b/>
        </w:rPr>
        <w:t>5.3 Tools used</w:t>
      </w:r>
    </w:p>
    <w:p w14:paraId="660AD963" w14:textId="77777777" w:rsidR="000535D7" w:rsidRDefault="000535D7">
      <w:pPr>
        <w:spacing w:after="0" w:line="240" w:lineRule="auto"/>
        <w:jc w:val="both"/>
        <w:rPr>
          <w:rFonts w:ascii="Cambria" w:eastAsia="Cambria" w:hAnsi="Cambria" w:cs="Cambria"/>
          <w:b/>
          <w:sz w:val="20"/>
          <w:szCs w:val="20"/>
        </w:rPr>
      </w:pPr>
    </w:p>
    <w:p w14:paraId="49429B0F" w14:textId="77777777" w:rsidR="000535D7" w:rsidRDefault="00734765">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Anaconda</w:t>
      </w:r>
    </w:p>
    <w:p w14:paraId="1B435E1A" w14:textId="77777777" w:rsidR="000535D7" w:rsidRDefault="00734765">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Jupyter Notebook</w:t>
      </w:r>
    </w:p>
    <w:p w14:paraId="027DC226" w14:textId="39FBE900" w:rsidR="000535D7" w:rsidRDefault="00FB6C4B">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 xml:space="preserve">Google </w:t>
      </w:r>
      <w:r w:rsidR="00734765">
        <w:rPr>
          <w:rFonts w:ascii="Cambria" w:eastAsia="Cambria" w:hAnsi="Cambria" w:cs="Cambria"/>
          <w:sz w:val="20"/>
          <w:szCs w:val="20"/>
        </w:rPr>
        <w:t>Colab</w:t>
      </w:r>
      <w:r>
        <w:rPr>
          <w:rFonts w:ascii="Cambria" w:eastAsia="Cambria" w:hAnsi="Cambria" w:cs="Cambria"/>
          <w:sz w:val="20"/>
          <w:szCs w:val="20"/>
        </w:rPr>
        <w:t>oratory</w:t>
      </w:r>
    </w:p>
    <w:p w14:paraId="1026660A" w14:textId="470EC404" w:rsidR="00FB6C4B" w:rsidRDefault="00FB6C4B">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Flask</w:t>
      </w:r>
    </w:p>
    <w:p w14:paraId="2D8DCFD9" w14:textId="77777777" w:rsidR="000535D7" w:rsidRDefault="00734765">
      <w:pPr>
        <w:numPr>
          <w:ilvl w:val="0"/>
          <w:numId w:val="3"/>
        </w:numPr>
        <w:spacing w:after="0" w:line="240" w:lineRule="auto"/>
        <w:jc w:val="both"/>
        <w:rPr>
          <w:rFonts w:ascii="Cambria" w:eastAsia="Cambria" w:hAnsi="Cambria" w:cs="Cambria"/>
          <w:sz w:val="20"/>
          <w:szCs w:val="20"/>
        </w:rPr>
      </w:pPr>
      <w:r>
        <w:rPr>
          <w:rFonts w:ascii="Cambria" w:eastAsia="Cambria" w:hAnsi="Cambria" w:cs="Cambria"/>
          <w:sz w:val="20"/>
          <w:szCs w:val="20"/>
        </w:rPr>
        <w:t>Heroku</w:t>
      </w:r>
    </w:p>
    <w:p w14:paraId="346B7979" w14:textId="77777777" w:rsidR="000535D7" w:rsidRDefault="000535D7">
      <w:pPr>
        <w:spacing w:after="0" w:line="240" w:lineRule="auto"/>
        <w:jc w:val="both"/>
        <w:rPr>
          <w:rFonts w:ascii="Cambria" w:eastAsia="Cambria" w:hAnsi="Cambria" w:cs="Cambria"/>
        </w:rPr>
      </w:pPr>
    </w:p>
    <w:p w14:paraId="1A1FE5EF" w14:textId="77777777" w:rsidR="000535D7" w:rsidRDefault="00734765">
      <w:pPr>
        <w:spacing w:after="0" w:line="240" w:lineRule="auto"/>
        <w:jc w:val="both"/>
        <w:rPr>
          <w:rFonts w:ascii="Cambria" w:eastAsia="Cambria" w:hAnsi="Cambria" w:cs="Cambria"/>
          <w:sz w:val="20"/>
          <w:szCs w:val="20"/>
        </w:rPr>
      </w:pPr>
      <w:r>
        <w:rPr>
          <w:rFonts w:ascii="Cambria" w:eastAsia="Cambria" w:hAnsi="Cambria" w:cs="Cambria"/>
          <w:b/>
        </w:rPr>
        <w:t>5.4 Technologies used</w:t>
      </w:r>
    </w:p>
    <w:p w14:paraId="54C4C688" w14:textId="77777777" w:rsidR="000535D7" w:rsidRDefault="000535D7">
      <w:pPr>
        <w:spacing w:after="0" w:line="240" w:lineRule="auto"/>
        <w:jc w:val="both"/>
        <w:rPr>
          <w:rFonts w:ascii="Cambria" w:eastAsia="Cambria" w:hAnsi="Cambria" w:cs="Cambria"/>
          <w:sz w:val="20"/>
          <w:szCs w:val="20"/>
        </w:rPr>
      </w:pPr>
    </w:p>
    <w:p w14:paraId="1FD83584" w14:textId="587C6F77" w:rsidR="000535D7" w:rsidRDefault="00734765"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Python</w:t>
      </w:r>
    </w:p>
    <w:p w14:paraId="38CD13C1" w14:textId="392DC597" w:rsidR="00FB6C4B" w:rsidRDefault="00FB6C4B"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HTML</w:t>
      </w:r>
    </w:p>
    <w:p w14:paraId="54EE0C91" w14:textId="52E3489E" w:rsidR="00FB6C4B" w:rsidRDefault="00FB6C4B"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CSS</w:t>
      </w:r>
    </w:p>
    <w:p w14:paraId="7465BE12" w14:textId="6A4E6D5D" w:rsidR="00FB6C4B" w:rsidRDefault="00FB6C4B" w:rsidP="00FB6C4B">
      <w:pPr>
        <w:numPr>
          <w:ilvl w:val="0"/>
          <w:numId w:val="1"/>
        </w:numPr>
        <w:spacing w:after="0" w:line="240" w:lineRule="auto"/>
        <w:jc w:val="both"/>
        <w:rPr>
          <w:rFonts w:ascii="Cambria" w:eastAsia="Cambria" w:hAnsi="Cambria" w:cs="Cambria"/>
          <w:sz w:val="20"/>
          <w:szCs w:val="20"/>
        </w:rPr>
      </w:pPr>
      <w:r>
        <w:rPr>
          <w:rFonts w:ascii="Cambria" w:eastAsia="Cambria" w:hAnsi="Cambria" w:cs="Cambria"/>
          <w:sz w:val="20"/>
          <w:szCs w:val="20"/>
        </w:rPr>
        <w:t>Bootstrap</w:t>
      </w:r>
    </w:p>
    <w:p w14:paraId="5DC66BB0" w14:textId="77777777" w:rsidR="00FB6C4B" w:rsidRPr="00FB6C4B" w:rsidRDefault="00FB6C4B" w:rsidP="00FB6C4B">
      <w:pPr>
        <w:spacing w:after="0" w:line="240" w:lineRule="auto"/>
        <w:ind w:left="720"/>
        <w:jc w:val="both"/>
        <w:rPr>
          <w:rFonts w:ascii="Cambria" w:eastAsia="Cambria" w:hAnsi="Cambria" w:cs="Cambria"/>
          <w:sz w:val="20"/>
          <w:szCs w:val="20"/>
        </w:rPr>
      </w:pPr>
    </w:p>
    <w:p w14:paraId="4489C439" w14:textId="2C6169B7" w:rsidR="000535D7" w:rsidRDefault="00734765">
      <w:pPr>
        <w:spacing w:after="0" w:line="240" w:lineRule="auto"/>
        <w:jc w:val="both"/>
        <w:rPr>
          <w:rFonts w:ascii="Cambria" w:eastAsia="Cambria" w:hAnsi="Cambria" w:cs="Cambria"/>
          <w:b/>
        </w:rPr>
      </w:pPr>
      <w:r>
        <w:rPr>
          <w:rFonts w:ascii="Cambria" w:eastAsia="Cambria" w:hAnsi="Cambria" w:cs="Cambria"/>
          <w:b/>
        </w:rPr>
        <w:t>6. RESULTS</w:t>
      </w:r>
    </w:p>
    <w:p w14:paraId="3021530B" w14:textId="77777777" w:rsidR="00FB6C4B" w:rsidRDefault="00FB6C4B">
      <w:pPr>
        <w:spacing w:after="0" w:line="240" w:lineRule="auto"/>
        <w:jc w:val="both"/>
        <w:rPr>
          <w:rFonts w:ascii="Cambria" w:eastAsia="Cambria" w:hAnsi="Cambria" w:cs="Cambria"/>
          <w:b/>
        </w:rPr>
      </w:pPr>
    </w:p>
    <w:p w14:paraId="5EC3B9DE" w14:textId="77777777" w:rsidR="000535D7" w:rsidRDefault="00734765">
      <w:pPr>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5C8CF848" wp14:editId="5F540939">
            <wp:extent cx="3190875" cy="1320522"/>
            <wp:effectExtent l="25400" t="25400" r="25400" b="254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l="4145" t="26238" r="4236" b="12348"/>
                    <a:stretch>
                      <a:fillRect/>
                    </a:stretch>
                  </pic:blipFill>
                  <pic:spPr>
                    <a:xfrm>
                      <a:off x="0" y="0"/>
                      <a:ext cx="3190875" cy="1320522"/>
                    </a:xfrm>
                    <a:prstGeom prst="rect">
                      <a:avLst/>
                    </a:prstGeom>
                    <a:ln w="25400">
                      <a:solidFill>
                        <a:srgbClr val="000000"/>
                      </a:solidFill>
                      <a:prstDash val="solid"/>
                    </a:ln>
                  </pic:spPr>
                </pic:pic>
              </a:graphicData>
            </a:graphic>
          </wp:inline>
        </w:drawing>
      </w:r>
    </w:p>
    <w:p w14:paraId="45B1C4C0" w14:textId="75DEEDD2" w:rsidR="000535D7" w:rsidRDefault="00734765" w:rsidP="00FB6C4B">
      <w:pPr>
        <w:spacing w:after="0"/>
        <w:jc w:val="center"/>
        <w:rPr>
          <w:rFonts w:ascii="Cambria" w:eastAsia="Cambria" w:hAnsi="Cambria" w:cs="Cambria"/>
          <w:sz w:val="20"/>
          <w:szCs w:val="20"/>
        </w:rPr>
      </w:pPr>
      <w:r>
        <w:rPr>
          <w:rFonts w:ascii="Cambria" w:eastAsia="Cambria" w:hAnsi="Cambria" w:cs="Cambria"/>
          <w:sz w:val="20"/>
          <w:szCs w:val="20"/>
        </w:rPr>
        <w:t>Figure 2: User Interface</w:t>
      </w:r>
    </w:p>
    <w:p w14:paraId="4FD5C700" w14:textId="77777777" w:rsidR="000535D7" w:rsidRDefault="000535D7">
      <w:pPr>
        <w:spacing w:after="0"/>
        <w:jc w:val="center"/>
        <w:rPr>
          <w:rFonts w:ascii="Cambria" w:eastAsia="Cambria" w:hAnsi="Cambria" w:cs="Cambria"/>
          <w:sz w:val="20"/>
          <w:szCs w:val="20"/>
        </w:rPr>
      </w:pPr>
    </w:p>
    <w:p w14:paraId="57402F41" w14:textId="77777777" w:rsidR="000535D7" w:rsidRDefault="00734765">
      <w:pPr>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3CDE5EFF" wp14:editId="39EF2E89">
            <wp:extent cx="3190875" cy="1295400"/>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4492" t="26113" r="3965" b="13775"/>
                    <a:stretch>
                      <a:fillRect/>
                    </a:stretch>
                  </pic:blipFill>
                  <pic:spPr>
                    <a:xfrm>
                      <a:off x="0" y="0"/>
                      <a:ext cx="3190875" cy="1295400"/>
                    </a:xfrm>
                    <a:prstGeom prst="rect">
                      <a:avLst/>
                    </a:prstGeom>
                    <a:ln w="25400">
                      <a:solidFill>
                        <a:srgbClr val="000000"/>
                      </a:solidFill>
                      <a:prstDash val="solid"/>
                    </a:ln>
                  </pic:spPr>
                </pic:pic>
              </a:graphicData>
            </a:graphic>
          </wp:inline>
        </w:drawing>
      </w:r>
    </w:p>
    <w:p w14:paraId="5461ABCD" w14:textId="77777777" w:rsidR="000535D7" w:rsidRDefault="00734765">
      <w:pPr>
        <w:spacing w:after="0"/>
        <w:jc w:val="center"/>
        <w:rPr>
          <w:rFonts w:ascii="Cambria" w:eastAsia="Cambria" w:hAnsi="Cambria" w:cs="Cambria"/>
          <w:sz w:val="20"/>
          <w:szCs w:val="20"/>
        </w:rPr>
      </w:pPr>
      <w:r>
        <w:rPr>
          <w:rFonts w:ascii="Cambria" w:eastAsia="Cambria" w:hAnsi="Cambria" w:cs="Cambria"/>
          <w:sz w:val="20"/>
          <w:szCs w:val="20"/>
        </w:rPr>
        <w:t>Figure 3: Estimate Price</w:t>
      </w:r>
    </w:p>
    <w:p w14:paraId="4208B37C" w14:textId="77777777" w:rsidR="000535D7" w:rsidRDefault="000535D7">
      <w:pPr>
        <w:spacing w:after="0"/>
        <w:jc w:val="center"/>
        <w:rPr>
          <w:rFonts w:ascii="Cambria" w:eastAsia="Cambria" w:hAnsi="Cambria" w:cs="Cambria"/>
          <w:sz w:val="20"/>
          <w:szCs w:val="20"/>
        </w:rPr>
      </w:pPr>
    </w:p>
    <w:p w14:paraId="62DA77FB" w14:textId="77777777" w:rsidR="000535D7" w:rsidRDefault="00734765">
      <w:pPr>
        <w:jc w:val="center"/>
        <w:rPr>
          <w:rFonts w:ascii="Cambria" w:eastAsia="Cambria" w:hAnsi="Cambria" w:cs="Cambria"/>
          <w:sz w:val="20"/>
          <w:szCs w:val="20"/>
        </w:rPr>
      </w:pPr>
      <w:r>
        <w:rPr>
          <w:rFonts w:ascii="Cambria" w:eastAsia="Cambria" w:hAnsi="Cambria" w:cs="Cambria"/>
          <w:noProof/>
          <w:sz w:val="20"/>
          <w:szCs w:val="20"/>
        </w:rPr>
        <w:drawing>
          <wp:inline distT="114300" distB="114300" distL="114300" distR="114300" wp14:anchorId="27D905B4" wp14:editId="4BBC8C41">
            <wp:extent cx="3203019" cy="807883"/>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l="5054" t="26923" r="4166" b="36106"/>
                    <a:stretch>
                      <a:fillRect/>
                    </a:stretch>
                  </pic:blipFill>
                  <pic:spPr>
                    <a:xfrm>
                      <a:off x="0" y="0"/>
                      <a:ext cx="3203019" cy="807883"/>
                    </a:xfrm>
                    <a:prstGeom prst="rect">
                      <a:avLst/>
                    </a:prstGeom>
                    <a:ln w="25400">
                      <a:solidFill>
                        <a:srgbClr val="000000"/>
                      </a:solidFill>
                      <a:prstDash val="solid"/>
                    </a:ln>
                  </pic:spPr>
                </pic:pic>
              </a:graphicData>
            </a:graphic>
          </wp:inline>
        </w:drawing>
      </w:r>
    </w:p>
    <w:p w14:paraId="7239D383" w14:textId="77777777" w:rsidR="000535D7" w:rsidRDefault="00734765">
      <w:pPr>
        <w:spacing w:after="0"/>
        <w:jc w:val="center"/>
        <w:rPr>
          <w:rFonts w:ascii="Cambria" w:eastAsia="Cambria" w:hAnsi="Cambria" w:cs="Cambria"/>
          <w:sz w:val="20"/>
          <w:szCs w:val="20"/>
        </w:rPr>
      </w:pPr>
      <w:r>
        <w:rPr>
          <w:rFonts w:ascii="Cambria" w:eastAsia="Cambria" w:hAnsi="Cambria" w:cs="Cambria"/>
          <w:sz w:val="20"/>
          <w:szCs w:val="20"/>
        </w:rPr>
        <w:t xml:space="preserve">Figure 4: Predict </w:t>
      </w:r>
    </w:p>
    <w:p w14:paraId="72BCC318" w14:textId="77777777" w:rsidR="00FB6C4B" w:rsidRDefault="00FB6C4B" w:rsidP="00FB6C4B">
      <w:pPr>
        <w:shd w:val="clear" w:color="auto" w:fill="FFFFFF"/>
        <w:spacing w:before="200"/>
        <w:jc w:val="both"/>
        <w:rPr>
          <w:rFonts w:ascii="Cambria" w:eastAsia="Cambria" w:hAnsi="Cambria" w:cs="Cambria"/>
          <w:sz w:val="20"/>
          <w:szCs w:val="20"/>
        </w:rPr>
      </w:pPr>
      <w:r>
        <w:rPr>
          <w:rFonts w:ascii="Cambria" w:eastAsia="Cambria" w:hAnsi="Cambria" w:cs="Cambria"/>
          <w:color w:val="222222"/>
          <w:sz w:val="20"/>
          <w:szCs w:val="20"/>
        </w:rPr>
        <w:t xml:space="preserve">Heroku Web Application - </w:t>
      </w:r>
      <w:hyperlink r:id="rId24">
        <w:r>
          <w:rPr>
            <w:rFonts w:ascii="Cambria" w:eastAsia="Cambria" w:hAnsi="Cambria" w:cs="Cambria"/>
            <w:color w:val="1155CC"/>
            <w:sz w:val="20"/>
            <w:szCs w:val="20"/>
            <w:u w:val="single"/>
          </w:rPr>
          <w:t>https://bhpp.herokuapp.com</w:t>
        </w:r>
      </w:hyperlink>
      <w:r>
        <w:rPr>
          <w:rFonts w:ascii="Cambria" w:eastAsia="Cambria" w:hAnsi="Cambria" w:cs="Cambria"/>
          <w:color w:val="222222"/>
          <w:sz w:val="20"/>
          <w:szCs w:val="20"/>
        </w:rPr>
        <w:t xml:space="preserve">,  </w:t>
      </w:r>
      <w:hyperlink r:id="rId25">
        <w:r>
          <w:rPr>
            <w:rFonts w:ascii="Cambria" w:eastAsia="Cambria" w:hAnsi="Cambria" w:cs="Cambria"/>
            <w:color w:val="1155CC"/>
            <w:sz w:val="20"/>
            <w:szCs w:val="20"/>
            <w:u w:val="single"/>
          </w:rPr>
          <w:t>https://bangalorehousepriceprediction.herokuapp.com</w:t>
        </w:r>
      </w:hyperlink>
    </w:p>
    <w:p w14:paraId="4E0CBD23" w14:textId="77777777" w:rsidR="00FB6C4B" w:rsidRDefault="00FB6C4B">
      <w:pPr>
        <w:spacing w:after="0" w:line="240" w:lineRule="auto"/>
        <w:jc w:val="both"/>
        <w:rPr>
          <w:rFonts w:ascii="Cambria" w:eastAsia="Cambria" w:hAnsi="Cambria" w:cs="Cambria"/>
          <w:b/>
          <w:color w:val="000000"/>
        </w:rPr>
      </w:pPr>
    </w:p>
    <w:p w14:paraId="1AFCA6CA" w14:textId="15F75F39" w:rsidR="000535D7" w:rsidRDefault="00734765">
      <w:pPr>
        <w:spacing w:after="0" w:line="240" w:lineRule="auto"/>
        <w:jc w:val="both"/>
        <w:rPr>
          <w:rFonts w:ascii="Cambria" w:eastAsia="Cambria" w:hAnsi="Cambria" w:cs="Cambria"/>
          <w:color w:val="000000"/>
        </w:rPr>
      </w:pPr>
      <w:r>
        <w:rPr>
          <w:rFonts w:ascii="Cambria" w:eastAsia="Cambria" w:hAnsi="Cambria" w:cs="Cambria"/>
          <w:b/>
          <w:color w:val="000000"/>
        </w:rPr>
        <w:t>CONCLUSIONS</w:t>
      </w:r>
    </w:p>
    <w:p w14:paraId="69975039"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6CED876D" w14:textId="77777777" w:rsidR="000535D7" w:rsidRDefault="00734765">
      <w:pPr>
        <w:jc w:val="both"/>
        <w:rPr>
          <w:rFonts w:ascii="Cambria" w:eastAsia="Cambria" w:hAnsi="Cambria" w:cs="Cambria"/>
          <w:sz w:val="20"/>
          <w:szCs w:val="20"/>
        </w:rPr>
      </w:pPr>
      <w:r>
        <w:rPr>
          <w:rFonts w:ascii="Cambria" w:eastAsia="Cambria" w:hAnsi="Cambria" w:cs="Cambria"/>
          <w:sz w:val="20"/>
          <w:szCs w:val="20"/>
        </w:rPr>
        <w:t xml:space="preserve">With several characteristics, the suggested method predicts the property price in Bangalore. We experimented with different Machine Learning algorithms to get the best model. When compared to all other algorithms, the Decision Tree Algorithm achieved the lowest loss and the greatest R-squared. Flask was used to create the website. </w:t>
      </w:r>
    </w:p>
    <w:p w14:paraId="6914A764" w14:textId="17759A18" w:rsidR="000535D7" w:rsidRPr="00BD1A58" w:rsidRDefault="00734765" w:rsidP="00BD1A58">
      <w:pPr>
        <w:jc w:val="both"/>
        <w:rPr>
          <w:rFonts w:ascii="Cambria" w:eastAsia="Cambria" w:hAnsi="Cambria" w:cs="Cambria"/>
          <w:sz w:val="20"/>
          <w:szCs w:val="20"/>
        </w:rPr>
      </w:pPr>
      <w:r>
        <w:rPr>
          <w:rFonts w:ascii="Cambria" w:eastAsia="Cambria" w:hAnsi="Cambria" w:cs="Cambria"/>
          <w:sz w:val="20"/>
          <w:szCs w:val="20"/>
        </w:rPr>
        <w:t>Let's see how our project pans out. Open the HTML web page we generated and run the app.py file in the backend. Input the property's square footage, the number of bedrooms, the number of bathrooms, and the location, then click 'ESTIMATE PRICE.' We forecasted the cost of what may be someone's ideal home.</w:t>
      </w:r>
    </w:p>
    <w:p w14:paraId="5866953F" w14:textId="77777777" w:rsidR="000535D7" w:rsidRDefault="00734765">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rPr>
        <w:t>REFERENCES</w:t>
      </w:r>
    </w:p>
    <w:p w14:paraId="72787DA1" w14:textId="77777777" w:rsidR="000535D7" w:rsidRDefault="000535D7">
      <w:pPr>
        <w:pBdr>
          <w:top w:val="nil"/>
          <w:left w:val="nil"/>
          <w:bottom w:val="nil"/>
          <w:right w:val="nil"/>
          <w:between w:val="nil"/>
        </w:pBdr>
        <w:spacing w:after="0" w:line="240" w:lineRule="auto"/>
        <w:jc w:val="both"/>
        <w:rPr>
          <w:rFonts w:ascii="Cambria" w:eastAsia="Cambria" w:hAnsi="Cambria" w:cs="Cambria"/>
          <w:color w:val="000000"/>
        </w:rPr>
      </w:pPr>
    </w:p>
    <w:p w14:paraId="13789156" w14:textId="77777777" w:rsidR="000535D7" w:rsidRPr="00FB6C4B" w:rsidRDefault="00734765">
      <w:pPr>
        <w:numPr>
          <w:ilvl w:val="0"/>
          <w:numId w:val="5"/>
        </w:numPr>
        <w:tabs>
          <w:tab w:val="left" w:pos="360"/>
        </w:tabs>
        <w:spacing w:after="60" w:line="240" w:lineRule="auto"/>
        <w:jc w:val="both"/>
        <w:rPr>
          <w:rFonts w:asciiTheme="minorHAnsi" w:eastAsia="Cambria" w:hAnsiTheme="minorHAnsi" w:cs="Cambria"/>
          <w:sz w:val="20"/>
          <w:szCs w:val="20"/>
        </w:rPr>
      </w:pPr>
      <w:r w:rsidRPr="00FB6C4B">
        <w:rPr>
          <w:rFonts w:asciiTheme="minorHAnsi" w:eastAsia="Cambria" w:hAnsiTheme="minorHAnsi" w:cs="Cambria"/>
          <w:sz w:val="20"/>
          <w:szCs w:val="20"/>
        </w:rPr>
        <w:t>Model “</w:t>
      </w:r>
      <w:hyperlink r:id="rId26">
        <w:r w:rsidRPr="00FB6C4B">
          <w:rPr>
            <w:rFonts w:asciiTheme="minorHAnsi" w:eastAsia="Cambria" w:hAnsiTheme="minorHAnsi" w:cs="Cambria"/>
            <w:color w:val="1155CC"/>
            <w:sz w:val="20"/>
            <w:szCs w:val="20"/>
            <w:u w:val="single"/>
          </w:rPr>
          <w:t>BANGALORE HOUSE PRICE PREDICTION MODEL</w:t>
        </w:r>
      </w:hyperlink>
      <w:r w:rsidRPr="00FB6C4B">
        <w:rPr>
          <w:rFonts w:asciiTheme="minorHAnsi" w:eastAsia="Cambria" w:hAnsiTheme="minorHAnsi" w:cs="Cambria"/>
          <w:sz w:val="20"/>
          <w:szCs w:val="20"/>
        </w:rPr>
        <w:t>”</w:t>
      </w:r>
    </w:p>
    <w:p w14:paraId="136C4FDC" w14:textId="77777777" w:rsidR="000535D7" w:rsidRPr="00FB6C4B" w:rsidRDefault="00734765">
      <w:pPr>
        <w:numPr>
          <w:ilvl w:val="0"/>
          <w:numId w:val="5"/>
        </w:numPr>
        <w:pBdr>
          <w:top w:val="nil"/>
          <w:left w:val="nil"/>
          <w:bottom w:val="nil"/>
          <w:right w:val="nil"/>
          <w:between w:val="nil"/>
        </w:pBdr>
        <w:tabs>
          <w:tab w:val="left" w:pos="360"/>
        </w:tabs>
        <w:spacing w:after="60" w:line="240" w:lineRule="auto"/>
        <w:jc w:val="both"/>
        <w:rPr>
          <w:rFonts w:asciiTheme="minorHAnsi" w:eastAsia="Cambria" w:hAnsiTheme="minorHAnsi" w:cs="Cambria"/>
          <w:color w:val="000000"/>
          <w:sz w:val="20"/>
          <w:szCs w:val="20"/>
        </w:rPr>
      </w:pPr>
      <w:r w:rsidRPr="00FB6C4B">
        <w:rPr>
          <w:rFonts w:asciiTheme="minorHAnsi" w:eastAsia="Cambria" w:hAnsiTheme="minorHAnsi" w:cs="Cambria"/>
          <w:sz w:val="20"/>
          <w:szCs w:val="20"/>
        </w:rPr>
        <w:t>Heroku “</w:t>
      </w:r>
      <w:hyperlink r:id="rId27">
        <w:r w:rsidRPr="00FB6C4B">
          <w:rPr>
            <w:rFonts w:asciiTheme="minorHAnsi" w:eastAsia="Cambria" w:hAnsiTheme="minorHAnsi" w:cs="Cambria"/>
            <w:color w:val="1155CC"/>
            <w:sz w:val="20"/>
            <w:szCs w:val="20"/>
            <w:u w:val="single"/>
          </w:rPr>
          <w:t>Documentation</w:t>
        </w:r>
      </w:hyperlink>
      <w:r w:rsidRPr="00FB6C4B">
        <w:rPr>
          <w:rFonts w:asciiTheme="minorHAnsi" w:eastAsia="Cambria" w:hAnsiTheme="minorHAnsi" w:cs="Cambria"/>
          <w:sz w:val="20"/>
          <w:szCs w:val="20"/>
        </w:rPr>
        <w:t>”</w:t>
      </w:r>
    </w:p>
    <w:p w14:paraId="3D406691" w14:textId="07FAE25A" w:rsidR="000535D7" w:rsidRPr="00FB6C4B" w:rsidRDefault="00734765" w:rsidP="00FB6C4B">
      <w:pPr>
        <w:numPr>
          <w:ilvl w:val="0"/>
          <w:numId w:val="5"/>
        </w:numPr>
        <w:tabs>
          <w:tab w:val="left" w:pos="360"/>
        </w:tabs>
        <w:spacing w:after="60" w:line="240" w:lineRule="auto"/>
        <w:rPr>
          <w:rFonts w:asciiTheme="minorHAnsi" w:eastAsia="Cambria" w:hAnsiTheme="minorHAnsi" w:cs="Cambria"/>
          <w:sz w:val="20"/>
          <w:szCs w:val="20"/>
        </w:rPr>
      </w:pPr>
      <w:r w:rsidRPr="00FB6C4B">
        <w:rPr>
          <w:rFonts w:asciiTheme="minorHAnsi" w:eastAsia="Cambria" w:hAnsiTheme="minorHAnsi" w:cs="Cambria"/>
          <w:sz w:val="20"/>
          <w:szCs w:val="20"/>
        </w:rPr>
        <w:t>Repository: “</w:t>
      </w:r>
      <w:hyperlink r:id="rId28">
        <w:r w:rsidRPr="00FB6C4B">
          <w:rPr>
            <w:rFonts w:asciiTheme="minorHAnsi" w:eastAsia="Cambria" w:hAnsiTheme="minorHAnsi" w:cs="Cambria"/>
            <w:color w:val="1155CC"/>
            <w:sz w:val="20"/>
            <w:szCs w:val="20"/>
            <w:u w:val="single"/>
          </w:rPr>
          <w:t>Web Application</w:t>
        </w:r>
      </w:hyperlink>
      <w:r w:rsidRPr="00FB6C4B">
        <w:rPr>
          <w:rFonts w:asciiTheme="minorHAnsi" w:eastAsia="Cambria" w:hAnsiTheme="minorHAnsi" w:cs="Cambria"/>
          <w:sz w:val="20"/>
          <w:szCs w:val="20"/>
        </w:rPr>
        <w:t xml:space="preserve">” </w:t>
      </w:r>
      <w:r w:rsidR="00FB6C4B" w:rsidRPr="00FB6C4B">
        <w:rPr>
          <w:rFonts w:asciiTheme="minorHAnsi" w:eastAsia="Cambria" w:hAnsiTheme="minorHAnsi" w:cs="Cambria"/>
          <w:sz w:val="20"/>
          <w:szCs w:val="20"/>
        </w:rPr>
        <w:t xml:space="preserve"> </w:t>
      </w:r>
      <w:hyperlink r:id="rId29" w:history="1">
        <w:r w:rsidR="00FB6C4B" w:rsidRPr="00FB6C4B">
          <w:rPr>
            <w:rStyle w:val="Hyperlink"/>
            <w:rFonts w:asciiTheme="minorHAnsi" w:eastAsia="Cambria" w:hAnsiTheme="minorHAnsi" w:cs="Cambria"/>
            <w:sz w:val="20"/>
            <w:szCs w:val="20"/>
          </w:rPr>
          <w:t>https://github.com/msatmod/Bangalore-House-Price-Prediction</w:t>
        </w:r>
      </w:hyperlink>
    </w:p>
    <w:p w14:paraId="6AAB92A1" w14:textId="77777777" w:rsidR="000535D7" w:rsidRPr="00FB6C4B" w:rsidRDefault="00734765" w:rsidP="00FB6C4B">
      <w:pPr>
        <w:numPr>
          <w:ilvl w:val="0"/>
          <w:numId w:val="5"/>
        </w:numPr>
        <w:spacing w:after="0"/>
        <w:rPr>
          <w:rFonts w:asciiTheme="minorHAnsi" w:eastAsia="Cambria" w:hAnsiTheme="minorHAnsi" w:cs="Cambria"/>
          <w:sz w:val="20"/>
          <w:szCs w:val="20"/>
        </w:rPr>
      </w:pPr>
      <w:r w:rsidRPr="00FB6C4B">
        <w:rPr>
          <w:rFonts w:asciiTheme="minorHAnsi" w:eastAsia="Cambria" w:hAnsiTheme="minorHAnsi" w:cs="Cambria"/>
          <w:sz w:val="20"/>
          <w:szCs w:val="20"/>
        </w:rPr>
        <w:t>Repository: “</w:t>
      </w:r>
      <w:hyperlink r:id="rId30">
        <w:r w:rsidRPr="00FB6C4B">
          <w:rPr>
            <w:rFonts w:asciiTheme="minorHAnsi" w:eastAsia="Cambria" w:hAnsiTheme="minorHAnsi" w:cs="Cambria"/>
            <w:color w:val="1155CC"/>
            <w:sz w:val="20"/>
            <w:szCs w:val="20"/>
            <w:u w:val="single"/>
          </w:rPr>
          <w:t>Web Application</w:t>
        </w:r>
      </w:hyperlink>
      <w:r w:rsidRPr="00FB6C4B">
        <w:rPr>
          <w:rFonts w:asciiTheme="minorHAnsi" w:eastAsia="Cambria" w:hAnsiTheme="minorHAnsi" w:cs="Cambria"/>
          <w:sz w:val="20"/>
          <w:szCs w:val="20"/>
        </w:rPr>
        <w:t xml:space="preserve">” </w:t>
      </w:r>
      <w:hyperlink r:id="rId31">
        <w:r w:rsidRPr="00FB6C4B">
          <w:rPr>
            <w:rFonts w:asciiTheme="minorHAnsi" w:eastAsia="Cambria" w:hAnsiTheme="minorHAnsi" w:cs="Cambria"/>
            <w:color w:val="1155CC"/>
            <w:sz w:val="20"/>
            <w:szCs w:val="20"/>
            <w:u w:val="single"/>
          </w:rPr>
          <w:t>https://github.com/Amey-Thakur/BANGALORE-HOUSE-PRICE-PREDICTION</w:t>
        </w:r>
      </w:hyperlink>
    </w:p>
    <w:p w14:paraId="53250F0B" w14:textId="77777777" w:rsidR="000535D7" w:rsidRPr="00FB6C4B" w:rsidRDefault="00734765">
      <w:pPr>
        <w:numPr>
          <w:ilvl w:val="0"/>
          <w:numId w:val="5"/>
        </w:numPr>
        <w:spacing w:after="0"/>
        <w:jc w:val="both"/>
        <w:rPr>
          <w:rFonts w:asciiTheme="minorHAnsi" w:eastAsia="Cambria" w:hAnsiTheme="minorHAnsi" w:cs="Cambria"/>
          <w:sz w:val="20"/>
          <w:szCs w:val="20"/>
        </w:rPr>
      </w:pPr>
      <w:r w:rsidRPr="00FB6C4B">
        <w:rPr>
          <w:rFonts w:asciiTheme="minorHAnsi" w:eastAsia="Cambria" w:hAnsiTheme="minorHAnsi" w:cs="Cambria"/>
          <w:sz w:val="20"/>
          <w:szCs w:val="20"/>
        </w:rPr>
        <w:t>Pickle ‘’</w:t>
      </w:r>
      <w:hyperlink r:id="rId32">
        <w:r w:rsidRPr="00FB6C4B">
          <w:rPr>
            <w:rFonts w:asciiTheme="minorHAnsi" w:eastAsia="Cambria" w:hAnsiTheme="minorHAnsi" w:cs="Cambria"/>
            <w:color w:val="1155CC"/>
            <w:sz w:val="20"/>
            <w:szCs w:val="20"/>
            <w:u w:val="single"/>
          </w:rPr>
          <w:t>Documentation</w:t>
        </w:r>
      </w:hyperlink>
      <w:r w:rsidRPr="00FB6C4B">
        <w:rPr>
          <w:rFonts w:asciiTheme="minorHAnsi" w:eastAsia="Cambria" w:hAnsiTheme="minorHAnsi" w:cs="Cambria"/>
          <w:sz w:val="20"/>
          <w:szCs w:val="20"/>
        </w:rPr>
        <w:t>’’</w:t>
      </w:r>
    </w:p>
    <w:p w14:paraId="4FBEE9B1" w14:textId="77777777" w:rsidR="000535D7" w:rsidRPr="00FB6C4B" w:rsidRDefault="00734765">
      <w:pPr>
        <w:numPr>
          <w:ilvl w:val="0"/>
          <w:numId w:val="5"/>
        </w:numPr>
        <w:spacing w:after="0"/>
        <w:jc w:val="both"/>
        <w:rPr>
          <w:rFonts w:asciiTheme="minorHAnsi" w:eastAsia="Cambria" w:hAnsiTheme="minorHAnsi" w:cs="Cambria"/>
          <w:sz w:val="20"/>
          <w:szCs w:val="20"/>
        </w:rPr>
      </w:pPr>
      <w:r w:rsidRPr="00FB6C4B">
        <w:rPr>
          <w:rFonts w:asciiTheme="minorHAnsi" w:eastAsia="Arial" w:hAnsiTheme="minorHAnsi" w:cs="Arial"/>
          <w:color w:val="333333"/>
          <w:sz w:val="20"/>
          <w:szCs w:val="20"/>
          <w:highlight w:val="white"/>
        </w:rPr>
        <w:t xml:space="preserve">A. Varma, A. Sarma, S. Doshi and R. Nair, "House Price Prediction Using Machine Learning and Neural Networks," </w:t>
      </w:r>
      <w:r w:rsidRPr="00FB6C4B">
        <w:rPr>
          <w:rFonts w:asciiTheme="minorHAnsi" w:eastAsia="Arial" w:hAnsiTheme="minorHAnsi" w:cs="Arial"/>
          <w:i/>
          <w:color w:val="333333"/>
          <w:sz w:val="20"/>
          <w:szCs w:val="20"/>
          <w:highlight w:val="white"/>
        </w:rPr>
        <w:t>2018 Second International Conference on Inventive Communication and Computational Technologies (ICICCT)</w:t>
      </w:r>
      <w:r w:rsidRPr="00FB6C4B">
        <w:rPr>
          <w:rFonts w:asciiTheme="minorHAnsi" w:eastAsia="Arial" w:hAnsiTheme="minorHAnsi" w:cs="Arial"/>
          <w:color w:val="333333"/>
          <w:sz w:val="20"/>
          <w:szCs w:val="20"/>
          <w:highlight w:val="white"/>
        </w:rPr>
        <w:t>, 2018, pp. 1936-1939, doi: 10.1109/ICICCT.2018.8473231.</w:t>
      </w:r>
    </w:p>
    <w:p w14:paraId="6A181D31" w14:textId="77777777" w:rsidR="000535D7" w:rsidRPr="00FB6C4B" w:rsidRDefault="00734765">
      <w:pPr>
        <w:numPr>
          <w:ilvl w:val="0"/>
          <w:numId w:val="5"/>
        </w:numPr>
        <w:spacing w:after="0"/>
        <w:jc w:val="both"/>
        <w:rPr>
          <w:rFonts w:asciiTheme="minorHAnsi" w:eastAsia="Arial" w:hAnsiTheme="minorHAnsi" w:cs="Arial"/>
          <w:color w:val="333333"/>
          <w:sz w:val="20"/>
          <w:szCs w:val="20"/>
          <w:highlight w:val="white"/>
        </w:rPr>
      </w:pPr>
      <w:r w:rsidRPr="00FB6C4B">
        <w:rPr>
          <w:rFonts w:asciiTheme="minorHAnsi" w:eastAsia="Arial" w:hAnsiTheme="minorHAnsi" w:cs="Arial"/>
          <w:color w:val="222222"/>
          <w:sz w:val="20"/>
          <w:szCs w:val="20"/>
          <w:highlight w:val="white"/>
        </w:rPr>
        <w:t xml:space="preserve">Furia, Palak, and Anand Khandare. "Real Estate Price Prediction Using Machine Learning Algorithm." </w:t>
      </w:r>
      <w:r w:rsidRPr="00FB6C4B">
        <w:rPr>
          <w:rFonts w:asciiTheme="minorHAnsi" w:eastAsia="Arial" w:hAnsiTheme="minorHAnsi" w:cs="Arial"/>
          <w:i/>
          <w:color w:val="222222"/>
          <w:sz w:val="20"/>
          <w:szCs w:val="20"/>
          <w:highlight w:val="white"/>
        </w:rPr>
        <w:t>e-Conference on Data Science and Intelligent Computing</w:t>
      </w:r>
      <w:r w:rsidRPr="00FB6C4B">
        <w:rPr>
          <w:rFonts w:asciiTheme="minorHAnsi" w:eastAsia="Arial" w:hAnsiTheme="minorHAnsi" w:cs="Arial"/>
          <w:color w:val="222222"/>
          <w:sz w:val="20"/>
          <w:szCs w:val="20"/>
          <w:highlight w:val="white"/>
        </w:rPr>
        <w:t>. 2020.</w:t>
      </w:r>
    </w:p>
    <w:p w14:paraId="3A24BE3D" w14:textId="77777777" w:rsidR="000535D7" w:rsidRPr="00FB6C4B" w:rsidRDefault="00734765">
      <w:pPr>
        <w:numPr>
          <w:ilvl w:val="0"/>
          <w:numId w:val="5"/>
        </w:numPr>
        <w:spacing w:after="0"/>
        <w:jc w:val="both"/>
        <w:rPr>
          <w:rFonts w:asciiTheme="minorHAnsi" w:eastAsia="Arial" w:hAnsiTheme="minorHAnsi" w:cs="Arial"/>
          <w:color w:val="222222"/>
          <w:sz w:val="20"/>
          <w:szCs w:val="20"/>
          <w:highlight w:val="white"/>
        </w:rPr>
      </w:pPr>
      <w:r w:rsidRPr="00FB6C4B">
        <w:rPr>
          <w:rFonts w:asciiTheme="minorHAnsi" w:eastAsia="Arial" w:hAnsiTheme="minorHAnsi" w:cs="Arial"/>
          <w:color w:val="222222"/>
          <w:sz w:val="20"/>
          <w:szCs w:val="20"/>
          <w:highlight w:val="white"/>
        </w:rPr>
        <w:lastRenderedPageBreak/>
        <w:t xml:space="preserve">Musciano, Chuck, and Bill Kennedy. </w:t>
      </w:r>
      <w:r w:rsidRPr="00FB6C4B">
        <w:rPr>
          <w:rFonts w:asciiTheme="minorHAnsi" w:eastAsia="Arial" w:hAnsiTheme="minorHAnsi" w:cs="Arial"/>
          <w:i/>
          <w:color w:val="222222"/>
          <w:sz w:val="20"/>
          <w:szCs w:val="20"/>
          <w:highlight w:val="white"/>
        </w:rPr>
        <w:t>HTML &amp; XHTML: The Definitive Guide: The Definitive Guide</w:t>
      </w:r>
      <w:r w:rsidRPr="00FB6C4B">
        <w:rPr>
          <w:rFonts w:asciiTheme="minorHAnsi" w:eastAsia="Arial" w:hAnsiTheme="minorHAnsi" w:cs="Arial"/>
          <w:color w:val="222222"/>
          <w:sz w:val="20"/>
          <w:szCs w:val="20"/>
          <w:highlight w:val="white"/>
        </w:rPr>
        <w:t>. " O'Reilly Media, Inc.", 2002.</w:t>
      </w:r>
    </w:p>
    <w:p w14:paraId="2EA2F10B" w14:textId="77777777" w:rsidR="000535D7" w:rsidRPr="00FB6C4B" w:rsidRDefault="00734765">
      <w:pPr>
        <w:numPr>
          <w:ilvl w:val="0"/>
          <w:numId w:val="5"/>
        </w:numPr>
        <w:spacing w:after="0"/>
        <w:jc w:val="both"/>
        <w:rPr>
          <w:rFonts w:asciiTheme="minorHAnsi" w:eastAsia="Arial" w:hAnsiTheme="minorHAnsi" w:cs="Arial"/>
          <w:color w:val="222222"/>
          <w:sz w:val="20"/>
          <w:szCs w:val="20"/>
          <w:highlight w:val="white"/>
        </w:rPr>
      </w:pPr>
      <w:r w:rsidRPr="00FB6C4B">
        <w:rPr>
          <w:rFonts w:asciiTheme="minorHAnsi" w:eastAsia="Arial" w:hAnsiTheme="minorHAnsi" w:cs="Arial"/>
          <w:color w:val="222222"/>
          <w:sz w:val="20"/>
          <w:szCs w:val="20"/>
          <w:highlight w:val="white"/>
        </w:rPr>
        <w:t xml:space="preserve">Aggarwal, Shalabh. </w:t>
      </w:r>
      <w:r w:rsidRPr="00FB6C4B">
        <w:rPr>
          <w:rFonts w:asciiTheme="minorHAnsi" w:eastAsia="Arial" w:hAnsiTheme="minorHAnsi" w:cs="Arial"/>
          <w:i/>
          <w:color w:val="222222"/>
          <w:sz w:val="20"/>
          <w:szCs w:val="20"/>
          <w:highlight w:val="white"/>
        </w:rPr>
        <w:t>Flask framework cookbook</w:t>
      </w:r>
      <w:r w:rsidRPr="00FB6C4B">
        <w:rPr>
          <w:rFonts w:asciiTheme="minorHAnsi" w:eastAsia="Arial" w:hAnsiTheme="minorHAnsi" w:cs="Arial"/>
          <w:color w:val="222222"/>
          <w:sz w:val="20"/>
          <w:szCs w:val="20"/>
          <w:highlight w:val="white"/>
        </w:rPr>
        <w:t>. Packt Publishing Ltd, 2014.</w:t>
      </w:r>
    </w:p>
    <w:p w14:paraId="3C060664" w14:textId="77777777" w:rsidR="000535D7" w:rsidRPr="00FB6C4B" w:rsidRDefault="00734765">
      <w:pPr>
        <w:numPr>
          <w:ilvl w:val="0"/>
          <w:numId w:val="5"/>
        </w:numPr>
        <w:spacing w:after="0"/>
        <w:jc w:val="both"/>
        <w:rPr>
          <w:rFonts w:asciiTheme="minorHAnsi" w:eastAsia="Arial" w:hAnsiTheme="minorHAnsi" w:cs="Arial"/>
          <w:color w:val="222222"/>
          <w:sz w:val="20"/>
          <w:szCs w:val="20"/>
          <w:highlight w:val="white"/>
        </w:rPr>
      </w:pPr>
      <w:r w:rsidRPr="00FB6C4B">
        <w:rPr>
          <w:rFonts w:asciiTheme="minorHAnsi" w:eastAsia="Arial" w:hAnsiTheme="minorHAnsi" w:cs="Arial"/>
          <w:color w:val="222222"/>
          <w:sz w:val="20"/>
          <w:szCs w:val="20"/>
          <w:highlight w:val="white"/>
        </w:rPr>
        <w:t xml:space="preserve">Grinberg, Miguel. </w:t>
      </w:r>
      <w:r w:rsidRPr="00FB6C4B">
        <w:rPr>
          <w:rFonts w:asciiTheme="minorHAnsi" w:eastAsia="Arial" w:hAnsiTheme="minorHAnsi" w:cs="Arial"/>
          <w:i/>
          <w:color w:val="222222"/>
          <w:sz w:val="20"/>
          <w:szCs w:val="20"/>
          <w:highlight w:val="white"/>
        </w:rPr>
        <w:t>Flask web development: developing web applications with python</w:t>
      </w:r>
      <w:r w:rsidRPr="00FB6C4B">
        <w:rPr>
          <w:rFonts w:asciiTheme="minorHAnsi" w:eastAsia="Arial" w:hAnsiTheme="minorHAnsi" w:cs="Arial"/>
          <w:color w:val="222222"/>
          <w:sz w:val="20"/>
          <w:szCs w:val="20"/>
          <w:highlight w:val="white"/>
        </w:rPr>
        <w:t>. " O'Reilly Media, Inc.", 2018.</w:t>
      </w:r>
    </w:p>
    <w:p w14:paraId="24110C4D" w14:textId="474266D1" w:rsidR="000535D7" w:rsidRPr="00BD1A58" w:rsidRDefault="00734765" w:rsidP="00BD1A58">
      <w:pPr>
        <w:numPr>
          <w:ilvl w:val="0"/>
          <w:numId w:val="5"/>
        </w:numPr>
        <w:spacing w:after="0"/>
        <w:jc w:val="both"/>
        <w:rPr>
          <w:rFonts w:asciiTheme="minorHAnsi" w:eastAsia="Arial" w:hAnsiTheme="minorHAnsi" w:cs="Arial"/>
          <w:color w:val="222222"/>
          <w:sz w:val="20"/>
          <w:szCs w:val="20"/>
          <w:highlight w:val="white"/>
        </w:rPr>
      </w:pPr>
      <w:r w:rsidRPr="00FB6C4B">
        <w:rPr>
          <w:rFonts w:asciiTheme="minorHAnsi" w:eastAsia="Arial" w:hAnsiTheme="minorHAnsi" w:cs="Arial"/>
          <w:color w:val="222222"/>
          <w:sz w:val="20"/>
          <w:szCs w:val="20"/>
          <w:highlight w:val="white"/>
        </w:rPr>
        <w:t xml:space="preserve">Middleton, Neil, and Richard Schneeman. </w:t>
      </w:r>
      <w:r w:rsidRPr="00FB6C4B">
        <w:rPr>
          <w:rFonts w:asciiTheme="minorHAnsi" w:eastAsia="Arial" w:hAnsiTheme="minorHAnsi" w:cs="Arial"/>
          <w:i/>
          <w:color w:val="222222"/>
          <w:sz w:val="20"/>
          <w:szCs w:val="20"/>
          <w:highlight w:val="white"/>
        </w:rPr>
        <w:t>Heroku: up and running: effortless application deployment and scaling</w:t>
      </w:r>
      <w:r w:rsidRPr="00FB6C4B">
        <w:rPr>
          <w:rFonts w:asciiTheme="minorHAnsi" w:eastAsia="Arial" w:hAnsiTheme="minorHAnsi" w:cs="Arial"/>
          <w:color w:val="222222"/>
          <w:sz w:val="20"/>
          <w:szCs w:val="20"/>
          <w:highlight w:val="white"/>
        </w:rPr>
        <w:t>. " O'Reilly Media, Inc.", 2013.</w:t>
      </w:r>
    </w:p>
    <w:sectPr w:rsidR="000535D7" w:rsidRPr="00BD1A58">
      <w:type w:val="continuous"/>
      <w:pgSz w:w="11907" w:h="16840"/>
      <w:pgMar w:top="720" w:right="720" w:bottom="720" w:left="720" w:header="720" w:footer="720" w:gutter="0"/>
      <w:cols w:num="2" w:space="720" w:equalWidth="0">
        <w:col w:w="5017" w:space="432"/>
        <w:col w:w="501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B77D4" w14:textId="77777777" w:rsidR="00AC1A00" w:rsidRDefault="00AC1A00">
      <w:pPr>
        <w:spacing w:after="0" w:line="240" w:lineRule="auto"/>
      </w:pPr>
      <w:r>
        <w:separator/>
      </w:r>
    </w:p>
  </w:endnote>
  <w:endnote w:type="continuationSeparator" w:id="0">
    <w:p w14:paraId="110C9322" w14:textId="77777777" w:rsidR="00AC1A00" w:rsidRDefault="00AC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54EAF"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6ADCE" w14:textId="77777777" w:rsidR="000535D7" w:rsidRDefault="00734765">
    <w:pPr>
      <w:pBdr>
        <w:top w:val="single" w:sz="24" w:space="1" w:color="622423"/>
        <w:left w:val="nil"/>
        <w:bottom w:val="nil"/>
        <w:right w:val="nil"/>
        <w:between w:val="nil"/>
      </w:pBdr>
      <w:tabs>
        <w:tab w:val="center" w:pos="4680"/>
        <w:tab w:val="right" w:pos="9360"/>
        <w:tab w:val="right" w:pos="10467"/>
      </w:tabs>
      <w:spacing w:after="0" w:line="240" w:lineRule="auto"/>
      <w:rPr>
        <w:rFonts w:ascii="Cambria" w:eastAsia="Cambria" w:hAnsi="Cambria" w:cs="Cambria"/>
        <w:color w:val="000000"/>
      </w:rPr>
    </w:pPr>
    <w:r>
      <w:rPr>
        <w:rFonts w:ascii="Cambria" w:eastAsia="Cambria" w:hAnsi="Cambria" w:cs="Cambria"/>
        <w:b/>
        <w:color w:val="585858"/>
      </w:rPr>
      <w:t xml:space="preserve">© 2021, IRJET       |       Impact Factor value: 7.529       |       ISO 9001:2008 Certified Journal      </w:t>
    </w:r>
    <w:r>
      <w:rPr>
        <w:rFonts w:ascii="Cambria" w:eastAsia="Cambria" w:hAnsi="Cambria" w:cs="Cambria"/>
        <w:color w:val="000000"/>
      </w:rPr>
      <w:t xml:space="preserve"> |     Page </w:t>
    </w:r>
    <w:r>
      <w:rPr>
        <w:color w:val="000000"/>
      </w:rPr>
      <w:fldChar w:fldCharType="begin"/>
    </w:r>
    <w:r>
      <w:rPr>
        <w:color w:val="000000"/>
      </w:rPr>
      <w:instrText>PAGE</w:instrText>
    </w:r>
    <w:r>
      <w:rPr>
        <w:color w:val="000000"/>
      </w:rPr>
      <w:fldChar w:fldCharType="separate"/>
    </w:r>
    <w:r w:rsidR="00FB6C4B">
      <w:rPr>
        <w:noProof/>
        <w:color w:val="000000"/>
      </w:rPr>
      <w:t>1</w:t>
    </w:r>
    <w:r>
      <w:rPr>
        <w:color w:val="000000"/>
      </w:rPr>
      <w:fldChar w:fldCharType="end"/>
    </w:r>
  </w:p>
  <w:p w14:paraId="00466E50"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A8F0"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9AA2B" w14:textId="77777777" w:rsidR="00AC1A00" w:rsidRDefault="00AC1A00">
      <w:pPr>
        <w:spacing w:after="0" w:line="240" w:lineRule="auto"/>
      </w:pPr>
      <w:r>
        <w:separator/>
      </w:r>
    </w:p>
  </w:footnote>
  <w:footnote w:type="continuationSeparator" w:id="0">
    <w:p w14:paraId="1269B3DA" w14:textId="77777777" w:rsidR="00AC1A00" w:rsidRDefault="00AC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F55B"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B9B5A" w14:textId="77777777" w:rsidR="000535D7" w:rsidRDefault="00734765">
    <w:pPr>
      <w:pStyle w:val="Heading1"/>
      <w:spacing w:line="240" w:lineRule="auto"/>
    </w:pPr>
    <w:r>
      <w:t xml:space="preserve">  </w:t>
    </w:r>
    <w:r>
      <w:rPr>
        <w:noProof/>
      </w:rPr>
      <w:drawing>
        <wp:anchor distT="0" distB="0" distL="114300" distR="114300" simplePos="0" relativeHeight="251658240" behindDoc="0" locked="0" layoutInCell="1" hidden="0" allowOverlap="1" wp14:anchorId="45E936BD" wp14:editId="1EE5D7B0">
          <wp:simplePos x="0" y="0"/>
          <wp:positionH relativeFrom="column">
            <wp:posOffset>-28574</wp:posOffset>
          </wp:positionH>
          <wp:positionV relativeFrom="paragraph">
            <wp:posOffset>102870</wp:posOffset>
          </wp:positionV>
          <wp:extent cx="419100" cy="428625"/>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19100" cy="428625"/>
                  </a:xfrm>
                  <a:prstGeom prst="rect">
                    <a:avLst/>
                  </a:prstGeom>
                  <a:ln/>
                </pic:spPr>
              </pic:pic>
            </a:graphicData>
          </a:graphic>
        </wp:anchor>
      </w:drawing>
    </w:r>
  </w:p>
  <w:p w14:paraId="4943AB3B" w14:textId="77777777" w:rsidR="000535D7" w:rsidRDefault="00734765">
    <w:pPr>
      <w:pStyle w:val="Heading1"/>
      <w:spacing w:line="240" w:lineRule="auto"/>
      <w:rPr>
        <w:b w:val="0"/>
        <w:i/>
        <w:color w:val="4F81BD"/>
        <w:sz w:val="20"/>
        <w:szCs w:val="20"/>
      </w:rPr>
    </w:pPr>
    <w:r>
      <w:rPr>
        <w:b w:val="0"/>
        <w:sz w:val="20"/>
        <w:szCs w:val="20"/>
      </w:rPr>
      <w:t xml:space="preserve">                                                </w:t>
    </w:r>
  </w:p>
  <w:p w14:paraId="440CC09D" w14:textId="77777777" w:rsidR="000535D7" w:rsidRDefault="00734765">
    <w:pPr>
      <w:pBdr>
        <w:top w:val="nil"/>
        <w:left w:val="nil"/>
        <w:bottom w:val="nil"/>
        <w:right w:val="nil"/>
        <w:between w:val="nil"/>
      </w:pBdr>
      <w:tabs>
        <w:tab w:val="center" w:pos="4680"/>
        <w:tab w:val="right" w:pos="9360"/>
      </w:tabs>
      <w:spacing w:after="120" w:line="240" w:lineRule="auto"/>
      <w:rPr>
        <w:rFonts w:ascii="Cambria" w:eastAsia="Cambria" w:hAnsi="Cambria" w:cs="Cambria"/>
        <w:color w:val="7F7F7F"/>
        <w:sz w:val="20"/>
        <w:szCs w:val="20"/>
      </w:rPr>
    </w:pPr>
    <w:r>
      <w:rPr>
        <w:noProof/>
      </w:rPr>
      <mc:AlternateContent>
        <mc:Choice Requires="wpg">
          <w:drawing>
            <wp:anchor distT="0" distB="0" distL="114300" distR="114300" simplePos="0" relativeHeight="251659264" behindDoc="0" locked="0" layoutInCell="1" hidden="0" allowOverlap="1" wp14:anchorId="72904B68" wp14:editId="24A9D822">
              <wp:simplePos x="0" y="0"/>
              <wp:positionH relativeFrom="column">
                <wp:posOffset>-12699</wp:posOffset>
              </wp:positionH>
              <wp:positionV relativeFrom="paragraph">
                <wp:posOffset>12700</wp:posOffset>
              </wp:positionV>
              <wp:extent cx="66852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03360" y="3780000"/>
                        <a:ext cx="6685280" cy="0"/>
                      </a:xfrm>
                      <a:prstGeom prst="straightConnector1">
                        <a:avLst/>
                      </a:prstGeom>
                      <a:noFill/>
                      <a:ln w="9525" cap="flat" cmpd="sng">
                        <a:solidFill>
                          <a:srgbClr val="80808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85280" cy="127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68528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6A50" w14:textId="77777777" w:rsidR="000535D7" w:rsidRDefault="000535D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301C4"/>
    <w:multiLevelType w:val="multilevel"/>
    <w:tmpl w:val="C50E2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634779"/>
    <w:multiLevelType w:val="multilevel"/>
    <w:tmpl w:val="8782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8B0BC5"/>
    <w:multiLevelType w:val="multilevel"/>
    <w:tmpl w:val="909AF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A624E8"/>
    <w:multiLevelType w:val="multilevel"/>
    <w:tmpl w:val="413AE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863E9"/>
    <w:multiLevelType w:val="multilevel"/>
    <w:tmpl w:val="5C54621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2sjAwtzA3sjQ2NDZX0lEKTi0uzszPAykwrAUA1vw1BiwAAAA="/>
  </w:docVars>
  <w:rsids>
    <w:rsidRoot w:val="000535D7"/>
    <w:rsid w:val="000535D7"/>
    <w:rsid w:val="00734765"/>
    <w:rsid w:val="00AC1A00"/>
    <w:rsid w:val="00BD1A58"/>
    <w:rsid w:val="00D52E7A"/>
    <w:rsid w:val="00FB6C4B"/>
    <w:rsid w:val="00FE6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1202"/>
  <w15:docId w15:val="{2582A557-AE21-4293-9DAB-003C6E58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tabs>
        <w:tab w:val="left" w:pos="360"/>
      </w:tabs>
      <w:spacing w:before="240" w:after="60" w:line="240" w:lineRule="auto"/>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paragraph" w:styleId="ListParagraph">
    <w:name w:val="List Paragraph"/>
    <w:basedOn w:val="Normal"/>
    <w:uiPriority w:val="34"/>
    <w:qFormat/>
    <w:rsid w:val="00FB6C4B"/>
    <w:pPr>
      <w:ind w:left="720"/>
      <w:contextualSpacing/>
    </w:pPr>
  </w:style>
  <w:style w:type="character" w:styleId="Hyperlink">
    <w:name w:val="Hyperlink"/>
    <w:basedOn w:val="DefaultParagraphFont"/>
    <w:uiPriority w:val="99"/>
    <w:unhideWhenUsed/>
    <w:rsid w:val="00FB6C4B"/>
    <w:rPr>
      <w:color w:val="0000FF" w:themeColor="hyperlink"/>
      <w:u w:val="single"/>
    </w:rPr>
  </w:style>
  <w:style w:type="character" w:styleId="UnresolvedMention">
    <w:name w:val="Unresolved Mention"/>
    <w:basedOn w:val="DefaultParagraphFont"/>
    <w:uiPriority w:val="99"/>
    <w:semiHidden/>
    <w:unhideWhenUsed/>
    <w:rsid w:val="00FB6C4B"/>
    <w:rPr>
      <w:color w:val="605E5C"/>
      <w:shd w:val="clear" w:color="auto" w:fill="E1DFDD"/>
    </w:rPr>
  </w:style>
  <w:style w:type="character" w:styleId="FollowedHyperlink">
    <w:name w:val="FollowedHyperlink"/>
    <w:basedOn w:val="DefaultParagraphFont"/>
    <w:uiPriority w:val="99"/>
    <w:semiHidden/>
    <w:unhideWhenUsed/>
    <w:rsid w:val="00FB6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kaggle.com/ameythakur20/bangalore-house-prices" TargetMode="External"/><Relationship Id="rId26" Type="http://schemas.openxmlformats.org/officeDocument/2006/relationships/hyperlink" Target="https://www.kaggle.com/ameythakur20/bangalore-house-price-prediction-model"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orcid.org/0000-0001-5644-1575" TargetMode="Externa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bangalorehousepriceprediction.herokuapp.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s://github.com/msatmod/Bangalore-House-Price-Predi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ga.modha@gmail.com" TargetMode="External"/><Relationship Id="rId24" Type="http://schemas.openxmlformats.org/officeDocument/2006/relationships/hyperlink" Target="https://bhpp.herokuapp.com/" TargetMode="External"/><Relationship Id="rId32" Type="http://schemas.openxmlformats.org/officeDocument/2006/relationships/hyperlink" Target="https://docs.python.org/3/library/pickle.html"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bhpp.herokuapp.com" TargetMode="External"/><Relationship Id="rId10" Type="http://schemas.openxmlformats.org/officeDocument/2006/relationships/hyperlink" Target="mailto:ameythakur20@gmail.com" TargetMode="External"/><Relationship Id="rId19" Type="http://schemas.openxmlformats.org/officeDocument/2006/relationships/hyperlink" Target="https://www.kaggle.com/ameythakur20/bangalore-house-price-prediction-model" TargetMode="External"/><Relationship Id="rId31" Type="http://schemas.openxmlformats.org/officeDocument/2006/relationships/hyperlink" Target="https://github.com/Amey-Thakur/BANGALORE-HOUSE-PRICE-PREDICTION" TargetMode="External"/><Relationship Id="rId4" Type="http://schemas.openxmlformats.org/officeDocument/2006/relationships/webSettings" Target="webSettings.xml"/><Relationship Id="rId9" Type="http://schemas.openxmlformats.org/officeDocument/2006/relationships/hyperlink" Target="https://orcid.org/0000-0002-1844-9557"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s://devcenter.heroku.com/categories/reference" TargetMode="External"/><Relationship Id="rId30" Type="http://schemas.openxmlformats.org/officeDocument/2006/relationships/hyperlink" Target="https://bangalorehousepriceprediction.herokuapp.com" TargetMode="Externa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 THAKUR</dc:creator>
  <cp:lastModifiedBy>AMEY THAKUR</cp:lastModifiedBy>
  <cp:revision>3</cp:revision>
  <dcterms:created xsi:type="dcterms:W3CDTF">2021-09-05T15:05:00Z</dcterms:created>
  <dcterms:modified xsi:type="dcterms:W3CDTF">2021-09-05T15:10:00Z</dcterms:modified>
</cp:coreProperties>
</file>