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Terna Engineering College</w:t>
      </w:r>
    </w:p>
    <w:p w:rsidR="00000000" w:rsidDel="00000000" w:rsidP="00000000" w:rsidRDefault="00000000" w:rsidRPr="00000000" w14:paraId="00000002">
      <w:pPr>
        <w:spacing w:after="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Computer Engineering Department</w:t>
      </w:r>
    </w:p>
    <w:p w:rsidR="00000000" w:rsidDel="00000000" w:rsidP="00000000" w:rsidRDefault="00000000" w:rsidRPr="00000000" w14:paraId="00000003">
      <w:pPr>
        <w:spacing w:after="0"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Play" w:cs="Play" w:eastAsia="Play" w:hAnsi="Play"/>
          <w:sz w:val="28"/>
          <w:szCs w:val="28"/>
        </w:rPr>
      </w:pPr>
      <w:r w:rsidDel="00000000" w:rsidR="00000000" w:rsidRPr="00000000">
        <w:rPr>
          <w:rFonts w:ascii="Play" w:cs="Play" w:eastAsia="Play" w:hAnsi="Play"/>
          <w:sz w:val="28"/>
          <w:szCs w:val="28"/>
          <w:rtl w:val="0"/>
        </w:rPr>
        <w:t xml:space="preserve">Program: Sem VII</w:t>
      </w:r>
    </w:p>
    <w:p w:rsidR="00000000" w:rsidDel="00000000" w:rsidP="00000000" w:rsidRDefault="00000000" w:rsidRPr="00000000" w14:paraId="00000005">
      <w:pPr>
        <w:spacing w:after="0" w:line="24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6">
      <w:pPr>
        <w:spacing w:after="0" w:line="240" w:lineRule="auto"/>
        <w:jc w:val="center"/>
        <w:rPr>
          <w:rFonts w:ascii="Play" w:cs="Play" w:eastAsia="Play" w:hAnsi="Play"/>
          <w:b w:val="1"/>
          <w:color w:val="555555"/>
          <w:sz w:val="28"/>
          <w:szCs w:val="28"/>
          <w:highlight w:val="white"/>
        </w:rPr>
      </w:pPr>
      <w:hyperlink r:id="rId6">
        <w:r w:rsidDel="00000000" w:rsidR="00000000" w:rsidRPr="00000000">
          <w:rPr>
            <w:rFonts w:ascii="Play" w:cs="Play" w:eastAsia="Play" w:hAnsi="Play"/>
            <w:b w:val="1"/>
            <w:color w:val="1155cc"/>
            <w:sz w:val="28"/>
            <w:szCs w:val="28"/>
            <w:rtl w:val="0"/>
          </w:rPr>
          <w:t xml:space="preserve">Course: Artificial Intelligence &amp; Soft Computing (AI&amp;SC)</w:t>
        </w:r>
      </w:hyperlink>
      <w:r w:rsidDel="00000000" w:rsidR="00000000" w:rsidRPr="00000000">
        <w:rPr>
          <w:rtl w:val="0"/>
        </w:rPr>
      </w:r>
    </w:p>
    <w:p w:rsidR="00000000" w:rsidDel="00000000" w:rsidP="00000000" w:rsidRDefault="00000000" w:rsidRPr="00000000" w14:paraId="00000007">
      <w:pPr>
        <w:spacing w:after="0" w:line="240" w:lineRule="auto"/>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Play" w:cs="Play" w:eastAsia="Play" w:hAnsi="Play"/>
          <w:sz w:val="24"/>
          <w:szCs w:val="24"/>
        </w:rPr>
      </w:pPr>
      <w:r w:rsidDel="00000000" w:rsidR="00000000" w:rsidRPr="00000000">
        <w:rPr>
          <w:rFonts w:ascii="Play" w:cs="Play" w:eastAsia="Play" w:hAnsi="Play"/>
          <w:b w:val="1"/>
          <w:sz w:val="32"/>
          <w:szCs w:val="32"/>
          <w:rtl w:val="0"/>
        </w:rPr>
        <w:t xml:space="preserve">Experiment No. 05</w:t>
      </w:r>
      <w:r w:rsidDel="00000000" w:rsidR="00000000" w:rsidRPr="00000000">
        <w:rPr>
          <w:rtl w:val="0"/>
        </w:rPr>
      </w:r>
    </w:p>
    <w:p w:rsidR="00000000" w:rsidDel="00000000" w:rsidP="00000000" w:rsidRDefault="00000000" w:rsidRPr="00000000" w14:paraId="00000009">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PART B</w:t>
      </w:r>
    </w:p>
    <w:p w:rsidR="00000000" w:rsidDel="00000000" w:rsidP="00000000" w:rsidRDefault="00000000" w:rsidRPr="00000000" w14:paraId="0000000A">
      <w:pPr>
        <w:jc w:val="center"/>
        <w:rPr>
          <w:rFonts w:ascii="Play" w:cs="Play" w:eastAsia="Play" w:hAnsi="Play"/>
          <w:b w:val="1"/>
          <w:sz w:val="24"/>
          <w:szCs w:val="24"/>
        </w:rPr>
      </w:pPr>
      <w:r w:rsidDel="00000000" w:rsidR="00000000" w:rsidRPr="00000000">
        <w:rPr>
          <w:rFonts w:ascii="Play" w:cs="Play" w:eastAsia="Play" w:hAnsi="Play"/>
          <w:b w:val="1"/>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0B">
      <w:pPr>
        <w:spacing w:after="0" w:line="240" w:lineRule="auto"/>
        <w:jc w:val="both"/>
        <w:rPr>
          <w:rFonts w:ascii="Play" w:cs="Play" w:eastAsia="Play" w:hAnsi="Play"/>
          <w:b w:val="1"/>
          <w:i w:val="1"/>
          <w:sz w:val="20"/>
          <w:szCs w:val="20"/>
        </w:rPr>
      </w:pPr>
      <w:r w:rsidDel="00000000" w:rsidR="00000000" w:rsidRPr="00000000">
        <w:rPr>
          <w:rFonts w:ascii="Play" w:cs="Play" w:eastAsia="Play" w:hAnsi="Play"/>
          <w:b w:val="1"/>
          <w:i w:val="1"/>
          <w:sz w:val="20"/>
          <w:szCs w:val="20"/>
          <w:rtl w:val="0"/>
        </w:rPr>
        <w:t xml:space="preserve">(Students must submit the soft copy as per the following segments within two hours of the practical. The soft copy must be uploaded on the Blackboard or emailed to the concerned lab in charge faculties at the end of the practical in case there is no Blackboard access available)</w:t>
      </w:r>
    </w:p>
    <w:p w:rsidR="00000000" w:rsidDel="00000000" w:rsidP="00000000" w:rsidRDefault="00000000" w:rsidRPr="00000000" w14:paraId="0000000C">
      <w:pPr>
        <w:spacing w:after="0" w:line="240" w:lineRule="auto"/>
        <w:jc w:val="both"/>
        <w:rPr>
          <w:rFonts w:ascii="Play" w:cs="Play" w:eastAsia="Play" w:hAnsi="Play"/>
          <w:b w:val="1"/>
          <w:i w:val="1"/>
          <w:sz w:val="24"/>
          <w:szCs w:val="24"/>
        </w:rPr>
      </w:pPr>
      <w:r w:rsidDel="00000000" w:rsidR="00000000" w:rsidRPr="00000000">
        <w:rPr>
          <w:rtl w:val="0"/>
        </w:rPr>
      </w:r>
    </w:p>
    <w:tbl>
      <w:tblPr>
        <w:tblStyle w:val="Table1"/>
        <w:tblW w:w="8910.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5"/>
        <w:gridCol w:w="4545"/>
        <w:tblGridChange w:id="0">
          <w:tblGrid>
            <w:gridCol w:w="4365"/>
            <w:gridCol w:w="4545"/>
          </w:tblGrid>
        </w:tblGridChange>
      </w:tblGrid>
      <w:tr>
        <w:trPr>
          <w:cantSplit w:val="0"/>
          <w:tblHeader w:val="0"/>
        </w:trPr>
        <w:tc>
          <w:tcPr/>
          <w:p w:rsidR="00000000" w:rsidDel="00000000" w:rsidP="00000000" w:rsidRDefault="00000000" w:rsidRPr="00000000" w14:paraId="0000000D">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Roll No. 50</w:t>
            </w:r>
          </w:p>
        </w:tc>
        <w:tc>
          <w:tcPr/>
          <w:p w:rsidR="00000000" w:rsidDel="00000000" w:rsidP="00000000" w:rsidRDefault="00000000" w:rsidRPr="00000000" w14:paraId="0000000E">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Name: AMEY THAKUR</w:t>
            </w:r>
          </w:p>
        </w:tc>
      </w:tr>
      <w:tr>
        <w:trPr>
          <w:cantSplit w:val="0"/>
          <w:tblHeader w:val="0"/>
        </w:trPr>
        <w:tc>
          <w:tcPr/>
          <w:p w:rsidR="00000000" w:rsidDel="00000000" w:rsidP="00000000" w:rsidRDefault="00000000" w:rsidRPr="00000000" w14:paraId="0000000F">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Class: BE-COMPS-50</w:t>
            </w:r>
          </w:p>
        </w:tc>
        <w:tc>
          <w:tcPr/>
          <w:p w:rsidR="00000000" w:rsidDel="00000000" w:rsidP="00000000" w:rsidRDefault="00000000" w:rsidRPr="00000000" w14:paraId="00000010">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Batch: B3</w:t>
            </w:r>
          </w:p>
        </w:tc>
      </w:tr>
      <w:tr>
        <w:trPr>
          <w:cantSplit w:val="0"/>
          <w:tblHeader w:val="0"/>
        </w:trPr>
        <w:tc>
          <w:tcPr/>
          <w:p w:rsidR="00000000" w:rsidDel="00000000" w:rsidP="00000000" w:rsidRDefault="00000000" w:rsidRPr="00000000" w14:paraId="00000011">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of Experiment: 24-08-2021</w:t>
            </w:r>
          </w:p>
        </w:tc>
        <w:tc>
          <w:tcPr/>
          <w:p w:rsidR="00000000" w:rsidDel="00000000" w:rsidP="00000000" w:rsidRDefault="00000000" w:rsidRPr="00000000" w14:paraId="00000012">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of Submission: 24-08-2021</w:t>
            </w:r>
          </w:p>
        </w:tc>
      </w:tr>
      <w:tr>
        <w:trPr>
          <w:cantSplit w:val="0"/>
          <w:tblHeader w:val="0"/>
        </w:trPr>
        <w:tc>
          <w:tcPr/>
          <w:p w:rsidR="00000000" w:rsidDel="00000000" w:rsidP="00000000" w:rsidRDefault="00000000" w:rsidRPr="00000000" w14:paraId="00000013">
            <w:pPr>
              <w:spacing w:after="0"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Grade :</w:t>
            </w:r>
          </w:p>
        </w:tc>
        <w:tc>
          <w:tcPr/>
          <w:p w:rsidR="00000000" w:rsidDel="00000000" w:rsidP="00000000" w:rsidRDefault="00000000" w:rsidRPr="00000000" w14:paraId="00000014">
            <w:pPr>
              <w:spacing w:after="0" w:line="240" w:lineRule="auto"/>
              <w:jc w:val="both"/>
              <w:rPr>
                <w:rFonts w:ascii="Play" w:cs="Play" w:eastAsia="Play" w:hAnsi="Play"/>
                <w:sz w:val="24"/>
                <w:szCs w:val="24"/>
              </w:rPr>
            </w:pPr>
            <w:r w:rsidDel="00000000" w:rsidR="00000000" w:rsidRPr="00000000">
              <w:rPr>
                <w:rtl w:val="0"/>
              </w:rPr>
            </w:r>
          </w:p>
        </w:tc>
      </w:tr>
    </w:tbl>
    <w:p w:rsidR="00000000" w:rsidDel="00000000" w:rsidP="00000000" w:rsidRDefault="00000000" w:rsidRPr="00000000" w14:paraId="00000015">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6">
      <w:pPr>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Aim: </w:t>
      </w:r>
      <w:r w:rsidDel="00000000" w:rsidR="00000000" w:rsidRPr="00000000">
        <w:rPr>
          <w:rFonts w:ascii="Play" w:cs="Play" w:eastAsia="Play" w:hAnsi="Play"/>
          <w:sz w:val="24"/>
          <w:szCs w:val="24"/>
          <w:rtl w:val="0"/>
        </w:rPr>
        <w:t xml:space="preserve">Identify the Classification problem and create a Knowledge database for that problem and apply appropriate search methods for optimization.</w:t>
      </w:r>
    </w:p>
    <w:p w:rsidR="00000000" w:rsidDel="00000000" w:rsidP="00000000" w:rsidRDefault="00000000" w:rsidRPr="00000000" w14:paraId="00000017">
      <w:pPr>
        <w:jc w:val="both"/>
        <w:rPr>
          <w:rFonts w:ascii="Play" w:cs="Play" w:eastAsia="Play" w:hAnsi="Play"/>
          <w:color w:val="000000"/>
          <w:sz w:val="24"/>
          <w:szCs w:val="24"/>
        </w:rPr>
      </w:pPr>
      <w:r w:rsidDel="00000000" w:rsidR="00000000" w:rsidRPr="00000000">
        <w:rPr>
          <w:rFonts w:ascii="Play" w:cs="Play" w:eastAsia="Play" w:hAnsi="Play"/>
          <w:b w:val="1"/>
          <w:color w:val="000000"/>
          <w:sz w:val="24"/>
          <w:szCs w:val="24"/>
          <w:rtl w:val="0"/>
        </w:rPr>
        <w:t xml:space="preserve">B.1 Software Code written by student: </w:t>
      </w:r>
      <w:r w:rsidDel="00000000" w:rsidR="00000000" w:rsidRPr="00000000">
        <w:rPr>
          <w:rtl w:val="0"/>
        </w:rPr>
      </w:r>
    </w:p>
    <w:p w:rsidR="00000000" w:rsidDel="00000000" w:rsidP="00000000" w:rsidRDefault="00000000" w:rsidRPr="00000000" w14:paraId="00000018">
      <w:pPr>
        <w:jc w:val="both"/>
        <w:rPr>
          <w:rFonts w:ascii="Play" w:cs="Play" w:eastAsia="Play" w:hAnsi="Play"/>
          <w:b w:val="1"/>
          <w:i w:val="1"/>
          <w:color w:val="000000"/>
          <w:sz w:val="20"/>
          <w:szCs w:val="20"/>
        </w:rPr>
      </w:pPr>
      <w:r w:rsidDel="00000000" w:rsidR="00000000" w:rsidRPr="00000000">
        <w:rPr>
          <w:rFonts w:ascii="Play" w:cs="Play" w:eastAsia="Play" w:hAnsi="Play"/>
          <w:b w:val="1"/>
          <w:i w:val="1"/>
          <w:color w:val="000000"/>
          <w:sz w:val="20"/>
          <w:szCs w:val="20"/>
          <w:rtl w:val="0"/>
        </w:rPr>
        <w:t xml:space="preserve">(Paste your Problem Statement for Classification and  Data set Used as a knowledge Database for Given Classification Problem)  </w:t>
      </w:r>
    </w:p>
    <w:p w:rsidR="00000000" w:rsidDel="00000000" w:rsidP="00000000" w:rsidRDefault="00000000" w:rsidRPr="00000000" w14:paraId="00000019">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Problem Statement</w:t>
      </w:r>
    </w:p>
    <w:p w:rsidR="00000000" w:rsidDel="00000000" w:rsidP="00000000" w:rsidRDefault="00000000" w:rsidRPr="00000000" w14:paraId="0000001A">
      <w:pPr>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To categorise the flower dataset in order to determine if it is in stock or not, using a combination of classifiers, evaluators, and search algorithms to improve accuracy and compare findings.</w:t>
      </w:r>
    </w:p>
    <w:p w:rsidR="00000000" w:rsidDel="00000000" w:rsidP="00000000" w:rsidRDefault="00000000" w:rsidRPr="00000000" w14:paraId="0000001B">
      <w:pPr>
        <w:jc w:val="both"/>
        <w:rPr>
          <w:rFonts w:ascii="Play" w:cs="Play" w:eastAsia="Play" w:hAnsi="Play"/>
          <w:color w:val="000000"/>
          <w:sz w:val="24"/>
          <w:szCs w:val="24"/>
        </w:rPr>
      </w:pPr>
      <w:r w:rsidDel="00000000" w:rsidR="00000000" w:rsidRPr="00000000">
        <w:rPr>
          <w:rFonts w:ascii="Play" w:cs="Play" w:eastAsia="Play" w:hAnsi="Play"/>
          <w:b w:val="1"/>
          <w:color w:val="000000"/>
          <w:sz w:val="24"/>
          <w:szCs w:val="24"/>
          <w:rtl w:val="0"/>
        </w:rPr>
        <w:t xml:space="preserve">B.2 Input and Output: </w:t>
      </w:r>
      <w:r w:rsidDel="00000000" w:rsidR="00000000" w:rsidRPr="00000000">
        <w:rPr>
          <w:rtl w:val="0"/>
        </w:rPr>
      </w:r>
    </w:p>
    <w:p w:rsidR="00000000" w:rsidDel="00000000" w:rsidP="00000000" w:rsidRDefault="00000000" w:rsidRPr="00000000" w14:paraId="0000001C">
      <w:pPr>
        <w:jc w:val="both"/>
        <w:rPr>
          <w:rFonts w:ascii="Play" w:cs="Play" w:eastAsia="Play" w:hAnsi="Play"/>
          <w:b w:val="1"/>
          <w:i w:val="1"/>
          <w:color w:val="000000"/>
          <w:sz w:val="20"/>
          <w:szCs w:val="20"/>
        </w:rPr>
      </w:pPr>
      <w:r w:rsidDel="00000000" w:rsidR="00000000" w:rsidRPr="00000000">
        <w:rPr>
          <w:rFonts w:ascii="Play" w:cs="Play" w:eastAsia="Play" w:hAnsi="Play"/>
          <w:b w:val="1"/>
          <w:i w:val="1"/>
          <w:color w:val="000000"/>
          <w:sz w:val="20"/>
          <w:szCs w:val="20"/>
          <w:rtl w:val="0"/>
        </w:rPr>
        <w:t xml:space="preserve">(Paste your </w:t>
      </w:r>
      <w:r w:rsidDel="00000000" w:rsidR="00000000" w:rsidRPr="00000000">
        <w:rPr>
          <w:rFonts w:ascii="Play" w:cs="Play" w:eastAsia="Play" w:hAnsi="Play"/>
          <w:b w:val="1"/>
          <w:i w:val="1"/>
          <w:sz w:val="20"/>
          <w:szCs w:val="20"/>
          <w:rtl w:val="0"/>
        </w:rPr>
        <w:t xml:space="preserve">screenshot</w:t>
      </w:r>
      <w:r w:rsidDel="00000000" w:rsidR="00000000" w:rsidRPr="00000000">
        <w:rPr>
          <w:rFonts w:ascii="Play" w:cs="Play" w:eastAsia="Play" w:hAnsi="Play"/>
          <w:b w:val="1"/>
          <w:i w:val="1"/>
          <w:color w:val="000000"/>
          <w:sz w:val="20"/>
          <w:szCs w:val="20"/>
          <w:rtl w:val="0"/>
        </w:rPr>
        <w:t xml:space="preserve"> of Analysis of Data, Relevant Attributes Selection by using </w:t>
      </w:r>
      <w:r w:rsidDel="00000000" w:rsidR="00000000" w:rsidRPr="00000000">
        <w:rPr>
          <w:rFonts w:ascii="Play" w:cs="Play" w:eastAsia="Play" w:hAnsi="Play"/>
          <w:b w:val="1"/>
          <w:i w:val="1"/>
          <w:sz w:val="20"/>
          <w:szCs w:val="20"/>
          <w:rtl w:val="0"/>
        </w:rPr>
        <w:t xml:space="preserve">at least</w:t>
      </w:r>
      <w:r w:rsidDel="00000000" w:rsidR="00000000" w:rsidRPr="00000000">
        <w:rPr>
          <w:rFonts w:ascii="Play" w:cs="Play" w:eastAsia="Play" w:hAnsi="Play"/>
          <w:b w:val="1"/>
          <w:i w:val="1"/>
          <w:color w:val="000000"/>
          <w:sz w:val="20"/>
          <w:szCs w:val="20"/>
          <w:rtl w:val="0"/>
        </w:rPr>
        <w:t xml:space="preserve"> Three methods)</w:t>
      </w:r>
    </w:p>
    <w:p w:rsidR="00000000" w:rsidDel="00000000" w:rsidP="00000000" w:rsidRDefault="00000000" w:rsidRPr="00000000" w14:paraId="0000001D">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Flowers.arff</w:t>
      </w:r>
    </w:p>
    <w:p w:rsidR="00000000" w:rsidDel="00000000" w:rsidP="00000000" w:rsidRDefault="00000000" w:rsidRPr="00000000" w14:paraId="0000001E">
      <w:pPr>
        <w:jc w:val="both"/>
        <w:rPr>
          <w:rFonts w:ascii="Play" w:cs="Play" w:eastAsia="Play" w:hAnsi="Play"/>
          <w:sz w:val="24"/>
          <w:szCs w:val="24"/>
        </w:rPr>
      </w:pPr>
      <w:r w:rsidDel="00000000" w:rsidR="00000000" w:rsidRPr="00000000">
        <w:rPr>
          <w:rFonts w:ascii="Play" w:cs="Play" w:eastAsia="Play" w:hAnsi="Play"/>
          <w:sz w:val="24"/>
          <w:szCs w:val="24"/>
          <w:rtl w:val="0"/>
        </w:rPr>
        <w:t xml:space="preserve">@relation Flowers</w:t>
      </w:r>
    </w:p>
    <w:p w:rsidR="00000000" w:rsidDel="00000000" w:rsidP="00000000" w:rsidRDefault="00000000" w:rsidRPr="00000000" w14:paraId="0000001F">
      <w:pPr>
        <w:jc w:val="both"/>
        <w:rPr>
          <w:rFonts w:ascii="Play" w:cs="Play" w:eastAsia="Play" w:hAnsi="Play"/>
          <w:sz w:val="24"/>
          <w:szCs w:val="24"/>
        </w:rPr>
      </w:pPr>
      <w:r w:rsidDel="00000000" w:rsidR="00000000" w:rsidRPr="00000000">
        <w:rPr>
          <w:rFonts w:ascii="Play" w:cs="Play" w:eastAsia="Play" w:hAnsi="Play"/>
          <w:sz w:val="24"/>
          <w:szCs w:val="24"/>
          <w:rtl w:val="0"/>
        </w:rPr>
        <w:t xml:space="preserve">@attribute Type</w:t>
        <w:tab/>
        <w:t xml:space="preserve">{Lilies, Orchids, Roses, Tulips}</w:t>
      </w:r>
    </w:p>
    <w:p w:rsidR="00000000" w:rsidDel="00000000" w:rsidP="00000000" w:rsidRDefault="00000000" w:rsidRPr="00000000" w14:paraId="00000020">
      <w:pPr>
        <w:jc w:val="both"/>
        <w:rPr>
          <w:rFonts w:ascii="Play" w:cs="Play" w:eastAsia="Play" w:hAnsi="Play"/>
          <w:sz w:val="24"/>
          <w:szCs w:val="24"/>
        </w:rPr>
      </w:pPr>
      <w:r w:rsidDel="00000000" w:rsidR="00000000" w:rsidRPr="00000000">
        <w:rPr>
          <w:rFonts w:ascii="Play" w:cs="Play" w:eastAsia="Play" w:hAnsi="Play"/>
          <w:sz w:val="24"/>
          <w:szCs w:val="24"/>
          <w:rtl w:val="0"/>
        </w:rPr>
        <w:t xml:space="preserve">@attribute Color</w:t>
        <w:tab/>
        <w:t xml:space="preserve">{Red,Yellow,Blue}</w:t>
      </w:r>
    </w:p>
    <w:p w:rsidR="00000000" w:rsidDel="00000000" w:rsidP="00000000" w:rsidRDefault="00000000" w:rsidRPr="00000000" w14:paraId="00000021">
      <w:pPr>
        <w:jc w:val="both"/>
        <w:rPr>
          <w:rFonts w:ascii="Play" w:cs="Play" w:eastAsia="Play" w:hAnsi="Play"/>
          <w:sz w:val="24"/>
          <w:szCs w:val="24"/>
        </w:rPr>
      </w:pPr>
      <w:r w:rsidDel="00000000" w:rsidR="00000000" w:rsidRPr="00000000">
        <w:rPr>
          <w:rFonts w:ascii="Play" w:cs="Play" w:eastAsia="Play" w:hAnsi="Play"/>
          <w:sz w:val="24"/>
          <w:szCs w:val="24"/>
          <w:rtl w:val="0"/>
        </w:rPr>
        <w:t xml:space="preserve">@attribute Feature</w:t>
        <w:tab/>
        <w:t xml:space="preserve">{Fresh,Luster,Vibrance,Strong}</w:t>
      </w:r>
    </w:p>
    <w:p w:rsidR="00000000" w:rsidDel="00000000" w:rsidP="00000000" w:rsidRDefault="00000000" w:rsidRPr="00000000" w14:paraId="00000022">
      <w:pPr>
        <w:jc w:val="both"/>
        <w:rPr>
          <w:rFonts w:ascii="Play" w:cs="Play" w:eastAsia="Play" w:hAnsi="Play"/>
          <w:sz w:val="24"/>
          <w:szCs w:val="24"/>
        </w:rPr>
      </w:pPr>
      <w:r w:rsidDel="00000000" w:rsidR="00000000" w:rsidRPr="00000000">
        <w:rPr>
          <w:rFonts w:ascii="Play" w:cs="Play" w:eastAsia="Play" w:hAnsi="Play"/>
          <w:sz w:val="24"/>
          <w:szCs w:val="24"/>
          <w:rtl w:val="0"/>
        </w:rPr>
        <w:t xml:space="preserve">@attribute InStock</w:t>
        <w:tab/>
        <w:t xml:space="preserve">{Yes,No}</w:t>
      </w:r>
    </w:p>
    <w:p w:rsidR="00000000" w:rsidDel="00000000" w:rsidP="00000000" w:rsidRDefault="00000000" w:rsidRPr="00000000" w14:paraId="00000023">
      <w:pPr>
        <w:jc w:val="both"/>
        <w:rPr>
          <w:rFonts w:ascii="Play" w:cs="Play" w:eastAsia="Play" w:hAnsi="Play"/>
          <w:sz w:val="24"/>
          <w:szCs w:val="24"/>
        </w:rPr>
      </w:pPr>
      <w:r w:rsidDel="00000000" w:rsidR="00000000" w:rsidRPr="00000000">
        <w:rPr>
          <w:rFonts w:ascii="Play" w:cs="Play" w:eastAsia="Play" w:hAnsi="Play"/>
          <w:sz w:val="24"/>
          <w:szCs w:val="24"/>
          <w:rtl w:val="0"/>
        </w:rPr>
        <w:t xml:space="preserve">@data</w:t>
      </w:r>
    </w:p>
    <w:p w:rsidR="00000000" w:rsidDel="00000000" w:rsidP="00000000" w:rsidRDefault="00000000" w:rsidRPr="00000000" w14:paraId="00000024">
      <w:pPr>
        <w:jc w:val="both"/>
        <w:rPr>
          <w:rFonts w:ascii="Play" w:cs="Play" w:eastAsia="Play" w:hAnsi="Play"/>
          <w:sz w:val="24"/>
          <w:szCs w:val="24"/>
        </w:rPr>
      </w:pPr>
      <w:r w:rsidDel="00000000" w:rsidR="00000000" w:rsidRPr="00000000">
        <w:rPr>
          <w:rFonts w:ascii="Play" w:cs="Play" w:eastAsia="Play" w:hAnsi="Play"/>
          <w:sz w:val="24"/>
          <w:szCs w:val="24"/>
          <w:rtl w:val="0"/>
        </w:rPr>
        <w:t xml:space="preserve">Lilies</w:t>
        <w:tab/>
        <w:tab/>
        <w:tab/>
        <w:t xml:space="preserve">Red</w:t>
        <w:tab/>
        <w:tab/>
        <w:t xml:space="preserve">Fresh</w:t>
        <w:tab/>
        <w:tab/>
        <w:t xml:space="preserve">Yes</w:t>
      </w:r>
    </w:p>
    <w:p w:rsidR="00000000" w:rsidDel="00000000" w:rsidP="00000000" w:rsidRDefault="00000000" w:rsidRPr="00000000" w14:paraId="00000025">
      <w:pPr>
        <w:jc w:val="both"/>
        <w:rPr>
          <w:rFonts w:ascii="Play" w:cs="Play" w:eastAsia="Play" w:hAnsi="Play"/>
          <w:sz w:val="24"/>
          <w:szCs w:val="24"/>
        </w:rPr>
      </w:pPr>
      <w:r w:rsidDel="00000000" w:rsidR="00000000" w:rsidRPr="00000000">
        <w:rPr>
          <w:rFonts w:ascii="Play" w:cs="Play" w:eastAsia="Play" w:hAnsi="Play"/>
          <w:sz w:val="24"/>
          <w:szCs w:val="24"/>
          <w:rtl w:val="0"/>
        </w:rPr>
        <w:t xml:space="preserve">Orchids</w:t>
        <w:tab/>
        <w:tab/>
        <w:t xml:space="preserve">Blue</w:t>
        <w:tab/>
        <w:tab/>
        <w:t xml:space="preserve">Luster</w:t>
        <w:tab/>
        <w:t xml:space="preserve">   </w:t>
        <w:tab/>
        <w:t xml:space="preserve">Yes</w:t>
      </w:r>
    </w:p>
    <w:p w:rsidR="00000000" w:rsidDel="00000000" w:rsidP="00000000" w:rsidRDefault="00000000" w:rsidRPr="00000000" w14:paraId="00000026">
      <w:pPr>
        <w:jc w:val="both"/>
        <w:rPr>
          <w:rFonts w:ascii="Play" w:cs="Play" w:eastAsia="Play" w:hAnsi="Play"/>
          <w:sz w:val="24"/>
          <w:szCs w:val="24"/>
        </w:rPr>
      </w:pPr>
      <w:r w:rsidDel="00000000" w:rsidR="00000000" w:rsidRPr="00000000">
        <w:rPr>
          <w:rFonts w:ascii="Play" w:cs="Play" w:eastAsia="Play" w:hAnsi="Play"/>
          <w:sz w:val="24"/>
          <w:szCs w:val="24"/>
          <w:rtl w:val="0"/>
        </w:rPr>
        <w:t xml:space="preserve">Orchids</w:t>
        <w:tab/>
        <w:tab/>
        <w:t xml:space="preserve">Yellow</w:t>
        <w:tab/>
        <w:tab/>
        <w:t xml:space="preserve">Fresh</w:t>
        <w:tab/>
        <w:t xml:space="preserve">   </w:t>
        <w:tab/>
        <w:t xml:space="preserve">Yes</w:t>
      </w:r>
    </w:p>
    <w:p w:rsidR="00000000" w:rsidDel="00000000" w:rsidP="00000000" w:rsidRDefault="00000000" w:rsidRPr="00000000" w14:paraId="00000027">
      <w:pPr>
        <w:jc w:val="both"/>
        <w:rPr>
          <w:rFonts w:ascii="Play" w:cs="Play" w:eastAsia="Play" w:hAnsi="Play"/>
          <w:sz w:val="24"/>
          <w:szCs w:val="24"/>
        </w:rPr>
      </w:pPr>
      <w:r w:rsidDel="00000000" w:rsidR="00000000" w:rsidRPr="00000000">
        <w:rPr>
          <w:rFonts w:ascii="Play" w:cs="Play" w:eastAsia="Play" w:hAnsi="Play"/>
          <w:sz w:val="24"/>
          <w:szCs w:val="24"/>
          <w:rtl w:val="0"/>
        </w:rPr>
        <w:t xml:space="preserve">Tulips</w:t>
        <w:tab/>
        <w:tab/>
        <w:tab/>
        <w:t xml:space="preserve">Red</w:t>
        <w:tab/>
        <w:tab/>
        <w:t xml:space="preserve">Strong     </w:t>
        <w:tab/>
        <w:t xml:space="preserve">No</w:t>
      </w:r>
    </w:p>
    <w:p w:rsidR="00000000" w:rsidDel="00000000" w:rsidP="00000000" w:rsidRDefault="00000000" w:rsidRPr="00000000" w14:paraId="00000028">
      <w:pPr>
        <w:jc w:val="both"/>
        <w:rPr>
          <w:rFonts w:ascii="Play" w:cs="Play" w:eastAsia="Play" w:hAnsi="Play"/>
          <w:sz w:val="24"/>
          <w:szCs w:val="24"/>
        </w:rPr>
      </w:pPr>
      <w:r w:rsidDel="00000000" w:rsidR="00000000" w:rsidRPr="00000000">
        <w:rPr>
          <w:rFonts w:ascii="Play" w:cs="Play" w:eastAsia="Play" w:hAnsi="Play"/>
          <w:sz w:val="24"/>
          <w:szCs w:val="24"/>
          <w:rtl w:val="0"/>
        </w:rPr>
        <w:t xml:space="preserve">Lilies</w:t>
        <w:tab/>
        <w:tab/>
        <w:tab/>
        <w:t xml:space="preserve">Yellow</w:t>
        <w:tab/>
        <w:tab/>
        <w:t xml:space="preserve">Vibrance  </w:t>
        <w:tab/>
        <w:t xml:space="preserve">Yes</w:t>
      </w:r>
    </w:p>
    <w:p w:rsidR="00000000" w:rsidDel="00000000" w:rsidP="00000000" w:rsidRDefault="00000000" w:rsidRPr="00000000" w14:paraId="00000029">
      <w:pPr>
        <w:jc w:val="both"/>
        <w:rPr>
          <w:rFonts w:ascii="Play" w:cs="Play" w:eastAsia="Play" w:hAnsi="Play"/>
          <w:sz w:val="24"/>
          <w:szCs w:val="24"/>
        </w:rPr>
      </w:pPr>
      <w:r w:rsidDel="00000000" w:rsidR="00000000" w:rsidRPr="00000000">
        <w:rPr>
          <w:rFonts w:ascii="Play" w:cs="Play" w:eastAsia="Play" w:hAnsi="Play"/>
          <w:sz w:val="24"/>
          <w:szCs w:val="24"/>
          <w:rtl w:val="0"/>
        </w:rPr>
        <w:t xml:space="preserve">Tulips</w:t>
        <w:tab/>
        <w:tab/>
        <w:tab/>
        <w:t xml:space="preserve">Red</w:t>
        <w:tab/>
        <w:tab/>
        <w:t xml:space="preserve">Fresh</w:t>
        <w:tab/>
        <w:t xml:space="preserve">   </w:t>
        <w:tab/>
        <w:t xml:space="preserve">No</w:t>
      </w:r>
    </w:p>
    <w:p w:rsidR="00000000" w:rsidDel="00000000" w:rsidP="00000000" w:rsidRDefault="00000000" w:rsidRPr="00000000" w14:paraId="0000002A">
      <w:pPr>
        <w:jc w:val="both"/>
        <w:rPr>
          <w:rFonts w:ascii="Play" w:cs="Play" w:eastAsia="Play" w:hAnsi="Play"/>
          <w:sz w:val="24"/>
          <w:szCs w:val="24"/>
        </w:rPr>
      </w:pPr>
      <w:r w:rsidDel="00000000" w:rsidR="00000000" w:rsidRPr="00000000">
        <w:rPr>
          <w:rFonts w:ascii="Play" w:cs="Play" w:eastAsia="Play" w:hAnsi="Play"/>
          <w:sz w:val="24"/>
          <w:szCs w:val="24"/>
          <w:rtl w:val="0"/>
        </w:rPr>
        <w:t xml:space="preserve">Roses</w:t>
        <w:tab/>
        <w:tab/>
        <w:tab/>
        <w:t xml:space="preserve">Yellow</w:t>
        <w:tab/>
        <w:tab/>
        <w:t xml:space="preserve">Strong     </w:t>
        <w:tab/>
        <w:t xml:space="preserve">No</w:t>
      </w:r>
    </w:p>
    <w:p w:rsidR="00000000" w:rsidDel="00000000" w:rsidP="00000000" w:rsidRDefault="00000000" w:rsidRPr="00000000" w14:paraId="0000002B">
      <w:pPr>
        <w:jc w:val="both"/>
        <w:rPr>
          <w:rFonts w:ascii="Play" w:cs="Play" w:eastAsia="Play" w:hAnsi="Play"/>
          <w:sz w:val="24"/>
          <w:szCs w:val="24"/>
        </w:rPr>
      </w:pPr>
      <w:r w:rsidDel="00000000" w:rsidR="00000000" w:rsidRPr="00000000">
        <w:rPr>
          <w:rFonts w:ascii="Play" w:cs="Play" w:eastAsia="Play" w:hAnsi="Play"/>
          <w:sz w:val="24"/>
          <w:szCs w:val="24"/>
          <w:rtl w:val="0"/>
        </w:rPr>
        <w:t xml:space="preserve">Roses</w:t>
        <w:tab/>
        <w:tab/>
        <w:tab/>
        <w:t xml:space="preserve">Blue</w:t>
        <w:tab/>
        <w:tab/>
        <w:t xml:space="preserve">Luster</w:t>
        <w:tab/>
        <w:t xml:space="preserve">   </w:t>
        <w:tab/>
        <w:t xml:space="preserve">Yes</w:t>
      </w:r>
    </w:p>
    <w:p w:rsidR="00000000" w:rsidDel="00000000" w:rsidP="00000000" w:rsidRDefault="00000000" w:rsidRPr="00000000" w14:paraId="0000002C">
      <w:pPr>
        <w:jc w:val="both"/>
        <w:rPr>
          <w:rFonts w:ascii="Play" w:cs="Play" w:eastAsia="Play" w:hAnsi="Play"/>
          <w:sz w:val="24"/>
          <w:szCs w:val="24"/>
        </w:rPr>
      </w:pPr>
      <w:r w:rsidDel="00000000" w:rsidR="00000000" w:rsidRPr="00000000">
        <w:rPr>
          <w:rFonts w:ascii="Play" w:cs="Play" w:eastAsia="Play" w:hAnsi="Play"/>
          <w:sz w:val="24"/>
          <w:szCs w:val="24"/>
          <w:rtl w:val="0"/>
        </w:rPr>
        <w:t xml:space="preserve">Lilies</w:t>
        <w:tab/>
        <w:tab/>
        <w:tab/>
        <w:t xml:space="preserve">Blue</w:t>
        <w:tab/>
        <w:tab/>
        <w:t xml:space="preserve">Strong     </w:t>
        <w:tab/>
        <w:t xml:space="preserve">Yes</w:t>
      </w:r>
    </w:p>
    <w:p w:rsidR="00000000" w:rsidDel="00000000" w:rsidP="00000000" w:rsidRDefault="00000000" w:rsidRPr="00000000" w14:paraId="0000002D">
      <w:pPr>
        <w:jc w:val="both"/>
        <w:rPr>
          <w:rFonts w:ascii="Play" w:cs="Play" w:eastAsia="Play" w:hAnsi="Play"/>
          <w:sz w:val="24"/>
          <w:szCs w:val="24"/>
        </w:rPr>
      </w:pPr>
      <w:r w:rsidDel="00000000" w:rsidR="00000000" w:rsidRPr="00000000">
        <w:rPr>
          <w:rFonts w:ascii="Play" w:cs="Play" w:eastAsia="Play" w:hAnsi="Play"/>
          <w:sz w:val="24"/>
          <w:szCs w:val="24"/>
          <w:rtl w:val="0"/>
        </w:rPr>
        <w:t xml:space="preserve">Orchids</w:t>
        <w:tab/>
        <w:tab/>
        <w:t xml:space="preserve">Red</w:t>
        <w:tab/>
        <w:tab/>
        <w:t xml:space="preserve">Vibrance  </w:t>
        <w:tab/>
        <w:t xml:space="preserve">Yes</w:t>
        <w:tab/>
      </w:r>
    </w:p>
    <w:p w:rsidR="00000000" w:rsidDel="00000000" w:rsidP="00000000" w:rsidRDefault="00000000" w:rsidRPr="00000000" w14:paraId="0000002E">
      <w:pPr>
        <w:jc w:val="both"/>
        <w:rPr>
          <w:rFonts w:ascii="Play" w:cs="Play" w:eastAsia="Play" w:hAnsi="Play"/>
          <w:sz w:val="24"/>
          <w:szCs w:val="24"/>
        </w:rPr>
      </w:pPr>
      <w:r w:rsidDel="00000000" w:rsidR="00000000" w:rsidRPr="00000000">
        <w:rPr>
          <w:rFonts w:ascii="Play" w:cs="Play" w:eastAsia="Play" w:hAnsi="Play"/>
          <w:sz w:val="24"/>
          <w:szCs w:val="24"/>
          <w:rtl w:val="0"/>
        </w:rPr>
        <w:t xml:space="preserve">Roses</w:t>
        <w:tab/>
        <w:tab/>
        <w:tab/>
        <w:t xml:space="preserve">Yellow</w:t>
        <w:tab/>
        <w:tab/>
        <w:t xml:space="preserve">Fresh</w:t>
        <w:tab/>
        <w:t xml:space="preserve">   </w:t>
        <w:tab/>
        <w:t xml:space="preserve">Yes</w:t>
      </w:r>
    </w:p>
    <w:p w:rsidR="00000000" w:rsidDel="00000000" w:rsidP="00000000" w:rsidRDefault="00000000" w:rsidRPr="00000000" w14:paraId="0000002F">
      <w:pPr>
        <w:jc w:val="both"/>
        <w:rPr>
          <w:rFonts w:ascii="Play" w:cs="Play" w:eastAsia="Play" w:hAnsi="Play"/>
          <w:sz w:val="24"/>
          <w:szCs w:val="24"/>
        </w:rPr>
      </w:pPr>
      <w:r w:rsidDel="00000000" w:rsidR="00000000" w:rsidRPr="00000000">
        <w:rPr>
          <w:rFonts w:ascii="Play" w:cs="Play" w:eastAsia="Play" w:hAnsi="Play"/>
          <w:sz w:val="24"/>
          <w:szCs w:val="24"/>
          <w:rtl w:val="0"/>
        </w:rPr>
        <w:t xml:space="preserve">Tulips</w:t>
        <w:tab/>
        <w:tab/>
        <w:tab/>
        <w:t xml:space="preserve">Red</w:t>
        <w:tab/>
        <w:tab/>
        <w:t xml:space="preserve">Luster</w:t>
        <w:tab/>
        <w:t xml:space="preserve">   </w:t>
        <w:tab/>
        <w:t xml:space="preserve">No</w:t>
      </w:r>
    </w:p>
    <w:p w:rsidR="00000000" w:rsidDel="00000000" w:rsidP="00000000" w:rsidRDefault="00000000" w:rsidRPr="00000000" w14:paraId="00000030">
      <w:pPr>
        <w:jc w:val="both"/>
        <w:rPr>
          <w:rFonts w:ascii="Play" w:cs="Play" w:eastAsia="Play" w:hAnsi="Play"/>
          <w:sz w:val="24"/>
          <w:szCs w:val="24"/>
        </w:rPr>
      </w:pPr>
      <w:r w:rsidDel="00000000" w:rsidR="00000000" w:rsidRPr="00000000">
        <w:rPr>
          <w:rFonts w:ascii="Play" w:cs="Play" w:eastAsia="Play" w:hAnsi="Play"/>
          <w:sz w:val="24"/>
          <w:szCs w:val="24"/>
          <w:rtl w:val="0"/>
        </w:rPr>
        <w:t xml:space="preserve">Tulips</w:t>
        <w:tab/>
        <w:tab/>
        <w:tab/>
        <w:t xml:space="preserve">Yellow</w:t>
        <w:tab/>
        <w:tab/>
        <w:t xml:space="preserve">Strong     </w:t>
        <w:tab/>
        <w:t xml:space="preserve">No</w:t>
      </w:r>
    </w:p>
    <w:p w:rsidR="00000000" w:rsidDel="00000000" w:rsidP="00000000" w:rsidRDefault="00000000" w:rsidRPr="00000000" w14:paraId="00000031">
      <w:pPr>
        <w:jc w:val="both"/>
        <w:rPr>
          <w:rFonts w:ascii="Play" w:cs="Play" w:eastAsia="Play" w:hAnsi="Play"/>
          <w:sz w:val="24"/>
          <w:szCs w:val="24"/>
        </w:rPr>
      </w:pPr>
      <w:r w:rsidDel="00000000" w:rsidR="00000000" w:rsidRPr="00000000">
        <w:rPr>
          <w:rFonts w:ascii="Play" w:cs="Play" w:eastAsia="Play" w:hAnsi="Play"/>
          <w:sz w:val="24"/>
          <w:szCs w:val="24"/>
          <w:rtl w:val="0"/>
        </w:rPr>
        <w:t xml:space="preserve">Roses</w:t>
        <w:tab/>
        <w:tab/>
        <w:tab/>
        <w:t xml:space="preserve">Blue</w:t>
        <w:tab/>
        <w:tab/>
        <w:t xml:space="preserve">Vibrance   </w:t>
        <w:tab/>
        <w:t xml:space="preserve">Yes</w:t>
      </w:r>
    </w:p>
    <w:p w:rsidR="00000000" w:rsidDel="00000000" w:rsidP="00000000" w:rsidRDefault="00000000" w:rsidRPr="00000000" w14:paraId="00000032">
      <w:pPr>
        <w:jc w:val="both"/>
        <w:rPr>
          <w:rFonts w:ascii="Play" w:cs="Play" w:eastAsia="Play" w:hAnsi="Play"/>
          <w:sz w:val="24"/>
          <w:szCs w:val="24"/>
        </w:rPr>
      </w:pPr>
      <w:r w:rsidDel="00000000" w:rsidR="00000000" w:rsidRPr="00000000">
        <w:rPr>
          <w:rFonts w:ascii="Play" w:cs="Play" w:eastAsia="Play" w:hAnsi="Play"/>
          <w:sz w:val="24"/>
          <w:szCs w:val="24"/>
          <w:rtl w:val="0"/>
        </w:rPr>
        <w:t xml:space="preserve">Orchids</w:t>
        <w:tab/>
        <w:tab/>
        <w:t xml:space="preserve">Blue</w:t>
        <w:tab/>
        <w:tab/>
        <w:t xml:space="preserve">Luster     </w:t>
        <w:tab/>
        <w:t xml:space="preserve">Yes</w:t>
      </w:r>
    </w:p>
    <w:p w:rsidR="00000000" w:rsidDel="00000000" w:rsidP="00000000" w:rsidRDefault="00000000" w:rsidRPr="00000000" w14:paraId="00000033">
      <w:pPr>
        <w:jc w:val="both"/>
        <w:rPr>
          <w:rFonts w:ascii="Play" w:cs="Play" w:eastAsia="Play" w:hAnsi="Play"/>
          <w:sz w:val="24"/>
          <w:szCs w:val="24"/>
        </w:rPr>
      </w:pPr>
      <w:r w:rsidDel="00000000" w:rsidR="00000000" w:rsidRPr="00000000">
        <w:rPr>
          <w:rFonts w:ascii="Play" w:cs="Play" w:eastAsia="Play" w:hAnsi="Play"/>
          <w:sz w:val="24"/>
          <w:szCs w:val="24"/>
          <w:rtl w:val="0"/>
        </w:rPr>
        <w:t xml:space="preserve">Orchids</w:t>
        <w:tab/>
        <w:tab/>
        <w:t xml:space="preserve">Red</w:t>
        <w:tab/>
        <w:tab/>
        <w:t xml:space="preserve">Strong     </w:t>
        <w:tab/>
        <w:t xml:space="preserve">No</w:t>
        <w:tab/>
      </w:r>
    </w:p>
    <w:p w:rsidR="00000000" w:rsidDel="00000000" w:rsidP="00000000" w:rsidRDefault="00000000" w:rsidRPr="00000000" w14:paraId="00000034">
      <w:pPr>
        <w:jc w:val="both"/>
        <w:rPr>
          <w:rFonts w:ascii="Play" w:cs="Play" w:eastAsia="Play" w:hAnsi="Play"/>
          <w:sz w:val="24"/>
          <w:szCs w:val="24"/>
        </w:rPr>
      </w:pPr>
      <w:r w:rsidDel="00000000" w:rsidR="00000000" w:rsidRPr="00000000">
        <w:rPr>
          <w:rFonts w:ascii="Play" w:cs="Play" w:eastAsia="Play" w:hAnsi="Play"/>
          <w:sz w:val="24"/>
          <w:szCs w:val="24"/>
          <w:rtl w:val="0"/>
        </w:rPr>
        <w:t xml:space="preserve">Lilies</w:t>
        <w:tab/>
        <w:tab/>
        <w:tab/>
        <w:t xml:space="preserve">Blue</w:t>
        <w:tab/>
        <w:tab/>
        <w:t xml:space="preserve">Fresh</w:t>
        <w:tab/>
        <w:t xml:space="preserve">   </w:t>
        <w:tab/>
        <w:t xml:space="preserve">Yes</w:t>
      </w:r>
    </w:p>
    <w:p w:rsidR="00000000" w:rsidDel="00000000" w:rsidP="00000000" w:rsidRDefault="00000000" w:rsidRPr="00000000" w14:paraId="00000035">
      <w:pPr>
        <w:jc w:val="both"/>
        <w:rPr>
          <w:rFonts w:ascii="Play" w:cs="Play" w:eastAsia="Play" w:hAnsi="Play"/>
          <w:sz w:val="24"/>
          <w:szCs w:val="24"/>
        </w:rPr>
      </w:pPr>
      <w:r w:rsidDel="00000000" w:rsidR="00000000" w:rsidRPr="00000000">
        <w:rPr>
          <w:rFonts w:ascii="Play" w:cs="Play" w:eastAsia="Play" w:hAnsi="Play"/>
          <w:sz w:val="24"/>
          <w:szCs w:val="24"/>
          <w:rtl w:val="0"/>
        </w:rPr>
        <w:t xml:space="preserve">Tulips</w:t>
        <w:tab/>
        <w:tab/>
        <w:tab/>
        <w:t xml:space="preserve">Yellow</w:t>
        <w:tab/>
        <w:tab/>
        <w:t xml:space="preserve">Vibrance   </w:t>
        <w:tab/>
        <w:t xml:space="preserve">No</w:t>
      </w:r>
    </w:p>
    <w:p w:rsidR="00000000" w:rsidDel="00000000" w:rsidP="00000000" w:rsidRDefault="00000000" w:rsidRPr="00000000" w14:paraId="00000036">
      <w:pPr>
        <w:jc w:val="both"/>
        <w:rPr>
          <w:rFonts w:ascii="Play" w:cs="Play" w:eastAsia="Play" w:hAnsi="Play"/>
          <w:sz w:val="24"/>
          <w:szCs w:val="24"/>
        </w:rPr>
      </w:pPr>
      <w:r w:rsidDel="00000000" w:rsidR="00000000" w:rsidRPr="00000000">
        <w:rPr>
          <w:rFonts w:ascii="Play" w:cs="Play" w:eastAsia="Play" w:hAnsi="Play"/>
          <w:sz w:val="24"/>
          <w:szCs w:val="24"/>
          <w:rtl w:val="0"/>
        </w:rPr>
        <w:t xml:space="preserve">Roses</w:t>
        <w:tab/>
        <w:tab/>
        <w:tab/>
        <w:t xml:space="preserve">Red</w:t>
        <w:tab/>
        <w:tab/>
        <w:t xml:space="preserve">Luster     </w:t>
        <w:tab/>
        <w:t xml:space="preserve">Yes</w:t>
      </w:r>
    </w:p>
    <w:p w:rsidR="00000000" w:rsidDel="00000000" w:rsidP="00000000" w:rsidRDefault="00000000" w:rsidRPr="00000000" w14:paraId="00000037">
      <w:pPr>
        <w:jc w:val="both"/>
        <w:rPr>
          <w:rFonts w:ascii="Play" w:cs="Play" w:eastAsia="Play" w:hAnsi="Play"/>
          <w:sz w:val="24"/>
          <w:szCs w:val="24"/>
        </w:rPr>
      </w:pPr>
      <w:r w:rsidDel="00000000" w:rsidR="00000000" w:rsidRPr="00000000">
        <w:rPr>
          <w:rFonts w:ascii="Play" w:cs="Play" w:eastAsia="Play" w:hAnsi="Play"/>
          <w:sz w:val="24"/>
          <w:szCs w:val="24"/>
          <w:rtl w:val="0"/>
        </w:rPr>
        <w:t xml:space="preserve">Roses</w:t>
        <w:tab/>
        <w:tab/>
        <w:tab/>
        <w:t xml:space="preserve">Yellow</w:t>
        <w:tab/>
        <w:tab/>
        <w:t xml:space="preserve">Strong     </w:t>
        <w:tab/>
        <w:t xml:space="preserve">No</w:t>
      </w:r>
    </w:p>
    <w:p w:rsidR="00000000" w:rsidDel="00000000" w:rsidP="00000000" w:rsidRDefault="00000000" w:rsidRPr="00000000" w14:paraId="00000038">
      <w:pPr>
        <w:jc w:val="both"/>
        <w:rPr>
          <w:rFonts w:ascii="Play" w:cs="Play" w:eastAsia="Play" w:hAnsi="Play"/>
          <w:sz w:val="24"/>
          <w:szCs w:val="24"/>
        </w:rPr>
      </w:pPr>
      <w:r w:rsidDel="00000000" w:rsidR="00000000" w:rsidRPr="00000000">
        <w:rPr>
          <w:rFonts w:ascii="Play" w:cs="Play" w:eastAsia="Play" w:hAnsi="Play"/>
          <w:sz w:val="24"/>
          <w:szCs w:val="24"/>
          <w:rtl w:val="0"/>
        </w:rPr>
        <w:t xml:space="preserve">Lilies</w:t>
        <w:tab/>
        <w:tab/>
        <w:tab/>
        <w:t xml:space="preserve">Red</w:t>
        <w:tab/>
        <w:tab/>
        <w:t xml:space="preserve">Vibrance   </w:t>
        <w:tab/>
        <w:t xml:space="preserve">Yes</w:t>
      </w:r>
    </w:p>
    <w:p w:rsidR="00000000" w:rsidDel="00000000" w:rsidP="00000000" w:rsidRDefault="00000000" w:rsidRPr="00000000" w14:paraId="00000039">
      <w:pPr>
        <w:jc w:val="both"/>
        <w:rPr>
          <w:rFonts w:ascii="Play" w:cs="Play" w:eastAsia="Play" w:hAnsi="Play"/>
          <w:sz w:val="24"/>
          <w:szCs w:val="24"/>
        </w:rPr>
      </w:pPr>
      <w:r w:rsidDel="00000000" w:rsidR="00000000" w:rsidRPr="00000000">
        <w:rPr>
          <w:rFonts w:ascii="Play" w:cs="Play" w:eastAsia="Play" w:hAnsi="Play"/>
          <w:sz w:val="24"/>
          <w:szCs w:val="24"/>
          <w:rtl w:val="0"/>
        </w:rPr>
        <w:t xml:space="preserve">Orchids</w:t>
        <w:tab/>
        <w:tab/>
        <w:t xml:space="preserve">Blue</w:t>
        <w:tab/>
        <w:tab/>
        <w:t xml:space="preserve">Fresh</w:t>
        <w:tab/>
        <w:t xml:space="preserve">   </w:t>
        <w:tab/>
        <w:t xml:space="preserve">Yes</w:t>
        <w:tab/>
      </w:r>
    </w:p>
    <w:p w:rsidR="00000000" w:rsidDel="00000000" w:rsidP="00000000" w:rsidRDefault="00000000" w:rsidRPr="00000000" w14:paraId="0000003A">
      <w:pPr>
        <w:jc w:val="both"/>
        <w:rPr>
          <w:rFonts w:ascii="Play" w:cs="Play" w:eastAsia="Play" w:hAnsi="Play"/>
          <w:sz w:val="24"/>
          <w:szCs w:val="24"/>
        </w:rPr>
      </w:pPr>
      <w:r w:rsidDel="00000000" w:rsidR="00000000" w:rsidRPr="00000000">
        <w:rPr>
          <w:rFonts w:ascii="Play" w:cs="Play" w:eastAsia="Play" w:hAnsi="Play"/>
          <w:sz w:val="24"/>
          <w:szCs w:val="24"/>
          <w:rtl w:val="0"/>
        </w:rPr>
        <w:t xml:space="preserve">Lilies</w:t>
        <w:tab/>
        <w:tab/>
        <w:tab/>
        <w:t xml:space="preserve">Red</w:t>
        <w:tab/>
        <w:tab/>
        <w:t xml:space="preserve">Fresh</w:t>
        <w:tab/>
        <w:t xml:space="preserve">   </w:t>
        <w:tab/>
        <w:t xml:space="preserve">Yes</w:t>
      </w:r>
    </w:p>
    <w:p w:rsidR="00000000" w:rsidDel="00000000" w:rsidP="00000000" w:rsidRDefault="00000000" w:rsidRPr="00000000" w14:paraId="0000003B">
      <w:pPr>
        <w:jc w:val="both"/>
        <w:rPr>
          <w:rFonts w:ascii="Play" w:cs="Play" w:eastAsia="Play" w:hAnsi="Play"/>
          <w:sz w:val="24"/>
          <w:szCs w:val="24"/>
        </w:rPr>
      </w:pPr>
      <w:r w:rsidDel="00000000" w:rsidR="00000000" w:rsidRPr="00000000">
        <w:rPr>
          <w:rFonts w:ascii="Play" w:cs="Play" w:eastAsia="Play" w:hAnsi="Play"/>
          <w:sz w:val="24"/>
          <w:szCs w:val="24"/>
          <w:rtl w:val="0"/>
        </w:rPr>
        <w:t xml:space="preserve">Tulips</w:t>
        <w:tab/>
        <w:tab/>
        <w:tab/>
        <w:t xml:space="preserve">Yellow</w:t>
        <w:tab/>
        <w:tab/>
        <w:t xml:space="preserve">Vibrance   </w:t>
        <w:tab/>
        <w:t xml:space="preserve">No</w:t>
      </w:r>
    </w:p>
    <w:p w:rsidR="00000000" w:rsidDel="00000000" w:rsidP="00000000" w:rsidRDefault="00000000" w:rsidRPr="00000000" w14:paraId="0000003C">
      <w:pPr>
        <w:jc w:val="both"/>
        <w:rPr>
          <w:rFonts w:ascii="Play" w:cs="Play" w:eastAsia="Play" w:hAnsi="Play"/>
          <w:sz w:val="24"/>
          <w:szCs w:val="24"/>
        </w:rPr>
      </w:pPr>
      <w:r w:rsidDel="00000000" w:rsidR="00000000" w:rsidRPr="00000000">
        <w:rPr>
          <w:rFonts w:ascii="Play" w:cs="Play" w:eastAsia="Play" w:hAnsi="Play"/>
          <w:sz w:val="24"/>
          <w:szCs w:val="24"/>
          <w:rtl w:val="0"/>
        </w:rPr>
        <w:t xml:space="preserve">Roses</w:t>
        <w:tab/>
        <w:tab/>
        <w:tab/>
        <w:t xml:space="preserve">Blue</w:t>
        <w:tab/>
        <w:tab/>
        <w:t xml:space="preserve">Luster     </w:t>
        <w:tab/>
        <w:t xml:space="preserve">Yes</w:t>
      </w:r>
    </w:p>
    <w:p w:rsidR="00000000" w:rsidDel="00000000" w:rsidP="00000000" w:rsidRDefault="00000000" w:rsidRPr="00000000" w14:paraId="0000003D">
      <w:pPr>
        <w:jc w:val="both"/>
        <w:rPr>
          <w:rFonts w:ascii="Play" w:cs="Play" w:eastAsia="Play" w:hAnsi="Play"/>
          <w:sz w:val="24"/>
          <w:szCs w:val="24"/>
        </w:rPr>
      </w:pPr>
      <w:r w:rsidDel="00000000" w:rsidR="00000000" w:rsidRPr="00000000">
        <w:rPr>
          <w:rFonts w:ascii="Play" w:cs="Play" w:eastAsia="Play" w:hAnsi="Play"/>
          <w:sz w:val="24"/>
          <w:szCs w:val="24"/>
          <w:rtl w:val="0"/>
        </w:rPr>
        <w:t xml:space="preserve">Roses</w:t>
        <w:tab/>
        <w:tab/>
        <w:tab/>
        <w:t xml:space="preserve">Red</w:t>
        <w:tab/>
        <w:tab/>
        <w:t xml:space="preserve">Strong     </w:t>
        <w:tab/>
        <w:t xml:space="preserve">No</w:t>
      </w:r>
    </w:p>
    <w:p w:rsidR="00000000" w:rsidDel="00000000" w:rsidP="00000000" w:rsidRDefault="00000000" w:rsidRPr="00000000" w14:paraId="0000003E">
      <w:pPr>
        <w:jc w:val="both"/>
        <w:rPr>
          <w:rFonts w:ascii="Play" w:cs="Play" w:eastAsia="Play" w:hAnsi="Play"/>
          <w:sz w:val="24"/>
          <w:szCs w:val="24"/>
        </w:rPr>
      </w:pPr>
      <w:r w:rsidDel="00000000" w:rsidR="00000000" w:rsidRPr="00000000">
        <w:rPr>
          <w:rFonts w:ascii="Play" w:cs="Play" w:eastAsia="Play" w:hAnsi="Play"/>
          <w:sz w:val="24"/>
          <w:szCs w:val="24"/>
          <w:rtl w:val="0"/>
        </w:rPr>
        <w:t xml:space="preserve">Lilies</w:t>
        <w:tab/>
        <w:tab/>
        <w:tab/>
        <w:t xml:space="preserve">Red</w:t>
        <w:tab/>
        <w:tab/>
        <w:t xml:space="preserve">Luster     </w:t>
        <w:tab/>
        <w:t xml:space="preserve">Yes</w:t>
      </w:r>
    </w:p>
    <w:p w:rsidR="00000000" w:rsidDel="00000000" w:rsidP="00000000" w:rsidRDefault="00000000" w:rsidRPr="00000000" w14:paraId="0000003F">
      <w:pPr>
        <w:jc w:val="both"/>
        <w:rPr>
          <w:rFonts w:ascii="Play" w:cs="Play" w:eastAsia="Play" w:hAnsi="Play"/>
          <w:sz w:val="24"/>
          <w:szCs w:val="24"/>
        </w:rPr>
      </w:pPr>
      <w:r w:rsidDel="00000000" w:rsidR="00000000" w:rsidRPr="00000000">
        <w:rPr>
          <w:rFonts w:ascii="Play" w:cs="Play" w:eastAsia="Play" w:hAnsi="Play"/>
          <w:sz w:val="24"/>
          <w:szCs w:val="24"/>
          <w:rtl w:val="0"/>
        </w:rPr>
        <w:t xml:space="preserve">Orchids</w:t>
        <w:tab/>
        <w:tab/>
        <w:t xml:space="preserve">Yellow</w:t>
        <w:tab/>
        <w:tab/>
        <w:t xml:space="preserve">Fresh</w:t>
        <w:tab/>
        <w:t xml:space="preserve">   </w:t>
        <w:tab/>
        <w:t xml:space="preserve">Yes</w:t>
        <w:tab/>
      </w:r>
    </w:p>
    <w:p w:rsidR="00000000" w:rsidDel="00000000" w:rsidP="00000000" w:rsidRDefault="00000000" w:rsidRPr="00000000" w14:paraId="00000040">
      <w:pPr>
        <w:jc w:val="both"/>
        <w:rPr>
          <w:rFonts w:ascii="Play" w:cs="Play" w:eastAsia="Play" w:hAnsi="Play"/>
          <w:sz w:val="24"/>
          <w:szCs w:val="24"/>
        </w:rPr>
      </w:pPr>
      <w:r w:rsidDel="00000000" w:rsidR="00000000" w:rsidRPr="00000000">
        <w:rPr>
          <w:rFonts w:ascii="Play" w:cs="Play" w:eastAsia="Play" w:hAnsi="Play"/>
          <w:sz w:val="24"/>
          <w:szCs w:val="24"/>
          <w:rtl w:val="0"/>
        </w:rPr>
        <w:t xml:space="preserve">Tulips</w:t>
        <w:tab/>
        <w:tab/>
        <w:tab/>
        <w:t xml:space="preserve">Red</w:t>
        <w:tab/>
        <w:tab/>
        <w:t xml:space="preserve">Luster</w:t>
        <w:tab/>
        <w:t xml:space="preserve">  </w:t>
        <w:tab/>
        <w:t xml:space="preserve">No</w:t>
      </w:r>
    </w:p>
    <w:p w:rsidR="00000000" w:rsidDel="00000000" w:rsidP="00000000" w:rsidRDefault="00000000" w:rsidRPr="00000000" w14:paraId="00000041">
      <w:pPr>
        <w:jc w:val="both"/>
        <w:rPr>
          <w:rFonts w:ascii="Play" w:cs="Play" w:eastAsia="Play" w:hAnsi="Play"/>
          <w:sz w:val="24"/>
          <w:szCs w:val="24"/>
        </w:rPr>
      </w:pPr>
      <w:r w:rsidDel="00000000" w:rsidR="00000000" w:rsidRPr="00000000">
        <w:rPr>
          <w:rFonts w:ascii="Play" w:cs="Play" w:eastAsia="Play" w:hAnsi="Play"/>
          <w:sz w:val="24"/>
          <w:szCs w:val="24"/>
          <w:rtl w:val="0"/>
        </w:rPr>
        <w:t xml:space="preserve">Roses</w:t>
        <w:tab/>
        <w:tab/>
        <w:tab/>
        <w:t xml:space="preserve">Blue</w:t>
        <w:tab/>
        <w:tab/>
        <w:t xml:space="preserve">Fresh</w:t>
        <w:tab/>
        <w:t xml:space="preserve">   </w:t>
        <w:tab/>
        <w:t xml:space="preserve">Yes</w:t>
      </w:r>
    </w:p>
    <w:p w:rsidR="00000000" w:rsidDel="00000000" w:rsidP="00000000" w:rsidRDefault="00000000" w:rsidRPr="00000000" w14:paraId="00000042">
      <w:pPr>
        <w:jc w:val="both"/>
        <w:rPr>
          <w:rFonts w:ascii="Play" w:cs="Play" w:eastAsia="Play" w:hAnsi="Play"/>
          <w:sz w:val="24"/>
          <w:szCs w:val="24"/>
        </w:rPr>
      </w:pPr>
      <w:r w:rsidDel="00000000" w:rsidR="00000000" w:rsidRPr="00000000">
        <w:rPr>
          <w:rFonts w:ascii="Play" w:cs="Play" w:eastAsia="Play" w:hAnsi="Play"/>
          <w:sz w:val="24"/>
          <w:szCs w:val="24"/>
          <w:rtl w:val="0"/>
        </w:rPr>
        <w:t xml:space="preserve">Lilies</w:t>
        <w:tab/>
        <w:tab/>
        <w:tab/>
        <w:t xml:space="preserve">Blue</w:t>
        <w:tab/>
        <w:tab/>
        <w:t xml:space="preserve">Fresh</w:t>
        <w:tab/>
        <w:t xml:space="preserve">   </w:t>
        <w:tab/>
        <w:t xml:space="preserve">Yes</w:t>
      </w:r>
    </w:p>
    <w:p w:rsidR="00000000" w:rsidDel="00000000" w:rsidP="00000000" w:rsidRDefault="00000000" w:rsidRPr="00000000" w14:paraId="00000043">
      <w:pPr>
        <w:jc w:val="both"/>
        <w:rPr>
          <w:rFonts w:ascii="Play" w:cs="Play" w:eastAsia="Play" w:hAnsi="Play"/>
          <w:sz w:val="24"/>
          <w:szCs w:val="24"/>
        </w:rPr>
      </w:pPr>
      <w:r w:rsidDel="00000000" w:rsidR="00000000" w:rsidRPr="00000000">
        <w:rPr>
          <w:rFonts w:ascii="Play" w:cs="Play" w:eastAsia="Play" w:hAnsi="Play"/>
          <w:sz w:val="24"/>
          <w:szCs w:val="24"/>
          <w:rtl w:val="0"/>
        </w:rPr>
        <w:t xml:space="preserve">Lilies</w:t>
        <w:tab/>
        <w:tab/>
        <w:tab/>
        <w:t xml:space="preserve">Red</w:t>
        <w:tab/>
        <w:tab/>
        <w:t xml:space="preserve">Strong     </w:t>
        <w:tab/>
        <w:t xml:space="preserve">No</w:t>
      </w:r>
    </w:p>
    <w:p w:rsidR="00000000" w:rsidDel="00000000" w:rsidP="00000000" w:rsidRDefault="00000000" w:rsidRPr="00000000" w14:paraId="00000044">
      <w:pPr>
        <w:jc w:val="both"/>
        <w:rPr>
          <w:rFonts w:ascii="Play" w:cs="Play" w:eastAsia="Play" w:hAnsi="Play"/>
          <w:sz w:val="24"/>
          <w:szCs w:val="24"/>
        </w:rPr>
      </w:pPr>
      <w:r w:rsidDel="00000000" w:rsidR="00000000" w:rsidRPr="00000000">
        <w:rPr>
          <w:rFonts w:ascii="Play" w:cs="Play" w:eastAsia="Play" w:hAnsi="Play"/>
          <w:sz w:val="24"/>
          <w:szCs w:val="24"/>
          <w:rtl w:val="0"/>
        </w:rPr>
        <w:t xml:space="preserve">Orchids</w:t>
        <w:tab/>
        <w:tab/>
        <w:t xml:space="preserve">Red</w:t>
        <w:tab/>
        <w:tab/>
        <w:t xml:space="preserve">Fresh</w:t>
        <w:tab/>
        <w:t xml:space="preserve">   </w:t>
        <w:tab/>
        <w:t xml:space="preserve">Yes</w:t>
      </w:r>
    </w:p>
    <w:p w:rsidR="00000000" w:rsidDel="00000000" w:rsidP="00000000" w:rsidRDefault="00000000" w:rsidRPr="00000000" w14:paraId="00000045">
      <w:pPr>
        <w:jc w:val="both"/>
        <w:rPr>
          <w:rFonts w:ascii="Play" w:cs="Play" w:eastAsia="Play" w:hAnsi="Play"/>
          <w:sz w:val="24"/>
          <w:szCs w:val="24"/>
        </w:rPr>
      </w:pPr>
      <w:r w:rsidDel="00000000" w:rsidR="00000000" w:rsidRPr="00000000">
        <w:rPr>
          <w:rFonts w:ascii="Play" w:cs="Play" w:eastAsia="Play" w:hAnsi="Play"/>
          <w:sz w:val="24"/>
          <w:szCs w:val="24"/>
          <w:rtl w:val="0"/>
        </w:rPr>
        <w:t xml:space="preserve">Tulips</w:t>
        <w:tab/>
        <w:tab/>
        <w:tab/>
        <w:t xml:space="preserve">Yellow</w:t>
        <w:tab/>
        <w:tab/>
        <w:t xml:space="preserve">Vibrance   </w:t>
        <w:tab/>
        <w:t xml:space="preserve">No</w:t>
      </w:r>
    </w:p>
    <w:p w:rsidR="00000000" w:rsidDel="00000000" w:rsidP="00000000" w:rsidRDefault="00000000" w:rsidRPr="00000000" w14:paraId="00000046">
      <w:pPr>
        <w:jc w:val="both"/>
        <w:rPr>
          <w:rFonts w:ascii="Play" w:cs="Play" w:eastAsia="Play" w:hAnsi="Play"/>
          <w:sz w:val="24"/>
          <w:szCs w:val="24"/>
        </w:rPr>
      </w:pPr>
      <w:r w:rsidDel="00000000" w:rsidR="00000000" w:rsidRPr="00000000">
        <w:rPr>
          <w:rFonts w:ascii="Play" w:cs="Play" w:eastAsia="Play" w:hAnsi="Play"/>
          <w:sz w:val="24"/>
          <w:szCs w:val="24"/>
          <w:rtl w:val="0"/>
        </w:rPr>
        <w:t xml:space="preserve">Orchids</w:t>
        <w:tab/>
        <w:tab/>
        <w:t xml:space="preserve">Blue</w:t>
        <w:tab/>
        <w:tab/>
        <w:t xml:space="preserve">Luster</w:t>
        <w:tab/>
        <w:t xml:space="preserve">   </w:t>
        <w:tab/>
        <w:t xml:space="preserve">Yes</w:t>
      </w:r>
    </w:p>
    <w:p w:rsidR="00000000" w:rsidDel="00000000" w:rsidP="00000000" w:rsidRDefault="00000000" w:rsidRPr="00000000" w14:paraId="00000047">
      <w:pPr>
        <w:jc w:val="both"/>
        <w:rPr>
          <w:rFonts w:ascii="Play" w:cs="Play" w:eastAsia="Play" w:hAnsi="Play"/>
          <w:sz w:val="24"/>
          <w:szCs w:val="24"/>
        </w:rPr>
      </w:pPr>
      <w:r w:rsidDel="00000000" w:rsidR="00000000" w:rsidRPr="00000000">
        <w:rPr>
          <w:rFonts w:ascii="Play" w:cs="Play" w:eastAsia="Play" w:hAnsi="Play"/>
          <w:sz w:val="24"/>
          <w:szCs w:val="24"/>
          <w:rtl w:val="0"/>
        </w:rPr>
        <w:t xml:space="preserve">Tulips</w:t>
        <w:tab/>
        <w:tab/>
        <w:tab/>
        <w:t xml:space="preserve">Yellow</w:t>
        <w:tab/>
        <w:tab/>
        <w:t xml:space="preserve">Strong     </w:t>
        <w:tab/>
        <w:t xml:space="preserve">No</w:t>
      </w:r>
    </w:p>
    <w:p w:rsidR="00000000" w:rsidDel="00000000" w:rsidP="00000000" w:rsidRDefault="00000000" w:rsidRPr="00000000" w14:paraId="00000048">
      <w:pPr>
        <w:jc w:val="both"/>
        <w:rPr>
          <w:rFonts w:ascii="Play" w:cs="Play" w:eastAsia="Play" w:hAnsi="Play"/>
          <w:sz w:val="24"/>
          <w:szCs w:val="24"/>
        </w:rPr>
      </w:pPr>
      <w:r w:rsidDel="00000000" w:rsidR="00000000" w:rsidRPr="00000000">
        <w:rPr>
          <w:rFonts w:ascii="Play" w:cs="Play" w:eastAsia="Play" w:hAnsi="Play"/>
          <w:sz w:val="24"/>
          <w:szCs w:val="24"/>
          <w:rtl w:val="0"/>
        </w:rPr>
        <w:t xml:space="preserve">Lilies</w:t>
        <w:tab/>
        <w:tab/>
        <w:tab/>
        <w:t xml:space="preserve">Red</w:t>
        <w:tab/>
        <w:tab/>
        <w:t xml:space="preserve">Vibrance   </w:t>
        <w:tab/>
        <w:t xml:space="preserve">Yes</w:t>
      </w:r>
    </w:p>
    <w:p w:rsidR="00000000" w:rsidDel="00000000" w:rsidP="00000000" w:rsidRDefault="00000000" w:rsidRPr="00000000" w14:paraId="00000049">
      <w:pPr>
        <w:jc w:val="both"/>
        <w:rPr>
          <w:rFonts w:ascii="Play" w:cs="Play" w:eastAsia="Play" w:hAnsi="Play"/>
          <w:sz w:val="24"/>
          <w:szCs w:val="24"/>
        </w:rPr>
      </w:pPr>
      <w:r w:rsidDel="00000000" w:rsidR="00000000" w:rsidRPr="00000000">
        <w:rPr>
          <w:rFonts w:ascii="Play" w:cs="Play" w:eastAsia="Play" w:hAnsi="Play"/>
          <w:sz w:val="24"/>
          <w:szCs w:val="24"/>
          <w:rtl w:val="0"/>
        </w:rPr>
        <w:t xml:space="preserve">Tulips</w:t>
        <w:tab/>
        <w:tab/>
        <w:tab/>
        <w:t xml:space="preserve">Red</w:t>
        <w:tab/>
        <w:tab/>
        <w:t xml:space="preserve">Luster</w:t>
        <w:tab/>
        <w:t xml:space="preserve">   </w:t>
        <w:tab/>
        <w:t xml:space="preserve">No</w:t>
      </w:r>
    </w:p>
    <w:p w:rsidR="00000000" w:rsidDel="00000000" w:rsidP="00000000" w:rsidRDefault="00000000" w:rsidRPr="00000000" w14:paraId="0000004A">
      <w:pPr>
        <w:jc w:val="both"/>
        <w:rPr>
          <w:rFonts w:ascii="Play" w:cs="Play" w:eastAsia="Play" w:hAnsi="Play"/>
          <w:sz w:val="24"/>
          <w:szCs w:val="24"/>
        </w:rPr>
      </w:pPr>
      <w:r w:rsidDel="00000000" w:rsidR="00000000" w:rsidRPr="00000000">
        <w:rPr>
          <w:rFonts w:ascii="Play" w:cs="Play" w:eastAsia="Play" w:hAnsi="Play"/>
          <w:sz w:val="24"/>
          <w:szCs w:val="24"/>
          <w:rtl w:val="0"/>
        </w:rPr>
        <w:t xml:space="preserve">Roses</w:t>
        <w:tab/>
        <w:tab/>
        <w:tab/>
        <w:t xml:space="preserve">Blue</w:t>
        <w:tab/>
        <w:tab/>
        <w:t xml:space="preserve">Strong     </w:t>
        <w:tab/>
        <w:t xml:space="preserve">No</w:t>
      </w:r>
    </w:p>
    <w:p w:rsidR="00000000" w:rsidDel="00000000" w:rsidP="00000000" w:rsidRDefault="00000000" w:rsidRPr="00000000" w14:paraId="0000004B">
      <w:pPr>
        <w:jc w:val="both"/>
        <w:rPr>
          <w:rFonts w:ascii="Play" w:cs="Play" w:eastAsia="Play" w:hAnsi="Play"/>
          <w:sz w:val="24"/>
          <w:szCs w:val="24"/>
        </w:rPr>
      </w:pPr>
      <w:r w:rsidDel="00000000" w:rsidR="00000000" w:rsidRPr="00000000">
        <w:rPr>
          <w:rFonts w:ascii="Play" w:cs="Play" w:eastAsia="Play" w:hAnsi="Play"/>
          <w:sz w:val="24"/>
          <w:szCs w:val="24"/>
          <w:rtl w:val="0"/>
        </w:rPr>
        <w:t xml:space="preserve">Orchids</w:t>
        <w:tab/>
        <w:tab/>
        <w:t xml:space="preserve">Blue</w:t>
        <w:tab/>
        <w:tab/>
        <w:t xml:space="preserve">Vibrance   </w:t>
        <w:tab/>
        <w:t xml:space="preserve">Yes</w:t>
        <w:tab/>
      </w:r>
    </w:p>
    <w:p w:rsidR="00000000" w:rsidDel="00000000" w:rsidP="00000000" w:rsidRDefault="00000000" w:rsidRPr="00000000" w14:paraId="0000004C">
      <w:pPr>
        <w:jc w:val="both"/>
        <w:rPr>
          <w:rFonts w:ascii="Play" w:cs="Play" w:eastAsia="Play" w:hAnsi="Play"/>
          <w:sz w:val="24"/>
          <w:szCs w:val="24"/>
        </w:rPr>
      </w:pPr>
      <w:r w:rsidDel="00000000" w:rsidR="00000000" w:rsidRPr="00000000">
        <w:rPr>
          <w:rFonts w:ascii="Play" w:cs="Play" w:eastAsia="Play" w:hAnsi="Play"/>
          <w:sz w:val="24"/>
          <w:szCs w:val="24"/>
          <w:rtl w:val="0"/>
        </w:rPr>
        <w:t xml:space="preserve">Orchids</w:t>
        <w:tab/>
        <w:tab/>
        <w:t xml:space="preserve">Red</w:t>
        <w:tab/>
        <w:tab/>
        <w:t xml:space="preserve">Vibrance   </w:t>
        <w:tab/>
        <w:t xml:space="preserve">Yes</w:t>
        <w:tab/>
      </w:r>
    </w:p>
    <w:p w:rsidR="00000000" w:rsidDel="00000000" w:rsidP="00000000" w:rsidRDefault="00000000" w:rsidRPr="00000000" w14:paraId="0000004D">
      <w:pPr>
        <w:jc w:val="both"/>
        <w:rPr>
          <w:rFonts w:ascii="Play" w:cs="Play" w:eastAsia="Play" w:hAnsi="Play"/>
          <w:sz w:val="24"/>
          <w:szCs w:val="24"/>
        </w:rPr>
      </w:pPr>
      <w:r w:rsidDel="00000000" w:rsidR="00000000" w:rsidRPr="00000000">
        <w:rPr>
          <w:rFonts w:ascii="Play" w:cs="Play" w:eastAsia="Play" w:hAnsi="Play"/>
          <w:sz w:val="24"/>
          <w:szCs w:val="24"/>
          <w:rtl w:val="0"/>
        </w:rPr>
        <w:t xml:space="preserve">Roses</w:t>
        <w:tab/>
        <w:tab/>
        <w:tab/>
        <w:t xml:space="preserve">Yellow</w:t>
        <w:tab/>
        <w:tab/>
        <w:t xml:space="preserve">Fresh</w:t>
        <w:tab/>
        <w:t xml:space="preserve">   </w:t>
        <w:tab/>
        <w:t xml:space="preserve">Yes</w:t>
      </w:r>
    </w:p>
    <w:p w:rsidR="00000000" w:rsidDel="00000000" w:rsidP="00000000" w:rsidRDefault="00000000" w:rsidRPr="00000000" w14:paraId="0000004E">
      <w:pPr>
        <w:jc w:val="both"/>
        <w:rPr>
          <w:rFonts w:ascii="Play" w:cs="Play" w:eastAsia="Play" w:hAnsi="Play"/>
          <w:sz w:val="24"/>
          <w:szCs w:val="24"/>
        </w:rPr>
      </w:pPr>
      <w:r w:rsidDel="00000000" w:rsidR="00000000" w:rsidRPr="00000000">
        <w:rPr>
          <w:rFonts w:ascii="Play" w:cs="Play" w:eastAsia="Play" w:hAnsi="Play"/>
          <w:sz w:val="24"/>
          <w:szCs w:val="24"/>
          <w:rtl w:val="0"/>
        </w:rPr>
        <w:t xml:space="preserve">Tulips</w:t>
        <w:tab/>
        <w:tab/>
        <w:tab/>
        <w:t xml:space="preserve">Blue</w:t>
        <w:tab/>
        <w:tab/>
        <w:t xml:space="preserve">Luster</w:t>
        <w:tab/>
        <w:t xml:space="preserve">  </w:t>
        <w:tab/>
        <w:t xml:space="preserve">No</w:t>
      </w:r>
    </w:p>
    <w:p w:rsidR="00000000" w:rsidDel="00000000" w:rsidP="00000000" w:rsidRDefault="00000000" w:rsidRPr="00000000" w14:paraId="0000004F">
      <w:pPr>
        <w:jc w:val="both"/>
        <w:rPr>
          <w:rFonts w:ascii="Play" w:cs="Play" w:eastAsia="Play" w:hAnsi="Play"/>
          <w:sz w:val="24"/>
          <w:szCs w:val="24"/>
        </w:rPr>
      </w:pPr>
      <w:r w:rsidDel="00000000" w:rsidR="00000000" w:rsidRPr="00000000">
        <w:rPr>
          <w:rFonts w:ascii="Play" w:cs="Play" w:eastAsia="Play" w:hAnsi="Play"/>
          <w:sz w:val="24"/>
          <w:szCs w:val="24"/>
          <w:rtl w:val="0"/>
        </w:rPr>
        <w:t xml:space="preserve">Lilies</w:t>
        <w:tab/>
        <w:tab/>
        <w:tab/>
        <w:t xml:space="preserve">Yellow</w:t>
        <w:tab/>
        <w:tab/>
        <w:t xml:space="preserve">Strong     </w:t>
        <w:tab/>
        <w:t xml:space="preserve">No</w:t>
      </w:r>
    </w:p>
    <w:p w:rsidR="00000000" w:rsidDel="00000000" w:rsidP="00000000" w:rsidRDefault="00000000" w:rsidRPr="00000000" w14:paraId="00000050">
      <w:pPr>
        <w:jc w:val="both"/>
        <w:rPr>
          <w:rFonts w:ascii="Play" w:cs="Play" w:eastAsia="Play" w:hAnsi="Play"/>
          <w:sz w:val="24"/>
          <w:szCs w:val="24"/>
        </w:rPr>
      </w:pPr>
      <w:r w:rsidDel="00000000" w:rsidR="00000000" w:rsidRPr="00000000">
        <w:rPr>
          <w:rFonts w:ascii="Play" w:cs="Play" w:eastAsia="Play" w:hAnsi="Play"/>
          <w:sz w:val="24"/>
          <w:szCs w:val="24"/>
          <w:rtl w:val="0"/>
        </w:rPr>
        <w:t xml:space="preserve">Roses</w:t>
        <w:tab/>
        <w:tab/>
        <w:tab/>
        <w:t xml:space="preserve">Red</w:t>
        <w:tab/>
        <w:tab/>
        <w:t xml:space="preserve">Vibrance   </w:t>
        <w:tab/>
        <w:t xml:space="preserve">Yes</w:t>
      </w:r>
    </w:p>
    <w:p w:rsidR="00000000" w:rsidDel="00000000" w:rsidP="00000000" w:rsidRDefault="00000000" w:rsidRPr="00000000" w14:paraId="00000051">
      <w:pPr>
        <w:jc w:val="both"/>
        <w:rPr>
          <w:rFonts w:ascii="Play" w:cs="Play" w:eastAsia="Play" w:hAnsi="Play"/>
          <w:sz w:val="24"/>
          <w:szCs w:val="24"/>
        </w:rPr>
      </w:pPr>
      <w:r w:rsidDel="00000000" w:rsidR="00000000" w:rsidRPr="00000000">
        <w:rPr>
          <w:rFonts w:ascii="Play" w:cs="Play" w:eastAsia="Play" w:hAnsi="Play"/>
          <w:sz w:val="24"/>
          <w:szCs w:val="24"/>
          <w:rtl w:val="0"/>
        </w:rPr>
        <w:t xml:space="preserve">Orchids</w:t>
        <w:tab/>
        <w:tab/>
        <w:t xml:space="preserve">Blue</w:t>
        <w:tab/>
        <w:tab/>
        <w:t xml:space="preserve">Luster     </w:t>
        <w:tab/>
        <w:t xml:space="preserve">Yes</w:t>
      </w:r>
    </w:p>
    <w:p w:rsidR="00000000" w:rsidDel="00000000" w:rsidP="00000000" w:rsidRDefault="00000000" w:rsidRPr="00000000" w14:paraId="00000052">
      <w:pPr>
        <w:jc w:val="both"/>
        <w:rPr>
          <w:rFonts w:ascii="Play" w:cs="Play" w:eastAsia="Play" w:hAnsi="Play"/>
          <w:sz w:val="24"/>
          <w:szCs w:val="24"/>
        </w:rPr>
      </w:pPr>
      <w:r w:rsidDel="00000000" w:rsidR="00000000" w:rsidRPr="00000000">
        <w:rPr>
          <w:rFonts w:ascii="Play" w:cs="Play" w:eastAsia="Play" w:hAnsi="Play"/>
          <w:sz w:val="24"/>
          <w:szCs w:val="24"/>
          <w:rtl w:val="0"/>
        </w:rPr>
        <w:t xml:space="preserve">Tulips</w:t>
        <w:tab/>
        <w:tab/>
        <w:tab/>
        <w:t xml:space="preserve">Red</w:t>
        <w:tab/>
        <w:tab/>
        <w:t xml:space="preserve">Fresh      </w:t>
        <w:tab/>
        <w:t xml:space="preserve">No</w:t>
        <w:tab/>
      </w:r>
    </w:p>
    <w:p w:rsidR="00000000" w:rsidDel="00000000" w:rsidP="00000000" w:rsidRDefault="00000000" w:rsidRPr="00000000" w14:paraId="00000053">
      <w:pPr>
        <w:jc w:val="both"/>
        <w:rPr>
          <w:rFonts w:ascii="Play" w:cs="Play" w:eastAsia="Play" w:hAnsi="Play"/>
          <w:sz w:val="24"/>
          <w:szCs w:val="24"/>
        </w:rPr>
      </w:pPr>
      <w:r w:rsidDel="00000000" w:rsidR="00000000" w:rsidRPr="00000000">
        <w:rPr>
          <w:rFonts w:ascii="Play" w:cs="Play" w:eastAsia="Play" w:hAnsi="Play"/>
          <w:sz w:val="24"/>
          <w:szCs w:val="24"/>
          <w:rtl w:val="0"/>
        </w:rPr>
        <w:t xml:space="preserve">Lilies</w:t>
        <w:tab/>
        <w:tab/>
        <w:tab/>
        <w:t xml:space="preserve">Blue</w:t>
        <w:tab/>
        <w:tab/>
        <w:t xml:space="preserve">Strong     </w:t>
        <w:tab/>
        <w:t xml:space="preserve">No</w:t>
      </w:r>
    </w:p>
    <w:p w:rsidR="00000000" w:rsidDel="00000000" w:rsidP="00000000" w:rsidRDefault="00000000" w:rsidRPr="00000000" w14:paraId="00000054">
      <w:pPr>
        <w:jc w:val="both"/>
        <w:rPr>
          <w:rFonts w:ascii="Play" w:cs="Play" w:eastAsia="Play" w:hAnsi="Play"/>
          <w:sz w:val="24"/>
          <w:szCs w:val="24"/>
        </w:rPr>
      </w:pPr>
      <w:r w:rsidDel="00000000" w:rsidR="00000000" w:rsidRPr="00000000">
        <w:rPr>
          <w:rFonts w:ascii="Play" w:cs="Play" w:eastAsia="Play" w:hAnsi="Play"/>
          <w:sz w:val="24"/>
          <w:szCs w:val="24"/>
          <w:rtl w:val="0"/>
        </w:rPr>
        <w:t xml:space="preserve">Tulips</w:t>
        <w:tab/>
        <w:tab/>
        <w:tab/>
        <w:t xml:space="preserve">Yellow</w:t>
        <w:tab/>
        <w:tab/>
        <w:t xml:space="preserve">Luster</w:t>
        <w:tab/>
        <w:t xml:space="preserve">   </w:t>
        <w:tab/>
        <w:t xml:space="preserve">No</w:t>
      </w:r>
    </w:p>
    <w:p w:rsidR="00000000" w:rsidDel="00000000" w:rsidP="00000000" w:rsidRDefault="00000000" w:rsidRPr="00000000" w14:paraId="00000055">
      <w:pPr>
        <w:jc w:val="both"/>
        <w:rPr>
          <w:rFonts w:ascii="Play" w:cs="Play" w:eastAsia="Play" w:hAnsi="Play"/>
          <w:sz w:val="24"/>
          <w:szCs w:val="24"/>
        </w:rPr>
      </w:pPr>
      <w:r w:rsidDel="00000000" w:rsidR="00000000" w:rsidRPr="00000000">
        <w:rPr>
          <w:rFonts w:ascii="Play" w:cs="Play" w:eastAsia="Play" w:hAnsi="Play"/>
          <w:sz w:val="24"/>
          <w:szCs w:val="24"/>
          <w:rtl w:val="0"/>
        </w:rPr>
        <w:t xml:space="preserve">Orchids</w:t>
        <w:tab/>
        <w:tab/>
        <w:t xml:space="preserve">Red</w:t>
        <w:tab/>
        <w:tab/>
        <w:t xml:space="preserve">Luster     </w:t>
        <w:tab/>
        <w:t xml:space="preserve">Yes</w:t>
      </w:r>
    </w:p>
    <w:p w:rsidR="00000000" w:rsidDel="00000000" w:rsidP="00000000" w:rsidRDefault="00000000" w:rsidRPr="00000000" w14:paraId="00000056">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57">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Weka</w:t>
      </w:r>
    </w:p>
    <w:p w:rsidR="00000000" w:rsidDel="00000000" w:rsidP="00000000" w:rsidRDefault="00000000" w:rsidRPr="00000000" w14:paraId="00000058">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378200"/>
            <wp:effectExtent b="25400" l="25400" r="25400" t="25400"/>
            <wp:docPr id="2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3378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390900"/>
            <wp:effectExtent b="25400" l="25400" r="25400" t="25400"/>
            <wp:docPr id="34"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731200" cy="3390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3935250" cy="4162458"/>
            <wp:effectExtent b="25400" l="25400" r="25400" t="2540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935250" cy="41624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924300"/>
            <wp:effectExtent b="25400" l="25400" r="25400" t="25400"/>
            <wp:docPr id="2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200" cy="392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012965" cy="4233863"/>
            <wp:effectExtent b="25400" l="25400" r="25400" t="25400"/>
            <wp:docPr id="2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012965" cy="42338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924300"/>
            <wp:effectExtent b="25400" l="25400" r="25400" t="25400"/>
            <wp:docPr id="2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392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3920963" cy="4128892"/>
            <wp:effectExtent b="25400" l="25400" r="25400" t="25400"/>
            <wp:docPr id="37"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3920963" cy="412889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924300"/>
            <wp:effectExtent b="25400" l="25400" r="25400" t="2540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92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3863813" cy="4087098"/>
            <wp:effectExtent b="25400" l="25400" r="25400" t="25400"/>
            <wp:docPr id="28"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3863813" cy="408709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924300"/>
            <wp:effectExtent b="25400" l="25400" r="25400" t="25400"/>
            <wp:docPr id="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392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3995187" cy="4224338"/>
            <wp:effectExtent b="25400" l="25400" r="25400" t="25400"/>
            <wp:docPr id="2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3995187" cy="42243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924300"/>
            <wp:effectExtent b="25400" l="25400" r="25400" t="2540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92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3931568" cy="4148138"/>
            <wp:effectExtent b="25400" l="25400" r="25400" t="2540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931568" cy="41481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924300"/>
            <wp:effectExtent b="25400" l="25400" r="25400" t="25400"/>
            <wp:docPr id="30"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731200" cy="392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014284" cy="4243388"/>
            <wp:effectExtent b="25400" l="25400" r="25400" t="2540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014284" cy="42433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924300"/>
            <wp:effectExtent b="25400" l="25400" r="25400" t="25400"/>
            <wp:docPr id="26"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1200" cy="392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054313" cy="4276190"/>
            <wp:effectExtent b="25400" l="25400" r="25400" t="2540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054313" cy="427619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924300"/>
            <wp:effectExtent b="25400" l="25400" r="25400" t="25400"/>
            <wp:docPr id="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392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067105" cy="4300538"/>
            <wp:effectExtent b="25400" l="25400" r="25400" t="2540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067105" cy="43005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924300"/>
            <wp:effectExtent b="25400" l="25400" r="25400" t="25400"/>
            <wp:docPr id="1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392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068600" cy="4271547"/>
            <wp:effectExtent b="25400" l="25400" r="25400" t="25400"/>
            <wp:docPr id="3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068600" cy="427154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924300"/>
            <wp:effectExtent b="25400" l="25400" r="25400" t="25400"/>
            <wp:docPr id="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392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113137" cy="4338638"/>
            <wp:effectExtent b="25400" l="25400" r="25400" t="25400"/>
            <wp:docPr id="1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113137" cy="43386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924300"/>
            <wp:effectExtent b="25400" l="25400" r="25400" t="25400"/>
            <wp:docPr id="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392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121969" cy="4367213"/>
            <wp:effectExtent b="25400" l="25400" r="25400" t="25400"/>
            <wp:docPr id="1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121969" cy="43672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924300"/>
            <wp:effectExtent b="25400" l="25400" r="25400" t="25400"/>
            <wp:docPr id="27"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1200" cy="392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124560" cy="4357688"/>
            <wp:effectExtent b="25400" l="25400" r="25400" t="25400"/>
            <wp:docPr id="3"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124560" cy="43576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886200"/>
            <wp:effectExtent b="25400" l="25400" r="25400" t="25400"/>
            <wp:docPr id="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1200" cy="3886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092413" cy="4332578"/>
            <wp:effectExtent b="25400" l="25400" r="25400" t="25400"/>
            <wp:docPr id="1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092413" cy="433257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886200"/>
            <wp:effectExtent b="25400" l="25400" r="25400" t="25400"/>
            <wp:docPr id="29"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731200" cy="3886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087143" cy="4319588"/>
            <wp:effectExtent b="25400" l="25400" r="25400" t="25400"/>
            <wp:docPr id="31"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4087143" cy="43195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886200"/>
            <wp:effectExtent b="25400" l="25400" r="25400" t="25400"/>
            <wp:docPr id="33"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731200" cy="3886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144800" cy="4381083"/>
            <wp:effectExtent b="25400" l="25400" r="25400" t="25400"/>
            <wp:docPr id="36"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4144800" cy="438108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886200"/>
            <wp:effectExtent b="25400" l="25400" r="25400" t="25400"/>
            <wp:docPr id="10"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731200" cy="3886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Play" w:cs="Play" w:eastAsia="Play" w:hAnsi="Play"/>
          <w:color w:val="000000"/>
          <w:sz w:val="24"/>
          <w:szCs w:val="24"/>
        </w:rPr>
      </w:pPr>
      <w:r w:rsidDel="00000000" w:rsidR="00000000" w:rsidRPr="00000000">
        <w:rPr>
          <w:rFonts w:ascii="Play" w:cs="Play" w:eastAsia="Play" w:hAnsi="Play"/>
          <w:b w:val="1"/>
          <w:color w:val="000000"/>
          <w:sz w:val="24"/>
          <w:szCs w:val="24"/>
          <w:rtl w:val="0"/>
        </w:rPr>
        <w:t xml:space="preserve">B.3 Observations and learning: (Performance Evaluation)</w:t>
      </w:r>
      <w:r w:rsidDel="00000000" w:rsidR="00000000" w:rsidRPr="00000000">
        <w:rPr>
          <w:rtl w:val="0"/>
        </w:rPr>
      </w:r>
    </w:p>
    <w:p w:rsidR="00000000" w:rsidDel="00000000" w:rsidP="00000000" w:rsidRDefault="00000000" w:rsidRPr="00000000" w14:paraId="0000007B">
      <w:pPr>
        <w:jc w:val="both"/>
        <w:rPr>
          <w:rFonts w:ascii="Play" w:cs="Play" w:eastAsia="Play" w:hAnsi="Play"/>
          <w:sz w:val="24"/>
          <w:szCs w:val="24"/>
        </w:rPr>
      </w:pPr>
      <w:r w:rsidDel="00000000" w:rsidR="00000000" w:rsidRPr="00000000">
        <w:rPr>
          <w:rFonts w:ascii="Play" w:cs="Play" w:eastAsia="Play" w:hAnsi="Play"/>
          <w:b w:val="1"/>
          <w:i w:val="1"/>
          <w:color w:val="000000"/>
          <w:sz w:val="20"/>
          <w:szCs w:val="20"/>
          <w:rtl w:val="0"/>
        </w:rPr>
        <w:t xml:space="preserve">(Students are expected to comment on the output obtained with clear observations getting from Performance Evaluation after analyzing the data and learning for each task assigned) </w:t>
      </w: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EVALUATOR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SEARCH METHOD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J48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CFS 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Best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J48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Wrapper 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Best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J48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Wrapper 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Greedy Stepwise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J48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Classifier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Ranker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CFS 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Best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Wrapper 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Greedy Stepwise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Classifier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Ranker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ZeroR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CFS 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Best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ZeroR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Wrapper 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Best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ZeroR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Classifier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Ranker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KStar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CFS 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Best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KStar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Wrapper 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Greedy Stepwise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KStar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Classifier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Ranker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CFS 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Best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Wrapper 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Best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Classifier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Ranker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94%</w:t>
            </w:r>
          </w:p>
        </w:tc>
      </w:tr>
    </w:tbl>
    <w:p w:rsidR="00000000" w:rsidDel="00000000" w:rsidP="00000000" w:rsidRDefault="00000000" w:rsidRPr="00000000" w14:paraId="000000C0">
      <w:pPr>
        <w:spacing w:after="0" w:line="276"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0C1">
      <w:pPr>
        <w:jc w:val="both"/>
        <w:rPr>
          <w:rFonts w:ascii="Play" w:cs="Play" w:eastAsia="Play" w:hAnsi="Play"/>
          <w:sz w:val="24"/>
          <w:szCs w:val="24"/>
        </w:rPr>
      </w:pPr>
      <w:r w:rsidDel="00000000" w:rsidR="00000000" w:rsidRPr="00000000">
        <w:rPr>
          <w:rFonts w:ascii="Play" w:cs="Play" w:eastAsia="Play" w:hAnsi="Play"/>
          <w:sz w:val="24"/>
          <w:szCs w:val="24"/>
          <w:rtl w:val="0"/>
        </w:rPr>
        <w:t xml:space="preserve">We can deduce the following from the given comparison:</w:t>
      </w:r>
    </w:p>
    <w:p w:rsidR="00000000" w:rsidDel="00000000" w:rsidP="00000000" w:rsidRDefault="00000000" w:rsidRPr="00000000" w14:paraId="000000C2">
      <w:pPr>
        <w:numPr>
          <w:ilvl w:val="0"/>
          <w:numId w:val="3"/>
        </w:numPr>
        <w:spacing w:after="0" w:afterAutospacing="0"/>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 least accurate classifier is the ZeroR, which is useful for defining a baseline performance as a standard for other classification algorithms.</w:t>
      </w:r>
    </w:p>
    <w:p w:rsidR="00000000" w:rsidDel="00000000" w:rsidP="00000000" w:rsidRDefault="00000000" w:rsidRPr="00000000" w14:paraId="000000C3">
      <w:pPr>
        <w:numPr>
          <w:ilvl w:val="0"/>
          <w:numId w:val="3"/>
        </w:numPr>
        <w:spacing w:after="0" w:afterAutospacing="0"/>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Greedy Stepwise Search has a lower accuracy than Best First and Ranker Search Algorithms.</w:t>
      </w:r>
    </w:p>
    <w:p w:rsidR="00000000" w:rsidDel="00000000" w:rsidP="00000000" w:rsidRDefault="00000000" w:rsidRPr="00000000" w14:paraId="000000C4">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 Classifier Attribute and the CFS Subset Evaluator decide the most accuracy, while the Wrapper Subset Evaluator is accountable for the least accuracy.</w:t>
      </w:r>
      <w:r w:rsidDel="00000000" w:rsidR="00000000" w:rsidRPr="00000000">
        <w:rPr>
          <w:rtl w:val="0"/>
        </w:rPr>
      </w:r>
    </w:p>
    <w:p w:rsidR="00000000" w:rsidDel="00000000" w:rsidP="00000000" w:rsidRDefault="00000000" w:rsidRPr="00000000" w14:paraId="000000C5">
      <w:pPr>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C6">
      <w:pPr>
        <w:jc w:val="both"/>
        <w:rPr>
          <w:rFonts w:ascii="Play" w:cs="Play" w:eastAsia="Play" w:hAnsi="Play"/>
          <w:color w:val="000000"/>
          <w:sz w:val="24"/>
          <w:szCs w:val="24"/>
        </w:rPr>
      </w:pPr>
      <w:r w:rsidDel="00000000" w:rsidR="00000000" w:rsidRPr="00000000">
        <w:rPr>
          <w:rFonts w:ascii="Play" w:cs="Play" w:eastAsia="Play" w:hAnsi="Play"/>
          <w:b w:val="1"/>
          <w:color w:val="000000"/>
          <w:sz w:val="24"/>
          <w:szCs w:val="24"/>
          <w:rtl w:val="0"/>
        </w:rPr>
        <w:t xml:space="preserve">B.4 Conclusion: </w:t>
      </w:r>
      <w:r w:rsidDel="00000000" w:rsidR="00000000" w:rsidRPr="00000000">
        <w:rPr>
          <w:rtl w:val="0"/>
        </w:rPr>
      </w:r>
    </w:p>
    <w:p w:rsidR="00000000" w:rsidDel="00000000" w:rsidP="00000000" w:rsidRDefault="00000000" w:rsidRPr="00000000" w14:paraId="000000C7">
      <w:pPr>
        <w:jc w:val="both"/>
        <w:rPr>
          <w:rFonts w:ascii="Play" w:cs="Play" w:eastAsia="Play" w:hAnsi="Play"/>
          <w:b w:val="1"/>
          <w:i w:val="1"/>
          <w:color w:val="000000"/>
          <w:sz w:val="20"/>
          <w:szCs w:val="20"/>
        </w:rPr>
      </w:pPr>
      <w:r w:rsidDel="00000000" w:rsidR="00000000" w:rsidRPr="00000000">
        <w:rPr>
          <w:rFonts w:ascii="Play" w:cs="Play" w:eastAsia="Play" w:hAnsi="Play"/>
          <w:i w:val="1"/>
          <w:color w:val="000000"/>
          <w:sz w:val="20"/>
          <w:szCs w:val="20"/>
          <w:rtl w:val="0"/>
        </w:rPr>
        <w:t xml:space="preserve">(</w:t>
      </w:r>
      <w:r w:rsidDel="00000000" w:rsidR="00000000" w:rsidRPr="00000000">
        <w:rPr>
          <w:rFonts w:ascii="Play" w:cs="Play" w:eastAsia="Play" w:hAnsi="Play"/>
          <w:b w:val="1"/>
          <w:i w:val="1"/>
          <w:color w:val="000000"/>
          <w:sz w:val="20"/>
          <w:szCs w:val="20"/>
          <w:rtl w:val="0"/>
        </w:rPr>
        <w:t xml:space="preserve">Students must write the conclusion as per the attainment of individual outcome listed above and learning/observation noted in section B.3) </w:t>
      </w:r>
    </w:p>
    <w:p w:rsidR="00000000" w:rsidDel="00000000" w:rsidP="00000000" w:rsidRDefault="00000000" w:rsidRPr="00000000" w14:paraId="000000C8">
      <w:pPr>
        <w:jc w:val="both"/>
        <w:rPr>
          <w:rFonts w:ascii="Play" w:cs="Play" w:eastAsia="Play" w:hAnsi="Play"/>
          <w:sz w:val="24"/>
          <w:szCs w:val="24"/>
        </w:rPr>
      </w:pPr>
      <w:r w:rsidDel="00000000" w:rsidR="00000000" w:rsidRPr="00000000">
        <w:rPr>
          <w:rFonts w:ascii="Play" w:cs="Play" w:eastAsia="Play" w:hAnsi="Play"/>
          <w:sz w:val="24"/>
          <w:szCs w:val="24"/>
          <w:rtl w:val="0"/>
        </w:rPr>
        <w:t xml:space="preserve">As a result, we were able to successfully incorporate a variety of problem-solving techniques while also optimising the accuracy for the provided dataset.</w:t>
      </w:r>
    </w:p>
    <w:p w:rsidR="00000000" w:rsidDel="00000000" w:rsidP="00000000" w:rsidRDefault="00000000" w:rsidRPr="00000000" w14:paraId="000000C9">
      <w:pPr>
        <w:jc w:val="both"/>
        <w:rPr>
          <w:rFonts w:ascii="Play" w:cs="Play" w:eastAsia="Play" w:hAnsi="Play"/>
          <w:color w:val="000000"/>
          <w:sz w:val="24"/>
          <w:szCs w:val="24"/>
        </w:rPr>
      </w:pPr>
      <w:r w:rsidDel="00000000" w:rsidR="00000000" w:rsidRPr="00000000">
        <w:rPr>
          <w:rFonts w:ascii="Play" w:cs="Play" w:eastAsia="Play" w:hAnsi="Play"/>
          <w:b w:val="1"/>
          <w:color w:val="000000"/>
          <w:sz w:val="24"/>
          <w:szCs w:val="24"/>
          <w:rtl w:val="0"/>
        </w:rPr>
        <w:t xml:space="preserve">B.5 Question of Curiosity </w:t>
      </w:r>
      <w:r w:rsidDel="00000000" w:rsidR="00000000" w:rsidRPr="00000000">
        <w:rPr>
          <w:rtl w:val="0"/>
        </w:rPr>
      </w:r>
    </w:p>
    <w:p w:rsidR="00000000" w:rsidDel="00000000" w:rsidP="00000000" w:rsidRDefault="00000000" w:rsidRPr="00000000" w14:paraId="000000CA">
      <w:pPr>
        <w:jc w:val="both"/>
        <w:rPr>
          <w:rFonts w:ascii="Play" w:cs="Play" w:eastAsia="Play" w:hAnsi="Play"/>
          <w:color w:val="000000"/>
          <w:sz w:val="20"/>
          <w:szCs w:val="20"/>
        </w:rPr>
      </w:pPr>
      <w:r w:rsidDel="00000000" w:rsidR="00000000" w:rsidRPr="00000000">
        <w:rPr>
          <w:rFonts w:ascii="Play" w:cs="Play" w:eastAsia="Play" w:hAnsi="Play"/>
          <w:b w:val="1"/>
          <w:i w:val="1"/>
          <w:color w:val="000000"/>
          <w:sz w:val="20"/>
          <w:szCs w:val="20"/>
          <w:rtl w:val="0"/>
        </w:rPr>
        <w:t xml:space="preserve">(To be answered by student based on the practical performed and learning/observations) </w:t>
      </w:r>
      <w:r w:rsidDel="00000000" w:rsidR="00000000" w:rsidRPr="00000000">
        <w:rPr>
          <w:rtl w:val="0"/>
        </w:rPr>
      </w:r>
    </w:p>
    <w:p w:rsidR="00000000" w:rsidDel="00000000" w:rsidP="00000000" w:rsidRDefault="00000000" w:rsidRPr="00000000" w14:paraId="000000CB">
      <w:pPr>
        <w:jc w:val="both"/>
        <w:rPr>
          <w:rFonts w:ascii="Play" w:cs="Play" w:eastAsia="Play" w:hAnsi="Play"/>
          <w:color w:val="000000"/>
          <w:sz w:val="24"/>
          <w:szCs w:val="24"/>
        </w:rPr>
      </w:pPr>
      <w:r w:rsidDel="00000000" w:rsidR="00000000" w:rsidRPr="00000000">
        <w:rPr>
          <w:rFonts w:ascii="Play" w:cs="Play" w:eastAsia="Play" w:hAnsi="Play"/>
          <w:b w:val="1"/>
          <w:color w:val="000000"/>
          <w:sz w:val="24"/>
          <w:szCs w:val="24"/>
          <w:rtl w:val="0"/>
        </w:rPr>
        <w:t xml:space="preserve">Q1</w:t>
      </w:r>
      <w:r w:rsidDel="00000000" w:rsidR="00000000" w:rsidRPr="00000000">
        <w:rPr>
          <w:rFonts w:ascii="Play" w:cs="Play" w:eastAsia="Play" w:hAnsi="Play"/>
          <w:b w:val="1"/>
          <w:sz w:val="24"/>
          <w:szCs w:val="24"/>
          <w:rtl w:val="0"/>
        </w:rPr>
        <w:t xml:space="preserve">)</w:t>
      </w:r>
      <w:r w:rsidDel="00000000" w:rsidR="00000000" w:rsidRPr="00000000">
        <w:rPr>
          <w:rFonts w:ascii="Play" w:cs="Play" w:eastAsia="Play" w:hAnsi="Play"/>
          <w:color w:val="000000"/>
          <w:sz w:val="24"/>
          <w:szCs w:val="24"/>
          <w:rtl w:val="0"/>
        </w:rPr>
        <w:t xml:space="preserve"> What are the different methods for Relevant Attribute Selection?</w:t>
      </w:r>
    </w:p>
    <w:p w:rsidR="00000000" w:rsidDel="00000000" w:rsidP="00000000" w:rsidRDefault="00000000" w:rsidRPr="00000000" w14:paraId="000000CC">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Ans:</w:t>
      </w:r>
    </w:p>
    <w:p w:rsidR="00000000" w:rsidDel="00000000" w:rsidP="00000000" w:rsidRDefault="00000000" w:rsidRPr="00000000" w14:paraId="000000CD">
      <w:pPr>
        <w:jc w:val="both"/>
        <w:rPr>
          <w:rFonts w:ascii="Play" w:cs="Play" w:eastAsia="Play" w:hAnsi="Play"/>
          <w:sz w:val="24"/>
          <w:szCs w:val="24"/>
        </w:rPr>
      </w:pPr>
      <w:r w:rsidDel="00000000" w:rsidR="00000000" w:rsidRPr="00000000">
        <w:rPr>
          <w:rFonts w:ascii="Play" w:cs="Play" w:eastAsia="Play" w:hAnsi="Play"/>
          <w:sz w:val="24"/>
          <w:szCs w:val="24"/>
          <w:rtl w:val="0"/>
        </w:rPr>
        <w:t xml:space="preserve">In the data mining process, Relevant Attribute Selection is a strategy for data minimization. Data reduction decreases the size of data so that it can be used more efficiently for analysis.</w:t>
      </w:r>
    </w:p>
    <w:p w:rsidR="00000000" w:rsidDel="00000000" w:rsidP="00000000" w:rsidRDefault="00000000" w:rsidRPr="00000000" w14:paraId="000000CE">
      <w:pPr>
        <w:jc w:val="both"/>
        <w:rPr>
          <w:rFonts w:ascii="Play" w:cs="Play" w:eastAsia="Play" w:hAnsi="Play"/>
          <w:sz w:val="24"/>
          <w:szCs w:val="24"/>
        </w:rPr>
      </w:pPr>
      <w:r w:rsidDel="00000000" w:rsidR="00000000" w:rsidRPr="00000000">
        <w:rPr>
          <w:rFonts w:ascii="Play" w:cs="Play" w:eastAsia="Play" w:hAnsi="Play"/>
          <w:sz w:val="24"/>
          <w:szCs w:val="24"/>
          <w:rtl w:val="0"/>
        </w:rPr>
        <w:t xml:space="preserve">Attribute Subset Selection Methods</w:t>
      </w:r>
    </w:p>
    <w:p w:rsidR="00000000" w:rsidDel="00000000" w:rsidP="00000000" w:rsidRDefault="00000000" w:rsidRPr="00000000" w14:paraId="000000CF">
      <w:pPr>
        <w:numPr>
          <w:ilvl w:val="0"/>
          <w:numId w:val="1"/>
        </w:numPr>
        <w:spacing w:after="0" w:afterAutospacing="0"/>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Stepwise Forward Selection </w:t>
      </w:r>
    </w:p>
    <w:p w:rsidR="00000000" w:rsidDel="00000000" w:rsidP="00000000" w:rsidRDefault="00000000" w:rsidRPr="00000000" w14:paraId="000000D0">
      <w:pPr>
        <w:numPr>
          <w:ilvl w:val="0"/>
          <w:numId w:val="1"/>
        </w:numPr>
        <w:spacing w:after="0" w:afterAutospacing="0"/>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Stepwise Backward Elimination </w:t>
      </w:r>
    </w:p>
    <w:p w:rsidR="00000000" w:rsidDel="00000000" w:rsidP="00000000" w:rsidRDefault="00000000" w:rsidRPr="00000000" w14:paraId="000000D1">
      <w:pPr>
        <w:numPr>
          <w:ilvl w:val="0"/>
          <w:numId w:val="1"/>
        </w:numPr>
        <w:spacing w:after="0" w:afterAutospacing="0"/>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Combination of Forward Selection and Backward Elimination</w:t>
      </w:r>
    </w:p>
    <w:p w:rsidR="00000000" w:rsidDel="00000000" w:rsidP="00000000" w:rsidRDefault="00000000" w:rsidRPr="00000000" w14:paraId="000000D2">
      <w:pPr>
        <w:numPr>
          <w:ilvl w:val="0"/>
          <w:numId w:val="1"/>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Decision Tree Induction </w:t>
      </w:r>
    </w:p>
    <w:p w:rsidR="00000000" w:rsidDel="00000000" w:rsidP="00000000" w:rsidRDefault="00000000" w:rsidRPr="00000000" w14:paraId="000000D3">
      <w:pPr>
        <w:jc w:val="both"/>
        <w:rPr>
          <w:rFonts w:ascii="Play" w:cs="Play" w:eastAsia="Play" w:hAnsi="Play"/>
          <w:sz w:val="24"/>
          <w:szCs w:val="24"/>
        </w:rPr>
      </w:pPr>
      <w:r w:rsidDel="00000000" w:rsidR="00000000" w:rsidRPr="00000000">
        <w:rPr>
          <w:rFonts w:ascii="Play" w:cs="Play" w:eastAsia="Play" w:hAnsi="Play"/>
          <w:b w:val="1"/>
          <w:color w:val="000000"/>
          <w:sz w:val="24"/>
          <w:szCs w:val="24"/>
          <w:rtl w:val="0"/>
        </w:rPr>
        <w:t xml:space="preserve">Q2</w:t>
      </w:r>
      <w:r w:rsidDel="00000000" w:rsidR="00000000" w:rsidRPr="00000000">
        <w:rPr>
          <w:rFonts w:ascii="Play" w:cs="Play" w:eastAsia="Play" w:hAnsi="Play"/>
          <w:b w:val="1"/>
          <w:sz w:val="24"/>
          <w:szCs w:val="24"/>
          <w:rtl w:val="0"/>
        </w:rPr>
        <w:t xml:space="preserve">)</w:t>
      </w:r>
      <w:r w:rsidDel="00000000" w:rsidR="00000000" w:rsidRPr="00000000">
        <w:rPr>
          <w:rFonts w:ascii="Play" w:cs="Play" w:eastAsia="Play" w:hAnsi="Play"/>
          <w:color w:val="000000"/>
          <w:sz w:val="24"/>
          <w:szCs w:val="24"/>
          <w:rtl w:val="0"/>
        </w:rPr>
        <w:t xml:space="preserve"> Explain Performance Evaluation Parameters for Classification Problem.</w:t>
      </w:r>
      <w:r w:rsidDel="00000000" w:rsidR="00000000" w:rsidRPr="00000000">
        <w:rPr>
          <w:rtl w:val="0"/>
        </w:rPr>
      </w:r>
    </w:p>
    <w:p w:rsidR="00000000" w:rsidDel="00000000" w:rsidP="00000000" w:rsidRDefault="00000000" w:rsidRPr="00000000" w14:paraId="000000D4">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Ans:</w:t>
      </w:r>
    </w:p>
    <w:p w:rsidR="00000000" w:rsidDel="00000000" w:rsidP="00000000" w:rsidRDefault="00000000" w:rsidRPr="00000000" w14:paraId="000000D5">
      <w:pPr>
        <w:numPr>
          <w:ilvl w:val="0"/>
          <w:numId w:val="2"/>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Confusion Matrix</w:t>
      </w:r>
    </w:p>
    <w:p w:rsidR="00000000" w:rsidDel="00000000" w:rsidP="00000000" w:rsidRDefault="00000000" w:rsidRPr="00000000" w14:paraId="000000D6">
      <w:pPr>
        <w:ind w:left="72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The counts of test records successfully and erroneously predicted by the model are used to evaluate the performance of a classification model. The confusion matrix offers a more detailed view of not just a predictive model's performance, but also which classes are being forecasted correctly and erroneously, as well as the kind of errors that are being produced.</w:t>
      </w:r>
    </w:p>
    <w:p w:rsidR="00000000" w:rsidDel="00000000" w:rsidP="00000000" w:rsidRDefault="00000000" w:rsidRPr="00000000" w14:paraId="000000D7">
      <w:pPr>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4178488" cy="1700213"/>
            <wp:effectExtent b="25400" l="25400" r="25400" t="25400"/>
            <wp:docPr id="15"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4178488" cy="17002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2"/>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Combining Precision and Recall — F1 Score</w:t>
      </w:r>
    </w:p>
    <w:p w:rsidR="00000000" w:rsidDel="00000000" w:rsidP="00000000" w:rsidRDefault="00000000" w:rsidRPr="00000000" w14:paraId="000000D9">
      <w:pPr>
        <w:ind w:left="72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We aim to maximise either recall or accuracy at the expense of the other measure in the three examples above. For example, we would like to reduce FN to improve recall in the case of a good or bad loan categorization. However, in instances when we wish to discover the best balance of accuracy and recall, we may use the F1 score to combine the two measures.</w:t>
      </w:r>
    </w:p>
    <w:p w:rsidR="00000000" w:rsidDel="00000000" w:rsidP="00000000" w:rsidRDefault="00000000" w:rsidRPr="00000000" w14:paraId="000000DA">
      <w:pPr>
        <w:ind w:left="0" w:firstLine="0"/>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2463638" cy="760058"/>
            <wp:effectExtent b="25400" l="25400" r="25400" t="25400"/>
            <wp:docPr id="32"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2463638" cy="7600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numPr>
          <w:ilvl w:val="0"/>
          <w:numId w:val="2"/>
        </w:numPr>
        <w:ind w:left="720" w:hanging="360"/>
        <w:jc w:val="left"/>
        <w:rPr>
          <w:rFonts w:ascii="Play" w:cs="Play" w:eastAsia="Play" w:hAnsi="Play"/>
          <w:sz w:val="24"/>
          <w:szCs w:val="24"/>
        </w:rPr>
      </w:pPr>
      <w:r w:rsidDel="00000000" w:rsidR="00000000" w:rsidRPr="00000000">
        <w:rPr>
          <w:rFonts w:ascii="Play" w:cs="Play" w:eastAsia="Play" w:hAnsi="Play"/>
          <w:sz w:val="24"/>
          <w:szCs w:val="24"/>
          <w:rtl w:val="0"/>
        </w:rPr>
        <w:t xml:space="preserve">Decision Threshold &amp; Receiver Operating Characteristic (ROC) curve</w:t>
      </w:r>
    </w:p>
    <w:p w:rsidR="00000000" w:rsidDel="00000000" w:rsidP="00000000" w:rsidRDefault="00000000" w:rsidRPr="00000000" w14:paraId="000000DC">
      <w:pPr>
        <w:ind w:left="72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The ROC plot is a popular method of displaying the performance of a classification model. It describes the trade-off between the true positive rate (tpr) and the false positive rate (fpr) for different probability thresholds in a prediction model.</w:t>
      </w:r>
    </w:p>
    <w:p w:rsidR="00000000" w:rsidDel="00000000" w:rsidP="00000000" w:rsidRDefault="00000000" w:rsidRPr="00000000" w14:paraId="000000DD">
      <w:pPr>
        <w:ind w:left="0" w:firstLine="0"/>
        <w:jc w:val="left"/>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508000"/>
            <wp:effectExtent b="25400" l="25400" r="25400" t="25400"/>
            <wp:docPr id="4"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31200" cy="508000"/>
                    </a:xfrm>
                    <a:prstGeom prst="rect"/>
                    <a:ln w="25400">
                      <a:solidFill>
                        <a:srgbClr val="000000"/>
                      </a:solidFill>
                      <a:prstDash val="solid"/>
                    </a:ln>
                  </pic:spPr>
                </pic:pic>
              </a:graphicData>
            </a:graphic>
          </wp:inline>
        </w:drawing>
      </w:r>
      <w:r w:rsidDel="00000000" w:rsidR="00000000" w:rsidRPr="00000000">
        <w:rPr>
          <w:rtl w:val="0"/>
        </w:rPr>
      </w:r>
    </w:p>
    <w:sectPr>
      <w:footerReference r:id="rId4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35.png"/><Relationship Id="rId42" Type="http://schemas.openxmlformats.org/officeDocument/2006/relationships/image" Target="media/image33.png"/><Relationship Id="rId41" Type="http://schemas.openxmlformats.org/officeDocument/2006/relationships/image" Target="media/image38.png"/><Relationship Id="rId22" Type="http://schemas.openxmlformats.org/officeDocument/2006/relationships/image" Target="media/image32.png"/><Relationship Id="rId44" Type="http://schemas.openxmlformats.org/officeDocument/2006/relationships/footer" Target="footer1.xml"/><Relationship Id="rId21" Type="http://schemas.openxmlformats.org/officeDocument/2006/relationships/image" Target="media/image1.png"/><Relationship Id="rId43"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7.png"/><Relationship Id="rId25" Type="http://schemas.openxmlformats.org/officeDocument/2006/relationships/image" Target="media/image21.png"/><Relationship Id="rId28" Type="http://schemas.openxmlformats.org/officeDocument/2006/relationships/image" Target="media/image1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github.com/Amey-Thakur/ARTIFICIAL-INTELLIGENCE-AND-SOFT-COMPUTING-AND-ARTIFICIAL-INTELLIGENCE-AND-SOFT-COMPUTING-LAB" TargetMode="External"/><Relationship Id="rId29" Type="http://schemas.openxmlformats.org/officeDocument/2006/relationships/image" Target="media/image5.png"/><Relationship Id="rId7" Type="http://schemas.openxmlformats.org/officeDocument/2006/relationships/image" Target="media/image23.png"/><Relationship Id="rId8" Type="http://schemas.openxmlformats.org/officeDocument/2006/relationships/image" Target="media/image34.png"/><Relationship Id="rId31" Type="http://schemas.openxmlformats.org/officeDocument/2006/relationships/image" Target="media/image9.png"/><Relationship Id="rId30" Type="http://schemas.openxmlformats.org/officeDocument/2006/relationships/image" Target="media/image19.png"/><Relationship Id="rId11" Type="http://schemas.openxmlformats.org/officeDocument/2006/relationships/image" Target="media/image4.png"/><Relationship Id="rId33" Type="http://schemas.openxmlformats.org/officeDocument/2006/relationships/image" Target="media/image15.png"/><Relationship Id="rId10" Type="http://schemas.openxmlformats.org/officeDocument/2006/relationships/image" Target="media/image26.png"/><Relationship Id="rId32" Type="http://schemas.openxmlformats.org/officeDocument/2006/relationships/image" Target="media/image29.png"/><Relationship Id="rId13" Type="http://schemas.openxmlformats.org/officeDocument/2006/relationships/image" Target="media/image36.png"/><Relationship Id="rId35" Type="http://schemas.openxmlformats.org/officeDocument/2006/relationships/image" Target="media/image13.png"/><Relationship Id="rId12" Type="http://schemas.openxmlformats.org/officeDocument/2006/relationships/image" Target="media/image20.png"/><Relationship Id="rId34" Type="http://schemas.openxmlformats.org/officeDocument/2006/relationships/image" Target="media/image14.png"/><Relationship Id="rId15" Type="http://schemas.openxmlformats.org/officeDocument/2006/relationships/image" Target="media/image28.png"/><Relationship Id="rId37" Type="http://schemas.openxmlformats.org/officeDocument/2006/relationships/image" Target="media/image37.png"/><Relationship Id="rId14" Type="http://schemas.openxmlformats.org/officeDocument/2006/relationships/image" Target="media/image12.png"/><Relationship Id="rId36" Type="http://schemas.openxmlformats.org/officeDocument/2006/relationships/image" Target="media/image30.png"/><Relationship Id="rId17" Type="http://schemas.openxmlformats.org/officeDocument/2006/relationships/image" Target="media/image25.png"/><Relationship Id="rId39" Type="http://schemas.openxmlformats.org/officeDocument/2006/relationships/image" Target="media/image31.png"/><Relationship Id="rId16" Type="http://schemas.openxmlformats.org/officeDocument/2006/relationships/image" Target="media/image18.png"/><Relationship Id="rId38" Type="http://schemas.openxmlformats.org/officeDocument/2006/relationships/image" Target="media/image27.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