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Lab 5: NAT</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Windsor</w:t>
      </w:r>
    </w:p>
    <w:p w:rsidR="00000000" w:rsidDel="00000000" w:rsidP="00000000" w:rsidRDefault="00000000" w:rsidRPr="00000000" w14:paraId="0000000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Electrical and Computer Engineering</w:t>
      </w:r>
    </w:p>
    <w:p w:rsidR="00000000" w:rsidDel="00000000" w:rsidP="00000000" w:rsidRDefault="00000000" w:rsidRPr="00000000" w14:paraId="0000000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 8560 – Computer Networks</w:t>
      </w:r>
    </w:p>
    <w:p w:rsidR="00000000" w:rsidDel="00000000" w:rsidP="00000000" w:rsidRDefault="00000000" w:rsidRPr="00000000" w14:paraId="0000000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Semester: Fall 2023</w:t>
      </w:r>
    </w:p>
    <w:p w:rsidR="00000000" w:rsidDel="00000000" w:rsidP="00000000" w:rsidRDefault="00000000" w:rsidRPr="00000000" w14:paraId="0000000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 Name</w:t>
      </w:r>
      <w:r w:rsidDel="00000000" w:rsidR="00000000" w:rsidRPr="00000000">
        <w:rPr>
          <w:rFonts w:ascii="Times New Roman" w:cs="Times New Roman" w:eastAsia="Times New Roman" w:hAnsi="Times New Roman"/>
          <w:rtl w:val="0"/>
        </w:rPr>
        <w:t xml:space="preserve">: Amey Mahendra Thakur</w:t>
      </w:r>
    </w:p>
    <w:p w:rsidR="00000000" w:rsidDel="00000000" w:rsidP="00000000" w:rsidRDefault="00000000" w:rsidRPr="00000000" w14:paraId="0000000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 number</w:t>
      </w:r>
      <w:r w:rsidDel="00000000" w:rsidR="00000000" w:rsidRPr="00000000">
        <w:rPr>
          <w:rFonts w:ascii="Times New Roman" w:cs="Times New Roman" w:eastAsia="Times New Roman" w:hAnsi="Times New Roman"/>
          <w:rtl w:val="0"/>
        </w:rPr>
        <w:t xml:space="preserve">: 110107589</w:t>
      </w:r>
    </w:p>
    <w:p w:rsidR="00000000" w:rsidDel="00000000" w:rsidP="00000000" w:rsidRDefault="00000000" w:rsidRPr="00000000" w14:paraId="0000000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40" w:lineRule="auto"/>
        <w:jc w:val="both"/>
        <w:rPr>
          <w:rFonts w:ascii="Times New Roman" w:cs="Times New Roman" w:eastAsia="Times New Roman" w:hAnsi="Times New Roman"/>
          <w:b w:val="1"/>
          <w:u w:val="single"/>
        </w:rPr>
      </w:pPr>
      <w:bookmarkStart w:colFirst="0" w:colLast="0" w:name="_gjdgxs" w:id="0"/>
      <w:bookmarkEnd w:id="0"/>
      <w:r w:rsidDel="00000000" w:rsidR="00000000" w:rsidRPr="00000000">
        <w:rPr>
          <w:rFonts w:ascii="Times New Roman" w:cs="Times New Roman" w:eastAsia="Times New Roman" w:hAnsi="Times New Roman"/>
          <w:b w:val="1"/>
          <w:u w:val="single"/>
          <w:rtl w:val="0"/>
        </w:rPr>
        <w:t xml:space="preserve">Answers:</w:t>
      </w:r>
    </w:p>
    <w:p w:rsidR="00000000" w:rsidDel="00000000" w:rsidP="00000000" w:rsidRDefault="00000000" w:rsidRPr="00000000" w14:paraId="0000000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numPr>
          <w:ilvl w:val="0"/>
          <w:numId w:val="3"/>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Client IP Address sending HTTP GET request: </w:t>
      </w:r>
      <w:r w:rsidDel="00000000" w:rsidR="00000000" w:rsidRPr="00000000">
        <w:rPr>
          <w:rFonts w:ascii="Times New Roman" w:cs="Times New Roman" w:eastAsia="Times New Roman" w:hAnsi="Times New Roman"/>
          <w:b w:val="1"/>
          <w:rtl w:val="0"/>
        </w:rPr>
        <w:t xml:space="preserve">192.168.10.11</w:t>
      </w:r>
    </w:p>
    <w:p w:rsidR="00000000" w:rsidDel="00000000" w:rsidP="00000000" w:rsidRDefault="00000000" w:rsidRPr="00000000" w14:paraId="0000000F">
      <w:pPr>
        <w:spacing w:lin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Source Port Number of TCP segment for HTTP GET request: </w:t>
      </w:r>
      <w:r w:rsidDel="00000000" w:rsidR="00000000" w:rsidRPr="00000000">
        <w:rPr>
          <w:rFonts w:ascii="Times New Roman" w:cs="Times New Roman" w:eastAsia="Times New Roman" w:hAnsi="Times New Roman"/>
          <w:b w:val="1"/>
          <w:rtl w:val="0"/>
        </w:rPr>
        <w:t xml:space="preserve">53924</w:t>
      </w:r>
    </w:p>
    <w:p w:rsidR="00000000" w:rsidDel="00000000" w:rsidP="00000000" w:rsidRDefault="00000000" w:rsidRPr="00000000" w14:paraId="00000010">
      <w:pPr>
        <w:spacing w:lin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Destination IP Address for HTTP GET request: </w:t>
      </w:r>
      <w:r w:rsidDel="00000000" w:rsidR="00000000" w:rsidRPr="00000000">
        <w:rPr>
          <w:rFonts w:ascii="Times New Roman" w:cs="Times New Roman" w:eastAsia="Times New Roman" w:hAnsi="Times New Roman"/>
          <w:b w:val="1"/>
          <w:rtl w:val="0"/>
        </w:rPr>
        <w:t xml:space="preserve">138.76.29.8</w:t>
      </w:r>
    </w:p>
    <w:p w:rsidR="00000000" w:rsidDel="00000000" w:rsidP="00000000" w:rsidRDefault="00000000" w:rsidRPr="00000000" w14:paraId="00000011">
      <w:pPr>
        <w:spacing w:lin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Destination Port Number of TCP segment for HTTP GET request: </w:t>
      </w:r>
      <w:r w:rsidDel="00000000" w:rsidR="00000000" w:rsidRPr="00000000">
        <w:rPr>
          <w:rFonts w:ascii="Times New Roman" w:cs="Times New Roman" w:eastAsia="Times New Roman" w:hAnsi="Times New Roman"/>
          <w:b w:val="1"/>
          <w:rtl w:val="0"/>
        </w:rPr>
        <w:t xml:space="preserve">80</w:t>
      </w:r>
    </w:p>
    <w:p w:rsidR="00000000" w:rsidDel="00000000" w:rsidP="00000000" w:rsidRDefault="00000000" w:rsidRPr="00000000" w14:paraId="00000012">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numPr>
          <w:ilvl w:val="0"/>
          <w:numId w:val="3"/>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NAT router forwards the HTTP 200 OK message from the webserver to the client on the router's LAN side at approximately </w:t>
      </w:r>
      <w:r w:rsidDel="00000000" w:rsidR="00000000" w:rsidRPr="00000000">
        <w:rPr>
          <w:rFonts w:ascii="Times New Roman" w:cs="Times New Roman" w:eastAsia="Times New Roman" w:hAnsi="Times New Roman"/>
          <w:b w:val="1"/>
          <w:rtl w:val="0"/>
        </w:rPr>
        <w:t xml:space="preserve">0.030672101 seconds</w:t>
      </w:r>
      <w:r w:rsidDel="00000000" w:rsidR="00000000" w:rsidRPr="00000000">
        <w:rPr>
          <w:rFonts w:ascii="Times New Roman" w:cs="Times New Roman" w:eastAsia="Times New Roman" w:hAnsi="Times New Roman"/>
          <w:rtl w:val="0"/>
        </w:rPr>
        <w:t xml:space="preserve"> into the trace, measured from the first captured packet.</w:t>
      </w:r>
    </w:p>
    <w:p w:rsidR="00000000" w:rsidDel="00000000" w:rsidP="00000000" w:rsidRDefault="00000000" w:rsidRPr="00000000" w14:paraId="00000023">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numPr>
          <w:ilvl w:val="0"/>
          <w:numId w:val="3"/>
        </w:numPr>
        <w:spacing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IP Datagram for HTTP 200 OK Message:</w:t>
      </w:r>
    </w:p>
    <w:p w:rsidR="00000000" w:rsidDel="00000000" w:rsidP="00000000" w:rsidRDefault="00000000" w:rsidRPr="00000000" w14:paraId="00000027">
      <w:pPr>
        <w:numPr>
          <w:ilvl w:val="0"/>
          <w:numId w:val="1"/>
        </w:numPr>
        <w:spacing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Source IP/Port: </w:t>
      </w:r>
      <w:r w:rsidDel="00000000" w:rsidR="00000000" w:rsidRPr="00000000">
        <w:rPr>
          <w:rFonts w:ascii="Times New Roman" w:cs="Times New Roman" w:eastAsia="Times New Roman" w:hAnsi="Times New Roman"/>
          <w:b w:val="1"/>
          <w:rtl w:val="0"/>
        </w:rPr>
        <w:t xml:space="preserve">138.76.29.8 / 80</w:t>
      </w:r>
    </w:p>
    <w:p w:rsidR="00000000" w:rsidDel="00000000" w:rsidP="00000000" w:rsidRDefault="00000000" w:rsidRPr="00000000" w14:paraId="00000028">
      <w:pPr>
        <w:numPr>
          <w:ilvl w:val="0"/>
          <w:numId w:val="1"/>
        </w:numPr>
        <w:spacing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Destination IP/Port: </w:t>
      </w:r>
      <w:r w:rsidDel="00000000" w:rsidR="00000000" w:rsidRPr="00000000">
        <w:rPr>
          <w:rFonts w:ascii="Times New Roman" w:cs="Times New Roman" w:eastAsia="Times New Roman" w:hAnsi="Times New Roman"/>
          <w:b w:val="1"/>
          <w:rtl w:val="0"/>
        </w:rPr>
        <w:t xml:space="preserve">192.168.10.11 / 53924</w:t>
      </w:r>
    </w:p>
    <w:p w:rsidR="00000000" w:rsidDel="00000000" w:rsidP="00000000" w:rsidRDefault="00000000" w:rsidRPr="00000000" w14:paraId="00000029">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numPr>
          <w:ilvl w:val="0"/>
          <w:numId w:val="3"/>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Time of Appearance of HTTP GET Message: The HTTP GET message appeared in the nat-outside-wireshark-trace1-1.pcapng trace file at around </w:t>
      </w:r>
      <w:r w:rsidDel="00000000" w:rsidR="00000000" w:rsidRPr="00000000">
        <w:rPr>
          <w:rFonts w:ascii="Times New Roman" w:cs="Times New Roman" w:eastAsia="Times New Roman" w:hAnsi="Times New Roman"/>
          <w:b w:val="1"/>
          <w:rtl w:val="0"/>
        </w:rPr>
        <w:t xml:space="preserve">0.027356291 seconds.</w:t>
      </w:r>
    </w:p>
    <w:p w:rsidR="00000000" w:rsidDel="00000000" w:rsidP="00000000" w:rsidRDefault="00000000" w:rsidRPr="00000000" w14:paraId="0000003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numPr>
          <w:ilvl w:val="0"/>
          <w:numId w:val="3"/>
        </w:numPr>
        <w:spacing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IP Datagram for HTTP GET Message in nat-outside-wireshark-trace1-1.pcapng:</w:t>
      </w:r>
    </w:p>
    <w:p w:rsidR="00000000" w:rsidDel="00000000" w:rsidP="00000000" w:rsidRDefault="00000000" w:rsidRPr="00000000" w14:paraId="00000034">
      <w:pPr>
        <w:numPr>
          <w:ilvl w:val="0"/>
          <w:numId w:val="2"/>
        </w:numPr>
        <w:spacing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Source IP/Port: </w:t>
      </w:r>
      <w:r w:rsidDel="00000000" w:rsidR="00000000" w:rsidRPr="00000000">
        <w:rPr>
          <w:rFonts w:ascii="Times New Roman" w:cs="Times New Roman" w:eastAsia="Times New Roman" w:hAnsi="Times New Roman"/>
          <w:b w:val="1"/>
          <w:rtl w:val="0"/>
        </w:rPr>
        <w:t xml:space="preserve">10.0.1.254 / 53924</w:t>
      </w:r>
    </w:p>
    <w:p w:rsidR="00000000" w:rsidDel="00000000" w:rsidP="00000000" w:rsidRDefault="00000000" w:rsidRPr="00000000" w14:paraId="00000035">
      <w:pPr>
        <w:numPr>
          <w:ilvl w:val="0"/>
          <w:numId w:val="2"/>
        </w:numPr>
        <w:spacing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Destination IP/Port:</w:t>
      </w:r>
      <w:r w:rsidDel="00000000" w:rsidR="00000000" w:rsidRPr="00000000">
        <w:rPr>
          <w:rFonts w:ascii="Times New Roman" w:cs="Times New Roman" w:eastAsia="Times New Roman" w:hAnsi="Times New Roman"/>
          <w:b w:val="1"/>
          <w:rtl w:val="0"/>
        </w:rPr>
        <w:t xml:space="preserve"> 138.76.29.8 / 80</w:t>
      </w:r>
    </w:p>
    <w:p w:rsidR="00000000" w:rsidDel="00000000" w:rsidP="00000000" w:rsidRDefault="00000000" w:rsidRPr="00000000" w14:paraId="00000036">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numPr>
          <w:ilvl w:val="0"/>
          <w:numId w:val="3"/>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comparing the HTTP GET messages from both files, the only difference I observed among the SRC IP, DST IP, SRC Port, and DST Port fields is that the </w:t>
      </w:r>
      <w:r w:rsidDel="00000000" w:rsidR="00000000" w:rsidRPr="00000000">
        <w:rPr>
          <w:rFonts w:ascii="Times New Roman" w:cs="Times New Roman" w:eastAsia="Times New Roman" w:hAnsi="Times New Roman"/>
          <w:b w:val="1"/>
          <w:rtl w:val="0"/>
        </w:rPr>
        <w:t xml:space="preserve">SRC IP address is different in both instances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numPr>
          <w:ilvl w:val="0"/>
          <w:numId w:val="3"/>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addition to the previously mentioned change in the source IP address, there is also a modification in both the </w:t>
      </w:r>
      <w:r w:rsidDel="00000000" w:rsidR="00000000" w:rsidRPr="00000000">
        <w:rPr>
          <w:rFonts w:ascii="Times New Roman" w:cs="Times New Roman" w:eastAsia="Times New Roman" w:hAnsi="Times New Roman"/>
          <w:b w:val="1"/>
          <w:rtl w:val="0"/>
        </w:rPr>
        <w:t xml:space="preserve">source and destination MAC addresses</w:t>
      </w:r>
      <w:r w:rsidDel="00000000" w:rsidR="00000000" w:rsidRPr="00000000">
        <w:rPr>
          <w:rFonts w:ascii="Times New Roman" w:cs="Times New Roman" w:eastAsia="Times New Roman" w:hAnsi="Times New Roman"/>
          <w:rtl w:val="0"/>
        </w:rPr>
        <w:t xml:space="preserve"> within the Ethernet datagram.</w:t>
      </w:r>
    </w:p>
    <w:p w:rsidR="00000000" w:rsidDel="00000000" w:rsidP="00000000" w:rsidRDefault="00000000" w:rsidRPr="00000000" w14:paraId="0000004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numPr>
          <w:ilvl w:val="0"/>
          <w:numId w:val="3"/>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the IP datagram carrying the HTTP GET, the Version, Header Length, and Flags fields remain consistent when comparing the datagram received on the local area network (inside) to the corresponding datagram forwarded on the Internet side (outside) of the NAT router. However, there is a difference in the </w:t>
      </w:r>
      <w:r w:rsidDel="00000000" w:rsidR="00000000" w:rsidRPr="00000000">
        <w:rPr>
          <w:rFonts w:ascii="Times New Roman" w:cs="Times New Roman" w:eastAsia="Times New Roman" w:hAnsi="Times New Roman"/>
          <w:b w:val="1"/>
          <w:rtl w:val="0"/>
        </w:rPr>
        <w:t xml:space="preserve">Header Checksum value between the two instances.</w:t>
      </w:r>
    </w:p>
    <w:p w:rsidR="00000000" w:rsidDel="00000000" w:rsidP="00000000" w:rsidRDefault="00000000" w:rsidRPr="00000000" w14:paraId="00000048">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051243"/>
            <wp:effectExtent b="25400" l="25400" r="25400" t="25400"/>
            <wp:docPr id="4" name="image9.png"/>
            <a:graphic>
              <a:graphicData uri="http://schemas.openxmlformats.org/drawingml/2006/picture">
                <pic:pic>
                  <pic:nvPicPr>
                    <pic:cNvPr id="0" name="image9.png"/>
                    <pic:cNvPicPr preferRelativeResize="0"/>
                  </pic:nvPicPr>
                  <pic:blipFill>
                    <a:blip r:embed="rId13"/>
                    <a:srcRect b="5504" l="0" r="0" t="0"/>
                    <a:stretch>
                      <a:fillRect/>
                    </a:stretch>
                  </pic:blipFill>
                  <pic:spPr>
                    <a:xfrm>
                      <a:off x="0" y="0"/>
                      <a:ext cx="5734050" cy="305124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numPr>
          <w:ilvl w:val="0"/>
          <w:numId w:val="3"/>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Time of Appearance of HTTP OK Message: The HTTP OK message appeared in the nat-outside-wireshark-trace1-1.pcapng trace file at around </w:t>
      </w:r>
      <w:r w:rsidDel="00000000" w:rsidR="00000000" w:rsidRPr="00000000">
        <w:rPr>
          <w:rFonts w:ascii="Times New Roman" w:cs="Times New Roman" w:eastAsia="Times New Roman" w:hAnsi="Times New Roman"/>
          <w:b w:val="1"/>
          <w:rtl w:val="0"/>
        </w:rPr>
        <w:t xml:space="preserve">0.030625966 seconds.</w:t>
      </w:r>
    </w:p>
    <w:p w:rsidR="00000000" w:rsidDel="00000000" w:rsidP="00000000" w:rsidRDefault="00000000" w:rsidRPr="00000000" w14:paraId="0000004C">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numPr>
          <w:ilvl w:val="0"/>
          <w:numId w:val="3"/>
        </w:numPr>
        <w:spacing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IP Datagram for HTTP Reply ("200 OK") Message in nat-outside-wireshark-trace1-1.pcapng:</w:t>
      </w:r>
    </w:p>
    <w:p w:rsidR="00000000" w:rsidDel="00000000" w:rsidP="00000000" w:rsidRDefault="00000000" w:rsidRPr="00000000" w14:paraId="00000054">
      <w:pPr>
        <w:numPr>
          <w:ilvl w:val="0"/>
          <w:numId w:val="4"/>
        </w:numPr>
        <w:spacing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Source IP/Port: </w:t>
      </w:r>
      <w:r w:rsidDel="00000000" w:rsidR="00000000" w:rsidRPr="00000000">
        <w:rPr>
          <w:rFonts w:ascii="Times New Roman" w:cs="Times New Roman" w:eastAsia="Times New Roman" w:hAnsi="Times New Roman"/>
          <w:b w:val="1"/>
          <w:rtl w:val="0"/>
        </w:rPr>
        <w:t xml:space="preserve">138.76.29.8 / 80</w:t>
      </w:r>
    </w:p>
    <w:p w:rsidR="00000000" w:rsidDel="00000000" w:rsidP="00000000" w:rsidRDefault="00000000" w:rsidRPr="00000000" w14:paraId="00000055">
      <w:pPr>
        <w:numPr>
          <w:ilvl w:val="0"/>
          <w:numId w:val="4"/>
        </w:numPr>
        <w:spacing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Destination IP/Port: </w:t>
      </w:r>
      <w:r w:rsidDel="00000000" w:rsidR="00000000" w:rsidRPr="00000000">
        <w:rPr>
          <w:rFonts w:ascii="Times New Roman" w:cs="Times New Roman" w:eastAsia="Times New Roman" w:hAnsi="Times New Roman"/>
          <w:b w:val="1"/>
          <w:rtl w:val="0"/>
        </w:rPr>
        <w:t xml:space="preserve">10.0.1.254 / 53924</w:t>
      </w:r>
    </w:p>
    <w:p w:rsidR="00000000" w:rsidDel="00000000" w:rsidP="00000000" w:rsidRDefault="00000000" w:rsidRPr="00000000" w14:paraId="00000056">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numPr>
          <w:ilvl w:val="0"/>
          <w:numId w:val="3"/>
        </w:numPr>
        <w:spacing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IP Datagram for HTTP Reply ("200 OK") Forwarded to Destination Host:</w:t>
      </w:r>
    </w:p>
    <w:p w:rsidR="00000000" w:rsidDel="00000000" w:rsidP="00000000" w:rsidRDefault="00000000" w:rsidRPr="00000000" w14:paraId="0000005B">
      <w:pPr>
        <w:numPr>
          <w:ilvl w:val="0"/>
          <w:numId w:val="5"/>
        </w:numPr>
        <w:spacing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Source IP/Port: </w:t>
      </w:r>
      <w:r w:rsidDel="00000000" w:rsidR="00000000" w:rsidRPr="00000000">
        <w:rPr>
          <w:rFonts w:ascii="Times New Roman" w:cs="Times New Roman" w:eastAsia="Times New Roman" w:hAnsi="Times New Roman"/>
          <w:b w:val="1"/>
          <w:rtl w:val="0"/>
        </w:rPr>
        <w:t xml:space="preserve">138.76.29.8 / 80</w:t>
      </w:r>
    </w:p>
    <w:p w:rsidR="00000000" w:rsidDel="00000000" w:rsidP="00000000" w:rsidRDefault="00000000" w:rsidRPr="00000000" w14:paraId="0000005C">
      <w:pPr>
        <w:numPr>
          <w:ilvl w:val="0"/>
          <w:numId w:val="5"/>
        </w:numPr>
        <w:spacing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Destination IP/Port: </w:t>
      </w:r>
      <w:r w:rsidDel="00000000" w:rsidR="00000000" w:rsidRPr="00000000">
        <w:rPr>
          <w:rFonts w:ascii="Times New Roman" w:cs="Times New Roman" w:eastAsia="Times New Roman" w:hAnsi="Times New Roman"/>
          <w:b w:val="1"/>
          <w:rtl w:val="0"/>
        </w:rPr>
        <w:t xml:space="preserve">192.168.10.11 / 53924</w:t>
      </w:r>
    </w:p>
    <w:p w:rsidR="00000000" w:rsidDel="00000000" w:rsidP="00000000" w:rsidRDefault="00000000" w:rsidRPr="00000000" w14:paraId="0000005D">
      <w:pPr>
        <w:spacing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sectPr>
      <w:foot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jc w:val="center"/>
      <w:rPr>
        <w:b w:val="1"/>
        <w:sz w:val="24"/>
        <w:szCs w:val="24"/>
      </w:rPr>
    </w:pP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