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39BA6" w14:textId="77777777" w:rsidR="009B2672" w:rsidRDefault="00480BCF" w:rsidP="0031042A">
      <w:pPr>
        <w:pBdr>
          <w:top w:val="nil"/>
          <w:left w:val="nil"/>
          <w:bottom w:val="nil"/>
          <w:right w:val="nil"/>
          <w:between w:val="nil"/>
        </w:pBdr>
        <w:spacing w:after="120" w:line="276" w:lineRule="auto"/>
        <w:sectPr w:rsidR="009B2672">
          <w:pgSz w:w="11909" w:h="16834"/>
          <w:pgMar w:top="1440" w:right="734" w:bottom="1440" w:left="734" w:header="720" w:footer="720" w:gutter="0"/>
          <w:pgNumType w:start="1"/>
          <w:cols w:space="720"/>
        </w:sectPr>
      </w:pPr>
      <w:proofErr w:type="spellStart"/>
      <w:r>
        <w:rPr>
          <w:sz w:val="48"/>
          <w:szCs w:val="48"/>
        </w:rPr>
        <w:t>QuadTree</w:t>
      </w:r>
      <w:proofErr w:type="spellEnd"/>
      <w:r>
        <w:rPr>
          <w:sz w:val="48"/>
          <w:szCs w:val="48"/>
        </w:rPr>
        <w:t xml:space="preserve"> Visualizer</w:t>
      </w:r>
    </w:p>
    <w:p w14:paraId="7FD709E4" w14:textId="6D262760" w:rsidR="009B2672" w:rsidRDefault="00480BCF" w:rsidP="0055507D">
      <w:pPr>
        <w:spacing w:line="360" w:lineRule="auto"/>
        <w:sectPr w:rsidR="009B2672">
          <w:type w:val="continuous"/>
          <w:pgSz w:w="11909" w:h="16834"/>
          <w:pgMar w:top="1440" w:right="734" w:bottom="1440" w:left="734" w:header="720" w:footer="720" w:gutter="0"/>
          <w:cols w:space="720" w:equalWidth="0">
            <w:col w:w="10437" w:space="0"/>
          </w:cols>
        </w:sectPr>
      </w:pPr>
      <w:r>
        <w:rPr>
          <w:sz w:val="22"/>
          <w:szCs w:val="22"/>
        </w:rPr>
        <w:t>Randeep Kaur Kahlon</w:t>
      </w:r>
      <w:r>
        <w:rPr>
          <w:sz w:val="22"/>
          <w:szCs w:val="22"/>
          <w:vertAlign w:val="superscript"/>
        </w:rPr>
        <w:t>1</w:t>
      </w:r>
      <w:r>
        <w:rPr>
          <w:sz w:val="22"/>
          <w:szCs w:val="22"/>
        </w:rPr>
        <w:t>, Amey Thakur</w:t>
      </w:r>
      <w:r>
        <w:rPr>
          <w:sz w:val="22"/>
          <w:szCs w:val="22"/>
          <w:vertAlign w:val="superscript"/>
        </w:rPr>
        <w:t>2</w:t>
      </w:r>
      <w:r>
        <w:rPr>
          <w:sz w:val="22"/>
          <w:szCs w:val="22"/>
        </w:rPr>
        <w:t>, Hasan Rizvi</w:t>
      </w:r>
      <w:r>
        <w:rPr>
          <w:sz w:val="22"/>
          <w:szCs w:val="22"/>
          <w:vertAlign w:val="superscript"/>
        </w:rPr>
        <w:t>3</w:t>
      </w:r>
      <w:r>
        <w:rPr>
          <w:sz w:val="22"/>
          <w:szCs w:val="22"/>
        </w:rPr>
        <w:t>, Mega Satish</w:t>
      </w:r>
      <w:r>
        <w:rPr>
          <w:sz w:val="22"/>
          <w:szCs w:val="22"/>
          <w:vertAlign w:val="superscript"/>
        </w:rPr>
        <w:t>4</w:t>
      </w:r>
      <w:r>
        <w:rPr>
          <w:sz w:val="22"/>
          <w:szCs w:val="22"/>
        </w:rPr>
        <w:t>, Ajay Davare</w:t>
      </w:r>
      <w:r w:rsidR="00802C96">
        <w:rPr>
          <w:sz w:val="22"/>
          <w:szCs w:val="22"/>
          <w:vertAlign w:val="superscript"/>
        </w:rPr>
        <w:t>5</w:t>
      </w:r>
    </w:p>
    <w:p w14:paraId="51C62ED5" w14:textId="4EED97E6" w:rsidR="009B2672" w:rsidRDefault="00480BCF" w:rsidP="0055507D">
      <w:pPr>
        <w:spacing w:line="360" w:lineRule="auto"/>
        <w:rPr>
          <w:sz w:val="22"/>
          <w:szCs w:val="22"/>
        </w:rPr>
      </w:pPr>
      <w:r>
        <w:rPr>
          <w:sz w:val="22"/>
          <w:szCs w:val="22"/>
          <w:vertAlign w:val="superscript"/>
        </w:rPr>
        <w:t>1</w:t>
      </w:r>
      <w:r>
        <w:rPr>
          <w:sz w:val="22"/>
          <w:szCs w:val="22"/>
        </w:rPr>
        <w:t xml:space="preserve">Assistant Professor, Department of Computer Engineering, University of Mumbai </w:t>
      </w:r>
      <w:r w:rsidR="0055507D">
        <w:rPr>
          <w:sz w:val="22"/>
          <w:szCs w:val="22"/>
        </w:rPr>
        <w:t>A</w:t>
      </w:r>
      <w:r>
        <w:rPr>
          <w:sz w:val="22"/>
          <w:szCs w:val="22"/>
        </w:rPr>
        <w:t xml:space="preserve">ffiliated </w:t>
      </w:r>
      <w:r w:rsidR="0055507D">
        <w:rPr>
          <w:sz w:val="22"/>
          <w:szCs w:val="22"/>
        </w:rPr>
        <w:t>I</w:t>
      </w:r>
      <w:r>
        <w:rPr>
          <w:sz w:val="22"/>
          <w:szCs w:val="22"/>
        </w:rPr>
        <w:t xml:space="preserve">nstitute </w:t>
      </w:r>
    </w:p>
    <w:p w14:paraId="3AFF736D" w14:textId="5983A5B5" w:rsidR="009B2672" w:rsidRDefault="00480BCF" w:rsidP="0055507D">
      <w:pPr>
        <w:spacing w:line="360" w:lineRule="auto"/>
        <w:rPr>
          <w:sz w:val="22"/>
          <w:szCs w:val="22"/>
        </w:rPr>
      </w:pPr>
      <w:r>
        <w:rPr>
          <w:sz w:val="22"/>
          <w:szCs w:val="22"/>
        </w:rPr>
        <w:t>Terna Engineering College, Mumbai, M</w:t>
      </w:r>
      <w:r w:rsidR="0055507D">
        <w:rPr>
          <w:sz w:val="22"/>
          <w:szCs w:val="22"/>
        </w:rPr>
        <w:t>aharashtra</w:t>
      </w:r>
      <w:r>
        <w:rPr>
          <w:sz w:val="22"/>
          <w:szCs w:val="22"/>
        </w:rPr>
        <w:t>, India</w:t>
      </w:r>
    </w:p>
    <w:p w14:paraId="74FBF276" w14:textId="6772F8E9" w:rsidR="009B2672" w:rsidRDefault="00480BCF" w:rsidP="0055507D">
      <w:pPr>
        <w:spacing w:line="360" w:lineRule="auto"/>
        <w:rPr>
          <w:sz w:val="22"/>
          <w:szCs w:val="22"/>
        </w:rPr>
      </w:pPr>
      <w:r>
        <w:rPr>
          <w:sz w:val="22"/>
          <w:szCs w:val="22"/>
          <w:vertAlign w:val="superscript"/>
        </w:rPr>
        <w:t>2-5</w:t>
      </w:r>
      <w:r>
        <w:rPr>
          <w:sz w:val="22"/>
          <w:szCs w:val="22"/>
        </w:rPr>
        <w:t xml:space="preserve">Undergraduate Students, Department of Computer Engineering, University of Mumbai </w:t>
      </w:r>
      <w:r w:rsidR="0055507D">
        <w:rPr>
          <w:sz w:val="22"/>
          <w:szCs w:val="22"/>
        </w:rPr>
        <w:t>A</w:t>
      </w:r>
      <w:r>
        <w:rPr>
          <w:sz w:val="22"/>
          <w:szCs w:val="22"/>
        </w:rPr>
        <w:t xml:space="preserve">ffiliated </w:t>
      </w:r>
      <w:r w:rsidR="0055507D">
        <w:rPr>
          <w:sz w:val="22"/>
          <w:szCs w:val="22"/>
        </w:rPr>
        <w:t>I</w:t>
      </w:r>
      <w:r>
        <w:rPr>
          <w:sz w:val="22"/>
          <w:szCs w:val="22"/>
        </w:rPr>
        <w:t xml:space="preserve">nstitute </w:t>
      </w:r>
    </w:p>
    <w:p w14:paraId="00919F38" w14:textId="61A354FB" w:rsidR="009B2672" w:rsidRDefault="00480BCF" w:rsidP="0055507D">
      <w:pPr>
        <w:spacing w:line="360" w:lineRule="auto"/>
        <w:rPr>
          <w:sz w:val="22"/>
          <w:szCs w:val="22"/>
        </w:rPr>
      </w:pPr>
      <w:r>
        <w:rPr>
          <w:sz w:val="22"/>
          <w:szCs w:val="22"/>
        </w:rPr>
        <w:t>Terna Engineering College, Mumbai, M</w:t>
      </w:r>
      <w:r w:rsidR="0055507D">
        <w:rPr>
          <w:sz w:val="22"/>
          <w:szCs w:val="22"/>
        </w:rPr>
        <w:t>aharashtra</w:t>
      </w:r>
      <w:r>
        <w:rPr>
          <w:sz w:val="22"/>
          <w:szCs w:val="22"/>
        </w:rPr>
        <w:t>, India</w:t>
      </w:r>
    </w:p>
    <w:p w14:paraId="558CCF4E" w14:textId="77777777" w:rsidR="009B2672" w:rsidRDefault="009B2672" w:rsidP="0055507D">
      <w:pPr>
        <w:spacing w:line="276" w:lineRule="auto"/>
      </w:pPr>
    </w:p>
    <w:p w14:paraId="6D95CEAE" w14:textId="7B1AFDF0" w:rsidR="0055507D" w:rsidRDefault="0055507D" w:rsidP="0055507D">
      <w:pPr>
        <w:spacing w:line="276" w:lineRule="auto"/>
        <w:sectPr w:rsidR="0055507D">
          <w:type w:val="continuous"/>
          <w:pgSz w:w="11909" w:h="16834"/>
          <w:pgMar w:top="1440" w:right="734" w:bottom="1440" w:left="734" w:header="720" w:footer="720" w:gutter="0"/>
          <w:cols w:space="720" w:equalWidth="0">
            <w:col w:w="10437" w:space="0"/>
          </w:cols>
        </w:sectPr>
      </w:pPr>
    </w:p>
    <w:p w14:paraId="2726D0EA" w14:textId="7207BB12" w:rsidR="009B2672" w:rsidRDefault="00480BCF" w:rsidP="0055507D">
      <w:pPr>
        <w:pBdr>
          <w:top w:val="nil"/>
          <w:left w:val="nil"/>
          <w:bottom w:val="nil"/>
          <w:right w:val="nil"/>
          <w:between w:val="nil"/>
        </w:pBdr>
        <w:spacing w:after="200" w:line="276" w:lineRule="auto"/>
        <w:ind w:firstLine="274"/>
        <w:jc w:val="both"/>
        <w:rPr>
          <w:b/>
          <w:sz w:val="18"/>
          <w:szCs w:val="18"/>
        </w:rPr>
      </w:pPr>
      <w:r>
        <w:rPr>
          <w:b/>
          <w:i/>
          <w:sz w:val="18"/>
          <w:szCs w:val="18"/>
        </w:rPr>
        <w:t>Abstract</w:t>
      </w:r>
      <w:r w:rsidR="0031042A">
        <w:rPr>
          <w:b/>
          <w:i/>
          <w:sz w:val="18"/>
          <w:szCs w:val="18"/>
        </w:rPr>
        <w:t xml:space="preserve"> </w:t>
      </w:r>
      <w:r>
        <w:rPr>
          <w:b/>
          <w:sz w:val="18"/>
          <w:szCs w:val="18"/>
        </w:rPr>
        <w:t>—</w:t>
      </w:r>
      <w:r w:rsidR="0031042A">
        <w:rPr>
          <w:b/>
          <w:sz w:val="18"/>
          <w:szCs w:val="18"/>
        </w:rPr>
        <w:t xml:space="preserve"> </w:t>
      </w:r>
      <w:r>
        <w:rPr>
          <w:b/>
          <w:sz w:val="18"/>
          <w:szCs w:val="18"/>
        </w:rPr>
        <w:t xml:space="preserve">We propose to develop a program that can show a </w:t>
      </w:r>
      <w:proofErr w:type="spellStart"/>
      <w:r>
        <w:rPr>
          <w:b/>
          <w:sz w:val="18"/>
          <w:szCs w:val="18"/>
        </w:rPr>
        <w:t>QuadTree</w:t>
      </w:r>
      <w:proofErr w:type="spellEnd"/>
      <w:r>
        <w:rPr>
          <w:b/>
          <w:sz w:val="18"/>
          <w:szCs w:val="18"/>
        </w:rPr>
        <w:t xml:space="preserve"> view and data model architecture. Nowadays, many digital map applications have the need to present large quantities of precise point data on the map. Such data can be weather information or the population in towns. With the development of the Internet of Things (IoT), we expect such data will grow at a rapid pace. However, visualizing and searching in such a magnitude of data becomes a problem as it takes a huge amount of time. </w:t>
      </w:r>
      <w:proofErr w:type="spellStart"/>
      <w:r>
        <w:rPr>
          <w:b/>
          <w:sz w:val="18"/>
          <w:szCs w:val="18"/>
        </w:rPr>
        <w:t>QuadTrees</w:t>
      </w:r>
      <w:proofErr w:type="spellEnd"/>
      <w:r>
        <w:rPr>
          <w:b/>
          <w:sz w:val="18"/>
          <w:szCs w:val="18"/>
        </w:rPr>
        <w:t xml:space="preserve"> are data structures that are used to efficiently store point data in a two-dimensional environment. Each node in this tree has a maximum of four children. </w:t>
      </w:r>
      <w:proofErr w:type="spellStart"/>
      <w:r>
        <w:rPr>
          <w:b/>
          <w:sz w:val="18"/>
          <w:szCs w:val="18"/>
        </w:rPr>
        <w:t>QuadTrees</w:t>
      </w:r>
      <w:proofErr w:type="spellEnd"/>
      <w:r>
        <w:rPr>
          <w:b/>
          <w:sz w:val="18"/>
          <w:szCs w:val="18"/>
        </w:rPr>
        <w:t xml:space="preserve"> allow us to visualize the data easily and rapidly compared to other data structures. This project aims to build an application for interactively visualizing such data, using a combination of grid-based clustering and hierarchical clustering, along with </w:t>
      </w:r>
      <w:proofErr w:type="spellStart"/>
      <w:r>
        <w:rPr>
          <w:b/>
          <w:sz w:val="18"/>
          <w:szCs w:val="18"/>
        </w:rPr>
        <w:t>QuadTree</w:t>
      </w:r>
      <w:proofErr w:type="spellEnd"/>
      <w:r>
        <w:rPr>
          <w:b/>
          <w:sz w:val="18"/>
          <w:szCs w:val="18"/>
        </w:rPr>
        <w:t xml:space="preserve"> spatial indexing. This application illustrates the simulation of the working of the </w:t>
      </w:r>
      <w:proofErr w:type="spellStart"/>
      <w:r>
        <w:rPr>
          <w:b/>
          <w:sz w:val="18"/>
          <w:szCs w:val="18"/>
        </w:rPr>
        <w:t>QuadTree</w:t>
      </w:r>
      <w:proofErr w:type="spellEnd"/>
      <w:r>
        <w:rPr>
          <w:b/>
          <w:sz w:val="18"/>
          <w:szCs w:val="18"/>
        </w:rPr>
        <w:t xml:space="preserve"> data structure.</w:t>
      </w:r>
    </w:p>
    <w:p w14:paraId="17296F03" w14:textId="00AFD7C2" w:rsidR="009B2672" w:rsidRDefault="00480BCF" w:rsidP="0055507D">
      <w:pPr>
        <w:pBdr>
          <w:top w:val="nil"/>
          <w:left w:val="nil"/>
          <w:bottom w:val="nil"/>
          <w:right w:val="nil"/>
          <w:between w:val="nil"/>
        </w:pBdr>
        <w:spacing w:after="120" w:line="276" w:lineRule="auto"/>
        <w:ind w:firstLine="274"/>
        <w:jc w:val="both"/>
        <w:rPr>
          <w:b/>
          <w:i/>
          <w:sz w:val="18"/>
          <w:szCs w:val="18"/>
        </w:rPr>
      </w:pPr>
      <w:r>
        <w:rPr>
          <w:b/>
          <w:i/>
          <w:sz w:val="18"/>
          <w:szCs w:val="18"/>
        </w:rPr>
        <w:t>Keywords</w:t>
      </w:r>
      <w:r w:rsidR="0031042A">
        <w:rPr>
          <w:b/>
          <w:i/>
          <w:sz w:val="18"/>
          <w:szCs w:val="18"/>
        </w:rPr>
        <w:t xml:space="preserve"> </w:t>
      </w:r>
      <w:r>
        <w:rPr>
          <w:b/>
          <w:i/>
          <w:sz w:val="18"/>
          <w:szCs w:val="18"/>
        </w:rPr>
        <w:t>—</w:t>
      </w:r>
      <w:r w:rsidR="0031042A">
        <w:rPr>
          <w:b/>
          <w:i/>
          <w:sz w:val="18"/>
          <w:szCs w:val="18"/>
        </w:rPr>
        <w:t xml:space="preserve"> </w:t>
      </w:r>
      <w:proofErr w:type="spellStart"/>
      <w:r w:rsidR="0031042A">
        <w:rPr>
          <w:highlight w:val="white"/>
        </w:rPr>
        <w:t>QuadTree</w:t>
      </w:r>
      <w:proofErr w:type="spellEnd"/>
      <w:r>
        <w:rPr>
          <w:b/>
          <w:i/>
          <w:sz w:val="18"/>
          <w:szCs w:val="18"/>
        </w:rPr>
        <w:t xml:space="preserve"> Visualizer,</w:t>
      </w:r>
      <w:r w:rsidR="0055507D">
        <w:rPr>
          <w:b/>
          <w:i/>
          <w:sz w:val="18"/>
          <w:szCs w:val="18"/>
        </w:rPr>
        <w:t xml:space="preserve"> Q-Tree,</w:t>
      </w:r>
      <w:r>
        <w:rPr>
          <w:b/>
          <w:i/>
          <w:sz w:val="18"/>
          <w:szCs w:val="18"/>
        </w:rPr>
        <w:t xml:space="preserve"> Data Structure, Spatial Indexing</w:t>
      </w:r>
      <w:r w:rsidR="0055507D">
        <w:rPr>
          <w:b/>
          <w:i/>
          <w:sz w:val="18"/>
          <w:szCs w:val="18"/>
        </w:rPr>
        <w:t>, Coefficient of Restitution, Collision Detection</w:t>
      </w:r>
      <w:r w:rsidR="0031042A">
        <w:rPr>
          <w:b/>
          <w:i/>
          <w:sz w:val="18"/>
          <w:szCs w:val="18"/>
        </w:rPr>
        <w:t xml:space="preserve">, </w:t>
      </w:r>
      <w:proofErr w:type="spellStart"/>
      <w:r w:rsidR="0031042A">
        <w:rPr>
          <w:b/>
          <w:i/>
          <w:sz w:val="18"/>
          <w:szCs w:val="18"/>
        </w:rPr>
        <w:t>QuadTree</w:t>
      </w:r>
      <w:proofErr w:type="spellEnd"/>
      <w:r w:rsidR="0031042A">
        <w:rPr>
          <w:b/>
          <w:i/>
          <w:sz w:val="18"/>
          <w:szCs w:val="18"/>
        </w:rPr>
        <w:t xml:space="preserve"> Algorithm.</w:t>
      </w:r>
    </w:p>
    <w:p w14:paraId="2B947CF0" w14:textId="77777777" w:rsidR="009B2672" w:rsidRDefault="00480BCF" w:rsidP="0055507D">
      <w:pPr>
        <w:pStyle w:val="Heading1"/>
        <w:numPr>
          <w:ilvl w:val="0"/>
          <w:numId w:val="1"/>
        </w:numPr>
        <w:spacing w:line="276" w:lineRule="auto"/>
      </w:pPr>
      <w:r>
        <w:t xml:space="preserve"> Introduction</w:t>
      </w:r>
    </w:p>
    <w:p w14:paraId="7A89DB86" w14:textId="714CEB25" w:rsidR="009B2672" w:rsidRDefault="00480BCF" w:rsidP="0031042A">
      <w:pPr>
        <w:spacing w:line="276" w:lineRule="auto"/>
        <w:ind w:firstLine="566"/>
        <w:jc w:val="both"/>
      </w:pPr>
      <w:r>
        <w:rPr>
          <w:highlight w:val="white"/>
        </w:rPr>
        <w:t xml:space="preserve">The </w:t>
      </w:r>
      <w:proofErr w:type="spellStart"/>
      <w:r w:rsidR="0031042A">
        <w:rPr>
          <w:highlight w:val="white"/>
        </w:rPr>
        <w:t>QuadTree</w:t>
      </w:r>
      <w:proofErr w:type="spellEnd"/>
      <w:r>
        <w:rPr>
          <w:highlight w:val="white"/>
        </w:rPr>
        <w:t xml:space="preserve"> is a spatial data structure with a hierarchical structure. It's a tree with each level corresponding to a further refinement of the space in question. Though </w:t>
      </w:r>
      <w:proofErr w:type="spellStart"/>
      <w:r w:rsidR="0031042A">
        <w:rPr>
          <w:highlight w:val="white"/>
        </w:rPr>
        <w:t>QuadTree</w:t>
      </w:r>
      <w:r>
        <w:rPr>
          <w:highlight w:val="white"/>
        </w:rPr>
        <w:t>s</w:t>
      </w:r>
      <w:proofErr w:type="spellEnd"/>
      <w:r>
        <w:rPr>
          <w:highlight w:val="white"/>
        </w:rPr>
        <w:t xml:space="preserve"> come in a variety of shapes and sizes, they can be used in a variety of ways. The concept can be applied to any dimension, and it is always a recursive subdivision of space that aids in the storage of information and provides the most vital or interesting details regarding space. In </w:t>
      </w:r>
      <w:proofErr w:type="spellStart"/>
      <w:r w:rsidR="0031042A">
        <w:rPr>
          <w:highlight w:val="white"/>
        </w:rPr>
        <w:t>QuadTree</w:t>
      </w:r>
      <w:r>
        <w:rPr>
          <w:highlight w:val="white"/>
        </w:rPr>
        <w:t>s</w:t>
      </w:r>
      <w:proofErr w:type="spellEnd"/>
      <w:r>
        <w:rPr>
          <w:highlight w:val="white"/>
        </w:rPr>
        <w:t xml:space="preserve">, we begin by adding pointers to its root node, which defines all potential space. The node divides into four child nodes when the number of points in the node reaches a predetermined maximum capacity. When any of those nodes has reached its full point capacity, it splits into four child nodes, and so on. </w:t>
      </w:r>
      <w:proofErr w:type="spellStart"/>
      <w:r w:rsidR="0031042A">
        <w:rPr>
          <w:highlight w:val="white"/>
        </w:rPr>
        <w:t>QuadTree</w:t>
      </w:r>
      <w:r>
        <w:rPr>
          <w:highlight w:val="white"/>
        </w:rPr>
        <w:t>s</w:t>
      </w:r>
      <w:proofErr w:type="spellEnd"/>
      <w:r>
        <w:rPr>
          <w:highlight w:val="white"/>
        </w:rPr>
        <w:t xml:space="preserve"> have a range of applications; from internet services handling millions of requests every second, image compression, handling geolocation services, searching for nodes in 2-D areas, collision detection and more.  Collision detection is a crucial feature in the majority of video games. Detecting when two entities collide is critical in both 2D and 3D games, since bad collision detection may lead to some very intriguing effects. Numerous games need the use of collision detection techniques to identify </w:t>
      </w:r>
      <w:r>
        <w:rPr>
          <w:highlight w:val="white"/>
        </w:rPr>
        <w:t xml:space="preserve">whether two objects have interacted, however, these algorithms are frequently costly procedures that may significantly slow down a system. In this paper, we will be addressing </w:t>
      </w:r>
      <w:proofErr w:type="spellStart"/>
      <w:r w:rsidR="0031042A">
        <w:rPr>
          <w:highlight w:val="white"/>
        </w:rPr>
        <w:t>Q</w:t>
      </w:r>
      <w:r>
        <w:rPr>
          <w:highlight w:val="white"/>
        </w:rPr>
        <w:t>uad</w:t>
      </w:r>
      <w:r w:rsidR="0031042A">
        <w:rPr>
          <w:highlight w:val="white"/>
        </w:rPr>
        <w:t>T</w:t>
      </w:r>
      <w:r>
        <w:rPr>
          <w:highlight w:val="white"/>
        </w:rPr>
        <w:t>rees</w:t>
      </w:r>
      <w:proofErr w:type="spellEnd"/>
      <w:r>
        <w:rPr>
          <w:highlight w:val="white"/>
        </w:rPr>
        <w:t xml:space="preserve">, and how we can use them to speed up collision detection by skipping pairs of objects that are too far apart to collide. We’ll be writing a general-purpose, scalable and re-usable </w:t>
      </w:r>
      <w:proofErr w:type="spellStart"/>
      <w:r w:rsidR="0031042A">
        <w:rPr>
          <w:highlight w:val="white"/>
        </w:rPr>
        <w:t>QuadTree</w:t>
      </w:r>
      <w:proofErr w:type="spellEnd"/>
      <w:r>
        <w:rPr>
          <w:highlight w:val="white"/>
        </w:rPr>
        <w:t xml:space="preserve"> library in Typescript and importing it into a visualization tool to depict its internal workings.</w:t>
      </w:r>
    </w:p>
    <w:p w14:paraId="15B7A9CE" w14:textId="63A2E196" w:rsidR="009B2672" w:rsidRDefault="00480BCF" w:rsidP="0055507D">
      <w:pPr>
        <w:spacing w:line="276" w:lineRule="auto"/>
        <w:ind w:firstLine="566"/>
        <w:jc w:val="both"/>
      </w:pPr>
      <w:r>
        <w:t xml:space="preserve">This project aims to provide a web application for </w:t>
      </w:r>
      <w:r w:rsidR="0031042A">
        <w:t>visualizing</w:t>
      </w:r>
      <w:r>
        <w:t xml:space="preserve"> the </w:t>
      </w:r>
      <w:proofErr w:type="spellStart"/>
      <w:r>
        <w:t>QuadTree</w:t>
      </w:r>
      <w:proofErr w:type="spellEnd"/>
      <w:r>
        <w:t xml:space="preserve"> structure.  </w:t>
      </w:r>
      <w:proofErr w:type="spellStart"/>
      <w:r>
        <w:t>QuadTree</w:t>
      </w:r>
      <w:proofErr w:type="spellEnd"/>
      <w:r>
        <w:t xml:space="preserve">. The users should be able to understand the working of the </w:t>
      </w:r>
      <w:proofErr w:type="spellStart"/>
      <w:r>
        <w:t>QuadTree</w:t>
      </w:r>
      <w:proofErr w:type="spellEnd"/>
      <w:r>
        <w:t xml:space="preserve"> and experience the simulation provided on the web application. This Visualizer provides an interactive environment where users can change configurations of the </w:t>
      </w:r>
      <w:proofErr w:type="spellStart"/>
      <w:r>
        <w:t>QuadTree</w:t>
      </w:r>
      <w:proofErr w:type="spellEnd"/>
      <w:r>
        <w:t xml:space="preserve"> and environment conditions at runtime.</w:t>
      </w:r>
    </w:p>
    <w:p w14:paraId="41F9FCB5" w14:textId="77777777" w:rsidR="009B2672" w:rsidRDefault="00480BCF" w:rsidP="0055507D">
      <w:pPr>
        <w:pStyle w:val="Heading1"/>
        <w:numPr>
          <w:ilvl w:val="0"/>
          <w:numId w:val="1"/>
        </w:numPr>
        <w:spacing w:line="276" w:lineRule="auto"/>
      </w:pPr>
      <w:r>
        <w:t>Literature Survey</w:t>
      </w:r>
    </w:p>
    <w:p w14:paraId="2E60806D" w14:textId="77777777" w:rsidR="009B2672" w:rsidRDefault="00480BCF" w:rsidP="0055507D">
      <w:pPr>
        <w:pStyle w:val="Heading2"/>
        <w:numPr>
          <w:ilvl w:val="0"/>
          <w:numId w:val="15"/>
        </w:numPr>
        <w:spacing w:before="80" w:line="276" w:lineRule="auto"/>
      </w:pPr>
      <w:r>
        <w:t xml:space="preserve">Brief History of </w:t>
      </w:r>
      <w:proofErr w:type="spellStart"/>
      <w:r>
        <w:t>QuadTree</w:t>
      </w:r>
      <w:proofErr w:type="spellEnd"/>
    </w:p>
    <w:p w14:paraId="472B92D0" w14:textId="77777777" w:rsidR="009B2672" w:rsidRDefault="00480BCF" w:rsidP="0031042A">
      <w:pPr>
        <w:spacing w:line="276" w:lineRule="auto"/>
        <w:ind w:firstLine="720"/>
        <w:jc w:val="both"/>
      </w:pPr>
      <w:r>
        <w:t xml:space="preserve">A </w:t>
      </w:r>
      <w:proofErr w:type="spellStart"/>
      <w:r>
        <w:t>QuadTree</w:t>
      </w:r>
      <w:proofErr w:type="spellEnd"/>
      <w:r>
        <w:t xml:space="preserve"> [1][2][3] is a tree data structure with zero or four offspring at each node. Its key distinguishing feature is its method of recursively partitioning a flat 2-D [2] space into four regions. The data associated with a leaf cell differs depending on the application, but the leaf cell is a "unit of relevant spatial information." The subdivided areas or regions can be square or rectangular or any other form. This data structure was named a </w:t>
      </w:r>
      <w:proofErr w:type="spellStart"/>
      <w:r>
        <w:t>QuadTree</w:t>
      </w:r>
      <w:proofErr w:type="spellEnd"/>
      <w:r>
        <w:t xml:space="preserve"> by Raphael Finkel and J.L. Bentley in 1974.</w:t>
      </w:r>
    </w:p>
    <w:p w14:paraId="6DAC1EC2" w14:textId="77777777" w:rsidR="009B2672" w:rsidRDefault="009B2672" w:rsidP="0055507D">
      <w:pPr>
        <w:spacing w:line="276" w:lineRule="auto"/>
        <w:jc w:val="both"/>
      </w:pPr>
    </w:p>
    <w:p w14:paraId="7F24F993" w14:textId="77777777" w:rsidR="009B2672" w:rsidRDefault="00480BCF" w:rsidP="0055507D">
      <w:pPr>
        <w:numPr>
          <w:ilvl w:val="0"/>
          <w:numId w:val="15"/>
        </w:numPr>
        <w:spacing w:line="276" w:lineRule="auto"/>
        <w:jc w:val="both"/>
        <w:rPr>
          <w:i/>
        </w:rPr>
      </w:pPr>
      <w:r>
        <w:rPr>
          <w:i/>
        </w:rPr>
        <w:t>Existing Systems</w:t>
      </w:r>
    </w:p>
    <w:p w14:paraId="48877B68" w14:textId="1445BD58" w:rsidR="009B2672" w:rsidRDefault="00480BCF" w:rsidP="0055507D">
      <w:pPr>
        <w:spacing w:line="276" w:lineRule="auto"/>
      </w:pPr>
      <w:r>
        <w:t xml:space="preserve">Table 1: Existing </w:t>
      </w:r>
      <w:r w:rsidR="0031042A">
        <w:t>Systems</w:t>
      </w:r>
    </w:p>
    <w:p w14:paraId="10961A21" w14:textId="77777777" w:rsidR="009B2672" w:rsidRDefault="00480BCF" w:rsidP="0055507D">
      <w:pPr>
        <w:spacing w:line="276" w:lineRule="auto"/>
        <w:rPr>
          <w:rFonts w:ascii="Play" w:eastAsia="Play" w:hAnsi="Play" w:cs="Play"/>
        </w:rPr>
      </w:pPr>
      <w:r>
        <w:rPr>
          <w:rFonts w:ascii="Play" w:eastAsia="Play" w:hAnsi="Play" w:cs="Play"/>
          <w:noProof/>
          <w:sz w:val="24"/>
          <w:szCs w:val="24"/>
        </w:rPr>
        <w:drawing>
          <wp:inline distT="114300" distB="114300" distL="114300" distR="114300" wp14:anchorId="6E7EBF1A" wp14:editId="3BB52525">
            <wp:extent cx="3208020" cy="1935480"/>
            <wp:effectExtent l="0" t="0" r="0" b="762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208844" cy="1935977"/>
                    </a:xfrm>
                    <a:prstGeom prst="rect">
                      <a:avLst/>
                    </a:prstGeom>
                    <a:ln/>
                  </pic:spPr>
                </pic:pic>
              </a:graphicData>
            </a:graphic>
          </wp:inline>
        </w:drawing>
      </w:r>
    </w:p>
    <w:p w14:paraId="69751331" w14:textId="77777777" w:rsidR="009B2672" w:rsidRDefault="00480BCF" w:rsidP="0055507D">
      <w:pPr>
        <w:pStyle w:val="Heading1"/>
        <w:numPr>
          <w:ilvl w:val="0"/>
          <w:numId w:val="1"/>
        </w:numPr>
        <w:spacing w:line="276" w:lineRule="auto"/>
      </w:pPr>
      <w:r>
        <w:lastRenderedPageBreak/>
        <w:t>Proposed Methodology</w:t>
      </w:r>
    </w:p>
    <w:p w14:paraId="4B6E2946" w14:textId="77777777" w:rsidR="009B2672" w:rsidRDefault="00480BCF" w:rsidP="0055507D">
      <w:pPr>
        <w:pStyle w:val="Heading2"/>
        <w:numPr>
          <w:ilvl w:val="0"/>
          <w:numId w:val="17"/>
        </w:numPr>
        <w:spacing w:before="80" w:line="276" w:lineRule="auto"/>
      </w:pPr>
      <w:bookmarkStart w:id="0" w:name="_gmbzpv58rghf" w:colFirst="0" w:colLast="0"/>
      <w:bookmarkEnd w:id="0"/>
      <w:r>
        <w:t xml:space="preserve">Brief History of </w:t>
      </w:r>
      <w:proofErr w:type="spellStart"/>
      <w:r>
        <w:t>QuadTree</w:t>
      </w:r>
      <w:proofErr w:type="spellEnd"/>
    </w:p>
    <w:p w14:paraId="5C32408A" w14:textId="21394635" w:rsidR="009B2672" w:rsidRDefault="00480BCF" w:rsidP="0031042A">
      <w:pPr>
        <w:spacing w:line="276" w:lineRule="auto"/>
        <w:ind w:firstLine="720"/>
        <w:jc w:val="both"/>
      </w:pPr>
      <w:r>
        <w:t xml:space="preserve">The </w:t>
      </w:r>
      <w:proofErr w:type="spellStart"/>
      <w:r>
        <w:t>QuadTree</w:t>
      </w:r>
      <w:proofErr w:type="spellEnd"/>
      <w:r>
        <w:t xml:space="preserve"> is a data structure for organizing objects based on their locations in a two-dimensional space. By definition, a </w:t>
      </w:r>
      <w:proofErr w:type="spellStart"/>
      <w:r>
        <w:t>QuadTree</w:t>
      </w:r>
      <w:proofErr w:type="spellEnd"/>
      <w:r>
        <w:t xml:space="preserve"> [2] is a tree in which each node has at most four children. </w:t>
      </w:r>
      <w:proofErr w:type="spellStart"/>
      <w:r>
        <w:t>QuadTree</w:t>
      </w:r>
      <w:proofErr w:type="spellEnd"/>
      <w:r>
        <w:t xml:space="preserve"> implementations ensure that as points are added to the tree, nodes are rearranged such that none of them has more than four children. Figure 1 below illustrates the general concept of </w:t>
      </w:r>
      <w:proofErr w:type="spellStart"/>
      <w:r w:rsidR="0031042A">
        <w:rPr>
          <w:highlight w:val="white"/>
        </w:rPr>
        <w:t>QuadTree</w:t>
      </w:r>
      <w:proofErr w:type="spellEnd"/>
      <w:r>
        <w:t xml:space="preserve"> data structure. </w:t>
      </w:r>
    </w:p>
    <w:p w14:paraId="0EE2CD5F" w14:textId="77777777" w:rsidR="009B2672" w:rsidRDefault="009B2672" w:rsidP="0055507D">
      <w:pPr>
        <w:spacing w:line="276" w:lineRule="auto"/>
        <w:ind w:firstLine="283"/>
        <w:jc w:val="both"/>
      </w:pPr>
    </w:p>
    <w:p w14:paraId="2DED63D2" w14:textId="77777777" w:rsidR="009B2672" w:rsidRDefault="00480BCF" w:rsidP="0055507D">
      <w:pPr>
        <w:spacing w:line="276" w:lineRule="auto"/>
        <w:jc w:val="both"/>
      </w:pPr>
      <w:r>
        <w:rPr>
          <w:noProof/>
        </w:rPr>
        <w:drawing>
          <wp:inline distT="19050" distB="19050" distL="19050" distR="19050" wp14:anchorId="4660CA67" wp14:editId="0A419D19">
            <wp:extent cx="3200400" cy="1752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200400" cy="1752600"/>
                    </a:xfrm>
                    <a:prstGeom prst="rect">
                      <a:avLst/>
                    </a:prstGeom>
                    <a:ln/>
                  </pic:spPr>
                </pic:pic>
              </a:graphicData>
            </a:graphic>
          </wp:inline>
        </w:drawing>
      </w:r>
    </w:p>
    <w:p w14:paraId="071B2C82" w14:textId="77777777" w:rsidR="009B2672" w:rsidRDefault="00480BCF" w:rsidP="0055507D">
      <w:pPr>
        <w:spacing w:line="276" w:lineRule="auto"/>
      </w:pPr>
      <w:r>
        <w:t xml:space="preserve">Figure 1: </w:t>
      </w:r>
      <w:proofErr w:type="spellStart"/>
      <w:r>
        <w:t>QuadTree</w:t>
      </w:r>
      <w:proofErr w:type="spellEnd"/>
      <w:r>
        <w:t xml:space="preserve"> Data Structure</w:t>
      </w:r>
    </w:p>
    <w:p w14:paraId="38873A10" w14:textId="77777777" w:rsidR="009B2672" w:rsidRDefault="009B2672" w:rsidP="0055507D">
      <w:pPr>
        <w:spacing w:line="276" w:lineRule="auto"/>
        <w:ind w:firstLine="720"/>
        <w:jc w:val="both"/>
      </w:pPr>
    </w:p>
    <w:p w14:paraId="36CB528D" w14:textId="77777777" w:rsidR="009B2672" w:rsidRDefault="00480BCF" w:rsidP="0031042A">
      <w:pPr>
        <w:spacing w:line="276" w:lineRule="auto"/>
        <w:ind w:firstLine="720"/>
        <w:jc w:val="both"/>
      </w:pPr>
      <w:r>
        <w:t xml:space="preserve">The </w:t>
      </w:r>
      <w:proofErr w:type="spellStart"/>
      <w:r>
        <w:t>QuadTree</w:t>
      </w:r>
      <w:proofErr w:type="spellEnd"/>
      <w:r>
        <w:t xml:space="preserve"> partitioning strategy divides space [1][2] into four quadrants at each level. When a quadrant contains more than one object, the tree subdivides that region into four smaller quadrants, adding a level to the tree. A similar partitioning is also known as a Q-tree. </w:t>
      </w:r>
      <w:proofErr w:type="spellStart"/>
      <w:r>
        <w:t>QuadTrees</w:t>
      </w:r>
      <w:proofErr w:type="spellEnd"/>
      <w:r>
        <w:t xml:space="preserve"> are a way of partitioning space so that it's easy to traverse and search. </w:t>
      </w:r>
    </w:p>
    <w:p w14:paraId="312AC3CA" w14:textId="77777777" w:rsidR="009B2672" w:rsidRDefault="009B2672" w:rsidP="0055507D">
      <w:pPr>
        <w:spacing w:line="276" w:lineRule="auto"/>
        <w:jc w:val="both"/>
      </w:pPr>
    </w:p>
    <w:p w14:paraId="50A5EAAF" w14:textId="4B0A0363" w:rsidR="009B2672" w:rsidRDefault="00480BCF" w:rsidP="0055507D">
      <w:pPr>
        <w:pStyle w:val="Heading2"/>
        <w:numPr>
          <w:ilvl w:val="0"/>
          <w:numId w:val="17"/>
        </w:numPr>
        <w:spacing w:line="276" w:lineRule="auto"/>
      </w:pPr>
      <w:bookmarkStart w:id="1" w:name="_eybnw1nfmz2e" w:colFirst="0" w:colLast="0"/>
      <w:bookmarkEnd w:id="1"/>
      <w:r>
        <w:t xml:space="preserve">Applications of </w:t>
      </w:r>
      <w:proofErr w:type="spellStart"/>
      <w:r w:rsidR="0031042A">
        <w:rPr>
          <w:highlight w:val="white"/>
        </w:rPr>
        <w:t>QuadTree</w:t>
      </w:r>
      <w:proofErr w:type="spellEnd"/>
    </w:p>
    <w:p w14:paraId="08290E4C" w14:textId="74F1AFF3" w:rsidR="009B2672" w:rsidRDefault="00480BCF" w:rsidP="0031042A">
      <w:pPr>
        <w:spacing w:line="276" w:lineRule="auto"/>
        <w:ind w:firstLine="720"/>
        <w:jc w:val="both"/>
        <w:rPr>
          <w:highlight w:val="white"/>
        </w:rPr>
      </w:pPr>
      <w:r>
        <w:rPr>
          <w:highlight w:val="white"/>
        </w:rPr>
        <w:t xml:space="preserve">It is used extensively in computer graphics, image compression and is also used to represent spatial relations. Visualizing data points with a </w:t>
      </w:r>
      <w:proofErr w:type="spellStart"/>
      <w:r w:rsidR="00C23EF9">
        <w:rPr>
          <w:highlight w:val="white"/>
        </w:rPr>
        <w:t>QuadTree</w:t>
      </w:r>
      <w:proofErr w:type="spellEnd"/>
      <w:r>
        <w:rPr>
          <w:highlight w:val="white"/>
        </w:rPr>
        <w:t xml:space="preserve"> [3] and checking and detecting collisions. The computer issue of identifying the collision of two or more bodies is known as collision detection. Collision detection [5] is a basic problem in computational geometry that has applications in a wide range of computer domains. Figure 2 shows the use case </w:t>
      </w:r>
      <w:r w:rsidR="0031042A">
        <w:rPr>
          <w:highlight w:val="white"/>
        </w:rPr>
        <w:t>of Quadtree</w:t>
      </w:r>
      <w:r>
        <w:rPr>
          <w:highlight w:val="white"/>
        </w:rPr>
        <w:t xml:space="preserve"> Visualizer.</w:t>
      </w:r>
    </w:p>
    <w:p w14:paraId="2A164178" w14:textId="77777777" w:rsidR="009B2672" w:rsidRDefault="00480BCF" w:rsidP="0055507D">
      <w:pPr>
        <w:spacing w:line="276" w:lineRule="auto"/>
        <w:rPr>
          <w:rFonts w:ascii="Play" w:eastAsia="Play" w:hAnsi="Play" w:cs="Play"/>
          <w:sz w:val="24"/>
          <w:szCs w:val="24"/>
        </w:rPr>
      </w:pPr>
      <w:r>
        <w:rPr>
          <w:rFonts w:ascii="Play" w:eastAsia="Play" w:hAnsi="Play" w:cs="Play"/>
          <w:noProof/>
          <w:sz w:val="24"/>
          <w:szCs w:val="24"/>
        </w:rPr>
        <w:drawing>
          <wp:inline distT="19050" distB="19050" distL="19050" distR="19050" wp14:anchorId="12348D18" wp14:editId="535FA14D">
            <wp:extent cx="1834243" cy="1997528"/>
            <wp:effectExtent l="0" t="0" r="0" b="3175"/>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7578" t="4479" r="7041"/>
                    <a:stretch>
                      <a:fillRect/>
                    </a:stretch>
                  </pic:blipFill>
                  <pic:spPr>
                    <a:xfrm>
                      <a:off x="0" y="0"/>
                      <a:ext cx="1834243" cy="1997528"/>
                    </a:xfrm>
                    <a:prstGeom prst="rect">
                      <a:avLst/>
                    </a:prstGeom>
                    <a:ln/>
                  </pic:spPr>
                </pic:pic>
              </a:graphicData>
            </a:graphic>
          </wp:inline>
        </w:drawing>
      </w:r>
    </w:p>
    <w:p w14:paraId="32DA537D" w14:textId="77777777" w:rsidR="009B2672" w:rsidRDefault="00480BCF" w:rsidP="0055507D">
      <w:pPr>
        <w:spacing w:line="276" w:lineRule="auto"/>
        <w:rPr>
          <w:rFonts w:ascii="Play" w:eastAsia="Play" w:hAnsi="Play" w:cs="Play"/>
          <w:sz w:val="24"/>
          <w:szCs w:val="24"/>
        </w:rPr>
      </w:pPr>
      <w:r>
        <w:t xml:space="preserve">Figure 2: </w:t>
      </w:r>
      <w:proofErr w:type="spellStart"/>
      <w:r>
        <w:t>QuadTree</w:t>
      </w:r>
      <w:proofErr w:type="spellEnd"/>
      <w:r>
        <w:t xml:space="preserve"> Visualizer</w:t>
      </w:r>
    </w:p>
    <w:p w14:paraId="2E0C842F" w14:textId="762EEBB5" w:rsidR="009B2672" w:rsidRDefault="0031042A" w:rsidP="00C23EF9">
      <w:pPr>
        <w:spacing w:line="276" w:lineRule="auto"/>
        <w:ind w:firstLine="720"/>
        <w:jc w:val="both"/>
        <w:rPr>
          <w:highlight w:val="white"/>
        </w:rPr>
      </w:pPr>
      <w:proofErr w:type="spellStart"/>
      <w:r>
        <w:rPr>
          <w:highlight w:val="white"/>
        </w:rPr>
        <w:t>QuadTree</w:t>
      </w:r>
      <w:r w:rsidR="00480BCF">
        <w:rPr>
          <w:highlight w:val="white"/>
        </w:rPr>
        <w:t>s</w:t>
      </w:r>
      <w:proofErr w:type="spellEnd"/>
      <w:r w:rsidR="00480BCF">
        <w:rPr>
          <w:highlight w:val="white"/>
        </w:rPr>
        <w:t xml:space="preserve"> are also implemented for spatial indexing [3] while searching a particular point or location in a map. </w:t>
      </w:r>
      <w:proofErr w:type="spellStart"/>
      <w:r w:rsidR="00480BCF">
        <w:rPr>
          <w:highlight w:val="white"/>
        </w:rPr>
        <w:t>QuadTrees</w:t>
      </w:r>
      <w:proofErr w:type="spellEnd"/>
      <w:r w:rsidR="00480BCF">
        <w:rPr>
          <w:highlight w:val="white"/>
        </w:rPr>
        <w:t xml:space="preserve"> are very efficient as they can sparse through the maps very easily and quickly compared to other methods. Figure 3 shows the use case </w:t>
      </w:r>
      <w:r>
        <w:rPr>
          <w:highlight w:val="white"/>
        </w:rPr>
        <w:t xml:space="preserve">of </w:t>
      </w:r>
      <w:proofErr w:type="spellStart"/>
      <w:r>
        <w:rPr>
          <w:highlight w:val="white"/>
        </w:rPr>
        <w:t>QuadTree</w:t>
      </w:r>
      <w:proofErr w:type="spellEnd"/>
      <w:r w:rsidR="00480BCF">
        <w:rPr>
          <w:highlight w:val="white"/>
        </w:rPr>
        <w:t xml:space="preserve"> Spatial Indexing.</w:t>
      </w:r>
    </w:p>
    <w:p w14:paraId="3137CC07" w14:textId="77777777" w:rsidR="009B2672" w:rsidRDefault="009B2672" w:rsidP="0055507D">
      <w:pPr>
        <w:spacing w:line="276" w:lineRule="auto"/>
        <w:ind w:firstLine="720"/>
        <w:jc w:val="both"/>
        <w:rPr>
          <w:highlight w:val="white"/>
        </w:rPr>
      </w:pPr>
    </w:p>
    <w:p w14:paraId="449AF0EC" w14:textId="77777777" w:rsidR="009B2672" w:rsidRDefault="00480BCF" w:rsidP="0055507D">
      <w:pPr>
        <w:spacing w:line="276" w:lineRule="auto"/>
        <w:rPr>
          <w:sz w:val="24"/>
          <w:szCs w:val="24"/>
        </w:rPr>
      </w:pPr>
      <w:r>
        <w:rPr>
          <w:noProof/>
          <w:sz w:val="24"/>
          <w:szCs w:val="24"/>
        </w:rPr>
        <w:drawing>
          <wp:inline distT="19050" distB="19050" distL="19050" distR="19050" wp14:anchorId="274FED91" wp14:editId="6446BB44">
            <wp:extent cx="2773680" cy="2598420"/>
            <wp:effectExtent l="0" t="0" r="762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787614" cy="2611474"/>
                    </a:xfrm>
                    <a:prstGeom prst="rect">
                      <a:avLst/>
                    </a:prstGeom>
                    <a:ln/>
                  </pic:spPr>
                </pic:pic>
              </a:graphicData>
            </a:graphic>
          </wp:inline>
        </w:drawing>
      </w:r>
    </w:p>
    <w:p w14:paraId="07197969" w14:textId="77777777" w:rsidR="009B2672" w:rsidRDefault="00480BCF" w:rsidP="0055507D">
      <w:pPr>
        <w:spacing w:line="276" w:lineRule="auto"/>
      </w:pPr>
      <w:r>
        <w:t xml:space="preserve">Figure 3: </w:t>
      </w:r>
      <w:proofErr w:type="spellStart"/>
      <w:r>
        <w:t>QuadTree</w:t>
      </w:r>
      <w:proofErr w:type="spellEnd"/>
      <w:r>
        <w:t xml:space="preserve"> Spatial Indexing</w:t>
      </w:r>
    </w:p>
    <w:p w14:paraId="7753654B" w14:textId="77777777" w:rsidR="009B2672" w:rsidRDefault="009B2672" w:rsidP="0055507D">
      <w:pPr>
        <w:spacing w:line="276" w:lineRule="auto"/>
      </w:pPr>
    </w:p>
    <w:p w14:paraId="5561D845" w14:textId="67687B0E" w:rsidR="009B2672" w:rsidRDefault="0031042A" w:rsidP="00C23EF9">
      <w:pPr>
        <w:spacing w:line="276" w:lineRule="auto"/>
        <w:ind w:firstLine="720"/>
        <w:jc w:val="both"/>
      </w:pPr>
      <w:proofErr w:type="spellStart"/>
      <w:r>
        <w:rPr>
          <w:highlight w:val="white"/>
        </w:rPr>
        <w:t>QuadTree</w:t>
      </w:r>
      <w:r w:rsidR="00480BCF">
        <w:rPr>
          <w:highlight w:val="white"/>
        </w:rPr>
        <w:t>s</w:t>
      </w:r>
      <w:proofErr w:type="spellEnd"/>
      <w:r w:rsidR="00480BCF">
        <w:rPr>
          <w:highlight w:val="white"/>
        </w:rPr>
        <w:t xml:space="preserve">, for example, can handle a sparse Mario level a billion tiles across, where one of the tiles contains the finishing spot. A </w:t>
      </w:r>
      <w:proofErr w:type="spellStart"/>
      <w:r>
        <w:rPr>
          <w:highlight w:val="white"/>
        </w:rPr>
        <w:t>QuadTree</w:t>
      </w:r>
      <w:proofErr w:type="spellEnd"/>
      <w:r w:rsidR="00480BCF">
        <w:rPr>
          <w:highlight w:val="white"/>
        </w:rPr>
        <w:t xml:space="preserve"> will split the arrival spot into different cells and still use gigantic cells for the empty spaces. Figure 4 shows the use case </w:t>
      </w:r>
      <w:r w:rsidR="00C23EF9">
        <w:rPr>
          <w:highlight w:val="white"/>
        </w:rPr>
        <w:t xml:space="preserve">of </w:t>
      </w:r>
      <w:proofErr w:type="spellStart"/>
      <w:r w:rsidR="00C23EF9">
        <w:rPr>
          <w:highlight w:val="white"/>
        </w:rPr>
        <w:t>QuadTree</w:t>
      </w:r>
      <w:proofErr w:type="spellEnd"/>
      <w:r w:rsidR="00480BCF">
        <w:rPr>
          <w:highlight w:val="white"/>
        </w:rPr>
        <w:t xml:space="preserve"> in Gaming.</w:t>
      </w:r>
    </w:p>
    <w:p w14:paraId="2E45BE7A" w14:textId="77777777" w:rsidR="00C23EF9" w:rsidRDefault="00C23EF9" w:rsidP="0055507D">
      <w:pPr>
        <w:spacing w:line="276" w:lineRule="auto"/>
        <w:ind w:firstLine="425"/>
        <w:jc w:val="both"/>
      </w:pPr>
    </w:p>
    <w:p w14:paraId="25B2A9CE" w14:textId="77777777" w:rsidR="009B2672" w:rsidRDefault="00480BCF" w:rsidP="0055507D">
      <w:pPr>
        <w:spacing w:line="276" w:lineRule="auto"/>
        <w:rPr>
          <w:sz w:val="24"/>
          <w:szCs w:val="24"/>
        </w:rPr>
      </w:pPr>
      <w:r>
        <w:rPr>
          <w:noProof/>
          <w:sz w:val="24"/>
          <w:szCs w:val="24"/>
        </w:rPr>
        <w:drawing>
          <wp:inline distT="19050" distB="19050" distL="19050" distR="19050" wp14:anchorId="4B4893CA" wp14:editId="1425F307">
            <wp:extent cx="2198914" cy="1975757"/>
            <wp:effectExtent l="0" t="0" r="0" b="5715"/>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234654" cy="2007870"/>
                    </a:xfrm>
                    <a:prstGeom prst="rect">
                      <a:avLst/>
                    </a:prstGeom>
                    <a:ln/>
                  </pic:spPr>
                </pic:pic>
              </a:graphicData>
            </a:graphic>
          </wp:inline>
        </w:drawing>
      </w:r>
    </w:p>
    <w:p w14:paraId="52291C67" w14:textId="77777777" w:rsidR="009B2672" w:rsidRDefault="00480BCF" w:rsidP="0055507D">
      <w:pPr>
        <w:spacing w:line="276" w:lineRule="auto"/>
      </w:pPr>
      <w:r>
        <w:t xml:space="preserve">Figure 4: </w:t>
      </w:r>
      <w:proofErr w:type="spellStart"/>
      <w:r>
        <w:t>QuadTree</w:t>
      </w:r>
      <w:proofErr w:type="spellEnd"/>
      <w:r>
        <w:t xml:space="preserve"> in Gaming</w:t>
      </w:r>
    </w:p>
    <w:p w14:paraId="0E3369B9" w14:textId="77777777" w:rsidR="009B2672" w:rsidRDefault="009B2672" w:rsidP="0055507D">
      <w:pPr>
        <w:spacing w:line="276" w:lineRule="auto"/>
        <w:rPr>
          <w:sz w:val="24"/>
          <w:szCs w:val="24"/>
        </w:rPr>
      </w:pPr>
    </w:p>
    <w:p w14:paraId="656B8A90" w14:textId="77777777" w:rsidR="009B2672" w:rsidRDefault="00480BCF" w:rsidP="0055507D">
      <w:pPr>
        <w:numPr>
          <w:ilvl w:val="1"/>
          <w:numId w:val="3"/>
        </w:numPr>
        <w:spacing w:line="276" w:lineRule="auto"/>
        <w:jc w:val="both"/>
      </w:pPr>
      <w:r>
        <w:rPr>
          <w:i/>
        </w:rPr>
        <w:t xml:space="preserve">Some possible use cases of </w:t>
      </w:r>
      <w:proofErr w:type="spellStart"/>
      <w:r>
        <w:rPr>
          <w:i/>
        </w:rPr>
        <w:t>QuadTree</w:t>
      </w:r>
      <w:proofErr w:type="spellEnd"/>
    </w:p>
    <w:p w14:paraId="69AFA488" w14:textId="77777777" w:rsidR="009B2672" w:rsidRDefault="00480BCF" w:rsidP="0055507D">
      <w:pPr>
        <w:numPr>
          <w:ilvl w:val="0"/>
          <w:numId w:val="10"/>
        </w:numPr>
        <w:spacing w:line="276" w:lineRule="auto"/>
        <w:jc w:val="both"/>
      </w:pPr>
      <w:r>
        <w:rPr>
          <w:i/>
        </w:rPr>
        <w:t>Hit detection</w:t>
      </w:r>
      <w:r>
        <w:t>:</w:t>
      </w:r>
    </w:p>
    <w:p w14:paraId="1247D6AB" w14:textId="77777777" w:rsidR="009B2672" w:rsidRDefault="00480BCF" w:rsidP="00C23EF9">
      <w:pPr>
        <w:spacing w:line="276" w:lineRule="auto"/>
        <w:ind w:firstLine="720"/>
        <w:jc w:val="both"/>
        <w:rPr>
          <w:highlight w:val="white"/>
        </w:rPr>
      </w:pPr>
      <w:r>
        <w:rPr>
          <w:highlight w:val="white"/>
        </w:rPr>
        <w:t>For example, as seen in the maps above, there are a lot of points in space. If we wish to discover an arbitrary point P, we can do it inside that set of points. This quickly turns into a frantic process. We could check each and every single point to P, but when there are 1000 points yet none of them are P, we will have to do 1000 comparisons to figure out which point is P.</w:t>
      </w:r>
    </w:p>
    <w:p w14:paraId="690308C1" w14:textId="531CD108" w:rsidR="009B2672" w:rsidRDefault="00480BCF" w:rsidP="00F71AEF">
      <w:pPr>
        <w:spacing w:line="276" w:lineRule="auto"/>
        <w:ind w:firstLine="720"/>
        <w:jc w:val="both"/>
        <w:rPr>
          <w:highlight w:val="white"/>
        </w:rPr>
      </w:pPr>
      <w:r>
        <w:rPr>
          <w:highlight w:val="white"/>
        </w:rPr>
        <w:lastRenderedPageBreak/>
        <w:t xml:space="preserve">Alternatively, we may get a very rapid lookup by retaining a matrix (a 2D array) of </w:t>
      </w:r>
      <w:r w:rsidR="00C23EF9">
        <w:rPr>
          <w:highlight w:val="white"/>
        </w:rPr>
        <w:t>Booleans</w:t>
      </w:r>
      <w:r>
        <w:rPr>
          <w:highlight w:val="white"/>
        </w:rPr>
        <w:t xml:space="preserve"> for each and every conceivable point in this space. However, suppose the area occupied by these points is 1 million × 1 million so we need to keep 1,000,000,000,000 variables.</w:t>
      </w:r>
    </w:p>
    <w:p w14:paraId="3473BB84" w14:textId="77777777" w:rsidR="009B2672" w:rsidRDefault="00480BCF" w:rsidP="00F71AEF">
      <w:pPr>
        <w:spacing w:line="276" w:lineRule="auto"/>
        <w:ind w:firstLine="720"/>
        <w:jc w:val="both"/>
      </w:pPr>
      <w:r>
        <w:rPr>
          <w:highlight w:val="white"/>
        </w:rPr>
        <w:t xml:space="preserve">A </w:t>
      </w:r>
      <w:proofErr w:type="spellStart"/>
      <w:r>
        <w:rPr>
          <w:highlight w:val="white"/>
        </w:rPr>
        <w:t>QuadTree</w:t>
      </w:r>
      <w:proofErr w:type="spellEnd"/>
      <w:r>
        <w:rPr>
          <w:highlight w:val="white"/>
        </w:rPr>
        <w:t xml:space="preserve"> would seem to be a better choice in this scenario. To find P, the </w:t>
      </w:r>
      <w:proofErr w:type="spellStart"/>
      <w:r>
        <w:rPr>
          <w:highlight w:val="white"/>
        </w:rPr>
        <w:t>QuadTree</w:t>
      </w:r>
      <w:proofErr w:type="spellEnd"/>
      <w:r>
        <w:rPr>
          <w:highlight w:val="white"/>
        </w:rPr>
        <w:t xml:space="preserve"> [1] will determine which quadrant it is in. Then it will determine which quadrant within that quadrant it is in. Even if there are 1000 points in the space, it will only have to execute this seven times for a 100x100 space (provided points can have numerical value only). Once it's found that rectangle node, it just needs to test whether any of the four-leaf equals P.</w:t>
      </w:r>
    </w:p>
    <w:p w14:paraId="56ED83E7" w14:textId="77777777" w:rsidR="009B2672" w:rsidRDefault="009B2672" w:rsidP="0055507D">
      <w:pPr>
        <w:spacing w:line="276" w:lineRule="auto"/>
        <w:jc w:val="both"/>
      </w:pPr>
    </w:p>
    <w:p w14:paraId="70EA23A9" w14:textId="77777777" w:rsidR="009B2672" w:rsidRDefault="00480BCF" w:rsidP="0055507D">
      <w:pPr>
        <w:numPr>
          <w:ilvl w:val="0"/>
          <w:numId w:val="10"/>
        </w:numPr>
        <w:spacing w:line="276" w:lineRule="auto"/>
        <w:jc w:val="both"/>
        <w:rPr>
          <w:i/>
        </w:rPr>
      </w:pPr>
      <w:r>
        <w:rPr>
          <w:i/>
        </w:rPr>
        <w:t xml:space="preserve">Sparse Data using </w:t>
      </w:r>
      <w:proofErr w:type="spellStart"/>
      <w:r>
        <w:rPr>
          <w:i/>
        </w:rPr>
        <w:t>QuadTree</w:t>
      </w:r>
      <w:proofErr w:type="spellEnd"/>
      <w:r>
        <w:rPr>
          <w:i/>
        </w:rPr>
        <w:t>:</w:t>
      </w:r>
    </w:p>
    <w:p w14:paraId="6166F611" w14:textId="77777777" w:rsidR="009B2672" w:rsidRDefault="00480BCF" w:rsidP="00F71AEF">
      <w:pPr>
        <w:spacing w:line="276" w:lineRule="auto"/>
        <w:ind w:firstLine="720"/>
        <w:jc w:val="both"/>
        <w:rPr>
          <w:highlight w:val="white"/>
        </w:rPr>
      </w:pPr>
      <w:proofErr w:type="spellStart"/>
      <w:r>
        <w:rPr>
          <w:highlight w:val="white"/>
        </w:rPr>
        <w:t>QuadTrees</w:t>
      </w:r>
      <w:proofErr w:type="spellEnd"/>
      <w:r>
        <w:rPr>
          <w:highlight w:val="white"/>
        </w:rPr>
        <w:t xml:space="preserve"> are ideal for sparse data to search for a particular point. By only performing computations between items in comparable nodes/quads, </w:t>
      </w:r>
      <w:proofErr w:type="spellStart"/>
      <w:r>
        <w:rPr>
          <w:highlight w:val="white"/>
        </w:rPr>
        <w:t>QuadTrees</w:t>
      </w:r>
      <w:proofErr w:type="spellEnd"/>
      <w:r>
        <w:rPr>
          <w:highlight w:val="white"/>
        </w:rPr>
        <w:t xml:space="preserve"> aid in obtaining knowledge about which collisions in an environment are worth investigating.</w:t>
      </w:r>
    </w:p>
    <w:p w14:paraId="45FAC4C4" w14:textId="2C483C91" w:rsidR="009B2672" w:rsidRDefault="00480BCF" w:rsidP="00F71AEF">
      <w:pPr>
        <w:spacing w:line="276" w:lineRule="auto"/>
        <w:ind w:firstLine="708"/>
        <w:jc w:val="both"/>
      </w:pPr>
      <w:proofErr w:type="spellStart"/>
      <w:r>
        <w:rPr>
          <w:highlight w:val="white"/>
        </w:rPr>
        <w:t>QuadTree</w:t>
      </w:r>
      <w:proofErr w:type="spellEnd"/>
      <w:r>
        <w:rPr>
          <w:highlight w:val="white"/>
        </w:rPr>
        <w:t xml:space="preserve"> nodes split into four evenly-sized leaf nodes when the number of objects inside them reaches a certain capacity. Objects are inserted into a fresh </w:t>
      </w:r>
      <w:proofErr w:type="spellStart"/>
      <w:r>
        <w:rPr>
          <w:highlight w:val="white"/>
        </w:rPr>
        <w:t>QuadTree</w:t>
      </w:r>
      <w:proofErr w:type="spellEnd"/>
      <w:r>
        <w:rPr>
          <w:highlight w:val="white"/>
        </w:rPr>
        <w:t xml:space="preserve"> every iteration, which places each object in its deepest possible </w:t>
      </w:r>
      <w:proofErr w:type="spellStart"/>
      <w:proofErr w:type="gramStart"/>
      <w:r>
        <w:rPr>
          <w:highlight w:val="white"/>
        </w:rPr>
        <w:t>node.The</w:t>
      </w:r>
      <w:proofErr w:type="spellEnd"/>
      <w:proofErr w:type="gramEnd"/>
      <w:r>
        <w:rPr>
          <w:highlight w:val="white"/>
        </w:rPr>
        <w:t xml:space="preserve"> </w:t>
      </w:r>
      <w:proofErr w:type="spellStart"/>
      <w:r>
        <w:rPr>
          <w:highlight w:val="white"/>
        </w:rPr>
        <w:t>QuadTree</w:t>
      </w:r>
      <w:proofErr w:type="spellEnd"/>
      <w:r>
        <w:rPr>
          <w:highlight w:val="white"/>
        </w:rPr>
        <w:t xml:space="preserve"> algorithm improves upon the naive T(n) = θ(n2) algorithm and achieves T(n) = O(n2), T(n) = Ω(</w:t>
      </w:r>
      <w:proofErr w:type="spellStart"/>
      <w:r>
        <w:rPr>
          <w:highlight w:val="white"/>
        </w:rPr>
        <w:t>nlog</w:t>
      </w:r>
      <w:proofErr w:type="spellEnd"/>
      <w:r>
        <w:rPr>
          <w:highlight w:val="white"/>
        </w:rPr>
        <w:t xml:space="preserve">(n)). Inadvertently, </w:t>
      </w:r>
      <w:proofErr w:type="spellStart"/>
      <w:r w:rsidR="00C23EF9">
        <w:rPr>
          <w:highlight w:val="white"/>
        </w:rPr>
        <w:t>QuadTree</w:t>
      </w:r>
      <w:r>
        <w:rPr>
          <w:highlight w:val="white"/>
        </w:rPr>
        <w:t>s</w:t>
      </w:r>
      <w:proofErr w:type="spellEnd"/>
      <w:r>
        <w:rPr>
          <w:highlight w:val="white"/>
        </w:rPr>
        <w:t xml:space="preserve"> depending on pixels are a sort of </w:t>
      </w:r>
      <w:proofErr w:type="spellStart"/>
      <w:r>
        <w:rPr>
          <w:highlight w:val="white"/>
        </w:rPr>
        <w:t>trie</w:t>
      </w:r>
      <w:proofErr w:type="spellEnd"/>
      <w:r>
        <w:rPr>
          <w:highlight w:val="white"/>
        </w:rPr>
        <w:t>.</w:t>
      </w:r>
    </w:p>
    <w:p w14:paraId="405B5DD5" w14:textId="77777777" w:rsidR="009B2672" w:rsidRDefault="009B2672" w:rsidP="0055507D">
      <w:pPr>
        <w:spacing w:line="276" w:lineRule="auto"/>
        <w:ind w:firstLine="720"/>
        <w:jc w:val="both"/>
        <w:rPr>
          <w:b/>
        </w:rPr>
      </w:pPr>
    </w:p>
    <w:p w14:paraId="0C2B8AED" w14:textId="77777777" w:rsidR="009B2672" w:rsidRDefault="00480BCF" w:rsidP="0055507D">
      <w:pPr>
        <w:numPr>
          <w:ilvl w:val="1"/>
          <w:numId w:val="3"/>
        </w:numPr>
        <w:spacing w:line="276" w:lineRule="auto"/>
        <w:jc w:val="both"/>
      </w:pPr>
      <w:r>
        <w:rPr>
          <w:i/>
        </w:rPr>
        <w:t xml:space="preserve">Limitations of </w:t>
      </w:r>
      <w:proofErr w:type="spellStart"/>
      <w:r>
        <w:rPr>
          <w:i/>
        </w:rPr>
        <w:t>QuadTree</w:t>
      </w:r>
      <w:proofErr w:type="spellEnd"/>
    </w:p>
    <w:p w14:paraId="7CE2A8DA" w14:textId="17C643B9" w:rsidR="009B2672" w:rsidRDefault="00480BCF" w:rsidP="00F71AEF">
      <w:pPr>
        <w:spacing w:line="276" w:lineRule="auto"/>
        <w:ind w:firstLine="708"/>
        <w:jc w:val="both"/>
        <w:rPr>
          <w:highlight w:val="white"/>
        </w:rPr>
      </w:pPr>
      <w:r>
        <w:rPr>
          <w:highlight w:val="white"/>
        </w:rPr>
        <w:t xml:space="preserve">The fundamental drawback of </w:t>
      </w:r>
      <w:proofErr w:type="spellStart"/>
      <w:r>
        <w:rPr>
          <w:highlight w:val="white"/>
        </w:rPr>
        <w:t>QuadTrees</w:t>
      </w:r>
      <w:proofErr w:type="spellEnd"/>
      <w:r>
        <w:rPr>
          <w:highlight w:val="white"/>
        </w:rPr>
        <w:t xml:space="preserve"> is that comparing two pictures [4] that vary only in rotations or translation is nearly difficult. This is due to the fact that the </w:t>
      </w:r>
      <w:proofErr w:type="spellStart"/>
      <w:r>
        <w:rPr>
          <w:highlight w:val="white"/>
        </w:rPr>
        <w:t>QuadTree</w:t>
      </w:r>
      <w:proofErr w:type="spellEnd"/>
      <w:r>
        <w:rPr>
          <w:highlight w:val="white"/>
        </w:rPr>
        <w:t xml:space="preserve"> depiction of such pictures will be so distinct.</w:t>
      </w:r>
      <w:r w:rsidR="00F71AEF">
        <w:rPr>
          <w:highlight w:val="white"/>
        </w:rPr>
        <w:t xml:space="preserve"> </w:t>
      </w:r>
      <w:r>
        <w:rPr>
          <w:highlight w:val="white"/>
        </w:rPr>
        <w:t>The picture rotation methods offered are limited to revolutions of 90 degrees. There is no alternative rotation available, thus there is no translation facility.</w:t>
      </w:r>
      <w:r w:rsidR="00F71AEF">
        <w:rPr>
          <w:highlight w:val="white"/>
        </w:rPr>
        <w:t xml:space="preserve"> </w:t>
      </w:r>
      <w:r>
        <w:rPr>
          <w:highlight w:val="white"/>
        </w:rPr>
        <w:t>Figure 5.1 shows the original image and Figure 5.2 shows the rotated images. As we can see, it is not possible to compare two images that are different in terms of rotation.</w:t>
      </w:r>
    </w:p>
    <w:p w14:paraId="2C20BBE4" w14:textId="77777777" w:rsidR="00F71AEF" w:rsidRPr="00F71AEF" w:rsidRDefault="00F71AEF" w:rsidP="00F71AEF">
      <w:pPr>
        <w:spacing w:line="276" w:lineRule="auto"/>
        <w:jc w:val="both"/>
        <w:rPr>
          <w:highlight w:val="white"/>
        </w:rPr>
      </w:pPr>
    </w:p>
    <w:p w14:paraId="1E74B520" w14:textId="77777777" w:rsidR="009B2672" w:rsidRDefault="00480BCF" w:rsidP="0055507D">
      <w:pPr>
        <w:spacing w:line="276" w:lineRule="auto"/>
      </w:pPr>
      <w:r>
        <w:rPr>
          <w:rFonts w:ascii="Play" w:eastAsia="Play" w:hAnsi="Play" w:cs="Play"/>
          <w:noProof/>
          <w:sz w:val="24"/>
          <w:szCs w:val="24"/>
        </w:rPr>
        <w:drawing>
          <wp:inline distT="19050" distB="19050" distL="19050" distR="19050" wp14:anchorId="3D99ED5B" wp14:editId="69CF8A22">
            <wp:extent cx="1391557" cy="1039586"/>
            <wp:effectExtent l="38100" t="38100" r="37465" b="46355"/>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780" r="-2780"/>
                    <a:stretch>
                      <a:fillRect/>
                    </a:stretch>
                  </pic:blipFill>
                  <pic:spPr>
                    <a:xfrm>
                      <a:off x="0" y="0"/>
                      <a:ext cx="1406273" cy="1050580"/>
                    </a:xfrm>
                    <a:prstGeom prst="rect">
                      <a:avLst/>
                    </a:prstGeom>
                    <a:ln w="25400">
                      <a:solidFill>
                        <a:srgbClr val="202124"/>
                      </a:solidFill>
                      <a:prstDash val="solid"/>
                    </a:ln>
                  </pic:spPr>
                </pic:pic>
              </a:graphicData>
            </a:graphic>
          </wp:inline>
        </w:drawing>
      </w:r>
      <w:r>
        <w:rPr>
          <w:noProof/>
        </w:rPr>
        <w:drawing>
          <wp:inline distT="19050" distB="19050" distL="19050" distR="19050" wp14:anchorId="33EE2E0D" wp14:editId="536978BF">
            <wp:extent cx="1394359" cy="1711963"/>
            <wp:effectExtent l="25400" t="25400" r="25400" b="254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394359" cy="1711963"/>
                    </a:xfrm>
                    <a:prstGeom prst="rect">
                      <a:avLst/>
                    </a:prstGeom>
                    <a:ln w="25400">
                      <a:solidFill>
                        <a:srgbClr val="202124"/>
                      </a:solidFill>
                      <a:prstDash val="solid"/>
                    </a:ln>
                  </pic:spPr>
                </pic:pic>
              </a:graphicData>
            </a:graphic>
          </wp:inline>
        </w:drawing>
      </w:r>
    </w:p>
    <w:p w14:paraId="7E553EE6" w14:textId="6336E9F6" w:rsidR="009B2672" w:rsidRDefault="00480BCF" w:rsidP="0055507D">
      <w:pPr>
        <w:spacing w:line="276" w:lineRule="auto"/>
      </w:pPr>
      <w:r>
        <w:t xml:space="preserve">(5.1) First Image         </w:t>
      </w:r>
      <w:r w:rsidR="00F71AEF">
        <w:t xml:space="preserve">    </w:t>
      </w:r>
      <w:proofErr w:type="gramStart"/>
      <w:r w:rsidR="00F71AEF">
        <w:t xml:space="preserve"> </w:t>
      </w:r>
      <w:r>
        <w:t xml:space="preserve">  (</w:t>
      </w:r>
      <w:proofErr w:type="gramEnd"/>
      <w:r>
        <w:t>5.2) Rotated Image</w:t>
      </w:r>
    </w:p>
    <w:p w14:paraId="275AF930" w14:textId="77777777" w:rsidR="009B2672" w:rsidRDefault="00480BCF" w:rsidP="0055507D">
      <w:pPr>
        <w:spacing w:line="276" w:lineRule="auto"/>
      </w:pPr>
      <w:r>
        <w:t xml:space="preserve">Figure 5: Image Translation in </w:t>
      </w:r>
      <w:proofErr w:type="spellStart"/>
      <w:r>
        <w:t>QuadTree</w:t>
      </w:r>
      <w:proofErr w:type="spellEnd"/>
      <w:r>
        <w:t xml:space="preserve"> </w:t>
      </w:r>
    </w:p>
    <w:p w14:paraId="409A889B" w14:textId="77777777" w:rsidR="009B2672" w:rsidRDefault="00480BCF" w:rsidP="0055507D">
      <w:pPr>
        <w:numPr>
          <w:ilvl w:val="1"/>
          <w:numId w:val="3"/>
        </w:numPr>
        <w:spacing w:line="276" w:lineRule="auto"/>
        <w:jc w:val="both"/>
      </w:pPr>
      <w:r>
        <w:rPr>
          <w:i/>
        </w:rPr>
        <w:t xml:space="preserve">Types of </w:t>
      </w:r>
      <w:proofErr w:type="spellStart"/>
      <w:r>
        <w:rPr>
          <w:i/>
        </w:rPr>
        <w:t>QuadTree</w:t>
      </w:r>
      <w:proofErr w:type="spellEnd"/>
    </w:p>
    <w:p w14:paraId="037777CE" w14:textId="5C5184A8" w:rsidR="009B2672" w:rsidRDefault="00480BCF" w:rsidP="00F71AEF">
      <w:pPr>
        <w:spacing w:line="276" w:lineRule="auto"/>
        <w:ind w:firstLine="708"/>
        <w:jc w:val="both"/>
      </w:pPr>
      <w:r>
        <w:t xml:space="preserve">There are three types of </w:t>
      </w:r>
      <w:proofErr w:type="spellStart"/>
      <w:r w:rsidR="00C23EF9">
        <w:rPr>
          <w:highlight w:val="white"/>
        </w:rPr>
        <w:t>QuadTree</w:t>
      </w:r>
      <w:r>
        <w:t>s</w:t>
      </w:r>
      <w:proofErr w:type="spellEnd"/>
      <w:r>
        <w:t xml:space="preserve">: </w:t>
      </w:r>
    </w:p>
    <w:p w14:paraId="193BD6FB" w14:textId="77777777" w:rsidR="009B2672" w:rsidRDefault="00480BCF" w:rsidP="0055507D">
      <w:pPr>
        <w:numPr>
          <w:ilvl w:val="0"/>
          <w:numId w:val="13"/>
        </w:numPr>
        <w:spacing w:line="276" w:lineRule="auto"/>
        <w:jc w:val="both"/>
      </w:pPr>
      <w:r>
        <w:t xml:space="preserve">Point </w:t>
      </w:r>
      <w:proofErr w:type="spellStart"/>
      <w:r>
        <w:t>QuadTree</w:t>
      </w:r>
      <w:proofErr w:type="spellEnd"/>
    </w:p>
    <w:p w14:paraId="27B3170E" w14:textId="77777777" w:rsidR="009B2672" w:rsidRDefault="00480BCF" w:rsidP="0055507D">
      <w:pPr>
        <w:numPr>
          <w:ilvl w:val="0"/>
          <w:numId w:val="13"/>
        </w:numPr>
        <w:spacing w:line="276" w:lineRule="auto"/>
        <w:jc w:val="both"/>
      </w:pPr>
      <w:r>
        <w:t xml:space="preserve">Edge </w:t>
      </w:r>
      <w:proofErr w:type="spellStart"/>
      <w:r>
        <w:t>QuadTree</w:t>
      </w:r>
      <w:proofErr w:type="spellEnd"/>
    </w:p>
    <w:p w14:paraId="1C882C96" w14:textId="77777777" w:rsidR="009B2672" w:rsidRDefault="00480BCF" w:rsidP="0055507D">
      <w:pPr>
        <w:numPr>
          <w:ilvl w:val="0"/>
          <w:numId w:val="13"/>
        </w:numPr>
        <w:spacing w:line="276" w:lineRule="auto"/>
        <w:jc w:val="both"/>
      </w:pPr>
      <w:r>
        <w:t xml:space="preserve">Polygonal Map </w:t>
      </w:r>
      <w:proofErr w:type="spellStart"/>
      <w:r>
        <w:t>QuadTree</w:t>
      </w:r>
      <w:proofErr w:type="spellEnd"/>
      <w:r>
        <w:t xml:space="preserve">. </w:t>
      </w:r>
    </w:p>
    <w:p w14:paraId="2F232852" w14:textId="77777777" w:rsidR="009B2672" w:rsidRDefault="009B2672" w:rsidP="0055507D">
      <w:pPr>
        <w:spacing w:line="276" w:lineRule="auto"/>
        <w:jc w:val="both"/>
      </w:pPr>
    </w:p>
    <w:p w14:paraId="72CEA39C" w14:textId="77777777" w:rsidR="009B2672" w:rsidRDefault="00480BCF" w:rsidP="0055507D">
      <w:pPr>
        <w:spacing w:line="276" w:lineRule="auto"/>
        <w:ind w:firstLine="850"/>
        <w:jc w:val="both"/>
        <w:rPr>
          <w:highlight w:val="white"/>
        </w:rPr>
      </w:pPr>
      <w:r>
        <w:rPr>
          <w:highlight w:val="white"/>
        </w:rPr>
        <w:t xml:space="preserve">Some characteristics are shared by all </w:t>
      </w:r>
      <w:proofErr w:type="spellStart"/>
      <w:r>
        <w:rPr>
          <w:highlight w:val="white"/>
        </w:rPr>
        <w:t>QuadTrees</w:t>
      </w:r>
      <w:proofErr w:type="spellEnd"/>
      <w:r>
        <w:rPr>
          <w:highlight w:val="white"/>
        </w:rPr>
        <w:t>:</w:t>
      </w:r>
    </w:p>
    <w:p w14:paraId="7C677EFF" w14:textId="77777777" w:rsidR="009B2672" w:rsidRDefault="00480BCF" w:rsidP="0055507D">
      <w:pPr>
        <w:numPr>
          <w:ilvl w:val="0"/>
          <w:numId w:val="8"/>
        </w:numPr>
        <w:spacing w:line="276" w:lineRule="auto"/>
        <w:jc w:val="both"/>
      </w:pPr>
      <w:r>
        <w:rPr>
          <w:highlight w:val="white"/>
        </w:rPr>
        <w:t>They break space down into flexible cells.</w:t>
      </w:r>
    </w:p>
    <w:p w14:paraId="297FE90F" w14:textId="77777777" w:rsidR="009B2672" w:rsidRDefault="00480BCF" w:rsidP="0055507D">
      <w:pPr>
        <w:numPr>
          <w:ilvl w:val="0"/>
          <w:numId w:val="8"/>
        </w:numPr>
        <w:spacing w:line="276" w:lineRule="auto"/>
        <w:jc w:val="both"/>
      </w:pPr>
      <w:r>
        <w:rPr>
          <w:highlight w:val="white"/>
        </w:rPr>
        <w:t>There is a maximum capacity for each cell (or bucket). When the bucket reaches its full capacity, it separates.</w:t>
      </w:r>
    </w:p>
    <w:p w14:paraId="2B1CB7FF" w14:textId="77777777" w:rsidR="009B2672" w:rsidRDefault="00480BCF" w:rsidP="0055507D">
      <w:pPr>
        <w:numPr>
          <w:ilvl w:val="0"/>
          <w:numId w:val="8"/>
        </w:numPr>
        <w:spacing w:line="276" w:lineRule="auto"/>
        <w:jc w:val="both"/>
      </w:pPr>
      <w:r>
        <w:rPr>
          <w:highlight w:val="white"/>
        </w:rPr>
        <w:t xml:space="preserve">The </w:t>
      </w:r>
      <w:proofErr w:type="spellStart"/>
      <w:r>
        <w:rPr>
          <w:highlight w:val="white"/>
        </w:rPr>
        <w:t>QuadTree's</w:t>
      </w:r>
      <w:proofErr w:type="spellEnd"/>
      <w:r>
        <w:rPr>
          <w:highlight w:val="white"/>
        </w:rPr>
        <w:t xml:space="preserve"> spatial decomposition is followed by the tree directory.</w:t>
      </w:r>
    </w:p>
    <w:p w14:paraId="07CB796C" w14:textId="77777777" w:rsidR="009B2672" w:rsidRDefault="009B2672" w:rsidP="0055507D">
      <w:pPr>
        <w:spacing w:line="276" w:lineRule="auto"/>
        <w:ind w:left="1440"/>
        <w:jc w:val="both"/>
      </w:pPr>
    </w:p>
    <w:p w14:paraId="23FDD829" w14:textId="3D928E5C" w:rsidR="009B2672" w:rsidRDefault="00480BCF" w:rsidP="00F71AEF">
      <w:pPr>
        <w:pStyle w:val="ListParagraph"/>
        <w:numPr>
          <w:ilvl w:val="1"/>
          <w:numId w:val="3"/>
        </w:numPr>
        <w:spacing w:line="276" w:lineRule="auto"/>
        <w:jc w:val="both"/>
      </w:pPr>
      <w:r w:rsidRPr="00F71AEF">
        <w:rPr>
          <w:i/>
        </w:rPr>
        <w:t xml:space="preserve">Working of </w:t>
      </w:r>
      <w:proofErr w:type="spellStart"/>
      <w:r w:rsidRPr="00F71AEF">
        <w:rPr>
          <w:i/>
        </w:rPr>
        <w:t>QuadTree</w:t>
      </w:r>
      <w:proofErr w:type="spellEnd"/>
    </w:p>
    <w:p w14:paraId="5C5A7203" w14:textId="68E42AB5" w:rsidR="009B2672" w:rsidRDefault="00480BCF" w:rsidP="00F71AEF">
      <w:pPr>
        <w:spacing w:line="276" w:lineRule="auto"/>
        <w:ind w:firstLine="708"/>
        <w:jc w:val="both"/>
        <w:rPr>
          <w:highlight w:val="white"/>
        </w:rPr>
      </w:pPr>
      <w:r>
        <w:rPr>
          <w:highlight w:val="white"/>
        </w:rPr>
        <w:t xml:space="preserve">The </w:t>
      </w:r>
      <w:r w:rsidR="00F71AEF">
        <w:rPr>
          <w:highlight w:val="white"/>
        </w:rPr>
        <w:t>Figure 6</w:t>
      </w:r>
      <w:r>
        <w:rPr>
          <w:highlight w:val="white"/>
        </w:rPr>
        <w:t xml:space="preserve"> below depicts how a </w:t>
      </w:r>
      <w:proofErr w:type="spellStart"/>
      <w:r w:rsidR="00C23EF9">
        <w:rPr>
          <w:highlight w:val="white"/>
        </w:rPr>
        <w:t>QuadTree</w:t>
      </w:r>
      <w:proofErr w:type="spellEnd"/>
      <w:r>
        <w:rPr>
          <w:highlight w:val="white"/>
        </w:rPr>
        <w:t xml:space="preserve"> [7] alters as a result of insertion</w:t>
      </w:r>
      <w:r w:rsidR="00F71AEF">
        <w:rPr>
          <w:highlight w:val="white"/>
        </w:rPr>
        <w:t xml:space="preserve"> of </w:t>
      </w:r>
      <w:r w:rsidR="00525668">
        <w:rPr>
          <w:highlight w:val="white"/>
        </w:rPr>
        <w:t>a point E</w:t>
      </w:r>
      <w:r>
        <w:rPr>
          <w:highlight w:val="white"/>
        </w:rPr>
        <w:t>:</w:t>
      </w:r>
    </w:p>
    <w:p w14:paraId="14D4C41F" w14:textId="554701E7" w:rsidR="009B2672" w:rsidRPr="00F71AEF" w:rsidRDefault="00480BCF" w:rsidP="00F71AEF">
      <w:pPr>
        <w:pStyle w:val="ListParagraph"/>
        <w:numPr>
          <w:ilvl w:val="0"/>
          <w:numId w:val="12"/>
        </w:numPr>
        <w:spacing w:line="276" w:lineRule="auto"/>
        <w:jc w:val="both"/>
        <w:rPr>
          <w:highlight w:val="white"/>
        </w:rPr>
      </w:pPr>
      <w:r w:rsidRPr="00F71AEF">
        <w:rPr>
          <w:highlight w:val="white"/>
        </w:rPr>
        <w:t>Make four boxes out of the current two-dimensional space.</w:t>
      </w:r>
    </w:p>
    <w:p w14:paraId="4174835F" w14:textId="77777777" w:rsidR="009B2672" w:rsidRDefault="00480BCF" w:rsidP="0055507D">
      <w:pPr>
        <w:numPr>
          <w:ilvl w:val="0"/>
          <w:numId w:val="12"/>
        </w:numPr>
        <w:spacing w:line="276" w:lineRule="auto"/>
        <w:jc w:val="both"/>
        <w:rPr>
          <w:highlight w:val="white"/>
        </w:rPr>
      </w:pPr>
      <w:r>
        <w:rPr>
          <w:highlight w:val="white"/>
        </w:rPr>
        <w:t>If a box includes one or more points, make a child object that stores the box's two-dimensional space.</w:t>
      </w:r>
    </w:p>
    <w:p w14:paraId="2DE0B080" w14:textId="77777777" w:rsidR="009B2672" w:rsidRDefault="00480BCF" w:rsidP="0055507D">
      <w:pPr>
        <w:numPr>
          <w:ilvl w:val="0"/>
          <w:numId w:val="12"/>
        </w:numPr>
        <w:spacing w:line="276" w:lineRule="auto"/>
        <w:jc w:val="both"/>
        <w:rPr>
          <w:highlight w:val="white"/>
        </w:rPr>
      </w:pPr>
      <w:r>
        <w:rPr>
          <w:highlight w:val="white"/>
        </w:rPr>
        <w:t>Do not generate a child for a box that does not contain any points.</w:t>
      </w:r>
    </w:p>
    <w:p w14:paraId="1FDFE1F0" w14:textId="1447639C" w:rsidR="009B2672" w:rsidRDefault="00480BCF" w:rsidP="0055507D">
      <w:pPr>
        <w:numPr>
          <w:ilvl w:val="0"/>
          <w:numId w:val="12"/>
        </w:numPr>
        <w:spacing w:line="276" w:lineRule="auto"/>
        <w:jc w:val="both"/>
        <w:rPr>
          <w:highlight w:val="white"/>
        </w:rPr>
      </w:pPr>
      <w:r>
        <w:rPr>
          <w:highlight w:val="white"/>
        </w:rPr>
        <w:t>Repeat with each of the children.</w:t>
      </w:r>
    </w:p>
    <w:p w14:paraId="11C502D5" w14:textId="77777777" w:rsidR="00525668" w:rsidRDefault="00525668" w:rsidP="00525668">
      <w:pPr>
        <w:spacing w:line="276" w:lineRule="auto"/>
        <w:jc w:val="both"/>
        <w:rPr>
          <w:highlight w:val="white"/>
        </w:rPr>
      </w:pPr>
    </w:p>
    <w:p w14:paraId="592460D2" w14:textId="77777777" w:rsidR="009B2672" w:rsidRDefault="00480BCF" w:rsidP="0055507D">
      <w:pPr>
        <w:spacing w:line="276" w:lineRule="auto"/>
      </w:pPr>
      <w:r>
        <w:rPr>
          <w:noProof/>
        </w:rPr>
        <w:drawing>
          <wp:inline distT="114300" distB="114300" distL="114300" distR="114300" wp14:anchorId="104A10EE" wp14:editId="0D22999C">
            <wp:extent cx="3020786" cy="2460172"/>
            <wp:effectExtent l="0" t="0" r="8255" b="0"/>
            <wp:docPr id="3" name="image5.png" descr="quadtree"/>
            <wp:cNvGraphicFramePr/>
            <a:graphic xmlns:a="http://schemas.openxmlformats.org/drawingml/2006/main">
              <a:graphicData uri="http://schemas.openxmlformats.org/drawingml/2006/picture">
                <pic:pic xmlns:pic="http://schemas.openxmlformats.org/drawingml/2006/picture">
                  <pic:nvPicPr>
                    <pic:cNvPr id="0" name="image5.png" descr="quadtree"/>
                    <pic:cNvPicPr preferRelativeResize="0"/>
                  </pic:nvPicPr>
                  <pic:blipFill>
                    <a:blip r:embed="rId12"/>
                    <a:srcRect/>
                    <a:stretch>
                      <a:fillRect/>
                    </a:stretch>
                  </pic:blipFill>
                  <pic:spPr>
                    <a:xfrm>
                      <a:off x="0" y="0"/>
                      <a:ext cx="3037004" cy="2473380"/>
                    </a:xfrm>
                    <a:prstGeom prst="rect">
                      <a:avLst/>
                    </a:prstGeom>
                    <a:ln/>
                  </pic:spPr>
                </pic:pic>
              </a:graphicData>
            </a:graphic>
          </wp:inline>
        </w:drawing>
      </w:r>
    </w:p>
    <w:p w14:paraId="63A34323" w14:textId="583F60A0" w:rsidR="009B2672" w:rsidRDefault="00480BCF" w:rsidP="0055507D">
      <w:pPr>
        <w:spacing w:line="276" w:lineRule="auto"/>
      </w:pPr>
      <w:r>
        <w:t xml:space="preserve">Figure 6: Working of </w:t>
      </w:r>
      <w:proofErr w:type="spellStart"/>
      <w:r>
        <w:t>QuadTree</w:t>
      </w:r>
      <w:proofErr w:type="spellEnd"/>
    </w:p>
    <w:p w14:paraId="0953704F" w14:textId="77777777" w:rsidR="009B2672" w:rsidRDefault="009B2672" w:rsidP="0055507D">
      <w:pPr>
        <w:spacing w:line="276" w:lineRule="auto"/>
        <w:jc w:val="both"/>
      </w:pPr>
    </w:p>
    <w:p w14:paraId="61082AF6" w14:textId="77777777" w:rsidR="009B2672" w:rsidRDefault="00480BCF" w:rsidP="0055507D">
      <w:pPr>
        <w:numPr>
          <w:ilvl w:val="1"/>
          <w:numId w:val="3"/>
        </w:numPr>
        <w:spacing w:line="276" w:lineRule="auto"/>
        <w:jc w:val="both"/>
        <w:rPr>
          <w:i/>
        </w:rPr>
      </w:pPr>
      <w:r>
        <w:rPr>
          <w:i/>
        </w:rPr>
        <w:t>Algorithm</w:t>
      </w:r>
    </w:p>
    <w:p w14:paraId="11651C47" w14:textId="77777777" w:rsidR="009B2672" w:rsidRDefault="00480BCF" w:rsidP="00525668">
      <w:pPr>
        <w:spacing w:line="276" w:lineRule="auto"/>
        <w:ind w:firstLine="708"/>
        <w:jc w:val="both"/>
      </w:pPr>
      <w:r>
        <w:t>Three types of nodes are used in quadtree:</w:t>
      </w:r>
    </w:p>
    <w:p w14:paraId="6EFA7B66" w14:textId="77777777" w:rsidR="009B2672" w:rsidRDefault="00480BCF" w:rsidP="0055507D">
      <w:pPr>
        <w:numPr>
          <w:ilvl w:val="0"/>
          <w:numId w:val="18"/>
        </w:numPr>
        <w:spacing w:line="276" w:lineRule="auto"/>
        <w:jc w:val="both"/>
      </w:pPr>
      <w:r>
        <w:t>Point node: It is used to represent a point. It is always a leaf node.</w:t>
      </w:r>
    </w:p>
    <w:p w14:paraId="1A5CED52" w14:textId="77777777" w:rsidR="009B2672" w:rsidRDefault="00480BCF" w:rsidP="0055507D">
      <w:pPr>
        <w:numPr>
          <w:ilvl w:val="0"/>
          <w:numId w:val="18"/>
        </w:numPr>
        <w:spacing w:line="276" w:lineRule="auto"/>
        <w:jc w:val="both"/>
      </w:pPr>
      <w:r>
        <w:t>Empty node: It is used as a leaf node to represent that no point exists in the region it represents.</w:t>
      </w:r>
    </w:p>
    <w:p w14:paraId="7A09209A" w14:textId="57D87AE7" w:rsidR="009B2672" w:rsidRDefault="00480BCF" w:rsidP="0055507D">
      <w:pPr>
        <w:numPr>
          <w:ilvl w:val="0"/>
          <w:numId w:val="18"/>
        </w:numPr>
        <w:spacing w:line="276" w:lineRule="auto"/>
        <w:jc w:val="both"/>
      </w:pPr>
      <w:r>
        <w:t xml:space="preserve">Region node: This is always an internal node. It is used to represent a region. A region node always has 4 </w:t>
      </w:r>
      <w:proofErr w:type="gramStart"/>
      <w:r>
        <w:t>children</w:t>
      </w:r>
      <w:proofErr w:type="gramEnd"/>
      <w:r>
        <w:t xml:space="preserve"> nodes that can either be a point node or an empty node.</w:t>
      </w:r>
    </w:p>
    <w:p w14:paraId="26EFCCAE" w14:textId="77777777" w:rsidR="00525668" w:rsidRDefault="00525668" w:rsidP="00525668">
      <w:pPr>
        <w:spacing w:line="276" w:lineRule="auto"/>
        <w:ind w:left="708"/>
        <w:jc w:val="both"/>
      </w:pPr>
    </w:p>
    <w:p w14:paraId="3F18512D" w14:textId="3A860D3F" w:rsidR="009B2672" w:rsidRPr="00525668" w:rsidRDefault="00480BCF" w:rsidP="00525668">
      <w:pPr>
        <w:pStyle w:val="ListParagraph"/>
        <w:numPr>
          <w:ilvl w:val="1"/>
          <w:numId w:val="18"/>
        </w:numPr>
        <w:spacing w:line="276" w:lineRule="auto"/>
        <w:jc w:val="both"/>
        <w:rPr>
          <w:i/>
        </w:rPr>
      </w:pPr>
      <w:r w:rsidRPr="00525668">
        <w:rPr>
          <w:i/>
        </w:rPr>
        <w:t xml:space="preserve">Insertion in </w:t>
      </w:r>
      <w:proofErr w:type="spellStart"/>
      <w:r w:rsidRPr="00525668">
        <w:rPr>
          <w:i/>
        </w:rPr>
        <w:t>QuadTree</w:t>
      </w:r>
      <w:proofErr w:type="spellEnd"/>
    </w:p>
    <w:p w14:paraId="22EF06EA" w14:textId="3D6BF4FE" w:rsidR="009B2672" w:rsidRDefault="00480BCF" w:rsidP="00525668">
      <w:pPr>
        <w:spacing w:line="276" w:lineRule="auto"/>
        <w:ind w:left="1428" w:firstLine="360"/>
        <w:jc w:val="both"/>
        <w:rPr>
          <w:highlight w:val="white"/>
        </w:rPr>
      </w:pPr>
      <w:r>
        <w:rPr>
          <w:highlight w:val="white"/>
        </w:rPr>
        <w:t xml:space="preserve">Insertion: A recursive function for storing a point in a </w:t>
      </w:r>
      <w:proofErr w:type="spellStart"/>
      <w:r w:rsidR="00C23EF9">
        <w:rPr>
          <w:highlight w:val="white"/>
        </w:rPr>
        <w:t>QuadTree</w:t>
      </w:r>
      <w:proofErr w:type="spellEnd"/>
      <w:r>
        <w:rPr>
          <w:highlight w:val="white"/>
        </w:rPr>
        <w:t>.</w:t>
      </w:r>
    </w:p>
    <w:p w14:paraId="46E8F122" w14:textId="77777777" w:rsidR="009B2672" w:rsidRDefault="00480BCF" w:rsidP="0055507D">
      <w:pPr>
        <w:numPr>
          <w:ilvl w:val="0"/>
          <w:numId w:val="25"/>
        </w:numPr>
        <w:spacing w:line="276" w:lineRule="auto"/>
        <w:jc w:val="both"/>
        <w:rPr>
          <w:highlight w:val="white"/>
        </w:rPr>
      </w:pPr>
      <w:r>
        <w:rPr>
          <w:highlight w:val="white"/>
        </w:rPr>
        <w:t>As the current node, begin with the root node.</w:t>
      </w:r>
    </w:p>
    <w:p w14:paraId="7177930B" w14:textId="77777777" w:rsidR="009B2672" w:rsidRDefault="00480BCF" w:rsidP="0055507D">
      <w:pPr>
        <w:numPr>
          <w:ilvl w:val="0"/>
          <w:numId w:val="25"/>
        </w:numPr>
        <w:spacing w:line="276" w:lineRule="auto"/>
        <w:jc w:val="both"/>
        <w:rPr>
          <w:highlight w:val="white"/>
        </w:rPr>
      </w:pPr>
      <w:r>
        <w:rPr>
          <w:highlight w:val="white"/>
        </w:rPr>
        <w:t>If the specified point is not within the boundary indicated by the current node, the insertion should be terminated with an error.</w:t>
      </w:r>
    </w:p>
    <w:p w14:paraId="13510A34" w14:textId="77777777" w:rsidR="009B2672" w:rsidRDefault="00480BCF" w:rsidP="0055507D">
      <w:pPr>
        <w:numPr>
          <w:ilvl w:val="0"/>
          <w:numId w:val="25"/>
        </w:numPr>
        <w:spacing w:line="276" w:lineRule="auto"/>
        <w:jc w:val="both"/>
        <w:rPr>
          <w:highlight w:val="white"/>
        </w:rPr>
      </w:pPr>
      <w:r>
        <w:rPr>
          <w:highlight w:val="white"/>
        </w:rPr>
        <w:t>Determine the best child node to store the point.</w:t>
      </w:r>
    </w:p>
    <w:p w14:paraId="27013473" w14:textId="77777777" w:rsidR="009B2672" w:rsidRDefault="00480BCF" w:rsidP="0055507D">
      <w:pPr>
        <w:numPr>
          <w:ilvl w:val="0"/>
          <w:numId w:val="25"/>
        </w:numPr>
        <w:spacing w:line="276" w:lineRule="auto"/>
        <w:jc w:val="both"/>
        <w:rPr>
          <w:highlight w:val="white"/>
        </w:rPr>
      </w:pPr>
      <w:r>
        <w:rPr>
          <w:highlight w:val="white"/>
        </w:rPr>
        <w:t>If the child node is empty, it should be replaced with a point node that represents the point. Insertion should be stopped.</w:t>
      </w:r>
    </w:p>
    <w:p w14:paraId="7445E528" w14:textId="77777777" w:rsidR="009B2672" w:rsidRDefault="00480BCF" w:rsidP="0055507D">
      <w:pPr>
        <w:numPr>
          <w:ilvl w:val="0"/>
          <w:numId w:val="25"/>
        </w:numPr>
        <w:spacing w:line="276" w:lineRule="auto"/>
        <w:jc w:val="both"/>
        <w:rPr>
          <w:highlight w:val="white"/>
        </w:rPr>
      </w:pPr>
      <w:r>
        <w:rPr>
          <w:highlight w:val="white"/>
        </w:rPr>
        <w:t>Replace the child node with a region code if it is a point node. For the point that was just replaced, use insert. Set the current node to be the region's freshly generated node.</w:t>
      </w:r>
    </w:p>
    <w:p w14:paraId="38753761" w14:textId="77777777" w:rsidR="009B2672" w:rsidRDefault="00480BCF" w:rsidP="0055507D">
      <w:pPr>
        <w:numPr>
          <w:ilvl w:val="0"/>
          <w:numId w:val="25"/>
        </w:numPr>
        <w:spacing w:line="276" w:lineRule="auto"/>
        <w:jc w:val="both"/>
        <w:rPr>
          <w:highlight w:val="white"/>
        </w:rPr>
      </w:pPr>
      <w:r>
        <w:rPr>
          <w:highlight w:val="white"/>
        </w:rPr>
        <w:t>Set the specified child node as the current node if it is a region node. Proceed to step 2.</w:t>
      </w:r>
    </w:p>
    <w:p w14:paraId="03DA43DB" w14:textId="77777777" w:rsidR="009B2672" w:rsidRDefault="009B2672" w:rsidP="0055507D">
      <w:pPr>
        <w:spacing w:line="276" w:lineRule="auto"/>
        <w:jc w:val="both"/>
        <w:rPr>
          <w:i/>
        </w:rPr>
      </w:pPr>
    </w:p>
    <w:p w14:paraId="6769E433" w14:textId="7605A0A3" w:rsidR="009B2672" w:rsidRPr="00525668" w:rsidRDefault="00480BCF" w:rsidP="00525668">
      <w:pPr>
        <w:pStyle w:val="ListParagraph"/>
        <w:numPr>
          <w:ilvl w:val="1"/>
          <w:numId w:val="18"/>
        </w:numPr>
        <w:spacing w:line="276" w:lineRule="auto"/>
        <w:jc w:val="both"/>
        <w:rPr>
          <w:i/>
        </w:rPr>
      </w:pPr>
      <w:r w:rsidRPr="00525668">
        <w:rPr>
          <w:i/>
        </w:rPr>
        <w:t xml:space="preserve">Search in </w:t>
      </w:r>
      <w:proofErr w:type="spellStart"/>
      <w:r w:rsidRPr="00525668">
        <w:rPr>
          <w:i/>
        </w:rPr>
        <w:t>QuadTree</w:t>
      </w:r>
      <w:proofErr w:type="spellEnd"/>
    </w:p>
    <w:p w14:paraId="646468D8" w14:textId="77777777" w:rsidR="009B2672" w:rsidRDefault="00480BCF" w:rsidP="00525668">
      <w:pPr>
        <w:spacing w:line="276" w:lineRule="auto"/>
        <w:ind w:left="1428" w:firstLine="360"/>
        <w:jc w:val="both"/>
        <w:rPr>
          <w:highlight w:val="white"/>
        </w:rPr>
      </w:pPr>
      <w:r>
        <w:rPr>
          <w:highlight w:val="white"/>
        </w:rPr>
        <w:t xml:space="preserve">Search: This is a </w:t>
      </w:r>
      <w:proofErr w:type="spellStart"/>
      <w:r>
        <w:rPr>
          <w:highlight w:val="white"/>
        </w:rPr>
        <w:t>boolean</w:t>
      </w:r>
      <w:proofErr w:type="spellEnd"/>
      <w:r>
        <w:rPr>
          <w:highlight w:val="white"/>
        </w:rPr>
        <w:t xml:space="preserve"> function that determines whether or not a point exists in 2D space.</w:t>
      </w:r>
    </w:p>
    <w:p w14:paraId="7B170B05" w14:textId="77777777" w:rsidR="009B2672" w:rsidRDefault="00480BCF" w:rsidP="0055507D">
      <w:pPr>
        <w:numPr>
          <w:ilvl w:val="0"/>
          <w:numId w:val="9"/>
        </w:numPr>
        <w:spacing w:line="276" w:lineRule="auto"/>
        <w:jc w:val="both"/>
        <w:rPr>
          <w:highlight w:val="white"/>
        </w:rPr>
      </w:pPr>
      <w:r>
        <w:rPr>
          <w:highlight w:val="white"/>
        </w:rPr>
        <w:t>As the current node, begin with the root node.</w:t>
      </w:r>
    </w:p>
    <w:p w14:paraId="3E0EB5E1" w14:textId="77777777" w:rsidR="009B2672" w:rsidRDefault="00480BCF" w:rsidP="0055507D">
      <w:pPr>
        <w:numPr>
          <w:ilvl w:val="0"/>
          <w:numId w:val="9"/>
        </w:numPr>
        <w:spacing w:line="276" w:lineRule="auto"/>
        <w:jc w:val="both"/>
        <w:rPr>
          <w:highlight w:val="white"/>
        </w:rPr>
      </w:pPr>
      <w:r>
        <w:rPr>
          <w:highlight w:val="white"/>
        </w:rPr>
        <w:t>If the specified point is not within the boundary indicated by the current node, the search should be terminated with an error.</w:t>
      </w:r>
    </w:p>
    <w:p w14:paraId="55644457" w14:textId="77777777" w:rsidR="009B2672" w:rsidRDefault="00480BCF" w:rsidP="0055507D">
      <w:pPr>
        <w:numPr>
          <w:ilvl w:val="0"/>
          <w:numId w:val="9"/>
        </w:numPr>
        <w:spacing w:line="276" w:lineRule="auto"/>
        <w:jc w:val="both"/>
        <w:rPr>
          <w:highlight w:val="white"/>
        </w:rPr>
      </w:pPr>
      <w:r>
        <w:rPr>
          <w:highlight w:val="white"/>
        </w:rPr>
        <w:t>Determine the best child node to hold the point in.</w:t>
      </w:r>
    </w:p>
    <w:p w14:paraId="029EA203" w14:textId="77777777" w:rsidR="009B2672" w:rsidRDefault="00480BCF" w:rsidP="0055507D">
      <w:pPr>
        <w:numPr>
          <w:ilvl w:val="0"/>
          <w:numId w:val="9"/>
        </w:numPr>
        <w:spacing w:line="276" w:lineRule="auto"/>
        <w:jc w:val="both"/>
        <w:rPr>
          <w:highlight w:val="white"/>
        </w:rPr>
      </w:pPr>
      <w:r>
        <w:rPr>
          <w:highlight w:val="white"/>
        </w:rPr>
        <w:t>Return FALSE if the child node is empty.</w:t>
      </w:r>
    </w:p>
    <w:p w14:paraId="1ABA0FDB" w14:textId="77777777" w:rsidR="009B2672" w:rsidRDefault="00480BCF" w:rsidP="0055507D">
      <w:pPr>
        <w:numPr>
          <w:ilvl w:val="0"/>
          <w:numId w:val="9"/>
        </w:numPr>
        <w:spacing w:line="276" w:lineRule="auto"/>
        <w:jc w:val="both"/>
        <w:rPr>
          <w:highlight w:val="white"/>
        </w:rPr>
      </w:pPr>
      <w:r>
        <w:rPr>
          <w:highlight w:val="white"/>
        </w:rPr>
        <w:t>Return TRUE if the child node is a point node and matches the specified point, else return FALSE.</w:t>
      </w:r>
    </w:p>
    <w:p w14:paraId="6EFEF1F7" w14:textId="77777777" w:rsidR="009B2672" w:rsidRDefault="00480BCF" w:rsidP="0055507D">
      <w:pPr>
        <w:numPr>
          <w:ilvl w:val="0"/>
          <w:numId w:val="9"/>
        </w:numPr>
        <w:spacing w:line="276" w:lineRule="auto"/>
        <w:jc w:val="both"/>
        <w:rPr>
          <w:highlight w:val="white"/>
        </w:rPr>
      </w:pPr>
      <w:r>
        <w:rPr>
          <w:highlight w:val="white"/>
        </w:rPr>
        <w:t>Set the current node as the child region node if the child node is a region node. Proceed to step 2.</w:t>
      </w:r>
    </w:p>
    <w:p w14:paraId="49D27932" w14:textId="0C977B4D" w:rsidR="00525668" w:rsidRDefault="00525668" w:rsidP="00525668">
      <w:pPr>
        <w:spacing w:line="276" w:lineRule="auto"/>
        <w:jc w:val="both"/>
        <w:rPr>
          <w:i/>
        </w:rPr>
      </w:pPr>
    </w:p>
    <w:p w14:paraId="2A62016E" w14:textId="0CDDA53E" w:rsidR="00525668" w:rsidRDefault="00525668" w:rsidP="00525668">
      <w:pPr>
        <w:spacing w:line="276" w:lineRule="auto"/>
        <w:jc w:val="both"/>
        <w:rPr>
          <w:i/>
        </w:rPr>
      </w:pPr>
    </w:p>
    <w:p w14:paraId="2E18EB8E" w14:textId="0D116AA0" w:rsidR="00525668" w:rsidRDefault="00525668" w:rsidP="00525668">
      <w:pPr>
        <w:spacing w:line="276" w:lineRule="auto"/>
        <w:jc w:val="both"/>
        <w:rPr>
          <w:i/>
        </w:rPr>
      </w:pPr>
    </w:p>
    <w:p w14:paraId="70342CE7" w14:textId="1CAB7D46" w:rsidR="00525668" w:rsidRDefault="00525668" w:rsidP="00525668">
      <w:pPr>
        <w:spacing w:line="276" w:lineRule="auto"/>
        <w:jc w:val="both"/>
        <w:rPr>
          <w:i/>
        </w:rPr>
      </w:pPr>
    </w:p>
    <w:p w14:paraId="79F1BADF" w14:textId="499AF20D" w:rsidR="00525668" w:rsidRDefault="00525668" w:rsidP="00525668">
      <w:pPr>
        <w:spacing w:line="276" w:lineRule="auto"/>
        <w:jc w:val="both"/>
        <w:rPr>
          <w:i/>
        </w:rPr>
      </w:pPr>
    </w:p>
    <w:p w14:paraId="5844AC12" w14:textId="5D8A1617" w:rsidR="00525668" w:rsidRDefault="00525668" w:rsidP="00525668">
      <w:pPr>
        <w:spacing w:line="276" w:lineRule="auto"/>
        <w:jc w:val="both"/>
        <w:rPr>
          <w:i/>
        </w:rPr>
      </w:pPr>
    </w:p>
    <w:p w14:paraId="157E4B3F" w14:textId="77777777" w:rsidR="00525668" w:rsidRDefault="00525668" w:rsidP="00525668">
      <w:pPr>
        <w:spacing w:line="276" w:lineRule="auto"/>
        <w:jc w:val="both"/>
        <w:rPr>
          <w:i/>
        </w:rPr>
      </w:pPr>
    </w:p>
    <w:p w14:paraId="1405E819" w14:textId="77B08CC4" w:rsidR="009B2672" w:rsidRPr="00525668" w:rsidRDefault="00480BCF" w:rsidP="00525668">
      <w:pPr>
        <w:pStyle w:val="ListParagraph"/>
        <w:numPr>
          <w:ilvl w:val="1"/>
          <w:numId w:val="18"/>
        </w:numPr>
        <w:spacing w:line="276" w:lineRule="auto"/>
        <w:jc w:val="both"/>
        <w:rPr>
          <w:i/>
        </w:rPr>
      </w:pPr>
      <w:r w:rsidRPr="00525668">
        <w:rPr>
          <w:i/>
        </w:rPr>
        <w:t>Complexity</w:t>
      </w:r>
    </w:p>
    <w:p w14:paraId="41A5B7C9" w14:textId="77777777" w:rsidR="009B2672" w:rsidRDefault="00480BCF" w:rsidP="0055507D">
      <w:pPr>
        <w:numPr>
          <w:ilvl w:val="0"/>
          <w:numId w:val="19"/>
        </w:numPr>
        <w:spacing w:line="276" w:lineRule="auto"/>
        <w:jc w:val="both"/>
      </w:pPr>
      <w:r>
        <w:t>Time complexity:</w:t>
      </w:r>
    </w:p>
    <w:p w14:paraId="0D887669" w14:textId="77777777" w:rsidR="009B2672" w:rsidRDefault="00480BCF" w:rsidP="0055507D">
      <w:pPr>
        <w:numPr>
          <w:ilvl w:val="0"/>
          <w:numId w:val="23"/>
        </w:numPr>
        <w:spacing w:line="276" w:lineRule="auto"/>
        <w:jc w:val="both"/>
      </w:pPr>
      <w:r>
        <w:t>Find: O(log2N)</w:t>
      </w:r>
    </w:p>
    <w:p w14:paraId="47334C32" w14:textId="77777777" w:rsidR="009B2672" w:rsidRDefault="00480BCF" w:rsidP="0055507D">
      <w:pPr>
        <w:numPr>
          <w:ilvl w:val="0"/>
          <w:numId w:val="23"/>
        </w:numPr>
        <w:spacing w:line="276" w:lineRule="auto"/>
        <w:jc w:val="both"/>
      </w:pPr>
      <w:r>
        <w:t>Insert: O(log2N)</w:t>
      </w:r>
    </w:p>
    <w:p w14:paraId="15FF00E5" w14:textId="77777777" w:rsidR="009B2672" w:rsidRDefault="00480BCF" w:rsidP="0055507D">
      <w:pPr>
        <w:numPr>
          <w:ilvl w:val="0"/>
          <w:numId w:val="23"/>
        </w:numPr>
        <w:spacing w:line="276" w:lineRule="auto"/>
        <w:jc w:val="both"/>
      </w:pPr>
      <w:r>
        <w:t>Search: O(log2N)</w:t>
      </w:r>
    </w:p>
    <w:p w14:paraId="72D205CA" w14:textId="77777777" w:rsidR="009B2672" w:rsidRDefault="009B2672" w:rsidP="0055507D">
      <w:pPr>
        <w:spacing w:line="276" w:lineRule="auto"/>
        <w:jc w:val="both"/>
      </w:pPr>
    </w:p>
    <w:p w14:paraId="7E3503D9" w14:textId="77777777" w:rsidR="009B2672" w:rsidRDefault="00480BCF" w:rsidP="0055507D">
      <w:pPr>
        <w:numPr>
          <w:ilvl w:val="0"/>
          <w:numId w:val="19"/>
        </w:numPr>
        <w:spacing w:line="276" w:lineRule="auto"/>
        <w:jc w:val="both"/>
      </w:pPr>
      <w:r>
        <w:t xml:space="preserve">Space complexity: </w:t>
      </w:r>
    </w:p>
    <w:p w14:paraId="52E1AA92" w14:textId="77777777" w:rsidR="009B2672" w:rsidRDefault="00480BCF" w:rsidP="0055507D">
      <w:pPr>
        <w:numPr>
          <w:ilvl w:val="0"/>
          <w:numId w:val="26"/>
        </w:numPr>
        <w:spacing w:line="276" w:lineRule="auto"/>
        <w:jc w:val="both"/>
      </w:pPr>
      <w:proofErr w:type="gramStart"/>
      <w:r>
        <w:t>O(</w:t>
      </w:r>
      <w:proofErr w:type="gramEnd"/>
      <w:r>
        <w:t xml:space="preserve">k log2N), where </w:t>
      </w:r>
      <w:r>
        <w:rPr>
          <w:i/>
        </w:rPr>
        <w:t>k</w:t>
      </w:r>
      <w:r>
        <w:t xml:space="preserve"> is the count of points in the space and Space is of dimension </w:t>
      </w:r>
      <w:r>
        <w:rPr>
          <w:i/>
        </w:rPr>
        <w:t>N x M, N &gt;= M</w:t>
      </w:r>
    </w:p>
    <w:p w14:paraId="36597DEE" w14:textId="77777777" w:rsidR="009B2672" w:rsidRDefault="009B2672" w:rsidP="0055507D">
      <w:pPr>
        <w:spacing w:line="276" w:lineRule="auto"/>
        <w:ind w:left="708"/>
        <w:jc w:val="both"/>
        <w:rPr>
          <w:i/>
        </w:rPr>
      </w:pPr>
    </w:p>
    <w:p w14:paraId="2240D39A" w14:textId="77777777" w:rsidR="009B2672" w:rsidRDefault="00480BCF" w:rsidP="0055507D">
      <w:pPr>
        <w:numPr>
          <w:ilvl w:val="1"/>
          <w:numId w:val="3"/>
        </w:numPr>
        <w:spacing w:line="276" w:lineRule="auto"/>
        <w:jc w:val="both"/>
        <w:rPr>
          <w:i/>
        </w:rPr>
      </w:pPr>
      <w:r>
        <w:rPr>
          <w:i/>
        </w:rPr>
        <w:t xml:space="preserve">Collision in </w:t>
      </w:r>
      <w:proofErr w:type="spellStart"/>
      <w:r>
        <w:rPr>
          <w:i/>
        </w:rPr>
        <w:t>QuadTree</w:t>
      </w:r>
      <w:proofErr w:type="spellEnd"/>
    </w:p>
    <w:p w14:paraId="2C028101" w14:textId="0E8651EF" w:rsidR="009B2672" w:rsidRDefault="00480BCF" w:rsidP="00525668">
      <w:pPr>
        <w:spacing w:line="276" w:lineRule="auto"/>
        <w:ind w:firstLine="708"/>
        <w:jc w:val="both"/>
      </w:pPr>
      <w:r>
        <w:rPr>
          <w:highlight w:val="white"/>
        </w:rPr>
        <w:t xml:space="preserve">Because the data points in the visualizer are always shifting, collisions are unavoidable. Collision [5] is the meeting of two bodies, in this case data points in the shape of circles. The </w:t>
      </w:r>
      <w:proofErr w:type="spellStart"/>
      <w:r w:rsidR="00C23EF9">
        <w:rPr>
          <w:highlight w:val="white"/>
        </w:rPr>
        <w:t>QuadTree</w:t>
      </w:r>
      <w:proofErr w:type="spellEnd"/>
      <w:r>
        <w:rPr>
          <w:highlight w:val="white"/>
        </w:rPr>
        <w:t xml:space="preserve"> </w:t>
      </w:r>
      <w:r w:rsidR="00525668">
        <w:rPr>
          <w:highlight w:val="white"/>
        </w:rPr>
        <w:t>visualization</w:t>
      </w:r>
      <w:r>
        <w:rPr>
          <w:highlight w:val="white"/>
        </w:rPr>
        <w:t xml:space="preserve"> is built on top of a 2D Collision System with a restitution coefficient that can be adjusted to differentiate between elastic and inelastic impacts. Collision detection is a costly activity. One method for speeding up collision detection is to use </w:t>
      </w:r>
      <w:proofErr w:type="spellStart"/>
      <w:r w:rsidR="00C23EF9">
        <w:rPr>
          <w:highlight w:val="white"/>
        </w:rPr>
        <w:t>QuadTree</w:t>
      </w:r>
      <w:r>
        <w:rPr>
          <w:highlight w:val="white"/>
        </w:rPr>
        <w:t>s</w:t>
      </w:r>
      <w:proofErr w:type="spellEnd"/>
    </w:p>
    <w:p w14:paraId="771BD6D5" w14:textId="77777777" w:rsidR="009B2672" w:rsidRDefault="009B2672" w:rsidP="0055507D">
      <w:pPr>
        <w:spacing w:line="276" w:lineRule="auto"/>
        <w:ind w:left="708"/>
        <w:jc w:val="both"/>
        <w:rPr>
          <w:i/>
        </w:rPr>
      </w:pPr>
    </w:p>
    <w:p w14:paraId="020D908F" w14:textId="77777777" w:rsidR="009B2672" w:rsidRDefault="00480BCF" w:rsidP="0055507D">
      <w:pPr>
        <w:numPr>
          <w:ilvl w:val="1"/>
          <w:numId w:val="3"/>
        </w:numPr>
        <w:spacing w:line="276" w:lineRule="auto"/>
        <w:jc w:val="both"/>
        <w:rPr>
          <w:i/>
        </w:rPr>
      </w:pPr>
      <w:r>
        <w:rPr>
          <w:i/>
        </w:rPr>
        <w:t>Coefficient of Restitution</w:t>
      </w:r>
    </w:p>
    <w:p w14:paraId="5D6F7612" w14:textId="77777777" w:rsidR="009B2672" w:rsidRDefault="00480BCF" w:rsidP="00525668">
      <w:pPr>
        <w:spacing w:line="276" w:lineRule="auto"/>
        <w:ind w:firstLine="708"/>
        <w:jc w:val="both"/>
        <w:rPr>
          <w:highlight w:val="white"/>
        </w:rPr>
      </w:pPr>
      <w:r>
        <w:rPr>
          <w:highlight w:val="white"/>
        </w:rPr>
        <w:t>The coefficient of restitution [6] is the ratio of the final velocity to the starting velocity of two objects after they collide. The restitution coefficient, written as 'e,' is a unitless quantity with values ranging from 0 to 1.</w:t>
      </w:r>
    </w:p>
    <w:p w14:paraId="18116C42" w14:textId="77777777" w:rsidR="009B2672" w:rsidRDefault="00480BCF" w:rsidP="00525668">
      <w:pPr>
        <w:spacing w:line="276" w:lineRule="auto"/>
        <w:ind w:firstLine="708"/>
        <w:jc w:val="both"/>
        <w:rPr>
          <w:highlight w:val="white"/>
        </w:rPr>
      </w:pPr>
      <w:r>
        <w:rPr>
          <w:highlight w:val="white"/>
        </w:rPr>
        <w:t>The coefficient of restitution is a quantity that represents the nature of the colliding materials. The coefficient of restitution informs about the elasticity of the collision. A fully elastic collision is one in which there is no loss of total kinetic energy. The greatest coefficient of restitution for this sort of collision is e = 1. A fully inelastic collision is one in which all of the kinetic energy is wasted. They have a restitution coefficient of e = 0. The majority of real-life crashes occur in the middle. The Coefficient of Restitution mathematical formula is as follows:</w:t>
      </w:r>
    </w:p>
    <w:p w14:paraId="3005E379" w14:textId="77777777" w:rsidR="00525668" w:rsidRDefault="00525668" w:rsidP="0055507D">
      <w:pPr>
        <w:spacing w:line="276" w:lineRule="auto"/>
        <w:jc w:val="left"/>
        <w:rPr>
          <w:b/>
          <w:sz w:val="18"/>
          <w:szCs w:val="18"/>
        </w:rPr>
      </w:pPr>
    </w:p>
    <w:p w14:paraId="6F72D0AD" w14:textId="5201F44C" w:rsidR="009B2672" w:rsidRDefault="00480BCF" w:rsidP="0055507D">
      <w:pPr>
        <w:spacing w:line="276" w:lineRule="auto"/>
        <w:jc w:val="left"/>
        <w:rPr>
          <w:rFonts w:ascii="Play" w:eastAsia="Play" w:hAnsi="Play" w:cs="Play"/>
          <w:sz w:val="24"/>
          <w:szCs w:val="24"/>
        </w:rPr>
      </w:pPr>
      <w:r>
        <w:rPr>
          <w:b/>
          <w:sz w:val="18"/>
          <w:szCs w:val="18"/>
        </w:rPr>
        <w:t>Coefficient of Restitution (e) =</w:t>
      </w:r>
      <w:r>
        <w:rPr>
          <w:b/>
          <w:sz w:val="12"/>
          <w:szCs w:val="12"/>
        </w:rPr>
        <w:t xml:space="preserve"> </w:t>
      </w:r>
      <m:oMath>
        <m:f>
          <m:fPr>
            <m:ctrlPr>
              <w:rPr>
                <w:rFonts w:ascii="Play" w:eastAsia="Play" w:hAnsi="Play" w:cs="Play"/>
                <w:b/>
                <w:sz w:val="24"/>
                <w:szCs w:val="24"/>
              </w:rPr>
            </m:ctrlPr>
          </m:fPr>
          <m:num>
            <m:r>
              <m:rPr>
                <m:sty m:val="bi"/>
              </m:rPr>
              <w:rPr>
                <w:rFonts w:ascii="Play" w:eastAsia="Play" w:hAnsi="Play" w:cs="Play"/>
                <w:sz w:val="24"/>
                <w:szCs w:val="24"/>
              </w:rPr>
              <m:t>Relative Speed After Collision</m:t>
            </m:r>
          </m:num>
          <m:den>
            <m:r>
              <m:rPr>
                <m:sty m:val="bi"/>
              </m:rPr>
              <w:rPr>
                <w:rFonts w:ascii="Play" w:eastAsia="Play" w:hAnsi="Play" w:cs="Play"/>
                <w:sz w:val="24"/>
                <w:szCs w:val="24"/>
              </w:rPr>
              <m:t>Relative Speed Before Collision</m:t>
            </m:r>
          </m:den>
        </m:f>
      </m:oMath>
    </w:p>
    <w:p w14:paraId="22BC7F9A" w14:textId="77777777" w:rsidR="009B2672" w:rsidRDefault="009B2672" w:rsidP="00525668">
      <w:pPr>
        <w:spacing w:line="276" w:lineRule="auto"/>
        <w:jc w:val="both"/>
        <w:rPr>
          <w:highlight w:val="white"/>
        </w:rPr>
      </w:pPr>
    </w:p>
    <w:p w14:paraId="3477E913" w14:textId="77777777" w:rsidR="009B2672" w:rsidRDefault="00480BCF" w:rsidP="00525668">
      <w:pPr>
        <w:spacing w:line="276" w:lineRule="auto"/>
        <w:ind w:firstLine="708"/>
        <w:jc w:val="both"/>
        <w:rPr>
          <w:highlight w:val="white"/>
        </w:rPr>
      </w:pPr>
      <w:r>
        <w:rPr>
          <w:highlight w:val="white"/>
        </w:rPr>
        <w:t>You can see from the following equation that you always divide the smaller number by a larger number. As a result, the restitution coefficient is always positive.</w:t>
      </w:r>
    </w:p>
    <w:p w14:paraId="7735453B" w14:textId="06F3B50D" w:rsidR="009B2672" w:rsidRDefault="009B2672" w:rsidP="0055507D">
      <w:pPr>
        <w:spacing w:line="276" w:lineRule="auto"/>
        <w:jc w:val="both"/>
        <w:rPr>
          <w:i/>
        </w:rPr>
      </w:pPr>
    </w:p>
    <w:p w14:paraId="4E75713D" w14:textId="0A860FE0" w:rsidR="00525668" w:rsidRDefault="00525668" w:rsidP="0055507D">
      <w:pPr>
        <w:spacing w:line="276" w:lineRule="auto"/>
        <w:jc w:val="both"/>
        <w:rPr>
          <w:i/>
        </w:rPr>
      </w:pPr>
    </w:p>
    <w:p w14:paraId="541BA844" w14:textId="441312C4" w:rsidR="00525668" w:rsidRDefault="00525668" w:rsidP="0055507D">
      <w:pPr>
        <w:spacing w:line="276" w:lineRule="auto"/>
        <w:jc w:val="both"/>
        <w:rPr>
          <w:i/>
        </w:rPr>
      </w:pPr>
    </w:p>
    <w:p w14:paraId="2AC3CFC8" w14:textId="3506F8AF" w:rsidR="00525668" w:rsidRDefault="00525668" w:rsidP="0055507D">
      <w:pPr>
        <w:spacing w:line="276" w:lineRule="auto"/>
        <w:jc w:val="both"/>
        <w:rPr>
          <w:i/>
        </w:rPr>
      </w:pPr>
    </w:p>
    <w:p w14:paraId="677F20EC" w14:textId="131EE54A" w:rsidR="00525668" w:rsidRDefault="00525668" w:rsidP="0055507D">
      <w:pPr>
        <w:spacing w:line="276" w:lineRule="auto"/>
        <w:jc w:val="both"/>
        <w:rPr>
          <w:i/>
        </w:rPr>
      </w:pPr>
    </w:p>
    <w:p w14:paraId="234EFC69" w14:textId="28360849" w:rsidR="00525668" w:rsidRDefault="00525668" w:rsidP="0055507D">
      <w:pPr>
        <w:spacing w:line="276" w:lineRule="auto"/>
        <w:jc w:val="both"/>
        <w:rPr>
          <w:i/>
        </w:rPr>
      </w:pPr>
    </w:p>
    <w:p w14:paraId="3BE89E94" w14:textId="6618673C" w:rsidR="00525668" w:rsidRDefault="00525668" w:rsidP="0055507D">
      <w:pPr>
        <w:spacing w:line="276" w:lineRule="auto"/>
        <w:jc w:val="both"/>
        <w:rPr>
          <w:i/>
        </w:rPr>
      </w:pPr>
    </w:p>
    <w:p w14:paraId="513D4FF9" w14:textId="3831E1DE" w:rsidR="00525668" w:rsidRDefault="00525668" w:rsidP="0055507D">
      <w:pPr>
        <w:spacing w:line="276" w:lineRule="auto"/>
        <w:jc w:val="both"/>
        <w:rPr>
          <w:i/>
        </w:rPr>
      </w:pPr>
    </w:p>
    <w:p w14:paraId="6CB2D664" w14:textId="23D7A4E1" w:rsidR="00525668" w:rsidRDefault="00525668" w:rsidP="0055507D">
      <w:pPr>
        <w:spacing w:line="276" w:lineRule="auto"/>
        <w:jc w:val="both"/>
        <w:rPr>
          <w:i/>
        </w:rPr>
      </w:pPr>
    </w:p>
    <w:p w14:paraId="51ADE5A3" w14:textId="77777777" w:rsidR="009B2672" w:rsidRDefault="00480BCF" w:rsidP="0055507D">
      <w:pPr>
        <w:numPr>
          <w:ilvl w:val="1"/>
          <w:numId w:val="3"/>
        </w:numPr>
        <w:spacing w:line="276" w:lineRule="auto"/>
        <w:jc w:val="both"/>
        <w:rPr>
          <w:i/>
        </w:rPr>
      </w:pPr>
      <w:r>
        <w:rPr>
          <w:i/>
        </w:rPr>
        <w:lastRenderedPageBreak/>
        <w:t xml:space="preserve">Workflow of </w:t>
      </w:r>
      <w:proofErr w:type="spellStart"/>
      <w:r>
        <w:rPr>
          <w:i/>
        </w:rPr>
        <w:t>QuadTree</w:t>
      </w:r>
      <w:proofErr w:type="spellEnd"/>
    </w:p>
    <w:p w14:paraId="174F8C23" w14:textId="0D3A47A6" w:rsidR="009B2672" w:rsidRDefault="00480BCF" w:rsidP="00525668">
      <w:pPr>
        <w:spacing w:line="276" w:lineRule="auto"/>
        <w:ind w:firstLine="708"/>
        <w:jc w:val="both"/>
      </w:pPr>
      <w:r>
        <w:t xml:space="preserve">Figure 7 illustrates the workflow of the </w:t>
      </w:r>
      <w:proofErr w:type="spellStart"/>
      <w:r w:rsidR="00C23EF9">
        <w:rPr>
          <w:highlight w:val="white"/>
        </w:rPr>
        <w:t>QuadTree</w:t>
      </w:r>
      <w:proofErr w:type="spellEnd"/>
      <w:r>
        <w:t xml:space="preserve"> application. Next.js is responsible for both client and server-side scripting. </w:t>
      </w:r>
    </w:p>
    <w:p w14:paraId="61BFE019" w14:textId="77777777" w:rsidR="009B2672" w:rsidRDefault="00480BCF" w:rsidP="0055507D">
      <w:pPr>
        <w:spacing w:line="276" w:lineRule="auto"/>
        <w:rPr>
          <w:rFonts w:ascii="Play" w:eastAsia="Play" w:hAnsi="Play" w:cs="Play"/>
          <w:sz w:val="24"/>
          <w:szCs w:val="24"/>
        </w:rPr>
      </w:pPr>
      <w:r>
        <w:rPr>
          <w:rFonts w:ascii="Play" w:eastAsia="Play" w:hAnsi="Play" w:cs="Play"/>
          <w:noProof/>
          <w:sz w:val="24"/>
          <w:szCs w:val="24"/>
        </w:rPr>
        <w:drawing>
          <wp:inline distT="114300" distB="114300" distL="114300" distR="114300" wp14:anchorId="11E03DDA" wp14:editId="390C857A">
            <wp:extent cx="2911929" cy="3848100"/>
            <wp:effectExtent l="0" t="0" r="3175"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6976" r="6051"/>
                    <a:stretch>
                      <a:fillRect/>
                    </a:stretch>
                  </pic:blipFill>
                  <pic:spPr>
                    <a:xfrm>
                      <a:off x="0" y="0"/>
                      <a:ext cx="2913939" cy="3850757"/>
                    </a:xfrm>
                    <a:prstGeom prst="rect">
                      <a:avLst/>
                    </a:prstGeom>
                    <a:ln/>
                  </pic:spPr>
                </pic:pic>
              </a:graphicData>
            </a:graphic>
          </wp:inline>
        </w:drawing>
      </w:r>
    </w:p>
    <w:p w14:paraId="19050091" w14:textId="77777777" w:rsidR="009B2672" w:rsidRDefault="00480BCF" w:rsidP="0055507D">
      <w:pPr>
        <w:spacing w:line="276" w:lineRule="auto"/>
      </w:pPr>
      <w:r>
        <w:t xml:space="preserve">Figure 7: Workflow of </w:t>
      </w:r>
      <w:proofErr w:type="spellStart"/>
      <w:r>
        <w:t>QuadTree</w:t>
      </w:r>
      <w:proofErr w:type="spellEnd"/>
    </w:p>
    <w:p w14:paraId="6AA46B04" w14:textId="77777777" w:rsidR="009B2672" w:rsidRDefault="009B2672" w:rsidP="00525668">
      <w:pPr>
        <w:spacing w:line="276" w:lineRule="auto"/>
        <w:jc w:val="both"/>
      </w:pPr>
    </w:p>
    <w:p w14:paraId="40AA6CF8" w14:textId="77777777" w:rsidR="009B2672" w:rsidRDefault="00480BCF" w:rsidP="0055507D">
      <w:pPr>
        <w:numPr>
          <w:ilvl w:val="1"/>
          <w:numId w:val="3"/>
        </w:numPr>
        <w:spacing w:line="276" w:lineRule="auto"/>
        <w:jc w:val="both"/>
        <w:rPr>
          <w:i/>
        </w:rPr>
      </w:pPr>
      <w:r>
        <w:rPr>
          <w:i/>
        </w:rPr>
        <w:t>Model Architecture</w:t>
      </w:r>
    </w:p>
    <w:p w14:paraId="65232AE0" w14:textId="32A9BB44" w:rsidR="009B2672" w:rsidRDefault="00480BCF" w:rsidP="00B71AC5">
      <w:pPr>
        <w:spacing w:line="276" w:lineRule="auto"/>
        <w:ind w:firstLine="708"/>
        <w:jc w:val="both"/>
      </w:pPr>
      <w:r>
        <w:rPr>
          <w:highlight w:val="white"/>
        </w:rPr>
        <w:t xml:space="preserve">An architectural model is a simplified representation of a system. It is an estimate that captures the various system characteristics. It is a generalized form that has all of the system's critical elements. The process of modelling architecture entails determining the system's features and expressing them as models so that the system may be understood. Architecture models make it possible to see information about the system represented by the model. Figure </w:t>
      </w:r>
      <w:r w:rsidR="00525668">
        <w:rPr>
          <w:highlight w:val="white"/>
        </w:rPr>
        <w:t>8 depicts</w:t>
      </w:r>
      <w:r>
        <w:rPr>
          <w:highlight w:val="white"/>
        </w:rPr>
        <w:t xml:space="preserve"> the web application's model architecture.</w:t>
      </w:r>
    </w:p>
    <w:p w14:paraId="245935F2" w14:textId="77777777" w:rsidR="00525668" w:rsidRDefault="00525668" w:rsidP="0055507D">
      <w:pPr>
        <w:spacing w:line="276" w:lineRule="auto"/>
        <w:jc w:val="both"/>
        <w:rPr>
          <w:rFonts w:ascii="Play" w:eastAsia="Play" w:hAnsi="Play" w:cs="Play"/>
          <w:noProof/>
          <w:sz w:val="24"/>
          <w:szCs w:val="24"/>
        </w:rPr>
      </w:pPr>
    </w:p>
    <w:p w14:paraId="17BBF741" w14:textId="11E54A1F" w:rsidR="009B2672" w:rsidRDefault="00480BCF" w:rsidP="0055507D">
      <w:pPr>
        <w:spacing w:line="276" w:lineRule="auto"/>
        <w:jc w:val="both"/>
        <w:rPr>
          <w:i/>
        </w:rPr>
      </w:pPr>
      <w:r>
        <w:rPr>
          <w:rFonts w:ascii="Play" w:eastAsia="Play" w:hAnsi="Play" w:cs="Play"/>
          <w:noProof/>
          <w:sz w:val="24"/>
          <w:szCs w:val="24"/>
        </w:rPr>
        <w:drawing>
          <wp:inline distT="114300" distB="114300" distL="114300" distR="114300" wp14:anchorId="53775793" wp14:editId="3C1DFF6F">
            <wp:extent cx="3167743" cy="1866356"/>
            <wp:effectExtent l="0" t="0" r="0" b="635"/>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4"/>
                    <a:srcRect l="12531" t="3731" r="3986"/>
                    <a:stretch/>
                  </pic:blipFill>
                  <pic:spPr bwMode="auto">
                    <a:xfrm>
                      <a:off x="0" y="0"/>
                      <a:ext cx="3202511" cy="1886840"/>
                    </a:xfrm>
                    <a:prstGeom prst="rect">
                      <a:avLst/>
                    </a:prstGeom>
                    <a:ln>
                      <a:noFill/>
                    </a:ln>
                    <a:extLst>
                      <a:ext uri="{53640926-AAD7-44D8-BBD7-CCE9431645EC}">
                        <a14:shadowObscured xmlns:a14="http://schemas.microsoft.com/office/drawing/2010/main"/>
                      </a:ext>
                    </a:extLst>
                  </pic:spPr>
                </pic:pic>
              </a:graphicData>
            </a:graphic>
          </wp:inline>
        </w:drawing>
      </w:r>
    </w:p>
    <w:p w14:paraId="21092A4B" w14:textId="507D85F5" w:rsidR="009B2672" w:rsidRDefault="00480BCF" w:rsidP="0055507D">
      <w:pPr>
        <w:spacing w:line="276" w:lineRule="auto"/>
        <w:rPr>
          <w:highlight w:val="white"/>
        </w:rPr>
      </w:pPr>
      <w:r>
        <w:t xml:space="preserve">Figure 8: Model Architecture of </w:t>
      </w:r>
      <w:proofErr w:type="spellStart"/>
      <w:r w:rsidR="00C23EF9">
        <w:rPr>
          <w:highlight w:val="white"/>
        </w:rPr>
        <w:t>QuadTree</w:t>
      </w:r>
      <w:proofErr w:type="spellEnd"/>
    </w:p>
    <w:p w14:paraId="0D24388F" w14:textId="77777777" w:rsidR="009B2672" w:rsidRDefault="00480BCF" w:rsidP="0055507D">
      <w:pPr>
        <w:pStyle w:val="Heading1"/>
        <w:numPr>
          <w:ilvl w:val="0"/>
          <w:numId w:val="1"/>
        </w:numPr>
        <w:spacing w:line="276" w:lineRule="auto"/>
      </w:pPr>
      <w:bookmarkStart w:id="2" w:name="_fn681cg7gq15" w:colFirst="0" w:colLast="0"/>
      <w:bookmarkEnd w:id="2"/>
      <w:r>
        <w:t>Design</w:t>
      </w:r>
    </w:p>
    <w:p w14:paraId="419A8B42" w14:textId="77777777" w:rsidR="009B2672" w:rsidRDefault="00480BCF" w:rsidP="0055507D">
      <w:pPr>
        <w:numPr>
          <w:ilvl w:val="0"/>
          <w:numId w:val="11"/>
        </w:numPr>
        <w:spacing w:line="276" w:lineRule="auto"/>
        <w:jc w:val="both"/>
        <w:rPr>
          <w:i/>
        </w:rPr>
      </w:pPr>
      <w:r>
        <w:rPr>
          <w:i/>
        </w:rPr>
        <w:t>Experimental Setup</w:t>
      </w:r>
    </w:p>
    <w:p w14:paraId="60DD3D7D" w14:textId="77777777" w:rsidR="009B2672" w:rsidRDefault="00480BCF" w:rsidP="0055507D">
      <w:pPr>
        <w:numPr>
          <w:ilvl w:val="0"/>
          <w:numId w:val="6"/>
        </w:numPr>
        <w:spacing w:line="276" w:lineRule="auto"/>
        <w:jc w:val="both"/>
      </w:pPr>
      <w:r>
        <w:t xml:space="preserve">Since we are using Next.js in our project, we first need to have Node.js. </w:t>
      </w:r>
    </w:p>
    <w:p w14:paraId="228CCE70" w14:textId="77777777" w:rsidR="009B2672" w:rsidRDefault="00480BCF" w:rsidP="0055507D">
      <w:pPr>
        <w:numPr>
          <w:ilvl w:val="0"/>
          <w:numId w:val="6"/>
        </w:numPr>
        <w:spacing w:line="276" w:lineRule="auto"/>
        <w:jc w:val="both"/>
      </w:pPr>
      <w:r>
        <w:t xml:space="preserve">The web application works on </w:t>
      </w:r>
      <w:hyperlink r:id="rId15">
        <w:r w:rsidRPr="00B71AC5">
          <w:rPr>
            <w:color w:val="0033CC"/>
            <w:u w:val="single"/>
          </w:rPr>
          <w:t>http://localhost:3000</w:t>
        </w:r>
      </w:hyperlink>
      <w:r>
        <w:t xml:space="preserve">. </w:t>
      </w:r>
    </w:p>
    <w:p w14:paraId="0ED852FE" w14:textId="77777777" w:rsidR="009B2672" w:rsidRDefault="00480BCF" w:rsidP="0055507D">
      <w:pPr>
        <w:numPr>
          <w:ilvl w:val="0"/>
          <w:numId w:val="6"/>
        </w:numPr>
        <w:spacing w:line="276" w:lineRule="auto"/>
        <w:jc w:val="both"/>
      </w:pPr>
      <w:r>
        <w:t xml:space="preserve">To run the application locally, we need to install the packages required using the </w:t>
      </w:r>
      <w:proofErr w:type="spellStart"/>
      <w:r>
        <w:t>npm</w:t>
      </w:r>
      <w:proofErr w:type="spellEnd"/>
      <w:r>
        <w:t xml:space="preserve"> command: </w:t>
      </w:r>
      <w:proofErr w:type="spellStart"/>
      <w:r>
        <w:t>npm</w:t>
      </w:r>
      <w:proofErr w:type="spellEnd"/>
      <w:r>
        <w:t xml:space="preserve"> install </w:t>
      </w:r>
      <w:proofErr w:type="spellStart"/>
      <w:proofErr w:type="gramStart"/>
      <w:r>
        <w:t>package.json</w:t>
      </w:r>
      <w:proofErr w:type="spellEnd"/>
      <w:proofErr w:type="gramEnd"/>
    </w:p>
    <w:p w14:paraId="1BF48582" w14:textId="77777777" w:rsidR="009B2672" w:rsidRDefault="00480BCF" w:rsidP="0055507D">
      <w:pPr>
        <w:numPr>
          <w:ilvl w:val="0"/>
          <w:numId w:val="6"/>
        </w:numPr>
        <w:spacing w:line="276" w:lineRule="auto"/>
        <w:jc w:val="both"/>
      </w:pPr>
      <w:r>
        <w:t xml:space="preserve">Figure 9 shows the command prompt with the packages installed using the </w:t>
      </w:r>
      <w:proofErr w:type="spellStart"/>
      <w:r>
        <w:t>npm</w:t>
      </w:r>
      <w:proofErr w:type="spellEnd"/>
      <w:r>
        <w:t xml:space="preserve"> install commands. </w:t>
      </w:r>
    </w:p>
    <w:p w14:paraId="0EB29EA7" w14:textId="77777777" w:rsidR="009B2672" w:rsidRDefault="009B2672" w:rsidP="0055507D">
      <w:pPr>
        <w:spacing w:line="276" w:lineRule="auto"/>
      </w:pPr>
    </w:p>
    <w:p w14:paraId="757D18A6" w14:textId="77777777" w:rsidR="009B2672" w:rsidRDefault="00480BCF" w:rsidP="0055507D">
      <w:pPr>
        <w:spacing w:line="276" w:lineRule="auto"/>
      </w:pPr>
      <w:r>
        <w:rPr>
          <w:noProof/>
        </w:rPr>
        <w:drawing>
          <wp:inline distT="114300" distB="114300" distL="114300" distR="114300" wp14:anchorId="2FDCD64B" wp14:editId="4615C979">
            <wp:extent cx="3289551" cy="141959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b="9975"/>
                    <a:stretch>
                      <a:fillRect/>
                    </a:stretch>
                  </pic:blipFill>
                  <pic:spPr>
                    <a:xfrm>
                      <a:off x="0" y="0"/>
                      <a:ext cx="3289551" cy="1419598"/>
                    </a:xfrm>
                    <a:prstGeom prst="rect">
                      <a:avLst/>
                    </a:prstGeom>
                    <a:ln/>
                  </pic:spPr>
                </pic:pic>
              </a:graphicData>
            </a:graphic>
          </wp:inline>
        </w:drawing>
      </w:r>
    </w:p>
    <w:p w14:paraId="5B278A0B" w14:textId="77777777" w:rsidR="009B2672" w:rsidRDefault="00480BCF" w:rsidP="0055507D">
      <w:pPr>
        <w:spacing w:line="276" w:lineRule="auto"/>
      </w:pPr>
      <w:r>
        <w:t xml:space="preserve">Figure 9: Command: </w:t>
      </w:r>
      <w:proofErr w:type="spellStart"/>
      <w:r>
        <w:t>npm</w:t>
      </w:r>
      <w:proofErr w:type="spellEnd"/>
      <w:r>
        <w:t xml:space="preserve"> install </w:t>
      </w:r>
      <w:proofErr w:type="spellStart"/>
      <w:proofErr w:type="gramStart"/>
      <w:r>
        <w:t>package.json</w:t>
      </w:r>
      <w:proofErr w:type="spellEnd"/>
      <w:proofErr w:type="gramEnd"/>
    </w:p>
    <w:p w14:paraId="16E7BE03" w14:textId="77777777" w:rsidR="009B2672" w:rsidRDefault="009B2672" w:rsidP="0055507D">
      <w:pPr>
        <w:spacing w:line="276" w:lineRule="auto"/>
        <w:jc w:val="both"/>
      </w:pPr>
    </w:p>
    <w:p w14:paraId="53712FC9" w14:textId="77777777" w:rsidR="009B2672" w:rsidRDefault="00480BCF" w:rsidP="00B71AC5">
      <w:pPr>
        <w:numPr>
          <w:ilvl w:val="0"/>
          <w:numId w:val="22"/>
        </w:numPr>
        <w:spacing w:line="276" w:lineRule="auto"/>
        <w:ind w:left="1080"/>
        <w:jc w:val="both"/>
      </w:pPr>
      <w:r>
        <w:t xml:space="preserve">After installing all the dependencies, we then run the command: </w:t>
      </w:r>
      <w:proofErr w:type="spellStart"/>
      <w:r>
        <w:t>npm</w:t>
      </w:r>
      <w:proofErr w:type="spellEnd"/>
      <w:r>
        <w:t xml:space="preserve"> run dev. </w:t>
      </w:r>
    </w:p>
    <w:p w14:paraId="384322CA" w14:textId="77777777" w:rsidR="009B2672" w:rsidRDefault="00480BCF" w:rsidP="00B71AC5">
      <w:pPr>
        <w:numPr>
          <w:ilvl w:val="0"/>
          <w:numId w:val="22"/>
        </w:numPr>
        <w:spacing w:line="276" w:lineRule="auto"/>
        <w:ind w:left="1080"/>
        <w:jc w:val="both"/>
      </w:pPr>
      <w:r>
        <w:t xml:space="preserve">After we run the command: </w:t>
      </w:r>
      <w:proofErr w:type="spellStart"/>
      <w:r>
        <w:t>npm</w:t>
      </w:r>
      <w:proofErr w:type="spellEnd"/>
      <w:r>
        <w:t xml:space="preserve"> run dev. It will run the developer server.</w:t>
      </w:r>
    </w:p>
    <w:p w14:paraId="029A6106" w14:textId="3B2943A2" w:rsidR="009B2672" w:rsidRDefault="00480BCF" w:rsidP="00B71AC5">
      <w:pPr>
        <w:numPr>
          <w:ilvl w:val="0"/>
          <w:numId w:val="24"/>
        </w:numPr>
        <w:spacing w:line="276" w:lineRule="auto"/>
        <w:ind w:left="1080"/>
        <w:jc w:val="both"/>
      </w:pPr>
      <w:r>
        <w:t xml:space="preserve">Figure 10 depicts the compilation and running of the server. The server is working on </w:t>
      </w:r>
      <w:hyperlink r:id="rId17">
        <w:r w:rsidRPr="00B71AC5">
          <w:rPr>
            <w:color w:val="0033CC"/>
            <w:u w:val="single"/>
          </w:rPr>
          <w:t>http://localhost:3000</w:t>
        </w:r>
      </w:hyperlink>
      <w:r>
        <w:t xml:space="preserve">. </w:t>
      </w:r>
    </w:p>
    <w:p w14:paraId="391481A8" w14:textId="77777777" w:rsidR="00B71AC5" w:rsidRDefault="00B71AC5" w:rsidP="00B71AC5">
      <w:pPr>
        <w:spacing w:line="276" w:lineRule="auto"/>
        <w:ind w:left="720"/>
        <w:jc w:val="both"/>
      </w:pPr>
    </w:p>
    <w:p w14:paraId="7788DB26" w14:textId="77777777" w:rsidR="009B2672" w:rsidRDefault="00480BCF" w:rsidP="0055507D">
      <w:pPr>
        <w:spacing w:line="276" w:lineRule="auto"/>
        <w:jc w:val="both"/>
      </w:pPr>
      <w:r>
        <w:rPr>
          <w:noProof/>
        </w:rPr>
        <w:drawing>
          <wp:inline distT="114300" distB="114300" distL="114300" distR="114300" wp14:anchorId="4CDEF2B6" wp14:editId="33D39B1C">
            <wp:extent cx="3200400" cy="14224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200400" cy="1422400"/>
                    </a:xfrm>
                    <a:prstGeom prst="rect">
                      <a:avLst/>
                    </a:prstGeom>
                    <a:ln/>
                  </pic:spPr>
                </pic:pic>
              </a:graphicData>
            </a:graphic>
          </wp:inline>
        </w:drawing>
      </w:r>
    </w:p>
    <w:p w14:paraId="584C34F2" w14:textId="77777777" w:rsidR="009B2672" w:rsidRDefault="00480BCF" w:rsidP="0055507D">
      <w:pPr>
        <w:spacing w:line="276" w:lineRule="auto"/>
      </w:pPr>
      <w:r>
        <w:t>Figure 10: Compilation &amp; Server Hosting</w:t>
      </w:r>
    </w:p>
    <w:p w14:paraId="7E98074B" w14:textId="33BAD2E8" w:rsidR="009B2672" w:rsidRDefault="009B2672" w:rsidP="0055507D">
      <w:pPr>
        <w:tabs>
          <w:tab w:val="left" w:pos="216"/>
        </w:tabs>
        <w:spacing w:line="276" w:lineRule="auto"/>
        <w:jc w:val="left"/>
      </w:pPr>
    </w:p>
    <w:p w14:paraId="2139E4E7" w14:textId="450F247F" w:rsidR="00B71AC5" w:rsidRDefault="00B71AC5" w:rsidP="0055507D">
      <w:pPr>
        <w:tabs>
          <w:tab w:val="left" w:pos="216"/>
        </w:tabs>
        <w:spacing w:line="276" w:lineRule="auto"/>
        <w:jc w:val="left"/>
      </w:pPr>
    </w:p>
    <w:p w14:paraId="70F7E6EA" w14:textId="7162837C" w:rsidR="00B71AC5" w:rsidRDefault="00B71AC5" w:rsidP="0055507D">
      <w:pPr>
        <w:tabs>
          <w:tab w:val="left" w:pos="216"/>
        </w:tabs>
        <w:spacing w:line="276" w:lineRule="auto"/>
        <w:jc w:val="left"/>
      </w:pPr>
    </w:p>
    <w:p w14:paraId="6B5B1C36" w14:textId="215640AD" w:rsidR="00B71AC5" w:rsidRDefault="00B71AC5" w:rsidP="0055507D">
      <w:pPr>
        <w:tabs>
          <w:tab w:val="left" w:pos="216"/>
        </w:tabs>
        <w:spacing w:line="276" w:lineRule="auto"/>
        <w:jc w:val="left"/>
      </w:pPr>
    </w:p>
    <w:p w14:paraId="04FBE679" w14:textId="4EC55738" w:rsidR="00B71AC5" w:rsidRDefault="00B71AC5" w:rsidP="0055507D">
      <w:pPr>
        <w:tabs>
          <w:tab w:val="left" w:pos="216"/>
        </w:tabs>
        <w:spacing w:line="276" w:lineRule="auto"/>
        <w:jc w:val="left"/>
      </w:pPr>
    </w:p>
    <w:p w14:paraId="03AFE015" w14:textId="0D3425DA" w:rsidR="00B71AC5" w:rsidRDefault="00B71AC5" w:rsidP="0055507D">
      <w:pPr>
        <w:tabs>
          <w:tab w:val="left" w:pos="216"/>
        </w:tabs>
        <w:spacing w:line="276" w:lineRule="auto"/>
        <w:jc w:val="left"/>
      </w:pPr>
    </w:p>
    <w:p w14:paraId="249CD3B8" w14:textId="2F73042D" w:rsidR="00B71AC5" w:rsidRDefault="00B71AC5" w:rsidP="0055507D">
      <w:pPr>
        <w:tabs>
          <w:tab w:val="left" w:pos="216"/>
        </w:tabs>
        <w:spacing w:line="276" w:lineRule="auto"/>
        <w:jc w:val="left"/>
      </w:pPr>
    </w:p>
    <w:p w14:paraId="6A73ED04" w14:textId="7C5894E8" w:rsidR="00B71AC5" w:rsidRDefault="00B71AC5" w:rsidP="0055507D">
      <w:pPr>
        <w:tabs>
          <w:tab w:val="left" w:pos="216"/>
        </w:tabs>
        <w:spacing w:line="276" w:lineRule="auto"/>
        <w:jc w:val="left"/>
      </w:pPr>
    </w:p>
    <w:p w14:paraId="6D557C0B" w14:textId="77777777" w:rsidR="00B71AC5" w:rsidRDefault="00B71AC5" w:rsidP="0055507D">
      <w:pPr>
        <w:tabs>
          <w:tab w:val="left" w:pos="216"/>
        </w:tabs>
        <w:spacing w:line="276" w:lineRule="auto"/>
        <w:jc w:val="left"/>
      </w:pPr>
    </w:p>
    <w:p w14:paraId="295CD137" w14:textId="77777777" w:rsidR="009B2672" w:rsidRDefault="00480BCF" w:rsidP="0055507D">
      <w:pPr>
        <w:pStyle w:val="Heading1"/>
        <w:numPr>
          <w:ilvl w:val="0"/>
          <w:numId w:val="1"/>
        </w:numPr>
        <w:spacing w:line="276" w:lineRule="auto"/>
      </w:pPr>
      <w:bookmarkStart w:id="3" w:name="_pcsx94a895v5" w:colFirst="0" w:colLast="0"/>
      <w:bookmarkEnd w:id="3"/>
      <w:r>
        <w:lastRenderedPageBreak/>
        <w:t>Results</w:t>
      </w:r>
    </w:p>
    <w:p w14:paraId="68D30651" w14:textId="77777777" w:rsidR="009B2672" w:rsidRDefault="00480BCF" w:rsidP="0055507D">
      <w:pPr>
        <w:numPr>
          <w:ilvl w:val="0"/>
          <w:numId w:val="2"/>
        </w:numPr>
        <w:spacing w:line="276" w:lineRule="auto"/>
        <w:jc w:val="both"/>
        <w:rPr>
          <w:i/>
        </w:rPr>
      </w:pPr>
      <w:r>
        <w:rPr>
          <w:i/>
        </w:rPr>
        <w:t>Homepage</w:t>
      </w:r>
    </w:p>
    <w:p w14:paraId="02A63B61" w14:textId="77777777" w:rsidR="009B2672" w:rsidRDefault="00480BCF" w:rsidP="00B71AC5">
      <w:pPr>
        <w:spacing w:line="276" w:lineRule="auto"/>
        <w:ind w:firstLine="720"/>
        <w:jc w:val="both"/>
      </w:pPr>
      <w:r>
        <w:t xml:space="preserve">Figure 11 illustrates the homepage of the web application. Here we can visualize a </w:t>
      </w:r>
      <w:proofErr w:type="spellStart"/>
      <w:r>
        <w:t>QuadTree</w:t>
      </w:r>
      <w:proofErr w:type="spellEnd"/>
      <w:r>
        <w:t xml:space="preserve"> with the data points and the different divisions of the </w:t>
      </w:r>
      <w:proofErr w:type="spellStart"/>
      <w:r>
        <w:t>QuadTree</w:t>
      </w:r>
      <w:proofErr w:type="spellEnd"/>
      <w:r>
        <w:t>.</w:t>
      </w:r>
    </w:p>
    <w:p w14:paraId="3E40A592" w14:textId="77777777" w:rsidR="009B2672" w:rsidRDefault="009B2672" w:rsidP="0055507D">
      <w:pPr>
        <w:spacing w:line="276" w:lineRule="auto"/>
        <w:jc w:val="both"/>
      </w:pPr>
    </w:p>
    <w:p w14:paraId="511CA7C2" w14:textId="77777777" w:rsidR="009B2672" w:rsidRDefault="00480BCF" w:rsidP="0055507D">
      <w:pPr>
        <w:spacing w:line="276" w:lineRule="auto"/>
      </w:pPr>
      <w:r>
        <w:rPr>
          <w:noProof/>
        </w:rPr>
        <w:drawing>
          <wp:inline distT="114300" distB="114300" distL="114300" distR="114300" wp14:anchorId="6D010599" wp14:editId="5B40B977">
            <wp:extent cx="3200400" cy="2324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200400" cy="2324100"/>
                    </a:xfrm>
                    <a:prstGeom prst="rect">
                      <a:avLst/>
                    </a:prstGeom>
                    <a:ln/>
                  </pic:spPr>
                </pic:pic>
              </a:graphicData>
            </a:graphic>
          </wp:inline>
        </w:drawing>
      </w:r>
    </w:p>
    <w:p w14:paraId="535CA686" w14:textId="77777777" w:rsidR="009B2672" w:rsidRDefault="00480BCF" w:rsidP="0055507D">
      <w:pPr>
        <w:spacing w:line="276" w:lineRule="auto"/>
      </w:pPr>
      <w:r>
        <w:t>Figure 11: Homepage</w:t>
      </w:r>
    </w:p>
    <w:p w14:paraId="246D55D9" w14:textId="77777777" w:rsidR="009B2672" w:rsidRDefault="009B2672" w:rsidP="0055507D">
      <w:pPr>
        <w:spacing w:line="276" w:lineRule="auto"/>
        <w:jc w:val="both"/>
      </w:pPr>
    </w:p>
    <w:p w14:paraId="11832047" w14:textId="78A04A52" w:rsidR="009B2672" w:rsidRDefault="00480BCF" w:rsidP="0055507D">
      <w:pPr>
        <w:numPr>
          <w:ilvl w:val="0"/>
          <w:numId w:val="2"/>
        </w:numPr>
        <w:spacing w:line="276" w:lineRule="auto"/>
        <w:jc w:val="both"/>
        <w:rPr>
          <w:i/>
        </w:rPr>
      </w:pPr>
      <w:r>
        <w:rPr>
          <w:i/>
        </w:rPr>
        <w:t>Clea</w:t>
      </w:r>
      <w:r w:rsidRPr="00C23EF9">
        <w:rPr>
          <w:i/>
        </w:rPr>
        <w:t xml:space="preserve">r </w:t>
      </w:r>
      <w:proofErr w:type="spellStart"/>
      <w:r w:rsidR="00C23EF9" w:rsidRPr="00C23EF9">
        <w:rPr>
          <w:i/>
          <w:highlight w:val="white"/>
        </w:rPr>
        <w:t>QuadTree</w:t>
      </w:r>
      <w:proofErr w:type="spellEnd"/>
    </w:p>
    <w:p w14:paraId="6E7A1157" w14:textId="43C897EB" w:rsidR="009B2672" w:rsidRDefault="00480BCF" w:rsidP="00B71AC5">
      <w:pPr>
        <w:spacing w:line="276" w:lineRule="auto"/>
        <w:ind w:firstLine="720"/>
        <w:jc w:val="both"/>
      </w:pPr>
      <w:r>
        <w:t xml:space="preserve">Figure 12 shows a clean </w:t>
      </w:r>
      <w:proofErr w:type="spellStart"/>
      <w:r w:rsidR="00C23EF9">
        <w:rPr>
          <w:highlight w:val="white"/>
        </w:rPr>
        <w:t>QuadTree</w:t>
      </w:r>
      <w:proofErr w:type="spellEnd"/>
      <w:r>
        <w:t xml:space="preserve"> without the data points. Since there are no points, we can see only the square. </w:t>
      </w:r>
    </w:p>
    <w:p w14:paraId="5BF836BB" w14:textId="77777777" w:rsidR="009B2672" w:rsidRDefault="009B2672" w:rsidP="0055507D">
      <w:pPr>
        <w:spacing w:line="276" w:lineRule="auto"/>
        <w:jc w:val="both"/>
      </w:pPr>
    </w:p>
    <w:p w14:paraId="5C589526" w14:textId="77777777" w:rsidR="009B2672" w:rsidRDefault="00480BCF" w:rsidP="0055507D">
      <w:pPr>
        <w:spacing w:line="276" w:lineRule="auto"/>
        <w:jc w:val="both"/>
      </w:pPr>
      <w:r>
        <w:rPr>
          <w:noProof/>
        </w:rPr>
        <w:drawing>
          <wp:inline distT="114300" distB="114300" distL="114300" distR="114300" wp14:anchorId="5D17DFDF" wp14:editId="77F45F73">
            <wp:extent cx="3200400" cy="2324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200400" cy="2324100"/>
                    </a:xfrm>
                    <a:prstGeom prst="rect">
                      <a:avLst/>
                    </a:prstGeom>
                    <a:ln/>
                  </pic:spPr>
                </pic:pic>
              </a:graphicData>
            </a:graphic>
          </wp:inline>
        </w:drawing>
      </w:r>
    </w:p>
    <w:p w14:paraId="4D5EBE40" w14:textId="77777777" w:rsidR="009B2672" w:rsidRDefault="00480BCF" w:rsidP="0055507D">
      <w:pPr>
        <w:spacing w:line="276" w:lineRule="auto"/>
      </w:pPr>
      <w:r>
        <w:t xml:space="preserve">Figure 12: Clear </w:t>
      </w:r>
      <w:proofErr w:type="spellStart"/>
      <w:r>
        <w:t>QuadTree</w:t>
      </w:r>
      <w:proofErr w:type="spellEnd"/>
    </w:p>
    <w:p w14:paraId="46B58939" w14:textId="05CA9554" w:rsidR="009B2672" w:rsidRDefault="009B2672" w:rsidP="0055507D">
      <w:pPr>
        <w:spacing w:line="276" w:lineRule="auto"/>
        <w:jc w:val="both"/>
        <w:rPr>
          <w:b/>
        </w:rPr>
      </w:pPr>
    </w:p>
    <w:p w14:paraId="47CF5EB4" w14:textId="0384A444" w:rsidR="00B71AC5" w:rsidRDefault="00B71AC5" w:rsidP="0055507D">
      <w:pPr>
        <w:spacing w:line="276" w:lineRule="auto"/>
        <w:jc w:val="both"/>
        <w:rPr>
          <w:b/>
        </w:rPr>
      </w:pPr>
    </w:p>
    <w:p w14:paraId="129E7855" w14:textId="647B0E1F" w:rsidR="00B71AC5" w:rsidRDefault="00B71AC5" w:rsidP="0055507D">
      <w:pPr>
        <w:spacing w:line="276" w:lineRule="auto"/>
        <w:jc w:val="both"/>
        <w:rPr>
          <w:b/>
        </w:rPr>
      </w:pPr>
    </w:p>
    <w:p w14:paraId="5FD9B2C5" w14:textId="3DAC24E8" w:rsidR="00B71AC5" w:rsidRDefault="00B71AC5" w:rsidP="0055507D">
      <w:pPr>
        <w:spacing w:line="276" w:lineRule="auto"/>
        <w:jc w:val="both"/>
        <w:rPr>
          <w:b/>
        </w:rPr>
      </w:pPr>
    </w:p>
    <w:p w14:paraId="10109CFE" w14:textId="68638567" w:rsidR="00B71AC5" w:rsidRDefault="00B71AC5" w:rsidP="0055507D">
      <w:pPr>
        <w:spacing w:line="276" w:lineRule="auto"/>
        <w:jc w:val="both"/>
        <w:rPr>
          <w:b/>
        </w:rPr>
      </w:pPr>
    </w:p>
    <w:p w14:paraId="4D01A50C" w14:textId="53259506" w:rsidR="00B71AC5" w:rsidRDefault="00B71AC5" w:rsidP="0055507D">
      <w:pPr>
        <w:spacing w:line="276" w:lineRule="auto"/>
        <w:jc w:val="both"/>
        <w:rPr>
          <w:b/>
        </w:rPr>
      </w:pPr>
    </w:p>
    <w:p w14:paraId="63D2F4F3" w14:textId="2F0BEC17" w:rsidR="00B71AC5" w:rsidRDefault="00B71AC5" w:rsidP="0055507D">
      <w:pPr>
        <w:spacing w:line="276" w:lineRule="auto"/>
        <w:jc w:val="both"/>
        <w:rPr>
          <w:b/>
        </w:rPr>
      </w:pPr>
    </w:p>
    <w:p w14:paraId="776CF1B7" w14:textId="2981DEA3" w:rsidR="00B71AC5" w:rsidRDefault="00B71AC5" w:rsidP="0055507D">
      <w:pPr>
        <w:spacing w:line="276" w:lineRule="auto"/>
        <w:jc w:val="both"/>
        <w:rPr>
          <w:b/>
        </w:rPr>
      </w:pPr>
    </w:p>
    <w:p w14:paraId="7646CF14" w14:textId="1583377E" w:rsidR="00B71AC5" w:rsidRDefault="00B71AC5" w:rsidP="0055507D">
      <w:pPr>
        <w:spacing w:line="276" w:lineRule="auto"/>
        <w:jc w:val="both"/>
        <w:rPr>
          <w:b/>
        </w:rPr>
      </w:pPr>
    </w:p>
    <w:p w14:paraId="65F48EC0" w14:textId="72153B81" w:rsidR="00B71AC5" w:rsidRDefault="00B71AC5" w:rsidP="0055507D">
      <w:pPr>
        <w:spacing w:line="276" w:lineRule="auto"/>
        <w:jc w:val="both"/>
        <w:rPr>
          <w:b/>
        </w:rPr>
      </w:pPr>
    </w:p>
    <w:p w14:paraId="3398C950" w14:textId="77777777" w:rsidR="00B71AC5" w:rsidRDefault="00B71AC5" w:rsidP="0055507D">
      <w:pPr>
        <w:spacing w:line="276" w:lineRule="auto"/>
        <w:jc w:val="both"/>
        <w:rPr>
          <w:b/>
        </w:rPr>
      </w:pPr>
    </w:p>
    <w:p w14:paraId="3D5E1FBB" w14:textId="77777777" w:rsidR="009B2672" w:rsidRDefault="00480BCF" w:rsidP="0055507D">
      <w:pPr>
        <w:numPr>
          <w:ilvl w:val="0"/>
          <w:numId w:val="2"/>
        </w:numPr>
        <w:spacing w:line="276" w:lineRule="auto"/>
        <w:jc w:val="both"/>
        <w:rPr>
          <w:i/>
        </w:rPr>
      </w:pPr>
      <w:r>
        <w:rPr>
          <w:i/>
        </w:rPr>
        <w:t>Spawn Bodies</w:t>
      </w:r>
    </w:p>
    <w:p w14:paraId="5EF42279" w14:textId="2688A219" w:rsidR="009B2672" w:rsidRDefault="00480BCF" w:rsidP="00B71AC5">
      <w:pPr>
        <w:spacing w:line="276" w:lineRule="auto"/>
        <w:ind w:firstLine="720"/>
        <w:jc w:val="both"/>
      </w:pPr>
      <w:r>
        <w:t xml:space="preserve">Figure 13 depicts the spawn circles in the </w:t>
      </w:r>
      <w:proofErr w:type="spellStart"/>
      <w:r w:rsidR="00C23EF9">
        <w:rPr>
          <w:highlight w:val="white"/>
        </w:rPr>
        <w:t>QuadTree</w:t>
      </w:r>
      <w:proofErr w:type="spellEnd"/>
      <w:r>
        <w:t xml:space="preserve">. Here we can see the clear division of the </w:t>
      </w:r>
      <w:proofErr w:type="spellStart"/>
      <w:r w:rsidR="00C23EF9">
        <w:rPr>
          <w:highlight w:val="white"/>
        </w:rPr>
        <w:t>QuadTree</w:t>
      </w:r>
      <w:proofErr w:type="spellEnd"/>
      <w:r>
        <w:t xml:space="preserve">. </w:t>
      </w:r>
    </w:p>
    <w:p w14:paraId="56DB581E" w14:textId="77777777" w:rsidR="009B2672" w:rsidRDefault="009B2672" w:rsidP="0055507D">
      <w:pPr>
        <w:spacing w:line="276" w:lineRule="auto"/>
        <w:jc w:val="both"/>
      </w:pPr>
    </w:p>
    <w:p w14:paraId="37D060C6" w14:textId="77777777" w:rsidR="009B2672" w:rsidRDefault="00480BCF" w:rsidP="0055507D">
      <w:pPr>
        <w:spacing w:line="276" w:lineRule="auto"/>
        <w:rPr>
          <w:b/>
        </w:rPr>
      </w:pPr>
      <w:r>
        <w:rPr>
          <w:b/>
          <w:noProof/>
        </w:rPr>
        <w:drawing>
          <wp:inline distT="114300" distB="114300" distL="114300" distR="114300" wp14:anchorId="74FEBF20" wp14:editId="18E881B3">
            <wp:extent cx="3200400" cy="23114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200400" cy="2311400"/>
                    </a:xfrm>
                    <a:prstGeom prst="rect">
                      <a:avLst/>
                    </a:prstGeom>
                    <a:ln/>
                  </pic:spPr>
                </pic:pic>
              </a:graphicData>
            </a:graphic>
          </wp:inline>
        </w:drawing>
      </w:r>
    </w:p>
    <w:p w14:paraId="501D58A8" w14:textId="77777777" w:rsidR="009B2672" w:rsidRDefault="00480BCF" w:rsidP="0055507D">
      <w:pPr>
        <w:spacing w:line="276" w:lineRule="auto"/>
      </w:pPr>
      <w:r>
        <w:t>Figure 13: Spawn Bodies</w:t>
      </w:r>
    </w:p>
    <w:p w14:paraId="10DEFEE0" w14:textId="77777777" w:rsidR="009B2672" w:rsidRDefault="009B2672" w:rsidP="0055507D">
      <w:pPr>
        <w:spacing w:line="276" w:lineRule="auto"/>
        <w:rPr>
          <w:b/>
        </w:rPr>
      </w:pPr>
    </w:p>
    <w:p w14:paraId="55E482AF" w14:textId="77777777" w:rsidR="009B2672" w:rsidRDefault="00480BCF" w:rsidP="0055507D">
      <w:pPr>
        <w:numPr>
          <w:ilvl w:val="0"/>
          <w:numId w:val="2"/>
        </w:numPr>
        <w:spacing w:line="276" w:lineRule="auto"/>
        <w:jc w:val="both"/>
        <w:rPr>
          <w:i/>
        </w:rPr>
      </w:pPr>
      <w:r>
        <w:rPr>
          <w:i/>
        </w:rPr>
        <w:t>Random Bodies</w:t>
      </w:r>
    </w:p>
    <w:p w14:paraId="3A764CF7" w14:textId="789BD346" w:rsidR="009B2672" w:rsidRDefault="00480BCF" w:rsidP="00B71AC5">
      <w:pPr>
        <w:spacing w:line="276" w:lineRule="auto"/>
        <w:ind w:firstLine="720"/>
        <w:jc w:val="left"/>
      </w:pPr>
      <w:r>
        <w:t xml:space="preserve">Figure 14.1 &amp; Figure 14.2 show the random bodies generated randomly in the </w:t>
      </w:r>
      <w:proofErr w:type="spellStart"/>
      <w:r>
        <w:t>QuadTree</w:t>
      </w:r>
      <w:proofErr w:type="spellEnd"/>
      <w:r w:rsidR="00B71AC5">
        <w:t>.</w:t>
      </w:r>
    </w:p>
    <w:p w14:paraId="7B5EA2E3" w14:textId="77777777" w:rsidR="00B71AC5" w:rsidRDefault="00B71AC5" w:rsidP="00B71AC5">
      <w:pPr>
        <w:spacing w:line="276" w:lineRule="auto"/>
        <w:ind w:left="360"/>
        <w:jc w:val="left"/>
      </w:pPr>
    </w:p>
    <w:p w14:paraId="67736DF4" w14:textId="77777777" w:rsidR="009B2672" w:rsidRDefault="00480BCF" w:rsidP="0055507D">
      <w:pPr>
        <w:spacing w:line="276" w:lineRule="auto"/>
        <w:rPr>
          <w:b/>
        </w:rPr>
      </w:pPr>
      <w:r>
        <w:rPr>
          <w:b/>
          <w:noProof/>
        </w:rPr>
        <w:drawing>
          <wp:inline distT="114300" distB="114300" distL="114300" distR="114300" wp14:anchorId="05AC82AE" wp14:editId="4549EF94">
            <wp:extent cx="3036362" cy="2111828"/>
            <wp:effectExtent l="0" t="0" r="0" b="3175"/>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058468" cy="2127203"/>
                    </a:xfrm>
                    <a:prstGeom prst="rect">
                      <a:avLst/>
                    </a:prstGeom>
                    <a:ln/>
                  </pic:spPr>
                </pic:pic>
              </a:graphicData>
            </a:graphic>
          </wp:inline>
        </w:drawing>
      </w:r>
    </w:p>
    <w:p w14:paraId="524E1BC1" w14:textId="77777777" w:rsidR="009B2672" w:rsidRDefault="00480BCF" w:rsidP="0055507D">
      <w:pPr>
        <w:spacing w:line="276" w:lineRule="auto"/>
      </w:pPr>
      <w:r>
        <w:t>Figure 14.1: Random Bodies</w:t>
      </w:r>
    </w:p>
    <w:p w14:paraId="198BAD75" w14:textId="77777777" w:rsidR="009B2672" w:rsidRDefault="009B2672" w:rsidP="0055507D">
      <w:pPr>
        <w:spacing w:line="276" w:lineRule="auto"/>
        <w:rPr>
          <w:b/>
        </w:rPr>
      </w:pPr>
    </w:p>
    <w:p w14:paraId="1E8A1C06" w14:textId="77777777" w:rsidR="009B2672" w:rsidRDefault="00480BCF" w:rsidP="0055507D">
      <w:pPr>
        <w:spacing w:line="276" w:lineRule="auto"/>
        <w:rPr>
          <w:b/>
        </w:rPr>
      </w:pPr>
      <w:r>
        <w:rPr>
          <w:b/>
          <w:noProof/>
        </w:rPr>
        <w:drawing>
          <wp:inline distT="114300" distB="114300" distL="114300" distR="114300" wp14:anchorId="06DC7F52" wp14:editId="5ABF6DB2">
            <wp:extent cx="3140075" cy="2029905"/>
            <wp:effectExtent l="0" t="0" r="3175" b="889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142967" cy="2031774"/>
                    </a:xfrm>
                    <a:prstGeom prst="rect">
                      <a:avLst/>
                    </a:prstGeom>
                    <a:ln/>
                  </pic:spPr>
                </pic:pic>
              </a:graphicData>
            </a:graphic>
          </wp:inline>
        </w:drawing>
      </w:r>
    </w:p>
    <w:p w14:paraId="3361E6B3" w14:textId="77777777" w:rsidR="009B2672" w:rsidRDefault="00480BCF" w:rsidP="0055507D">
      <w:pPr>
        <w:spacing w:line="276" w:lineRule="auto"/>
      </w:pPr>
      <w:r>
        <w:t>Figure 14.2: Random Bodies</w:t>
      </w:r>
    </w:p>
    <w:p w14:paraId="4DDC36AB" w14:textId="77777777" w:rsidR="009B2672" w:rsidRDefault="009B2672" w:rsidP="0055507D">
      <w:pPr>
        <w:spacing w:line="276" w:lineRule="auto"/>
      </w:pPr>
    </w:p>
    <w:p w14:paraId="142A2F91" w14:textId="77777777" w:rsidR="009B2672" w:rsidRDefault="00480BCF" w:rsidP="0055507D">
      <w:pPr>
        <w:numPr>
          <w:ilvl w:val="0"/>
          <w:numId w:val="2"/>
        </w:numPr>
        <w:spacing w:line="276" w:lineRule="auto"/>
        <w:jc w:val="both"/>
        <w:rPr>
          <w:i/>
        </w:rPr>
      </w:pPr>
      <w:r>
        <w:rPr>
          <w:i/>
        </w:rPr>
        <w:lastRenderedPageBreak/>
        <w:t>Random &amp; Spawn Bodies</w:t>
      </w:r>
    </w:p>
    <w:p w14:paraId="316F814D" w14:textId="04C25E4A" w:rsidR="009B2672" w:rsidRDefault="00480BCF" w:rsidP="00497DBF">
      <w:pPr>
        <w:spacing w:line="276" w:lineRule="auto"/>
        <w:ind w:firstLine="720"/>
        <w:jc w:val="both"/>
      </w:pPr>
      <w:r>
        <w:t>Figure 15</w:t>
      </w:r>
      <w:r w:rsidR="00497DBF">
        <w:t>.1 &amp; 15.2</w:t>
      </w:r>
      <w:r w:rsidR="004F14B9">
        <w:t xml:space="preserve"> Figure</w:t>
      </w:r>
      <w:r>
        <w:t xml:space="preserve"> shows the combination of both random and spawn bodies in the </w:t>
      </w:r>
      <w:proofErr w:type="spellStart"/>
      <w:r>
        <w:t>QuadTree</w:t>
      </w:r>
      <w:proofErr w:type="spellEnd"/>
      <w:r>
        <w:t>.</w:t>
      </w:r>
    </w:p>
    <w:p w14:paraId="1DC04695" w14:textId="77777777" w:rsidR="009B2672" w:rsidRDefault="009B2672" w:rsidP="0055507D">
      <w:pPr>
        <w:spacing w:line="276" w:lineRule="auto"/>
        <w:jc w:val="both"/>
      </w:pPr>
    </w:p>
    <w:p w14:paraId="74609346" w14:textId="77777777" w:rsidR="009B2672" w:rsidRDefault="00480BCF" w:rsidP="0055507D">
      <w:pPr>
        <w:spacing w:line="276" w:lineRule="auto"/>
      </w:pPr>
      <w:r>
        <w:rPr>
          <w:noProof/>
        </w:rPr>
        <w:drawing>
          <wp:inline distT="114300" distB="114300" distL="114300" distR="114300" wp14:anchorId="18C3898C" wp14:editId="20808146">
            <wp:extent cx="3200400" cy="23749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200400" cy="2374900"/>
                    </a:xfrm>
                    <a:prstGeom prst="rect">
                      <a:avLst/>
                    </a:prstGeom>
                    <a:ln/>
                  </pic:spPr>
                </pic:pic>
              </a:graphicData>
            </a:graphic>
          </wp:inline>
        </w:drawing>
      </w:r>
    </w:p>
    <w:p w14:paraId="37FED9C5" w14:textId="03FE6937" w:rsidR="009B2672" w:rsidRDefault="00480BCF" w:rsidP="0055507D">
      <w:pPr>
        <w:spacing w:line="276" w:lineRule="auto"/>
      </w:pPr>
      <w:r>
        <w:t>Figure 15</w:t>
      </w:r>
      <w:r w:rsidR="00497DBF">
        <w:t>.1</w:t>
      </w:r>
      <w:r>
        <w:t>: Random &amp; Spawn Bodies</w:t>
      </w:r>
    </w:p>
    <w:p w14:paraId="7664899E" w14:textId="7592CCF9" w:rsidR="00B71AC5" w:rsidRDefault="00B71AC5" w:rsidP="00B71AC5">
      <w:pPr>
        <w:spacing w:line="276" w:lineRule="auto"/>
        <w:jc w:val="both"/>
      </w:pPr>
    </w:p>
    <w:p w14:paraId="1BCE6BD6" w14:textId="4A7B387F" w:rsidR="00497DBF" w:rsidRDefault="00497DBF" w:rsidP="00497DBF">
      <w:pPr>
        <w:spacing w:line="276" w:lineRule="auto"/>
      </w:pPr>
      <w:r w:rsidRPr="00497DBF">
        <w:rPr>
          <w:noProof/>
        </w:rPr>
        <w:drawing>
          <wp:inline distT="0" distB="0" distL="0" distR="0" wp14:anchorId="74333E35" wp14:editId="7B9679EA">
            <wp:extent cx="3086100" cy="22256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100" cy="2225675"/>
                    </a:xfrm>
                    <a:prstGeom prst="rect">
                      <a:avLst/>
                    </a:prstGeom>
                  </pic:spPr>
                </pic:pic>
              </a:graphicData>
            </a:graphic>
          </wp:inline>
        </w:drawing>
      </w:r>
    </w:p>
    <w:p w14:paraId="15015211" w14:textId="4D05FF23" w:rsidR="00497DBF" w:rsidRDefault="00497DBF" w:rsidP="00497DBF">
      <w:pPr>
        <w:spacing w:line="276" w:lineRule="auto"/>
      </w:pPr>
      <w:r>
        <w:t>Figure 15.2: Random &amp; Spawn Bodies</w:t>
      </w:r>
    </w:p>
    <w:p w14:paraId="333115C5" w14:textId="7D1CF0AB" w:rsidR="00497DBF" w:rsidRDefault="00497DBF" w:rsidP="00B71AC5">
      <w:pPr>
        <w:spacing w:line="276" w:lineRule="auto"/>
        <w:jc w:val="both"/>
      </w:pPr>
    </w:p>
    <w:p w14:paraId="5A49C29C" w14:textId="5ABBC97D" w:rsidR="00497DBF" w:rsidRDefault="00497DBF" w:rsidP="00B71AC5">
      <w:pPr>
        <w:spacing w:line="276" w:lineRule="auto"/>
        <w:jc w:val="both"/>
      </w:pPr>
    </w:p>
    <w:p w14:paraId="712DB30C" w14:textId="013AD01F" w:rsidR="00497DBF" w:rsidRDefault="00497DBF" w:rsidP="00B71AC5">
      <w:pPr>
        <w:spacing w:line="276" w:lineRule="auto"/>
        <w:jc w:val="both"/>
      </w:pPr>
    </w:p>
    <w:p w14:paraId="484ED302" w14:textId="1301D1D7" w:rsidR="00497DBF" w:rsidRDefault="00497DBF" w:rsidP="00B71AC5">
      <w:pPr>
        <w:spacing w:line="276" w:lineRule="auto"/>
        <w:jc w:val="both"/>
      </w:pPr>
    </w:p>
    <w:p w14:paraId="47DBE971" w14:textId="5A9760B3" w:rsidR="00497DBF" w:rsidRDefault="00497DBF" w:rsidP="00B71AC5">
      <w:pPr>
        <w:spacing w:line="276" w:lineRule="auto"/>
        <w:jc w:val="both"/>
      </w:pPr>
    </w:p>
    <w:p w14:paraId="7C65AC42" w14:textId="638E5C22" w:rsidR="00497DBF" w:rsidRDefault="00497DBF" w:rsidP="00B71AC5">
      <w:pPr>
        <w:spacing w:line="276" w:lineRule="auto"/>
        <w:jc w:val="both"/>
      </w:pPr>
    </w:p>
    <w:p w14:paraId="67715D70" w14:textId="031A90C5" w:rsidR="00497DBF" w:rsidRDefault="00497DBF" w:rsidP="00B71AC5">
      <w:pPr>
        <w:spacing w:line="276" w:lineRule="auto"/>
        <w:jc w:val="both"/>
      </w:pPr>
    </w:p>
    <w:p w14:paraId="2D308B71" w14:textId="3A623888" w:rsidR="00497DBF" w:rsidRDefault="00497DBF" w:rsidP="00B71AC5">
      <w:pPr>
        <w:spacing w:line="276" w:lineRule="auto"/>
        <w:jc w:val="both"/>
      </w:pPr>
    </w:p>
    <w:p w14:paraId="651F9903" w14:textId="083DFF9B" w:rsidR="00497DBF" w:rsidRDefault="00497DBF" w:rsidP="00B71AC5">
      <w:pPr>
        <w:spacing w:line="276" w:lineRule="auto"/>
        <w:jc w:val="both"/>
      </w:pPr>
    </w:p>
    <w:p w14:paraId="4D8385EB" w14:textId="49B57371" w:rsidR="00497DBF" w:rsidRDefault="00497DBF" w:rsidP="00B71AC5">
      <w:pPr>
        <w:spacing w:line="276" w:lineRule="auto"/>
        <w:jc w:val="both"/>
      </w:pPr>
    </w:p>
    <w:p w14:paraId="511AA58B" w14:textId="064DAA21" w:rsidR="00497DBF" w:rsidRDefault="00497DBF" w:rsidP="00B71AC5">
      <w:pPr>
        <w:spacing w:line="276" w:lineRule="auto"/>
        <w:jc w:val="both"/>
      </w:pPr>
    </w:p>
    <w:p w14:paraId="6C84654A" w14:textId="2E2EB5A7" w:rsidR="00497DBF" w:rsidRDefault="00497DBF" w:rsidP="00B71AC5">
      <w:pPr>
        <w:spacing w:line="276" w:lineRule="auto"/>
        <w:jc w:val="both"/>
      </w:pPr>
    </w:p>
    <w:p w14:paraId="50FBA58D" w14:textId="610B02EA" w:rsidR="00497DBF" w:rsidRDefault="00497DBF" w:rsidP="00B71AC5">
      <w:pPr>
        <w:spacing w:line="276" w:lineRule="auto"/>
        <w:jc w:val="both"/>
      </w:pPr>
    </w:p>
    <w:p w14:paraId="7E7BAC09" w14:textId="6983DE16" w:rsidR="00497DBF" w:rsidRDefault="00497DBF" w:rsidP="00B71AC5">
      <w:pPr>
        <w:spacing w:line="276" w:lineRule="auto"/>
        <w:jc w:val="both"/>
      </w:pPr>
    </w:p>
    <w:p w14:paraId="02EBE5E9" w14:textId="2EDFCF0C" w:rsidR="00497DBF" w:rsidRDefault="00497DBF" w:rsidP="00B71AC5">
      <w:pPr>
        <w:spacing w:line="276" w:lineRule="auto"/>
        <w:jc w:val="both"/>
      </w:pPr>
    </w:p>
    <w:p w14:paraId="5B16CA10" w14:textId="1452BC54" w:rsidR="00497DBF" w:rsidRDefault="00497DBF" w:rsidP="00B71AC5">
      <w:pPr>
        <w:spacing w:line="276" w:lineRule="auto"/>
        <w:jc w:val="both"/>
      </w:pPr>
    </w:p>
    <w:p w14:paraId="450FA74D" w14:textId="04920513" w:rsidR="00497DBF" w:rsidRDefault="00497DBF" w:rsidP="00B71AC5">
      <w:pPr>
        <w:spacing w:line="276" w:lineRule="auto"/>
        <w:jc w:val="both"/>
      </w:pPr>
    </w:p>
    <w:p w14:paraId="70D9640B" w14:textId="5EDFF866" w:rsidR="00497DBF" w:rsidRDefault="00497DBF" w:rsidP="00B71AC5">
      <w:pPr>
        <w:spacing w:line="276" w:lineRule="auto"/>
        <w:jc w:val="both"/>
      </w:pPr>
    </w:p>
    <w:p w14:paraId="46F51F6D" w14:textId="77777777" w:rsidR="009B2672" w:rsidRDefault="00480BCF" w:rsidP="0055507D">
      <w:pPr>
        <w:numPr>
          <w:ilvl w:val="0"/>
          <w:numId w:val="2"/>
        </w:numPr>
        <w:spacing w:line="276" w:lineRule="auto"/>
        <w:jc w:val="both"/>
        <w:rPr>
          <w:i/>
        </w:rPr>
      </w:pPr>
      <w:r>
        <w:rPr>
          <w:i/>
        </w:rPr>
        <w:t>Control Panel</w:t>
      </w:r>
    </w:p>
    <w:p w14:paraId="44C36FAA" w14:textId="796E926E" w:rsidR="009B2672" w:rsidRDefault="00480BCF" w:rsidP="00497DBF">
      <w:pPr>
        <w:spacing w:line="276" w:lineRule="auto"/>
        <w:ind w:firstLine="720"/>
        <w:jc w:val="both"/>
      </w:pPr>
      <w:r>
        <w:t xml:space="preserve">Figure </w:t>
      </w:r>
      <w:r w:rsidR="00497DBF">
        <w:t>16</w:t>
      </w:r>
      <w:r>
        <w:t xml:space="preserve"> illustrates the control panel. The control panel here is used to simulate different environments in the </w:t>
      </w:r>
      <w:proofErr w:type="spellStart"/>
      <w:r w:rsidR="00C23EF9">
        <w:rPr>
          <w:highlight w:val="white"/>
        </w:rPr>
        <w:t>QuadTree</w:t>
      </w:r>
      <w:proofErr w:type="spellEnd"/>
      <w:r>
        <w:t xml:space="preserve"> such as types of bodies, the coefficient of restitution and the frames per second of the movement of the bodies. </w:t>
      </w:r>
    </w:p>
    <w:p w14:paraId="189FA926" w14:textId="77777777" w:rsidR="009B2672" w:rsidRDefault="009B2672" w:rsidP="0055507D">
      <w:pPr>
        <w:spacing w:line="276" w:lineRule="auto"/>
        <w:ind w:left="720"/>
        <w:jc w:val="both"/>
      </w:pPr>
    </w:p>
    <w:p w14:paraId="4028C8DB" w14:textId="77777777" w:rsidR="009B2672" w:rsidRDefault="00480BCF" w:rsidP="0055507D">
      <w:pPr>
        <w:spacing w:line="276" w:lineRule="auto"/>
        <w:rPr>
          <w:b/>
        </w:rPr>
      </w:pPr>
      <w:r>
        <w:rPr>
          <w:b/>
          <w:noProof/>
        </w:rPr>
        <w:drawing>
          <wp:inline distT="114300" distB="114300" distL="114300" distR="114300" wp14:anchorId="7CEC23DB" wp14:editId="27B958A9">
            <wp:extent cx="2073112" cy="7334124"/>
            <wp:effectExtent l="25400" t="25400" r="25400" b="254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t="616" r="2446"/>
                    <a:stretch>
                      <a:fillRect/>
                    </a:stretch>
                  </pic:blipFill>
                  <pic:spPr>
                    <a:xfrm>
                      <a:off x="0" y="0"/>
                      <a:ext cx="2073112" cy="7334124"/>
                    </a:xfrm>
                    <a:prstGeom prst="rect">
                      <a:avLst/>
                    </a:prstGeom>
                    <a:ln w="25400">
                      <a:solidFill>
                        <a:srgbClr val="000000"/>
                      </a:solidFill>
                      <a:prstDash val="solid"/>
                    </a:ln>
                  </pic:spPr>
                </pic:pic>
              </a:graphicData>
            </a:graphic>
          </wp:inline>
        </w:drawing>
      </w:r>
    </w:p>
    <w:p w14:paraId="77AE6048" w14:textId="1C76935E" w:rsidR="009B2672" w:rsidRDefault="00480BCF" w:rsidP="0055507D">
      <w:pPr>
        <w:spacing w:line="276" w:lineRule="auto"/>
      </w:pPr>
      <w:r>
        <w:t>Figure 16: Control Panel</w:t>
      </w:r>
    </w:p>
    <w:p w14:paraId="0C003E57" w14:textId="77777777" w:rsidR="00497DBF" w:rsidRDefault="00497DBF" w:rsidP="00497DBF">
      <w:pPr>
        <w:spacing w:line="276" w:lineRule="auto"/>
        <w:jc w:val="both"/>
      </w:pPr>
    </w:p>
    <w:p w14:paraId="77B0AB7B" w14:textId="77777777" w:rsidR="009B2672" w:rsidRDefault="00480BCF" w:rsidP="0055507D">
      <w:pPr>
        <w:pStyle w:val="Heading1"/>
        <w:numPr>
          <w:ilvl w:val="0"/>
          <w:numId w:val="1"/>
        </w:numPr>
        <w:spacing w:line="276" w:lineRule="auto"/>
      </w:pPr>
      <w:bookmarkStart w:id="4" w:name="_wsylqee3mt1z" w:colFirst="0" w:colLast="0"/>
      <w:bookmarkEnd w:id="4"/>
      <w:r>
        <w:lastRenderedPageBreak/>
        <w:t>Future Scope</w:t>
      </w:r>
    </w:p>
    <w:p w14:paraId="4FAF7B4E" w14:textId="77777777" w:rsidR="009B2672" w:rsidRDefault="00480BCF" w:rsidP="004F14B9">
      <w:pPr>
        <w:spacing w:line="276" w:lineRule="auto"/>
        <w:ind w:firstLine="720"/>
        <w:jc w:val="both"/>
      </w:pPr>
      <w:r>
        <w:t xml:space="preserve">Since </w:t>
      </w:r>
      <w:proofErr w:type="spellStart"/>
      <w:r>
        <w:t>QuadTrees</w:t>
      </w:r>
      <w:proofErr w:type="spellEnd"/>
      <w:r>
        <w:t xml:space="preserve"> are a type of tree data structure in which each internal node has exactly four children, they are most often used to partition a two-dimensional space by recursively subdividing it into four quadrants or areas. The areas can be rectangular, square, or any other form. The </w:t>
      </w:r>
      <w:proofErr w:type="spellStart"/>
      <w:r>
        <w:t>QuadTree</w:t>
      </w:r>
      <w:proofErr w:type="spellEnd"/>
      <w:r>
        <w:t xml:space="preserve"> is used as a utility as part of the Maps SDK for iOS Utility Library. They’ve also been heavily used in image compression algorithms and higher-level design of 8-bit games like Mario.</w:t>
      </w:r>
    </w:p>
    <w:p w14:paraId="1A1A2F49" w14:textId="77777777" w:rsidR="009B2672" w:rsidRDefault="00480BCF" w:rsidP="004F14B9">
      <w:pPr>
        <w:spacing w:line="276" w:lineRule="auto"/>
        <w:ind w:firstLine="720"/>
        <w:jc w:val="both"/>
      </w:pPr>
      <w:r>
        <w:t xml:space="preserve">Eventually, we believe that </w:t>
      </w:r>
      <w:proofErr w:type="spellStart"/>
      <w:r>
        <w:t>QuadTrees</w:t>
      </w:r>
      <w:proofErr w:type="spellEnd"/>
      <w:r>
        <w:t xml:space="preserve"> can be used for memory management in a big and hierarchical database. It is one of the most crucial places we can use the </w:t>
      </w:r>
      <w:proofErr w:type="spellStart"/>
      <w:r>
        <w:t>QuadTree</w:t>
      </w:r>
      <w:proofErr w:type="spellEnd"/>
      <w:r>
        <w:t xml:space="preserve"> and it can be used to access varied data points and make searching efficient and fast.</w:t>
      </w:r>
    </w:p>
    <w:p w14:paraId="7994D616" w14:textId="23FDA414" w:rsidR="009B2672" w:rsidRDefault="00480BCF" w:rsidP="004F14B9">
      <w:pPr>
        <w:spacing w:line="276" w:lineRule="auto"/>
        <w:ind w:firstLine="720"/>
        <w:jc w:val="both"/>
      </w:pPr>
      <w:r>
        <w:t xml:space="preserve">Further work in this project can be to let the user visualize their own </w:t>
      </w:r>
      <w:proofErr w:type="spellStart"/>
      <w:r w:rsidR="00C23EF9">
        <w:rPr>
          <w:highlight w:val="white"/>
        </w:rPr>
        <w:t>QuadTree</w:t>
      </w:r>
      <w:proofErr w:type="spellEnd"/>
      <w:r>
        <w:t xml:space="preserve"> using their own dataset. Users will have to give a dataset for the input and the visualizer will create a </w:t>
      </w:r>
      <w:proofErr w:type="spellStart"/>
      <w:r>
        <w:t>QuadTree</w:t>
      </w:r>
      <w:proofErr w:type="spellEnd"/>
      <w:r>
        <w:t xml:space="preserve"> based on the given dataset.  Additional features could be added here such as the different </w:t>
      </w:r>
      <w:r w:rsidR="004F14B9">
        <w:t>color</w:t>
      </w:r>
      <w:r>
        <w:t xml:space="preserve"> and shapes for different data points. </w:t>
      </w:r>
      <w:r w:rsidR="004F14B9">
        <w:t>Moreover,</w:t>
      </w:r>
      <w:r>
        <w:t xml:space="preserve"> this project can be implemented as part of bigger projects such as Geolocation, Collision Detection Systems.</w:t>
      </w:r>
    </w:p>
    <w:p w14:paraId="548C5A26" w14:textId="77777777" w:rsidR="004F14B9" w:rsidRDefault="004F14B9" w:rsidP="004F14B9">
      <w:pPr>
        <w:spacing w:line="276" w:lineRule="auto"/>
        <w:jc w:val="both"/>
      </w:pPr>
    </w:p>
    <w:p w14:paraId="5DE610A3" w14:textId="77777777" w:rsidR="009B2672" w:rsidRDefault="00480BCF" w:rsidP="0055507D">
      <w:pPr>
        <w:pStyle w:val="Heading1"/>
        <w:numPr>
          <w:ilvl w:val="0"/>
          <w:numId w:val="1"/>
        </w:numPr>
        <w:spacing w:line="276" w:lineRule="auto"/>
      </w:pPr>
      <w:bookmarkStart w:id="5" w:name="_qcgflxl4h8og" w:colFirst="0" w:colLast="0"/>
      <w:bookmarkEnd w:id="5"/>
      <w:r>
        <w:t>Conclusion</w:t>
      </w:r>
    </w:p>
    <w:p w14:paraId="5E1926CA" w14:textId="20FE31D4" w:rsidR="009B2672" w:rsidRDefault="00480BCF" w:rsidP="004F14B9">
      <w:pPr>
        <w:spacing w:line="276" w:lineRule="auto"/>
        <w:ind w:firstLine="720"/>
        <w:jc w:val="both"/>
      </w:pPr>
      <w:r>
        <w:t xml:space="preserve">We explored a type of tree data structure named </w:t>
      </w:r>
      <w:proofErr w:type="spellStart"/>
      <w:r w:rsidR="00C23EF9">
        <w:rPr>
          <w:highlight w:val="white"/>
        </w:rPr>
        <w:t>QuadTree</w:t>
      </w:r>
      <w:proofErr w:type="spellEnd"/>
      <w:r>
        <w:t xml:space="preserve">, that can be used to represent 2-D spaces. In this process, we learnt how/why they are used in a range of applications from scaling up internet services to handle millions of requests per minute to their ever-present use in geolocation-based services like Maps and how we can build applications/libraries to implement the same in our apps/services. It can be concluded </w:t>
      </w:r>
      <w:proofErr w:type="spellStart"/>
      <w:r w:rsidR="00C23EF9">
        <w:rPr>
          <w:highlight w:val="white"/>
        </w:rPr>
        <w:t>QuadTree</w:t>
      </w:r>
      <w:r>
        <w:t>s</w:t>
      </w:r>
      <w:proofErr w:type="spellEnd"/>
      <w:r>
        <w:t xml:space="preserve"> are extremely powerful data structures that are still heavily </w:t>
      </w:r>
      <w:r w:rsidR="004F14B9">
        <w:t>under-utilized</w:t>
      </w:r>
      <w:r>
        <w:t xml:space="preserve"> in both the industry and community applications. By the time of completion of this project we’ve learned to develop scalable and reusable codebases for large projects, understood the fundamentals of API build and interaction and understood function in a time-bound manner and collaborate at scale across various tasks and disciplines.</w:t>
      </w:r>
    </w:p>
    <w:p w14:paraId="52CA6662" w14:textId="77777777" w:rsidR="004F14B9" w:rsidRDefault="004F14B9" w:rsidP="004F14B9">
      <w:pPr>
        <w:spacing w:line="276" w:lineRule="auto"/>
        <w:jc w:val="both"/>
      </w:pPr>
    </w:p>
    <w:p w14:paraId="2CC1D9E8" w14:textId="34D8C7FD" w:rsidR="009B2672" w:rsidRPr="004F14B9" w:rsidRDefault="00480BCF" w:rsidP="004F14B9">
      <w:pPr>
        <w:pStyle w:val="Heading5"/>
        <w:spacing w:line="276" w:lineRule="auto"/>
      </w:pPr>
      <w:r w:rsidRPr="004F14B9">
        <w:t>References</w:t>
      </w:r>
    </w:p>
    <w:p w14:paraId="23D16975" w14:textId="77777777" w:rsidR="009B2672" w:rsidRPr="004F14B9" w:rsidRDefault="00480BCF" w:rsidP="0055507D">
      <w:pPr>
        <w:numPr>
          <w:ilvl w:val="0"/>
          <w:numId w:val="5"/>
        </w:numPr>
        <w:spacing w:line="276" w:lineRule="auto"/>
        <w:jc w:val="both"/>
      </w:pPr>
      <w:r w:rsidRPr="004F14B9">
        <w:rPr>
          <w:i/>
          <w:iCs/>
          <w:sz w:val="16"/>
          <w:szCs w:val="16"/>
        </w:rPr>
        <w:t>“An effective way to represent quadtrees”</w:t>
      </w:r>
      <w:r w:rsidRPr="004F14B9">
        <w:rPr>
          <w:sz w:val="16"/>
          <w:szCs w:val="16"/>
        </w:rPr>
        <w:t>, Communications of the ACM, Volume 25, Issue 12, Dec 1982 pp 905–910, doi:10.1145/358728.358741.</w:t>
      </w:r>
    </w:p>
    <w:p w14:paraId="33C76E9E" w14:textId="77777777" w:rsidR="009B2672" w:rsidRPr="004F14B9" w:rsidRDefault="00480BCF" w:rsidP="0055507D">
      <w:pPr>
        <w:numPr>
          <w:ilvl w:val="0"/>
          <w:numId w:val="5"/>
        </w:numPr>
        <w:spacing w:line="276" w:lineRule="auto"/>
        <w:jc w:val="both"/>
      </w:pPr>
      <w:r w:rsidRPr="004F14B9">
        <w:rPr>
          <w:sz w:val="16"/>
          <w:szCs w:val="16"/>
        </w:rPr>
        <w:t xml:space="preserve">Q. Cai and Y. Zhou, </w:t>
      </w:r>
      <w:r w:rsidRPr="004F14B9">
        <w:rPr>
          <w:i/>
          <w:iCs/>
          <w:sz w:val="16"/>
          <w:szCs w:val="16"/>
        </w:rPr>
        <w:t>“A quadtree-based hierarchical clustering method for visualizing large point dataset”</w:t>
      </w:r>
      <w:r w:rsidRPr="004F14B9">
        <w:rPr>
          <w:sz w:val="16"/>
          <w:szCs w:val="16"/>
        </w:rPr>
        <w:t>, 2016 Sixth International Conference on Information Science and Technology (ICIST), 2016, pp. 372-375, DOI: 10.1109/ICIST.2016.7483441.</w:t>
      </w:r>
    </w:p>
    <w:p w14:paraId="04EB7752" w14:textId="77777777" w:rsidR="009B2672" w:rsidRPr="004F14B9" w:rsidRDefault="00480BCF" w:rsidP="0055507D">
      <w:pPr>
        <w:numPr>
          <w:ilvl w:val="0"/>
          <w:numId w:val="5"/>
        </w:numPr>
        <w:spacing w:line="276" w:lineRule="auto"/>
        <w:jc w:val="both"/>
      </w:pPr>
      <w:r w:rsidRPr="004F14B9">
        <w:rPr>
          <w:i/>
          <w:iCs/>
          <w:sz w:val="16"/>
          <w:szCs w:val="16"/>
        </w:rPr>
        <w:t>“Optimal quadtree construction algorithms”</w:t>
      </w:r>
      <w:r w:rsidRPr="004F14B9">
        <w:rPr>
          <w:sz w:val="16"/>
          <w:szCs w:val="16"/>
        </w:rPr>
        <w:t xml:space="preserve"> Computer Vision, Graphics, and Image Processing, Volume 37, Issue 3, March 1987, pp 402–</w:t>
      </w:r>
      <w:proofErr w:type="gramStart"/>
      <w:r w:rsidRPr="004F14B9">
        <w:rPr>
          <w:sz w:val="16"/>
          <w:szCs w:val="16"/>
        </w:rPr>
        <w:t>419,  doi</w:t>
      </w:r>
      <w:proofErr w:type="gramEnd"/>
      <w:r w:rsidRPr="004F14B9">
        <w:rPr>
          <w:sz w:val="16"/>
          <w:szCs w:val="16"/>
        </w:rPr>
        <w:t>:10.1016/0734-189X(87)90045-4</w:t>
      </w:r>
    </w:p>
    <w:p w14:paraId="584D490C"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Sullivan, Gary J., and Richard L. Baker. </w:t>
      </w:r>
      <w:r w:rsidRPr="004F14B9">
        <w:rPr>
          <w:i/>
          <w:iCs/>
          <w:color w:val="202124"/>
          <w:sz w:val="16"/>
          <w:szCs w:val="16"/>
          <w:highlight w:val="white"/>
        </w:rPr>
        <w:t>"Efficient quadtree coding of images and video."</w:t>
      </w:r>
      <w:r w:rsidRPr="004F14B9">
        <w:rPr>
          <w:color w:val="202124"/>
          <w:sz w:val="16"/>
          <w:szCs w:val="16"/>
          <w:highlight w:val="white"/>
        </w:rPr>
        <w:t xml:space="preserve"> IEEE Transactions on image processing 3, no. 3 (1994): 327-331</w:t>
      </w:r>
    </w:p>
    <w:p w14:paraId="27F83D68"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Berg, Mark de, Marcel </w:t>
      </w:r>
      <w:proofErr w:type="spellStart"/>
      <w:r w:rsidRPr="004F14B9">
        <w:rPr>
          <w:color w:val="202124"/>
          <w:sz w:val="16"/>
          <w:szCs w:val="16"/>
          <w:highlight w:val="white"/>
        </w:rPr>
        <w:t>Roeloffzen</w:t>
      </w:r>
      <w:proofErr w:type="spellEnd"/>
      <w:r w:rsidRPr="004F14B9">
        <w:rPr>
          <w:color w:val="202124"/>
          <w:sz w:val="16"/>
          <w:szCs w:val="16"/>
          <w:highlight w:val="white"/>
        </w:rPr>
        <w:t xml:space="preserve">, and Bettina </w:t>
      </w:r>
      <w:proofErr w:type="spellStart"/>
      <w:r w:rsidRPr="004F14B9">
        <w:rPr>
          <w:color w:val="202124"/>
          <w:sz w:val="16"/>
          <w:szCs w:val="16"/>
          <w:highlight w:val="white"/>
        </w:rPr>
        <w:t>Speckmann</w:t>
      </w:r>
      <w:proofErr w:type="spellEnd"/>
      <w:r w:rsidRPr="004F14B9">
        <w:rPr>
          <w:color w:val="202124"/>
          <w:sz w:val="16"/>
          <w:szCs w:val="16"/>
          <w:highlight w:val="white"/>
        </w:rPr>
        <w:t xml:space="preserve">. </w:t>
      </w:r>
      <w:r w:rsidRPr="004F14B9">
        <w:rPr>
          <w:i/>
          <w:iCs/>
          <w:color w:val="202124"/>
          <w:sz w:val="16"/>
          <w:szCs w:val="16"/>
          <w:highlight w:val="white"/>
        </w:rPr>
        <w:t>"Kinetic compressed quadtrees in the black-box model with applications to collision detection for low-density scenes."</w:t>
      </w:r>
      <w:r w:rsidRPr="004F14B9">
        <w:rPr>
          <w:color w:val="202124"/>
          <w:sz w:val="16"/>
          <w:szCs w:val="16"/>
          <w:highlight w:val="white"/>
        </w:rPr>
        <w:t xml:space="preserve"> In European Symposium on Algorithms, pp. 383-394. Springer, Berlin, Heidelberg, 2012.</w:t>
      </w:r>
    </w:p>
    <w:p w14:paraId="795895C5"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Sharma, Praveen K., and Harish N. Dixit. </w:t>
      </w:r>
      <w:r w:rsidRPr="004F14B9">
        <w:rPr>
          <w:i/>
          <w:iCs/>
          <w:color w:val="202124"/>
          <w:sz w:val="16"/>
          <w:szCs w:val="16"/>
          <w:highlight w:val="white"/>
        </w:rPr>
        <w:t>"Energetics of a bouncing drop: Coefficient of restitution, bubble entrapment, and escape."</w:t>
      </w:r>
      <w:r w:rsidRPr="004F14B9">
        <w:rPr>
          <w:color w:val="202124"/>
          <w:sz w:val="16"/>
          <w:szCs w:val="16"/>
          <w:highlight w:val="white"/>
        </w:rPr>
        <w:t xml:space="preserve"> Physics of Fluids 32, no. 11 (2020): 112107.</w:t>
      </w:r>
    </w:p>
    <w:p w14:paraId="5676A259" w14:textId="77777777" w:rsidR="009B2672" w:rsidRPr="004F14B9" w:rsidRDefault="00480BCF" w:rsidP="0055507D">
      <w:pPr>
        <w:numPr>
          <w:ilvl w:val="0"/>
          <w:numId w:val="5"/>
        </w:numPr>
        <w:spacing w:line="276" w:lineRule="auto"/>
        <w:jc w:val="both"/>
      </w:pPr>
      <w:r w:rsidRPr="004F14B9">
        <w:rPr>
          <w:color w:val="202124"/>
          <w:sz w:val="16"/>
          <w:szCs w:val="16"/>
          <w:highlight w:val="white"/>
        </w:rPr>
        <w:t xml:space="preserve">Mathew, </w:t>
      </w:r>
      <w:proofErr w:type="spellStart"/>
      <w:r w:rsidRPr="004F14B9">
        <w:rPr>
          <w:color w:val="202124"/>
          <w:sz w:val="16"/>
          <w:szCs w:val="16"/>
          <w:highlight w:val="white"/>
        </w:rPr>
        <w:t>Reji</w:t>
      </w:r>
      <w:proofErr w:type="spellEnd"/>
      <w:r w:rsidRPr="004F14B9">
        <w:rPr>
          <w:color w:val="202124"/>
          <w:sz w:val="16"/>
          <w:szCs w:val="16"/>
          <w:highlight w:val="white"/>
        </w:rPr>
        <w:t xml:space="preserve">, and David S. Taubman. </w:t>
      </w:r>
      <w:r w:rsidRPr="004F14B9">
        <w:rPr>
          <w:i/>
          <w:iCs/>
          <w:color w:val="202124"/>
          <w:sz w:val="16"/>
          <w:szCs w:val="16"/>
          <w:highlight w:val="white"/>
        </w:rPr>
        <w:t>"Quad-tree motion modeling with leaf merging."</w:t>
      </w:r>
      <w:r w:rsidRPr="004F14B9">
        <w:rPr>
          <w:color w:val="202124"/>
          <w:sz w:val="16"/>
          <w:szCs w:val="16"/>
          <w:highlight w:val="white"/>
        </w:rPr>
        <w:t xml:space="preserve"> IEEE Transactions on Circuits and Systems for Video Technology 20, no. 10 (2010): 1331-1345.</w:t>
      </w:r>
    </w:p>
    <w:p w14:paraId="203F0CDF" w14:textId="77777777" w:rsidR="009B2672" w:rsidRPr="004F14B9" w:rsidRDefault="00480BCF" w:rsidP="0055507D">
      <w:pPr>
        <w:numPr>
          <w:ilvl w:val="0"/>
          <w:numId w:val="5"/>
        </w:numPr>
        <w:spacing w:line="276" w:lineRule="auto"/>
        <w:jc w:val="both"/>
      </w:pPr>
      <w:proofErr w:type="spellStart"/>
      <w:r w:rsidRPr="004F14B9">
        <w:rPr>
          <w:sz w:val="16"/>
          <w:szCs w:val="16"/>
        </w:rPr>
        <w:t>Tilkov</w:t>
      </w:r>
      <w:proofErr w:type="spellEnd"/>
      <w:r w:rsidRPr="004F14B9">
        <w:rPr>
          <w:sz w:val="16"/>
          <w:szCs w:val="16"/>
        </w:rPr>
        <w:t xml:space="preserve">, Stefan, and Steve </w:t>
      </w:r>
      <w:proofErr w:type="spellStart"/>
      <w:r w:rsidRPr="004F14B9">
        <w:rPr>
          <w:sz w:val="16"/>
          <w:szCs w:val="16"/>
        </w:rPr>
        <w:t>Vinoski</w:t>
      </w:r>
      <w:proofErr w:type="spellEnd"/>
      <w:r w:rsidRPr="004F14B9">
        <w:rPr>
          <w:sz w:val="16"/>
          <w:szCs w:val="16"/>
        </w:rPr>
        <w:t xml:space="preserve">. </w:t>
      </w:r>
      <w:r w:rsidRPr="004F14B9">
        <w:rPr>
          <w:i/>
          <w:iCs/>
          <w:sz w:val="16"/>
          <w:szCs w:val="16"/>
        </w:rPr>
        <w:t xml:space="preserve">"Node. </w:t>
      </w:r>
      <w:proofErr w:type="spellStart"/>
      <w:r w:rsidRPr="004F14B9">
        <w:rPr>
          <w:i/>
          <w:iCs/>
          <w:sz w:val="16"/>
          <w:szCs w:val="16"/>
        </w:rPr>
        <w:t>js</w:t>
      </w:r>
      <w:proofErr w:type="spellEnd"/>
      <w:r w:rsidRPr="004F14B9">
        <w:rPr>
          <w:i/>
          <w:iCs/>
          <w:sz w:val="16"/>
          <w:szCs w:val="16"/>
        </w:rPr>
        <w:t>: Using JavaScript to build high-performance network programs."</w:t>
      </w:r>
      <w:r w:rsidRPr="004F14B9">
        <w:rPr>
          <w:sz w:val="16"/>
          <w:szCs w:val="16"/>
        </w:rPr>
        <w:t xml:space="preserve"> IEEE Internet Computing 14, no. 6 (2010): 80-83.</w:t>
      </w:r>
    </w:p>
    <w:p w14:paraId="2DDD8700" w14:textId="77777777" w:rsidR="009B2672" w:rsidRPr="004F14B9" w:rsidRDefault="00480BCF" w:rsidP="0055507D">
      <w:pPr>
        <w:numPr>
          <w:ilvl w:val="0"/>
          <w:numId w:val="5"/>
        </w:numPr>
        <w:spacing w:line="276" w:lineRule="auto"/>
        <w:jc w:val="both"/>
      </w:pPr>
      <w:r w:rsidRPr="004F14B9">
        <w:rPr>
          <w:sz w:val="16"/>
          <w:szCs w:val="16"/>
        </w:rPr>
        <w:t xml:space="preserve">Fenton, Steve, Fenton, and Spearing. </w:t>
      </w:r>
      <w:r w:rsidRPr="004F14B9">
        <w:rPr>
          <w:i/>
          <w:iCs/>
          <w:sz w:val="16"/>
          <w:szCs w:val="16"/>
        </w:rPr>
        <w:t>“Pro TypeScript.”</w:t>
      </w:r>
      <w:r w:rsidRPr="004F14B9">
        <w:rPr>
          <w:sz w:val="16"/>
          <w:szCs w:val="16"/>
        </w:rPr>
        <w:t xml:space="preserve"> </w:t>
      </w:r>
      <w:proofErr w:type="spellStart"/>
      <w:r w:rsidRPr="004F14B9">
        <w:rPr>
          <w:sz w:val="16"/>
          <w:szCs w:val="16"/>
        </w:rPr>
        <w:t>Apress</w:t>
      </w:r>
      <w:proofErr w:type="spellEnd"/>
      <w:r w:rsidRPr="004F14B9">
        <w:rPr>
          <w:sz w:val="16"/>
          <w:szCs w:val="16"/>
        </w:rPr>
        <w:t>, 2014</w:t>
      </w:r>
    </w:p>
    <w:p w14:paraId="2690E97D" w14:textId="77777777" w:rsidR="009B2672" w:rsidRPr="004F14B9" w:rsidRDefault="00480BCF" w:rsidP="0055507D">
      <w:pPr>
        <w:numPr>
          <w:ilvl w:val="0"/>
          <w:numId w:val="5"/>
        </w:numPr>
        <w:spacing w:line="276" w:lineRule="auto"/>
        <w:jc w:val="both"/>
      </w:pPr>
      <w:proofErr w:type="spellStart"/>
      <w:r w:rsidRPr="004F14B9">
        <w:rPr>
          <w:sz w:val="16"/>
          <w:szCs w:val="16"/>
        </w:rPr>
        <w:t>Cantelon</w:t>
      </w:r>
      <w:proofErr w:type="spellEnd"/>
      <w:r w:rsidRPr="004F14B9">
        <w:rPr>
          <w:sz w:val="16"/>
          <w:szCs w:val="16"/>
        </w:rPr>
        <w:t xml:space="preserve">, Mike, Marc Harter, T. J. </w:t>
      </w:r>
      <w:proofErr w:type="spellStart"/>
      <w:r w:rsidRPr="004F14B9">
        <w:rPr>
          <w:sz w:val="16"/>
          <w:szCs w:val="16"/>
        </w:rPr>
        <w:t>Holowaychuk</w:t>
      </w:r>
      <w:proofErr w:type="spellEnd"/>
      <w:r w:rsidRPr="004F14B9">
        <w:rPr>
          <w:sz w:val="16"/>
          <w:szCs w:val="16"/>
        </w:rPr>
        <w:t xml:space="preserve">, and Nathan </w:t>
      </w:r>
      <w:proofErr w:type="spellStart"/>
      <w:r w:rsidRPr="004F14B9">
        <w:rPr>
          <w:sz w:val="16"/>
          <w:szCs w:val="16"/>
        </w:rPr>
        <w:t>Rajlich</w:t>
      </w:r>
      <w:proofErr w:type="spellEnd"/>
      <w:r w:rsidRPr="004F14B9">
        <w:rPr>
          <w:sz w:val="16"/>
          <w:szCs w:val="16"/>
        </w:rPr>
        <w:t xml:space="preserve">. </w:t>
      </w:r>
      <w:r w:rsidRPr="004F14B9">
        <w:rPr>
          <w:i/>
          <w:iCs/>
          <w:sz w:val="16"/>
          <w:szCs w:val="16"/>
        </w:rPr>
        <w:t xml:space="preserve">“Node. </w:t>
      </w:r>
      <w:proofErr w:type="spellStart"/>
      <w:r w:rsidRPr="004F14B9">
        <w:rPr>
          <w:i/>
          <w:iCs/>
          <w:sz w:val="16"/>
          <w:szCs w:val="16"/>
        </w:rPr>
        <w:t>js</w:t>
      </w:r>
      <w:proofErr w:type="spellEnd"/>
      <w:r w:rsidRPr="004F14B9">
        <w:rPr>
          <w:i/>
          <w:iCs/>
          <w:sz w:val="16"/>
          <w:szCs w:val="16"/>
        </w:rPr>
        <w:t xml:space="preserve"> in action.”</w:t>
      </w:r>
      <w:r w:rsidRPr="004F14B9">
        <w:rPr>
          <w:sz w:val="16"/>
          <w:szCs w:val="16"/>
        </w:rPr>
        <w:t xml:space="preserve"> Greenwich: Manning, 2014.</w:t>
      </w:r>
    </w:p>
    <w:p w14:paraId="205A15C3" w14:textId="15B4B8CF" w:rsidR="009B2672" w:rsidRPr="004F14B9" w:rsidRDefault="00480BCF" w:rsidP="0055507D">
      <w:pPr>
        <w:numPr>
          <w:ilvl w:val="0"/>
          <w:numId w:val="5"/>
        </w:numPr>
        <w:spacing w:line="276" w:lineRule="auto"/>
        <w:jc w:val="both"/>
      </w:pPr>
      <w:proofErr w:type="spellStart"/>
      <w:r w:rsidRPr="004F14B9">
        <w:rPr>
          <w:sz w:val="16"/>
          <w:szCs w:val="16"/>
        </w:rPr>
        <w:t>Wieruch</w:t>
      </w:r>
      <w:proofErr w:type="spellEnd"/>
      <w:r w:rsidRPr="004F14B9">
        <w:rPr>
          <w:sz w:val="16"/>
          <w:szCs w:val="16"/>
        </w:rPr>
        <w:t xml:space="preserve">, Robin. </w:t>
      </w:r>
      <w:r w:rsidRPr="004F14B9">
        <w:rPr>
          <w:i/>
          <w:iCs/>
          <w:sz w:val="16"/>
          <w:szCs w:val="16"/>
        </w:rPr>
        <w:t xml:space="preserve">“The road to react: Your journey to master plain yet pragmatic react. </w:t>
      </w:r>
      <w:proofErr w:type="spellStart"/>
      <w:r w:rsidRPr="004F14B9">
        <w:rPr>
          <w:i/>
          <w:iCs/>
          <w:sz w:val="16"/>
          <w:szCs w:val="16"/>
        </w:rPr>
        <w:t>js</w:t>
      </w:r>
      <w:proofErr w:type="spellEnd"/>
      <w:r w:rsidRPr="004F14B9">
        <w:rPr>
          <w:i/>
          <w:iCs/>
          <w:sz w:val="16"/>
          <w:szCs w:val="16"/>
        </w:rPr>
        <w:t>.”</w:t>
      </w:r>
      <w:r w:rsidRPr="004F14B9">
        <w:rPr>
          <w:sz w:val="16"/>
          <w:szCs w:val="16"/>
        </w:rPr>
        <w:t xml:space="preserve"> Robin </w:t>
      </w:r>
      <w:proofErr w:type="spellStart"/>
      <w:r w:rsidRPr="004F14B9">
        <w:rPr>
          <w:sz w:val="16"/>
          <w:szCs w:val="16"/>
        </w:rPr>
        <w:t>Wieruch</w:t>
      </w:r>
      <w:proofErr w:type="spellEnd"/>
      <w:r w:rsidRPr="004F14B9">
        <w:rPr>
          <w:sz w:val="16"/>
          <w:szCs w:val="16"/>
        </w:rPr>
        <w:t xml:space="preserve">, </w:t>
      </w:r>
      <w:r w:rsidR="004F14B9" w:rsidRPr="004F14B9">
        <w:rPr>
          <w:sz w:val="16"/>
          <w:szCs w:val="16"/>
        </w:rPr>
        <w:t>2017.</w:t>
      </w:r>
    </w:p>
    <w:p w14:paraId="3B0199E7" w14:textId="77777777" w:rsidR="009B2672" w:rsidRPr="004F14B9" w:rsidRDefault="00480BCF" w:rsidP="0055507D">
      <w:pPr>
        <w:numPr>
          <w:ilvl w:val="0"/>
          <w:numId w:val="5"/>
        </w:numPr>
        <w:spacing w:line="276" w:lineRule="auto"/>
        <w:jc w:val="both"/>
      </w:pPr>
      <w:r w:rsidRPr="004F14B9">
        <w:rPr>
          <w:sz w:val="16"/>
          <w:szCs w:val="16"/>
        </w:rPr>
        <w:t xml:space="preserve">Thakkar, Mohit. </w:t>
      </w:r>
      <w:r w:rsidRPr="004F14B9">
        <w:rPr>
          <w:i/>
          <w:iCs/>
          <w:sz w:val="16"/>
          <w:szCs w:val="16"/>
        </w:rPr>
        <w:t xml:space="preserve">"Next. </w:t>
      </w:r>
      <w:proofErr w:type="spellStart"/>
      <w:r w:rsidRPr="004F14B9">
        <w:rPr>
          <w:i/>
          <w:iCs/>
          <w:sz w:val="16"/>
          <w:szCs w:val="16"/>
        </w:rPr>
        <w:t>js</w:t>
      </w:r>
      <w:proofErr w:type="spellEnd"/>
      <w:r w:rsidRPr="004F14B9">
        <w:rPr>
          <w:i/>
          <w:iCs/>
          <w:sz w:val="16"/>
          <w:szCs w:val="16"/>
        </w:rPr>
        <w:t>."</w:t>
      </w:r>
      <w:r w:rsidRPr="004F14B9">
        <w:rPr>
          <w:sz w:val="16"/>
          <w:szCs w:val="16"/>
        </w:rPr>
        <w:t xml:space="preserve"> In Building React Apps with Server-Side Rendering, pp. 93-137. </w:t>
      </w:r>
      <w:proofErr w:type="spellStart"/>
      <w:r w:rsidRPr="004F14B9">
        <w:rPr>
          <w:sz w:val="16"/>
          <w:szCs w:val="16"/>
        </w:rPr>
        <w:t>Apress</w:t>
      </w:r>
      <w:proofErr w:type="spellEnd"/>
      <w:r w:rsidRPr="004F14B9">
        <w:rPr>
          <w:sz w:val="16"/>
          <w:szCs w:val="16"/>
        </w:rPr>
        <w:t>, Berkeley, CA, 2022</w:t>
      </w:r>
    </w:p>
    <w:p w14:paraId="6488E735" w14:textId="77777777" w:rsidR="009B2672" w:rsidRDefault="009B2672" w:rsidP="0055507D">
      <w:pPr>
        <w:spacing w:line="276" w:lineRule="auto"/>
        <w:jc w:val="both"/>
        <w:rPr>
          <w:sz w:val="16"/>
          <w:szCs w:val="16"/>
        </w:rPr>
      </w:pPr>
    </w:p>
    <w:p w14:paraId="658E8872" w14:textId="77777777" w:rsidR="004F14B9" w:rsidRDefault="004F14B9" w:rsidP="0055507D">
      <w:pPr>
        <w:spacing w:line="276" w:lineRule="auto"/>
        <w:jc w:val="both"/>
        <w:rPr>
          <w:sz w:val="16"/>
          <w:szCs w:val="16"/>
        </w:rPr>
      </w:pPr>
    </w:p>
    <w:p w14:paraId="5861CC06" w14:textId="77777777" w:rsidR="004F14B9" w:rsidRDefault="004F14B9" w:rsidP="0055507D">
      <w:pPr>
        <w:spacing w:line="276" w:lineRule="auto"/>
        <w:jc w:val="both"/>
        <w:rPr>
          <w:sz w:val="16"/>
          <w:szCs w:val="16"/>
        </w:rPr>
      </w:pPr>
    </w:p>
    <w:p w14:paraId="45170751" w14:textId="77777777" w:rsidR="004F14B9" w:rsidRDefault="004F14B9" w:rsidP="0055507D">
      <w:pPr>
        <w:spacing w:line="276" w:lineRule="auto"/>
        <w:jc w:val="both"/>
        <w:rPr>
          <w:sz w:val="16"/>
          <w:szCs w:val="16"/>
        </w:rPr>
      </w:pPr>
    </w:p>
    <w:p w14:paraId="21D8A04A" w14:textId="77777777" w:rsidR="004F14B9" w:rsidRDefault="004F14B9" w:rsidP="0055507D">
      <w:pPr>
        <w:spacing w:line="276" w:lineRule="auto"/>
        <w:jc w:val="both"/>
        <w:rPr>
          <w:sz w:val="16"/>
          <w:szCs w:val="16"/>
        </w:rPr>
      </w:pPr>
    </w:p>
    <w:p w14:paraId="5F7174BE" w14:textId="77777777" w:rsidR="004F14B9" w:rsidRDefault="004F14B9" w:rsidP="0055507D">
      <w:pPr>
        <w:spacing w:line="276" w:lineRule="auto"/>
        <w:jc w:val="both"/>
        <w:rPr>
          <w:sz w:val="16"/>
          <w:szCs w:val="16"/>
        </w:rPr>
      </w:pPr>
    </w:p>
    <w:p w14:paraId="5CCC6EA9" w14:textId="77777777" w:rsidR="004F14B9" w:rsidRDefault="004F14B9" w:rsidP="0055507D">
      <w:pPr>
        <w:spacing w:line="276" w:lineRule="auto"/>
        <w:jc w:val="both"/>
        <w:rPr>
          <w:sz w:val="16"/>
          <w:szCs w:val="16"/>
        </w:rPr>
      </w:pPr>
    </w:p>
    <w:p w14:paraId="7E4F06FC" w14:textId="77777777" w:rsidR="004F14B9" w:rsidRDefault="004F14B9" w:rsidP="0055507D">
      <w:pPr>
        <w:spacing w:line="276" w:lineRule="auto"/>
        <w:jc w:val="both"/>
        <w:rPr>
          <w:sz w:val="16"/>
          <w:szCs w:val="16"/>
        </w:rPr>
      </w:pPr>
    </w:p>
    <w:p w14:paraId="7FAD8B08" w14:textId="77777777" w:rsidR="004F14B9" w:rsidRDefault="004F14B9" w:rsidP="0055507D">
      <w:pPr>
        <w:spacing w:line="276" w:lineRule="auto"/>
        <w:jc w:val="both"/>
        <w:rPr>
          <w:sz w:val="16"/>
          <w:szCs w:val="16"/>
        </w:rPr>
      </w:pPr>
    </w:p>
    <w:p w14:paraId="1FB801D2" w14:textId="77777777" w:rsidR="004F14B9" w:rsidRDefault="004F14B9" w:rsidP="0055507D">
      <w:pPr>
        <w:spacing w:line="276" w:lineRule="auto"/>
        <w:jc w:val="both"/>
        <w:rPr>
          <w:sz w:val="16"/>
          <w:szCs w:val="16"/>
        </w:rPr>
      </w:pPr>
    </w:p>
    <w:p w14:paraId="07CAB902" w14:textId="77777777" w:rsidR="004F14B9" w:rsidRDefault="004F14B9" w:rsidP="0055507D">
      <w:pPr>
        <w:spacing w:line="276" w:lineRule="auto"/>
        <w:jc w:val="both"/>
        <w:rPr>
          <w:sz w:val="16"/>
          <w:szCs w:val="16"/>
        </w:rPr>
      </w:pPr>
    </w:p>
    <w:p w14:paraId="2D1D9719" w14:textId="77777777" w:rsidR="004F14B9" w:rsidRDefault="004F14B9" w:rsidP="0055507D">
      <w:pPr>
        <w:spacing w:line="276" w:lineRule="auto"/>
        <w:jc w:val="both"/>
        <w:rPr>
          <w:sz w:val="16"/>
          <w:szCs w:val="16"/>
        </w:rPr>
      </w:pPr>
    </w:p>
    <w:p w14:paraId="524A8FC1" w14:textId="77777777" w:rsidR="004F14B9" w:rsidRDefault="004F14B9" w:rsidP="0055507D">
      <w:pPr>
        <w:spacing w:line="276" w:lineRule="auto"/>
        <w:jc w:val="both"/>
        <w:rPr>
          <w:sz w:val="16"/>
          <w:szCs w:val="16"/>
        </w:rPr>
      </w:pPr>
    </w:p>
    <w:p w14:paraId="05F87779" w14:textId="77777777" w:rsidR="004F14B9" w:rsidRDefault="004F14B9" w:rsidP="0055507D">
      <w:pPr>
        <w:spacing w:line="276" w:lineRule="auto"/>
        <w:jc w:val="both"/>
        <w:rPr>
          <w:sz w:val="16"/>
          <w:szCs w:val="16"/>
        </w:rPr>
      </w:pPr>
    </w:p>
    <w:p w14:paraId="6FB75CD3" w14:textId="77777777" w:rsidR="004F14B9" w:rsidRDefault="004F14B9" w:rsidP="0055507D">
      <w:pPr>
        <w:spacing w:line="276" w:lineRule="auto"/>
        <w:jc w:val="both"/>
        <w:rPr>
          <w:sz w:val="16"/>
          <w:szCs w:val="16"/>
        </w:rPr>
      </w:pPr>
    </w:p>
    <w:p w14:paraId="51811EE9" w14:textId="77777777" w:rsidR="004F14B9" w:rsidRDefault="004F14B9" w:rsidP="0055507D">
      <w:pPr>
        <w:spacing w:line="276" w:lineRule="auto"/>
        <w:jc w:val="both"/>
        <w:rPr>
          <w:sz w:val="16"/>
          <w:szCs w:val="16"/>
        </w:rPr>
      </w:pPr>
    </w:p>
    <w:p w14:paraId="489EEB9F" w14:textId="77777777" w:rsidR="004F14B9" w:rsidRDefault="004F14B9" w:rsidP="0055507D">
      <w:pPr>
        <w:spacing w:line="276" w:lineRule="auto"/>
        <w:jc w:val="both"/>
        <w:rPr>
          <w:sz w:val="16"/>
          <w:szCs w:val="16"/>
        </w:rPr>
      </w:pPr>
    </w:p>
    <w:p w14:paraId="30A19AD2" w14:textId="618BBB57" w:rsidR="004F14B9" w:rsidRDefault="004F14B9" w:rsidP="0055507D">
      <w:pPr>
        <w:spacing w:line="276" w:lineRule="auto"/>
        <w:jc w:val="both"/>
        <w:rPr>
          <w:sz w:val="16"/>
          <w:szCs w:val="16"/>
        </w:rPr>
        <w:sectPr w:rsidR="004F14B9">
          <w:type w:val="continuous"/>
          <w:pgSz w:w="11909" w:h="16834"/>
          <w:pgMar w:top="1440" w:right="734" w:bottom="1440" w:left="734" w:header="720" w:footer="720" w:gutter="0"/>
          <w:cols w:num="2" w:space="720" w:equalWidth="0">
            <w:col w:w="5040" w:space="360"/>
            <w:col w:w="5040" w:space="0"/>
          </w:cols>
        </w:sectPr>
      </w:pPr>
    </w:p>
    <w:p w14:paraId="42BD2D46" w14:textId="77777777" w:rsidR="009B2672" w:rsidRDefault="009B2672" w:rsidP="0055507D">
      <w:pPr>
        <w:spacing w:line="276" w:lineRule="auto"/>
        <w:jc w:val="both"/>
      </w:pPr>
    </w:p>
    <w:sectPr w:rsidR="009B2672">
      <w:type w:val="continuous"/>
      <w:pgSz w:w="11909" w:h="16834"/>
      <w:pgMar w:top="1440" w:right="734" w:bottom="1440" w:left="7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lay">
    <w:panose1 w:val="00000500000000000000"/>
    <w:charset w:val="00"/>
    <w:family w:val="auto"/>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F1A75"/>
    <w:multiLevelType w:val="multilevel"/>
    <w:tmpl w:val="49EC48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1E49EF"/>
    <w:multiLevelType w:val="multilevel"/>
    <w:tmpl w:val="5A1A0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042331"/>
    <w:multiLevelType w:val="multilevel"/>
    <w:tmpl w:val="76B224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6F22E7"/>
    <w:multiLevelType w:val="multilevel"/>
    <w:tmpl w:val="50342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F8499E"/>
    <w:multiLevelType w:val="multilevel"/>
    <w:tmpl w:val="E556A5BA"/>
    <w:lvl w:ilvl="0">
      <w:start w:val="1"/>
      <w:numFmt w:val="bullet"/>
      <w:lvlText w:val="-"/>
      <w:lvlJc w:val="left"/>
      <w:pPr>
        <w:ind w:left="2508" w:hanging="360"/>
      </w:pPr>
      <w:rPr>
        <w:u w:val="none"/>
      </w:rPr>
    </w:lvl>
    <w:lvl w:ilvl="1">
      <w:start w:val="1"/>
      <w:numFmt w:val="bullet"/>
      <w:lvlText w:val="-"/>
      <w:lvlJc w:val="left"/>
      <w:pPr>
        <w:ind w:left="3228" w:hanging="360"/>
      </w:pPr>
      <w:rPr>
        <w:u w:val="none"/>
      </w:rPr>
    </w:lvl>
    <w:lvl w:ilvl="2">
      <w:start w:val="1"/>
      <w:numFmt w:val="bullet"/>
      <w:lvlText w:val="-"/>
      <w:lvlJc w:val="left"/>
      <w:pPr>
        <w:ind w:left="3948" w:hanging="360"/>
      </w:pPr>
      <w:rPr>
        <w:u w:val="none"/>
      </w:rPr>
    </w:lvl>
    <w:lvl w:ilvl="3">
      <w:start w:val="1"/>
      <w:numFmt w:val="bullet"/>
      <w:lvlText w:val="-"/>
      <w:lvlJc w:val="left"/>
      <w:pPr>
        <w:ind w:left="4668" w:hanging="360"/>
      </w:pPr>
      <w:rPr>
        <w:u w:val="none"/>
      </w:rPr>
    </w:lvl>
    <w:lvl w:ilvl="4">
      <w:start w:val="1"/>
      <w:numFmt w:val="bullet"/>
      <w:lvlText w:val="-"/>
      <w:lvlJc w:val="left"/>
      <w:pPr>
        <w:ind w:left="5388" w:hanging="360"/>
      </w:pPr>
      <w:rPr>
        <w:u w:val="none"/>
      </w:rPr>
    </w:lvl>
    <w:lvl w:ilvl="5">
      <w:start w:val="1"/>
      <w:numFmt w:val="bullet"/>
      <w:lvlText w:val="-"/>
      <w:lvlJc w:val="left"/>
      <w:pPr>
        <w:ind w:left="6108" w:hanging="360"/>
      </w:pPr>
      <w:rPr>
        <w:u w:val="none"/>
      </w:rPr>
    </w:lvl>
    <w:lvl w:ilvl="6">
      <w:start w:val="1"/>
      <w:numFmt w:val="bullet"/>
      <w:lvlText w:val="-"/>
      <w:lvlJc w:val="left"/>
      <w:pPr>
        <w:ind w:left="6828" w:hanging="360"/>
      </w:pPr>
      <w:rPr>
        <w:u w:val="none"/>
      </w:rPr>
    </w:lvl>
    <w:lvl w:ilvl="7">
      <w:start w:val="1"/>
      <w:numFmt w:val="bullet"/>
      <w:lvlText w:val="-"/>
      <w:lvlJc w:val="left"/>
      <w:pPr>
        <w:ind w:left="7548" w:hanging="360"/>
      </w:pPr>
      <w:rPr>
        <w:u w:val="none"/>
      </w:rPr>
    </w:lvl>
    <w:lvl w:ilvl="8">
      <w:start w:val="1"/>
      <w:numFmt w:val="bullet"/>
      <w:lvlText w:val="-"/>
      <w:lvlJc w:val="left"/>
      <w:pPr>
        <w:ind w:left="8268" w:hanging="360"/>
      </w:pPr>
      <w:rPr>
        <w:u w:val="none"/>
      </w:rPr>
    </w:lvl>
  </w:abstractNum>
  <w:abstractNum w:abstractNumId="5" w15:restartNumberingAfterBreak="0">
    <w:nsid w:val="285E6673"/>
    <w:multiLevelType w:val="multilevel"/>
    <w:tmpl w:val="4754B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4120FB"/>
    <w:multiLevelType w:val="multilevel"/>
    <w:tmpl w:val="0F0A51D6"/>
    <w:lvl w:ilvl="0">
      <w:start w:val="1"/>
      <w:numFmt w:val="decimal"/>
      <w:lvlText w:val="%1."/>
      <w:lvlJc w:val="left"/>
      <w:pPr>
        <w:ind w:left="2148" w:hanging="360"/>
      </w:pPr>
      <w:rPr>
        <w:u w:val="none"/>
      </w:rPr>
    </w:lvl>
    <w:lvl w:ilvl="1">
      <w:start w:val="1"/>
      <w:numFmt w:val="lowerLetter"/>
      <w:lvlText w:val="%2."/>
      <w:lvlJc w:val="left"/>
      <w:pPr>
        <w:ind w:left="2868" w:hanging="360"/>
      </w:pPr>
      <w:rPr>
        <w:u w:val="none"/>
      </w:rPr>
    </w:lvl>
    <w:lvl w:ilvl="2">
      <w:start w:val="1"/>
      <w:numFmt w:val="lowerRoman"/>
      <w:lvlText w:val="%3."/>
      <w:lvlJc w:val="right"/>
      <w:pPr>
        <w:ind w:left="3588" w:hanging="360"/>
      </w:pPr>
      <w:rPr>
        <w:u w:val="none"/>
      </w:rPr>
    </w:lvl>
    <w:lvl w:ilvl="3">
      <w:start w:val="1"/>
      <w:numFmt w:val="decimal"/>
      <w:lvlText w:val="%4."/>
      <w:lvlJc w:val="left"/>
      <w:pPr>
        <w:ind w:left="4308" w:hanging="360"/>
      </w:pPr>
      <w:rPr>
        <w:u w:val="none"/>
      </w:rPr>
    </w:lvl>
    <w:lvl w:ilvl="4">
      <w:start w:val="1"/>
      <w:numFmt w:val="lowerLetter"/>
      <w:lvlText w:val="%5."/>
      <w:lvlJc w:val="left"/>
      <w:pPr>
        <w:ind w:left="5028" w:hanging="360"/>
      </w:pPr>
      <w:rPr>
        <w:u w:val="none"/>
      </w:rPr>
    </w:lvl>
    <w:lvl w:ilvl="5">
      <w:start w:val="1"/>
      <w:numFmt w:val="lowerRoman"/>
      <w:lvlText w:val="%6."/>
      <w:lvlJc w:val="right"/>
      <w:pPr>
        <w:ind w:left="5748" w:hanging="360"/>
      </w:pPr>
      <w:rPr>
        <w:u w:val="none"/>
      </w:rPr>
    </w:lvl>
    <w:lvl w:ilvl="6">
      <w:start w:val="1"/>
      <w:numFmt w:val="decimal"/>
      <w:lvlText w:val="%7."/>
      <w:lvlJc w:val="left"/>
      <w:pPr>
        <w:ind w:left="6468" w:hanging="360"/>
      </w:pPr>
      <w:rPr>
        <w:u w:val="none"/>
      </w:rPr>
    </w:lvl>
    <w:lvl w:ilvl="7">
      <w:start w:val="1"/>
      <w:numFmt w:val="lowerLetter"/>
      <w:lvlText w:val="%8."/>
      <w:lvlJc w:val="left"/>
      <w:pPr>
        <w:ind w:left="7188" w:hanging="360"/>
      </w:pPr>
      <w:rPr>
        <w:u w:val="none"/>
      </w:rPr>
    </w:lvl>
    <w:lvl w:ilvl="8">
      <w:start w:val="1"/>
      <w:numFmt w:val="lowerRoman"/>
      <w:lvlText w:val="%9."/>
      <w:lvlJc w:val="right"/>
      <w:pPr>
        <w:ind w:left="7908" w:hanging="360"/>
      </w:pPr>
      <w:rPr>
        <w:u w:val="none"/>
      </w:rPr>
    </w:lvl>
  </w:abstractNum>
  <w:abstractNum w:abstractNumId="7" w15:restartNumberingAfterBreak="0">
    <w:nsid w:val="33406028"/>
    <w:multiLevelType w:val="multilevel"/>
    <w:tmpl w:val="314C9F7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708" w:hanging="285"/>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8" w15:restartNumberingAfterBreak="0">
    <w:nsid w:val="33E471D9"/>
    <w:multiLevelType w:val="multilevel"/>
    <w:tmpl w:val="A0A8B8B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D355AC"/>
    <w:multiLevelType w:val="multilevel"/>
    <w:tmpl w:val="C8969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F406AE"/>
    <w:multiLevelType w:val="multilevel"/>
    <w:tmpl w:val="E4760398"/>
    <w:lvl w:ilvl="0">
      <w:start w:val="1"/>
      <w:numFmt w:val="decimal"/>
      <w:lvlText w:val="%1."/>
      <w:lvlJc w:val="left"/>
      <w:pPr>
        <w:ind w:left="2148" w:hanging="360"/>
      </w:pPr>
      <w:rPr>
        <w:u w:val="none"/>
      </w:rPr>
    </w:lvl>
    <w:lvl w:ilvl="1">
      <w:start w:val="1"/>
      <w:numFmt w:val="lowerLetter"/>
      <w:lvlText w:val="%2."/>
      <w:lvlJc w:val="left"/>
      <w:pPr>
        <w:ind w:left="2868" w:hanging="360"/>
      </w:pPr>
      <w:rPr>
        <w:u w:val="none"/>
      </w:rPr>
    </w:lvl>
    <w:lvl w:ilvl="2">
      <w:start w:val="1"/>
      <w:numFmt w:val="lowerRoman"/>
      <w:lvlText w:val="%3."/>
      <w:lvlJc w:val="right"/>
      <w:pPr>
        <w:ind w:left="3588" w:hanging="360"/>
      </w:pPr>
      <w:rPr>
        <w:u w:val="none"/>
      </w:rPr>
    </w:lvl>
    <w:lvl w:ilvl="3">
      <w:start w:val="1"/>
      <w:numFmt w:val="decimal"/>
      <w:lvlText w:val="%4."/>
      <w:lvlJc w:val="left"/>
      <w:pPr>
        <w:ind w:left="4308" w:hanging="360"/>
      </w:pPr>
      <w:rPr>
        <w:u w:val="none"/>
      </w:rPr>
    </w:lvl>
    <w:lvl w:ilvl="4">
      <w:start w:val="1"/>
      <w:numFmt w:val="lowerLetter"/>
      <w:lvlText w:val="%5."/>
      <w:lvlJc w:val="left"/>
      <w:pPr>
        <w:ind w:left="5028" w:hanging="360"/>
      </w:pPr>
      <w:rPr>
        <w:u w:val="none"/>
      </w:rPr>
    </w:lvl>
    <w:lvl w:ilvl="5">
      <w:start w:val="1"/>
      <w:numFmt w:val="lowerRoman"/>
      <w:lvlText w:val="%6."/>
      <w:lvlJc w:val="right"/>
      <w:pPr>
        <w:ind w:left="5748" w:hanging="360"/>
      </w:pPr>
      <w:rPr>
        <w:u w:val="none"/>
      </w:rPr>
    </w:lvl>
    <w:lvl w:ilvl="6">
      <w:start w:val="1"/>
      <w:numFmt w:val="decimal"/>
      <w:lvlText w:val="%7."/>
      <w:lvlJc w:val="left"/>
      <w:pPr>
        <w:ind w:left="6468" w:hanging="360"/>
      </w:pPr>
      <w:rPr>
        <w:u w:val="none"/>
      </w:rPr>
    </w:lvl>
    <w:lvl w:ilvl="7">
      <w:start w:val="1"/>
      <w:numFmt w:val="lowerLetter"/>
      <w:lvlText w:val="%8."/>
      <w:lvlJc w:val="left"/>
      <w:pPr>
        <w:ind w:left="7188" w:hanging="360"/>
      </w:pPr>
      <w:rPr>
        <w:u w:val="none"/>
      </w:rPr>
    </w:lvl>
    <w:lvl w:ilvl="8">
      <w:start w:val="1"/>
      <w:numFmt w:val="lowerRoman"/>
      <w:lvlText w:val="%9."/>
      <w:lvlJc w:val="right"/>
      <w:pPr>
        <w:ind w:left="7908" w:hanging="360"/>
      </w:pPr>
      <w:rPr>
        <w:u w:val="none"/>
      </w:rPr>
    </w:lvl>
  </w:abstractNum>
  <w:abstractNum w:abstractNumId="11" w15:restartNumberingAfterBreak="0">
    <w:nsid w:val="4152361D"/>
    <w:multiLevelType w:val="multilevel"/>
    <w:tmpl w:val="795407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1ED5D95"/>
    <w:multiLevelType w:val="multilevel"/>
    <w:tmpl w:val="BAA4DA18"/>
    <w:lvl w:ilvl="0">
      <w:start w:val="1"/>
      <w:numFmt w:val="decimal"/>
      <w:lvlText w:val="%1."/>
      <w:lvlJc w:val="left"/>
      <w:pPr>
        <w:ind w:left="1068" w:hanging="360"/>
      </w:pPr>
      <w:rPr>
        <w:u w:val="none"/>
      </w:rPr>
    </w:lvl>
    <w:lvl w:ilvl="1">
      <w:start w:val="1"/>
      <w:numFmt w:val="lowerLetter"/>
      <w:lvlText w:val="%2."/>
      <w:lvlJc w:val="left"/>
      <w:pPr>
        <w:ind w:left="1788" w:hanging="360"/>
      </w:pPr>
      <w:rPr>
        <w:u w:val="none"/>
      </w:rPr>
    </w:lvl>
    <w:lvl w:ilvl="2">
      <w:start w:val="1"/>
      <w:numFmt w:val="lowerRoman"/>
      <w:lvlText w:val="%3."/>
      <w:lvlJc w:val="right"/>
      <w:pPr>
        <w:ind w:left="2508" w:hanging="360"/>
      </w:pPr>
      <w:rPr>
        <w:u w:val="none"/>
      </w:rPr>
    </w:lvl>
    <w:lvl w:ilvl="3">
      <w:start w:val="1"/>
      <w:numFmt w:val="decimal"/>
      <w:lvlText w:val="%4."/>
      <w:lvlJc w:val="left"/>
      <w:pPr>
        <w:ind w:left="3228" w:hanging="360"/>
      </w:pPr>
      <w:rPr>
        <w:u w:val="none"/>
      </w:rPr>
    </w:lvl>
    <w:lvl w:ilvl="4">
      <w:start w:val="1"/>
      <w:numFmt w:val="lowerLetter"/>
      <w:lvlText w:val="%5."/>
      <w:lvlJc w:val="left"/>
      <w:pPr>
        <w:ind w:left="3948" w:hanging="360"/>
      </w:pPr>
      <w:rPr>
        <w:u w:val="none"/>
      </w:rPr>
    </w:lvl>
    <w:lvl w:ilvl="5">
      <w:start w:val="1"/>
      <w:numFmt w:val="lowerRoman"/>
      <w:lvlText w:val="%6."/>
      <w:lvlJc w:val="right"/>
      <w:pPr>
        <w:ind w:left="4668" w:hanging="360"/>
      </w:pPr>
      <w:rPr>
        <w:u w:val="none"/>
      </w:rPr>
    </w:lvl>
    <w:lvl w:ilvl="6">
      <w:start w:val="1"/>
      <w:numFmt w:val="decimal"/>
      <w:lvlText w:val="%7."/>
      <w:lvlJc w:val="left"/>
      <w:pPr>
        <w:ind w:left="5388" w:hanging="360"/>
      </w:pPr>
      <w:rPr>
        <w:u w:val="none"/>
      </w:rPr>
    </w:lvl>
    <w:lvl w:ilvl="7">
      <w:start w:val="1"/>
      <w:numFmt w:val="lowerLetter"/>
      <w:lvlText w:val="%8."/>
      <w:lvlJc w:val="left"/>
      <w:pPr>
        <w:ind w:left="6108" w:hanging="360"/>
      </w:pPr>
      <w:rPr>
        <w:u w:val="none"/>
      </w:rPr>
    </w:lvl>
    <w:lvl w:ilvl="8">
      <w:start w:val="1"/>
      <w:numFmt w:val="lowerRoman"/>
      <w:lvlText w:val="%9."/>
      <w:lvlJc w:val="right"/>
      <w:pPr>
        <w:ind w:left="6828" w:hanging="360"/>
      </w:pPr>
      <w:rPr>
        <w:u w:val="none"/>
      </w:rPr>
    </w:lvl>
  </w:abstractNum>
  <w:abstractNum w:abstractNumId="13" w15:restartNumberingAfterBreak="0">
    <w:nsid w:val="427F385C"/>
    <w:multiLevelType w:val="multilevel"/>
    <w:tmpl w:val="DF3800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0600CF"/>
    <w:multiLevelType w:val="multilevel"/>
    <w:tmpl w:val="694E3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E7814E0"/>
    <w:multiLevelType w:val="multilevel"/>
    <w:tmpl w:val="F09EA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AC3B14"/>
    <w:multiLevelType w:val="multilevel"/>
    <w:tmpl w:val="371214B8"/>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59403821"/>
    <w:multiLevelType w:val="multilevel"/>
    <w:tmpl w:val="FF4CA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177331"/>
    <w:multiLevelType w:val="multilevel"/>
    <w:tmpl w:val="F1B0B644"/>
    <w:lvl w:ilvl="0">
      <w:start w:val="1"/>
      <w:numFmt w:val="bullet"/>
      <w:lvlText w:val="-"/>
      <w:lvlJc w:val="left"/>
      <w:pPr>
        <w:ind w:left="2508" w:hanging="360"/>
      </w:pPr>
      <w:rPr>
        <w:u w:val="none"/>
      </w:rPr>
    </w:lvl>
    <w:lvl w:ilvl="1">
      <w:start w:val="1"/>
      <w:numFmt w:val="bullet"/>
      <w:lvlText w:val="-"/>
      <w:lvlJc w:val="left"/>
      <w:pPr>
        <w:ind w:left="3228" w:hanging="360"/>
      </w:pPr>
      <w:rPr>
        <w:u w:val="none"/>
      </w:rPr>
    </w:lvl>
    <w:lvl w:ilvl="2">
      <w:start w:val="1"/>
      <w:numFmt w:val="bullet"/>
      <w:lvlText w:val="-"/>
      <w:lvlJc w:val="left"/>
      <w:pPr>
        <w:ind w:left="3948" w:hanging="360"/>
      </w:pPr>
      <w:rPr>
        <w:u w:val="none"/>
      </w:rPr>
    </w:lvl>
    <w:lvl w:ilvl="3">
      <w:start w:val="1"/>
      <w:numFmt w:val="bullet"/>
      <w:lvlText w:val="-"/>
      <w:lvlJc w:val="left"/>
      <w:pPr>
        <w:ind w:left="4668" w:hanging="360"/>
      </w:pPr>
      <w:rPr>
        <w:u w:val="none"/>
      </w:rPr>
    </w:lvl>
    <w:lvl w:ilvl="4">
      <w:start w:val="1"/>
      <w:numFmt w:val="bullet"/>
      <w:lvlText w:val="-"/>
      <w:lvlJc w:val="left"/>
      <w:pPr>
        <w:ind w:left="5388" w:hanging="360"/>
      </w:pPr>
      <w:rPr>
        <w:u w:val="none"/>
      </w:rPr>
    </w:lvl>
    <w:lvl w:ilvl="5">
      <w:start w:val="1"/>
      <w:numFmt w:val="bullet"/>
      <w:lvlText w:val="-"/>
      <w:lvlJc w:val="left"/>
      <w:pPr>
        <w:ind w:left="6108" w:hanging="360"/>
      </w:pPr>
      <w:rPr>
        <w:u w:val="none"/>
      </w:rPr>
    </w:lvl>
    <w:lvl w:ilvl="6">
      <w:start w:val="1"/>
      <w:numFmt w:val="bullet"/>
      <w:lvlText w:val="-"/>
      <w:lvlJc w:val="left"/>
      <w:pPr>
        <w:ind w:left="6828" w:hanging="360"/>
      </w:pPr>
      <w:rPr>
        <w:u w:val="none"/>
      </w:rPr>
    </w:lvl>
    <w:lvl w:ilvl="7">
      <w:start w:val="1"/>
      <w:numFmt w:val="bullet"/>
      <w:lvlText w:val="-"/>
      <w:lvlJc w:val="left"/>
      <w:pPr>
        <w:ind w:left="7548" w:hanging="360"/>
      </w:pPr>
      <w:rPr>
        <w:u w:val="none"/>
      </w:rPr>
    </w:lvl>
    <w:lvl w:ilvl="8">
      <w:start w:val="1"/>
      <w:numFmt w:val="bullet"/>
      <w:lvlText w:val="-"/>
      <w:lvlJc w:val="left"/>
      <w:pPr>
        <w:ind w:left="8268" w:hanging="360"/>
      </w:pPr>
      <w:rPr>
        <w:u w:val="none"/>
      </w:rPr>
    </w:lvl>
  </w:abstractNum>
  <w:abstractNum w:abstractNumId="19" w15:restartNumberingAfterBreak="0">
    <w:nsid w:val="5F187301"/>
    <w:multiLevelType w:val="multilevel"/>
    <w:tmpl w:val="BDC6EA34"/>
    <w:lvl w:ilvl="0">
      <w:start w:val="1"/>
      <w:numFmt w:val="decimal"/>
      <w:lvlText w:val="%1."/>
      <w:lvlJc w:val="left"/>
      <w:pPr>
        <w:ind w:left="1068" w:hanging="360"/>
      </w:pPr>
      <w:rPr>
        <w:rFonts w:ascii="Times New Roman" w:eastAsia="Times New Roman" w:hAnsi="Times New Roman" w:cs="Times New Roman"/>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0" w15:restartNumberingAfterBreak="0">
    <w:nsid w:val="65617439"/>
    <w:multiLevelType w:val="multilevel"/>
    <w:tmpl w:val="179E507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1" w15:restartNumberingAfterBreak="0">
    <w:nsid w:val="675907C9"/>
    <w:multiLevelType w:val="multilevel"/>
    <w:tmpl w:val="AD88AC8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44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2" w15:restartNumberingAfterBreak="0">
    <w:nsid w:val="67EE640F"/>
    <w:multiLevelType w:val="multilevel"/>
    <w:tmpl w:val="9B36D4A6"/>
    <w:lvl w:ilvl="0">
      <w:start w:val="1"/>
      <w:numFmt w:val="decimal"/>
      <w:lvlText w:val="%1."/>
      <w:lvlJc w:val="left"/>
      <w:pPr>
        <w:ind w:left="2148" w:hanging="360"/>
      </w:pPr>
      <w:rPr>
        <w:u w:val="none"/>
      </w:rPr>
    </w:lvl>
    <w:lvl w:ilvl="1">
      <w:start w:val="1"/>
      <w:numFmt w:val="lowerLetter"/>
      <w:lvlText w:val="%2."/>
      <w:lvlJc w:val="left"/>
      <w:pPr>
        <w:ind w:left="2868" w:hanging="360"/>
      </w:pPr>
      <w:rPr>
        <w:u w:val="none"/>
      </w:rPr>
    </w:lvl>
    <w:lvl w:ilvl="2">
      <w:start w:val="1"/>
      <w:numFmt w:val="lowerRoman"/>
      <w:lvlText w:val="%3."/>
      <w:lvlJc w:val="right"/>
      <w:pPr>
        <w:ind w:left="3588" w:hanging="360"/>
      </w:pPr>
      <w:rPr>
        <w:u w:val="none"/>
      </w:rPr>
    </w:lvl>
    <w:lvl w:ilvl="3">
      <w:start w:val="1"/>
      <w:numFmt w:val="decimal"/>
      <w:lvlText w:val="%4."/>
      <w:lvlJc w:val="left"/>
      <w:pPr>
        <w:ind w:left="4308" w:hanging="360"/>
      </w:pPr>
      <w:rPr>
        <w:u w:val="none"/>
      </w:rPr>
    </w:lvl>
    <w:lvl w:ilvl="4">
      <w:start w:val="1"/>
      <w:numFmt w:val="lowerLetter"/>
      <w:lvlText w:val="%5."/>
      <w:lvlJc w:val="left"/>
      <w:pPr>
        <w:ind w:left="5028" w:hanging="360"/>
      </w:pPr>
      <w:rPr>
        <w:u w:val="none"/>
      </w:rPr>
    </w:lvl>
    <w:lvl w:ilvl="5">
      <w:start w:val="1"/>
      <w:numFmt w:val="lowerRoman"/>
      <w:lvlText w:val="%6."/>
      <w:lvlJc w:val="right"/>
      <w:pPr>
        <w:ind w:left="5748" w:hanging="360"/>
      </w:pPr>
      <w:rPr>
        <w:u w:val="none"/>
      </w:rPr>
    </w:lvl>
    <w:lvl w:ilvl="6">
      <w:start w:val="1"/>
      <w:numFmt w:val="decimal"/>
      <w:lvlText w:val="%7."/>
      <w:lvlJc w:val="left"/>
      <w:pPr>
        <w:ind w:left="6468" w:hanging="360"/>
      </w:pPr>
      <w:rPr>
        <w:u w:val="none"/>
      </w:rPr>
    </w:lvl>
    <w:lvl w:ilvl="7">
      <w:start w:val="1"/>
      <w:numFmt w:val="lowerLetter"/>
      <w:lvlText w:val="%8."/>
      <w:lvlJc w:val="left"/>
      <w:pPr>
        <w:ind w:left="7188" w:hanging="360"/>
      </w:pPr>
      <w:rPr>
        <w:u w:val="none"/>
      </w:rPr>
    </w:lvl>
    <w:lvl w:ilvl="8">
      <w:start w:val="1"/>
      <w:numFmt w:val="lowerRoman"/>
      <w:lvlText w:val="%9."/>
      <w:lvlJc w:val="right"/>
      <w:pPr>
        <w:ind w:left="7908" w:hanging="360"/>
      </w:pPr>
      <w:rPr>
        <w:u w:val="none"/>
      </w:rPr>
    </w:lvl>
  </w:abstractNum>
  <w:abstractNum w:abstractNumId="23" w15:restartNumberingAfterBreak="0">
    <w:nsid w:val="68DD4484"/>
    <w:multiLevelType w:val="multilevel"/>
    <w:tmpl w:val="8E783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FC550E"/>
    <w:multiLevelType w:val="multilevel"/>
    <w:tmpl w:val="60749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A8526B"/>
    <w:multiLevelType w:val="multilevel"/>
    <w:tmpl w:val="3A82DA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B343CA1"/>
    <w:multiLevelType w:val="multilevel"/>
    <w:tmpl w:val="673263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8375816">
    <w:abstractNumId w:val="21"/>
  </w:num>
  <w:num w:numId="2" w16cid:durableId="1826554891">
    <w:abstractNumId w:val="2"/>
  </w:num>
  <w:num w:numId="3" w16cid:durableId="835922659">
    <w:abstractNumId w:val="7"/>
  </w:num>
  <w:num w:numId="4" w16cid:durableId="49769821">
    <w:abstractNumId w:val="24"/>
  </w:num>
  <w:num w:numId="5" w16cid:durableId="2085179605">
    <w:abstractNumId w:val="16"/>
  </w:num>
  <w:num w:numId="6" w16cid:durableId="1443064275">
    <w:abstractNumId w:val="20"/>
  </w:num>
  <w:num w:numId="7" w16cid:durableId="1869247196">
    <w:abstractNumId w:val="1"/>
  </w:num>
  <w:num w:numId="8" w16cid:durableId="1906337044">
    <w:abstractNumId w:val="26"/>
  </w:num>
  <w:num w:numId="9" w16cid:durableId="832645287">
    <w:abstractNumId w:val="6"/>
  </w:num>
  <w:num w:numId="10" w16cid:durableId="636180600">
    <w:abstractNumId w:val="25"/>
  </w:num>
  <w:num w:numId="11" w16cid:durableId="520624822">
    <w:abstractNumId w:val="0"/>
  </w:num>
  <w:num w:numId="12" w16cid:durableId="1875656568">
    <w:abstractNumId w:val="19"/>
  </w:num>
  <w:num w:numId="13" w16cid:durableId="530610610">
    <w:abstractNumId w:val="11"/>
  </w:num>
  <w:num w:numId="14" w16cid:durableId="579369440">
    <w:abstractNumId w:val="23"/>
  </w:num>
  <w:num w:numId="15" w16cid:durableId="537089387">
    <w:abstractNumId w:val="13"/>
  </w:num>
  <w:num w:numId="16" w16cid:durableId="1769042569">
    <w:abstractNumId w:val="5"/>
  </w:num>
  <w:num w:numId="17" w16cid:durableId="768047062">
    <w:abstractNumId w:val="8"/>
  </w:num>
  <w:num w:numId="18" w16cid:durableId="1986815494">
    <w:abstractNumId w:val="12"/>
  </w:num>
  <w:num w:numId="19" w16cid:durableId="1869220289">
    <w:abstractNumId w:val="22"/>
  </w:num>
  <w:num w:numId="20" w16cid:durableId="1505897435">
    <w:abstractNumId w:val="17"/>
  </w:num>
  <w:num w:numId="21" w16cid:durableId="1047947676">
    <w:abstractNumId w:val="14"/>
  </w:num>
  <w:num w:numId="22" w16cid:durableId="974410428">
    <w:abstractNumId w:val="3"/>
  </w:num>
  <w:num w:numId="23" w16cid:durableId="2022662109">
    <w:abstractNumId w:val="18"/>
  </w:num>
  <w:num w:numId="24" w16cid:durableId="2139449082">
    <w:abstractNumId w:val="9"/>
  </w:num>
  <w:num w:numId="25" w16cid:durableId="864951083">
    <w:abstractNumId w:val="10"/>
  </w:num>
  <w:num w:numId="26" w16cid:durableId="1126581803">
    <w:abstractNumId w:val="4"/>
  </w:num>
  <w:num w:numId="27" w16cid:durableId="633354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672"/>
    <w:rsid w:val="001234B5"/>
    <w:rsid w:val="0031042A"/>
    <w:rsid w:val="00480BCF"/>
    <w:rsid w:val="00497DBF"/>
    <w:rsid w:val="004D468F"/>
    <w:rsid w:val="004F14B9"/>
    <w:rsid w:val="00525668"/>
    <w:rsid w:val="0055507D"/>
    <w:rsid w:val="005F4C87"/>
    <w:rsid w:val="00670650"/>
    <w:rsid w:val="00802C96"/>
    <w:rsid w:val="009B2672"/>
    <w:rsid w:val="00B71AC5"/>
    <w:rsid w:val="00C23EF9"/>
    <w:rsid w:val="00F71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6C69"/>
  <w15:docId w15:val="{65DAE408-4BD1-4C4C-B808-635EC4747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BF"/>
  </w:style>
  <w:style w:type="paragraph" w:styleId="Heading1">
    <w:name w:val="heading 1"/>
    <w:basedOn w:val="Normal"/>
    <w:next w:val="Normal"/>
    <w:uiPriority w:val="9"/>
    <w:qFormat/>
    <w:pPr>
      <w:keepNext/>
      <w:keepLines/>
      <w:tabs>
        <w:tab w:val="left" w:pos="216"/>
      </w:tabs>
      <w:spacing w:before="160" w:after="80"/>
      <w:ind w:firstLine="216"/>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821"/>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71A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3000"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localhost:3000/"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2987</Words>
  <Characters>17027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 THAKUR</dc:creator>
  <cp:lastModifiedBy>AMEY THAKUR</cp:lastModifiedBy>
  <cp:revision>2</cp:revision>
  <cp:lastPrinted>2022-04-23T18:55:00Z</cp:lastPrinted>
  <dcterms:created xsi:type="dcterms:W3CDTF">2022-04-26T10:10:00Z</dcterms:created>
  <dcterms:modified xsi:type="dcterms:W3CDTF">2022-04-26T10:10:00Z</dcterms:modified>
</cp:coreProperties>
</file>