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No.09</w:t>
      </w:r>
    </w:p>
    <w:p w:rsidR="00000000" w:rsidDel="00000000" w:rsidP="00000000" w:rsidRDefault="00000000" w:rsidRPr="00000000" w14:paraId="0000000B">
      <w:pPr>
        <w:spacing w:after="200" w:line="276" w:lineRule="auto"/>
        <w:rPr>
          <w:rFonts w:ascii="Play" w:cs="Play" w:eastAsia="Play" w:hAnsi="Play"/>
          <w:b w:val="1"/>
          <w:sz w:val="28"/>
          <w:szCs w:val="28"/>
          <w:highlight w:val="lightGray"/>
        </w:rPr>
      </w:pPr>
      <w:r w:rsidDel="00000000" w:rsidR="00000000" w:rsidRPr="00000000">
        <w:rPr>
          <w:rtl w:val="0"/>
        </w:rPr>
      </w:r>
    </w:p>
    <w:p w:rsidR="00000000" w:rsidDel="00000000" w:rsidP="00000000" w:rsidRDefault="00000000" w:rsidRPr="00000000" w14:paraId="0000000C">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0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Estimation of Project Metrics using COCOMO.</w:t>
      </w:r>
      <w:r w:rsidDel="00000000" w:rsidR="00000000" w:rsidRPr="00000000">
        <w:rPr>
          <w:rtl w:val="0"/>
        </w:rPr>
      </w:r>
    </w:p>
    <w:p w:rsidR="00000000" w:rsidDel="00000000" w:rsidP="00000000" w:rsidRDefault="00000000" w:rsidRPr="00000000" w14:paraId="0000000E">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0F">
      <w:pPr>
        <w:numPr>
          <w:ilvl w:val="0"/>
          <w:numId w:val="5"/>
        </w:numPr>
        <w:spacing w:after="0" w:afterAutospacing="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Preliminary requirements </w:t>
      </w:r>
    </w:p>
    <w:p w:rsidR="00000000" w:rsidDel="00000000" w:rsidP="00000000" w:rsidRDefault="00000000" w:rsidRPr="00000000" w14:paraId="00000010">
      <w:pPr>
        <w:numPr>
          <w:ilvl w:val="0"/>
          <w:numId w:val="5"/>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Knowledge about how to estimate cost and time</w:t>
      </w:r>
      <w:r w:rsidDel="00000000" w:rsidR="00000000" w:rsidRPr="00000000">
        <w:rPr>
          <w:rtl w:val="0"/>
        </w:rPr>
      </w:r>
    </w:p>
    <w:p w:rsidR="00000000" w:rsidDel="00000000" w:rsidP="00000000" w:rsidRDefault="00000000" w:rsidRPr="00000000" w14:paraId="00000011">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2">
      <w:pPr>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 Categorize project using COCOMO and estimate the effort and development time required for a project.</w:t>
      </w:r>
    </w:p>
    <w:p w:rsidR="00000000" w:rsidDel="00000000" w:rsidP="00000000" w:rsidRDefault="00000000" w:rsidRPr="00000000" w14:paraId="0000001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4">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5">
      <w:pPr>
        <w:numPr>
          <w:ilvl w:val="0"/>
          <w:numId w:val="9"/>
        </w:numPr>
        <w:spacing w:after="200" w:line="276" w:lineRule="auto"/>
        <w:ind w:left="720" w:hanging="360"/>
        <w:jc w:val="both"/>
        <w:rPr>
          <w:rFonts w:ascii="Play" w:cs="Play" w:eastAsia="Play" w:hAnsi="Play"/>
          <w:b w:val="1"/>
          <w:color w:val="ff33cc"/>
          <w:sz w:val="28"/>
          <w:szCs w:val="28"/>
          <w:u w:val="none"/>
        </w:rPr>
      </w:pPr>
      <w:r w:rsidDel="00000000" w:rsidR="00000000" w:rsidRPr="00000000">
        <w:rPr>
          <w:rFonts w:ascii="Play" w:cs="Play" w:eastAsia="Play" w:hAnsi="Play"/>
          <w:b w:val="1"/>
          <w:color w:val="ff33cc"/>
          <w:sz w:val="28"/>
          <w:szCs w:val="28"/>
          <w:rtl w:val="0"/>
        </w:rPr>
        <w:t xml:space="preserve">Project Estimation Techniques</w:t>
      </w:r>
    </w:p>
    <w:p w:rsidR="00000000" w:rsidDel="00000000" w:rsidP="00000000" w:rsidRDefault="00000000" w:rsidRPr="00000000" w14:paraId="00000016">
      <w:pPr>
        <w:spacing w:after="200"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One of the major activities of the project planning phase, therefore, is to estimate various project parameters to make proper decisions. Some important project parameters that are estimated include:</w:t>
      </w:r>
    </w:p>
    <w:p w:rsidR="00000000" w:rsidDel="00000000" w:rsidP="00000000" w:rsidRDefault="00000000" w:rsidRPr="00000000" w14:paraId="00000017">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Project size:</w:t>
      </w:r>
      <w:r w:rsidDel="00000000" w:rsidR="00000000" w:rsidRPr="00000000">
        <w:rPr>
          <w:rFonts w:ascii="Play" w:cs="Play" w:eastAsia="Play" w:hAnsi="Play"/>
          <w:sz w:val="24"/>
          <w:szCs w:val="24"/>
          <w:rtl w:val="0"/>
        </w:rPr>
        <w:t xml:space="preserve"> What would be the size of the code written say, in several lines, files, modules?</w:t>
      </w:r>
    </w:p>
    <w:p w:rsidR="00000000" w:rsidDel="00000000" w:rsidP="00000000" w:rsidRDefault="00000000" w:rsidRPr="00000000" w14:paraId="00000018">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Cost:</w:t>
      </w:r>
      <w:r w:rsidDel="00000000" w:rsidR="00000000" w:rsidRPr="00000000">
        <w:rPr>
          <w:rFonts w:ascii="Play" w:cs="Play" w:eastAsia="Play" w:hAnsi="Play"/>
          <w:sz w:val="24"/>
          <w:szCs w:val="24"/>
          <w:rtl w:val="0"/>
        </w:rPr>
        <w:t xml:space="preserve"> How much would it cost to develop software? Software may be just pieces of code, but one has to pay the managers, developers, and other project personnel.</w:t>
      </w:r>
    </w:p>
    <w:p w:rsidR="00000000" w:rsidDel="00000000" w:rsidP="00000000" w:rsidRDefault="00000000" w:rsidRPr="00000000" w14:paraId="00000019">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Duration:</w:t>
      </w:r>
      <w:r w:rsidDel="00000000" w:rsidR="00000000" w:rsidRPr="00000000">
        <w:rPr>
          <w:rFonts w:ascii="Play" w:cs="Play" w:eastAsia="Play" w:hAnsi="Play"/>
          <w:sz w:val="24"/>
          <w:szCs w:val="24"/>
          <w:rtl w:val="0"/>
        </w:rPr>
        <w:t xml:space="preserve"> How long would it be before the software is delivered to the clients?</w:t>
      </w:r>
    </w:p>
    <w:p w:rsidR="00000000" w:rsidDel="00000000" w:rsidP="00000000" w:rsidRDefault="00000000" w:rsidRPr="00000000" w14:paraId="0000001A">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Effort:</w:t>
      </w:r>
      <w:r w:rsidDel="00000000" w:rsidR="00000000" w:rsidRPr="00000000">
        <w:rPr>
          <w:rFonts w:ascii="Play" w:cs="Play" w:eastAsia="Play" w:hAnsi="Play"/>
          <w:sz w:val="24"/>
          <w:szCs w:val="24"/>
          <w:rtl w:val="0"/>
        </w:rPr>
        <w:t xml:space="preserve"> How much effort from the team members would be required to create the software?</w:t>
      </w:r>
    </w:p>
    <w:p w:rsidR="00000000" w:rsidDel="00000000" w:rsidP="00000000" w:rsidRDefault="00000000" w:rsidRPr="00000000" w14:paraId="0000001B">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spacing w:after="200" w:line="360" w:lineRule="auto"/>
        <w:ind w:left="0" w:firstLine="0"/>
        <w:jc w:val="both"/>
        <w:rPr>
          <w:rFonts w:ascii="Play" w:cs="Play" w:eastAsia="Play" w:hAnsi="Play"/>
          <w:sz w:val="28"/>
          <w:szCs w:val="28"/>
        </w:rPr>
      </w:pPr>
      <w:r w:rsidDel="00000000" w:rsidR="00000000" w:rsidRPr="00000000">
        <w:rPr>
          <w:rFonts w:ascii="Play" w:cs="Play" w:eastAsia="Play" w:hAnsi="Play"/>
          <w:b w:val="1"/>
          <w:color w:val="ff33cc"/>
          <w:sz w:val="28"/>
          <w:szCs w:val="28"/>
          <w:rtl w:val="0"/>
        </w:rPr>
        <w:t xml:space="preserve">COCOMO:</w:t>
      </w:r>
      <w:r w:rsidDel="00000000" w:rsidR="00000000" w:rsidRPr="00000000">
        <w:rPr>
          <w:rFonts w:ascii="Play" w:cs="Play" w:eastAsia="Play" w:hAnsi="Play"/>
          <w:b w:val="1"/>
          <w:sz w:val="28"/>
          <w:szCs w:val="28"/>
          <w:rtl w:val="0"/>
        </w:rPr>
        <w:t xml:space="preserve"> </w:t>
      </w:r>
      <w:r w:rsidDel="00000000" w:rsidR="00000000" w:rsidRPr="00000000">
        <w:rPr>
          <w:rFonts w:ascii="Play" w:cs="Play" w:eastAsia="Play" w:hAnsi="Play"/>
          <w:b w:val="1"/>
          <w:color w:val="ff33cc"/>
          <w:sz w:val="28"/>
          <w:szCs w:val="28"/>
          <w:rtl w:val="0"/>
        </w:rPr>
        <w:t xml:space="preserve">COCOMO (Constructive Cost Model)</w:t>
      </w:r>
      <w:r w:rsidDel="00000000" w:rsidR="00000000" w:rsidRPr="00000000">
        <w:rPr>
          <w:rFonts w:ascii="Play" w:cs="Play" w:eastAsia="Play" w:hAnsi="Play"/>
          <w:sz w:val="28"/>
          <w:szCs w:val="28"/>
          <w:rtl w:val="0"/>
        </w:rPr>
        <w:t xml:space="preserve"> </w:t>
      </w:r>
    </w:p>
    <w:p w:rsidR="00000000" w:rsidDel="00000000" w:rsidP="00000000" w:rsidRDefault="00000000" w:rsidRPr="00000000" w14:paraId="0000001D">
      <w:pPr>
        <w:numPr>
          <w:ilvl w:val="0"/>
          <w:numId w:val="1"/>
        </w:numPr>
        <w:spacing w:after="0" w:afterAutospacing="0" w:line="360" w:lineRule="auto"/>
        <w:ind w:left="644"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COCOMO was proposed by Boehm. According to him, there could be three categories of software projects: organic, semidetached, and embedded. The classification is done considering the characteristics of the software, the development team and the environment. These product classes typically correspond to application, utility and system programs, respectively. Data processing programs could be considered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rsidR="00000000" w:rsidDel="00000000" w:rsidP="00000000" w:rsidRDefault="00000000" w:rsidRPr="00000000" w14:paraId="0000001E">
      <w:pPr>
        <w:numPr>
          <w:ilvl w:val="0"/>
          <w:numId w:val="1"/>
        </w:numPr>
        <w:spacing w:after="200" w:line="360" w:lineRule="auto"/>
        <w:ind w:left="644"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concept of organic, semidetached, and embedded systems are described below.</w:t>
      </w:r>
    </w:p>
    <w:p w:rsidR="00000000" w:rsidDel="00000000" w:rsidP="00000000" w:rsidRDefault="00000000" w:rsidRPr="00000000" w14:paraId="0000001F">
      <w:pPr>
        <w:numPr>
          <w:ilvl w:val="0"/>
          <w:numId w:val="6"/>
        </w:numPr>
        <w:spacing w:after="200" w:line="360" w:lineRule="auto"/>
        <w:ind w:left="1069" w:hanging="360"/>
        <w:jc w:val="both"/>
        <w:rPr>
          <w:sz w:val="24"/>
          <w:szCs w:val="24"/>
        </w:rPr>
      </w:pPr>
      <w:r w:rsidDel="00000000" w:rsidR="00000000" w:rsidRPr="00000000">
        <w:rPr>
          <w:rFonts w:ascii="Play" w:cs="Play" w:eastAsia="Play" w:hAnsi="Play"/>
          <w:b w:val="1"/>
          <w:sz w:val="24"/>
          <w:szCs w:val="24"/>
          <w:rtl w:val="0"/>
        </w:rPr>
        <w:t xml:space="preserve">Organic</w:t>
      </w:r>
      <w:r w:rsidDel="00000000" w:rsidR="00000000" w:rsidRPr="00000000">
        <w:rPr>
          <w:rFonts w:ascii="Play" w:cs="Play" w:eastAsia="Play" w:hAnsi="Play"/>
          <w:sz w:val="24"/>
          <w:szCs w:val="24"/>
          <w:rtl w:val="0"/>
        </w:rPr>
        <w:t xml:space="preserve">: A development project is said to be of organic type if The project deals with developing a well-understood application, The development team is small, The team members have prior experience in working with similar types of projects</w:t>
      </w:r>
    </w:p>
    <w:p w:rsidR="00000000" w:rsidDel="00000000" w:rsidP="00000000" w:rsidRDefault="00000000" w:rsidRPr="00000000" w14:paraId="00000020">
      <w:pPr>
        <w:numPr>
          <w:ilvl w:val="0"/>
          <w:numId w:val="6"/>
        </w:numPr>
        <w:spacing w:after="200" w:line="360" w:lineRule="auto"/>
        <w:ind w:left="1069" w:hanging="360"/>
        <w:jc w:val="both"/>
        <w:rPr>
          <w:sz w:val="24"/>
          <w:szCs w:val="24"/>
        </w:rPr>
      </w:pPr>
      <w:r w:rsidDel="00000000" w:rsidR="00000000" w:rsidRPr="00000000">
        <w:rPr>
          <w:rFonts w:ascii="Play" w:cs="Play" w:eastAsia="Play" w:hAnsi="Play"/>
          <w:b w:val="1"/>
          <w:sz w:val="24"/>
          <w:szCs w:val="24"/>
          <w:rtl w:val="0"/>
        </w:rPr>
        <w:t xml:space="preserve">Semidetached</w:t>
      </w:r>
      <w:r w:rsidDel="00000000" w:rsidR="00000000" w:rsidRPr="00000000">
        <w:rPr>
          <w:rFonts w:ascii="Play" w:cs="Play" w:eastAsia="Play" w:hAnsi="Play"/>
          <w:sz w:val="24"/>
          <w:szCs w:val="24"/>
          <w:rtl w:val="0"/>
        </w:rPr>
        <w:t xml:space="preserve">: A development project can be categorized as semidetached type, if The team consists of some experienced as well as inexperienced staff, Team members may have some experience on the type of system to be developed</w:t>
      </w:r>
    </w:p>
    <w:p w:rsidR="00000000" w:rsidDel="00000000" w:rsidP="00000000" w:rsidRDefault="00000000" w:rsidRPr="00000000" w14:paraId="00000021">
      <w:pPr>
        <w:numPr>
          <w:ilvl w:val="0"/>
          <w:numId w:val="6"/>
        </w:numPr>
        <w:spacing w:after="200" w:line="360" w:lineRule="auto"/>
        <w:ind w:left="1069" w:hanging="360"/>
        <w:jc w:val="both"/>
        <w:rPr>
          <w:sz w:val="24"/>
          <w:szCs w:val="24"/>
        </w:rPr>
      </w:pPr>
      <w:r w:rsidDel="00000000" w:rsidR="00000000" w:rsidRPr="00000000">
        <w:rPr>
          <w:rFonts w:ascii="Play" w:cs="Play" w:eastAsia="Play" w:hAnsi="Play"/>
          <w:b w:val="1"/>
          <w:sz w:val="24"/>
          <w:szCs w:val="24"/>
          <w:rtl w:val="0"/>
        </w:rPr>
        <w:t xml:space="preserve">Embedded:</w:t>
      </w:r>
      <w:r w:rsidDel="00000000" w:rsidR="00000000" w:rsidRPr="00000000">
        <w:rPr>
          <w:rFonts w:ascii="Play" w:cs="Play" w:eastAsia="Play" w:hAnsi="Play"/>
          <w:sz w:val="24"/>
          <w:szCs w:val="24"/>
          <w:rtl w:val="0"/>
        </w:rPr>
        <w:t xml:space="preserve"> Embedded type of development project are those, which Aims to develop a software strongly related to machine hardware Team size is usually large</w:t>
      </w:r>
    </w:p>
    <w:p w:rsidR="00000000" w:rsidDel="00000000" w:rsidP="00000000" w:rsidRDefault="00000000" w:rsidRPr="00000000" w14:paraId="00000022">
      <w:pPr>
        <w:numPr>
          <w:ilvl w:val="0"/>
          <w:numId w:val="7"/>
        </w:numPr>
        <w:spacing w:after="20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Boehm suggested that estimation of project parameters should be done through three stages: Basic COCOMO, Intermediate COCOMO, and Complete COCOMO.</w:t>
      </w:r>
    </w:p>
    <w:p w:rsidR="00000000" w:rsidDel="00000000" w:rsidP="00000000" w:rsidRDefault="00000000" w:rsidRPr="00000000" w14:paraId="00000023">
      <w:pPr>
        <w:numPr>
          <w:ilvl w:val="0"/>
          <w:numId w:val="2"/>
        </w:numPr>
        <w:spacing w:after="200" w:line="360" w:lineRule="auto"/>
        <w:ind w:left="1069" w:hanging="360"/>
        <w:jc w:val="both"/>
        <w:rPr>
          <w:sz w:val="24"/>
          <w:szCs w:val="24"/>
        </w:rPr>
      </w:pPr>
      <w:r w:rsidDel="00000000" w:rsidR="00000000" w:rsidRPr="00000000">
        <w:rPr>
          <w:rFonts w:ascii="Play" w:cs="Play" w:eastAsia="Play" w:hAnsi="Play"/>
          <w:b w:val="1"/>
          <w:sz w:val="24"/>
          <w:szCs w:val="24"/>
          <w:highlight w:val="yellow"/>
          <w:rtl w:val="0"/>
        </w:rPr>
        <w:t xml:space="preserve">Basic COCOMO Model:</w:t>
      </w:r>
      <w:r w:rsidDel="00000000" w:rsidR="00000000" w:rsidRPr="00000000">
        <w:rPr>
          <w:rFonts w:ascii="Play" w:cs="Play" w:eastAsia="Play" w:hAnsi="Play"/>
          <w:b w:val="1"/>
          <w:sz w:val="24"/>
          <w:szCs w:val="24"/>
          <w:rtl w:val="0"/>
        </w:rPr>
        <w:t xml:space="preserve"> </w:t>
      </w:r>
    </w:p>
    <w:p w:rsidR="00000000" w:rsidDel="00000000" w:rsidP="00000000" w:rsidRDefault="00000000" w:rsidRPr="00000000" w14:paraId="00000024">
      <w:pPr>
        <w:spacing w:after="200" w:line="360"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basic COCOMO model helps to obtain a rough estimate of the project parameters. It estimates the effort and time required for development in the following way: </w:t>
      </w:r>
    </w:p>
    <w:p w:rsidR="00000000" w:rsidDel="00000000" w:rsidP="00000000" w:rsidRDefault="00000000" w:rsidRPr="00000000" w14:paraId="00000025">
      <w:pPr>
        <w:spacing w:after="200" w:line="360" w:lineRule="auto"/>
        <w:ind w:left="349" w:firstLine="720"/>
        <w:jc w:val="both"/>
        <w:rPr>
          <w:rFonts w:ascii="Play" w:cs="Play" w:eastAsia="Play" w:hAnsi="Play"/>
          <w:color w:val="ff33cc"/>
          <w:sz w:val="24"/>
          <w:szCs w:val="24"/>
        </w:rPr>
      </w:pPr>
      <w:r w:rsidDel="00000000" w:rsidR="00000000" w:rsidRPr="00000000">
        <w:rPr>
          <w:rFonts w:ascii="Play" w:cs="Play" w:eastAsia="Play" w:hAnsi="Play"/>
          <w:color w:val="ff33cc"/>
          <w:sz w:val="24"/>
          <w:szCs w:val="24"/>
          <w:rtl w:val="0"/>
        </w:rPr>
        <w:t xml:space="preserve">Effort = a * (KLOC)</w:t>
      </w:r>
      <w:r w:rsidDel="00000000" w:rsidR="00000000" w:rsidRPr="00000000">
        <w:rPr>
          <w:rFonts w:ascii="Play" w:cs="Play" w:eastAsia="Play" w:hAnsi="Play"/>
          <w:color w:val="ff33cc"/>
          <w:sz w:val="24"/>
          <w:szCs w:val="24"/>
          <w:vertAlign w:val="superscript"/>
          <w:rtl w:val="0"/>
        </w:rPr>
        <w:t xml:space="preserve">b</w:t>
      </w:r>
      <w:r w:rsidDel="00000000" w:rsidR="00000000" w:rsidRPr="00000000">
        <w:rPr>
          <w:rFonts w:ascii="Play" w:cs="Play" w:eastAsia="Play" w:hAnsi="Play"/>
          <w:color w:val="ff33cc"/>
          <w:sz w:val="24"/>
          <w:szCs w:val="24"/>
          <w:rtl w:val="0"/>
        </w:rPr>
        <w:t xml:space="preserve"> PM</w:t>
      </w:r>
    </w:p>
    <w:p w:rsidR="00000000" w:rsidDel="00000000" w:rsidP="00000000" w:rsidRDefault="00000000" w:rsidRPr="00000000" w14:paraId="00000026">
      <w:pPr>
        <w:spacing w:after="200" w:line="360" w:lineRule="auto"/>
        <w:ind w:left="349" w:firstLine="720"/>
        <w:jc w:val="both"/>
        <w:rPr>
          <w:rFonts w:ascii="Play" w:cs="Play" w:eastAsia="Play" w:hAnsi="Play"/>
          <w:color w:val="ff33cc"/>
          <w:sz w:val="24"/>
          <w:szCs w:val="24"/>
        </w:rPr>
      </w:pPr>
      <w:r w:rsidDel="00000000" w:rsidR="00000000" w:rsidRPr="00000000">
        <w:rPr>
          <w:rFonts w:ascii="Play" w:cs="Play" w:eastAsia="Play" w:hAnsi="Play"/>
          <w:color w:val="ff33cc"/>
          <w:sz w:val="24"/>
          <w:szCs w:val="24"/>
          <w:rtl w:val="0"/>
        </w:rPr>
        <w:t xml:space="preserve">Tdev = 2.5 * (Effort)</w:t>
      </w:r>
      <w:r w:rsidDel="00000000" w:rsidR="00000000" w:rsidRPr="00000000">
        <w:rPr>
          <w:rFonts w:ascii="Play" w:cs="Play" w:eastAsia="Play" w:hAnsi="Play"/>
          <w:color w:val="ff33cc"/>
          <w:sz w:val="24"/>
          <w:szCs w:val="24"/>
          <w:vertAlign w:val="superscript"/>
          <w:rtl w:val="0"/>
        </w:rPr>
        <w:t xml:space="preserve">c</w:t>
      </w:r>
      <w:r w:rsidDel="00000000" w:rsidR="00000000" w:rsidRPr="00000000">
        <w:rPr>
          <w:rFonts w:ascii="Play" w:cs="Play" w:eastAsia="Play" w:hAnsi="Play"/>
          <w:color w:val="ff33cc"/>
          <w:sz w:val="24"/>
          <w:szCs w:val="24"/>
          <w:rtl w:val="0"/>
        </w:rPr>
        <w:t xml:space="preserve"> Months</w:t>
      </w:r>
    </w:p>
    <w:p w:rsidR="00000000" w:rsidDel="00000000" w:rsidP="00000000" w:rsidRDefault="00000000" w:rsidRPr="00000000" w14:paraId="00000027">
      <w:pPr>
        <w:spacing w:after="200" w:line="360" w:lineRule="auto"/>
        <w:ind w:left="1069"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Where KLOC is the estimated size of the software expressed in Kilo Delivered Source Instructions</w:t>
      </w:r>
    </w:p>
    <w:p w:rsidR="00000000" w:rsidDel="00000000" w:rsidP="00000000" w:rsidRDefault="00000000" w:rsidRPr="00000000" w14:paraId="00000028">
      <w:pPr>
        <w:spacing w:after="200" w:line="360" w:lineRule="auto"/>
        <w:ind w:left="349"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 b, c are constants determined by the category of software project</w:t>
      </w:r>
    </w:p>
    <w:p w:rsidR="00000000" w:rsidDel="00000000" w:rsidP="00000000" w:rsidRDefault="00000000" w:rsidRPr="00000000" w14:paraId="00000029">
      <w:pPr>
        <w:spacing w:after="200" w:line="240" w:lineRule="auto"/>
        <w:ind w:left="1069"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Effort denotes the total effort required for the software development, expressed in person-months (PMs)</w:t>
      </w:r>
    </w:p>
    <w:p w:rsidR="00000000" w:rsidDel="00000000" w:rsidP="00000000" w:rsidRDefault="00000000" w:rsidRPr="00000000" w14:paraId="0000002A">
      <w:pPr>
        <w:spacing w:after="200" w:line="240" w:lineRule="auto"/>
        <w:ind w:left="1069"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Tdev denotes the estimated time required to develop the software (expressed in months)</w:t>
      </w:r>
    </w:p>
    <w:p w:rsidR="00000000" w:rsidDel="00000000" w:rsidP="00000000" w:rsidRDefault="00000000" w:rsidRPr="00000000" w14:paraId="0000002B">
      <w:pPr>
        <w:spacing w:after="200" w:line="240" w:lineRule="auto"/>
        <w:ind w:left="349"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value of the constants a, b, c is given below: </w:t>
      </w:r>
    </w:p>
    <w:tbl>
      <w:tblPr>
        <w:tblStyle w:val="Table1"/>
        <w:tblW w:w="8363.0" w:type="dxa"/>
        <w:jc w:val="left"/>
        <w:tblInd w:w="107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551"/>
        <w:gridCol w:w="1701"/>
        <w:gridCol w:w="1701"/>
        <w:gridCol w:w="2410"/>
        <w:tblGridChange w:id="0">
          <w:tblGrid>
            <w:gridCol w:w="2551"/>
            <w:gridCol w:w="1701"/>
            <w:gridCol w:w="1701"/>
            <w:gridCol w:w="241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C">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Software project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D">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E">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F">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0">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Organic</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1">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2">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3">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0.38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Semi-detached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5">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1.12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7">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0.35</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8">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Embedded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9">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A">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B">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0.32</w:t>
            </w:r>
          </w:p>
        </w:tc>
      </w:tr>
    </w:tbl>
    <w:p w:rsidR="00000000" w:rsidDel="00000000" w:rsidP="00000000" w:rsidRDefault="00000000" w:rsidRPr="00000000" w14:paraId="0000003C">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D">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E">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200" w:line="240" w:lineRule="auto"/>
        <w:ind w:left="1069" w:hanging="360"/>
        <w:jc w:val="both"/>
        <w:rPr>
          <w:sz w:val="24"/>
          <w:szCs w:val="24"/>
        </w:rPr>
      </w:pPr>
      <w:r w:rsidDel="00000000" w:rsidR="00000000" w:rsidRPr="00000000">
        <w:rPr>
          <w:rFonts w:ascii="Play" w:cs="Play" w:eastAsia="Play" w:hAnsi="Play"/>
          <w:b w:val="1"/>
          <w:sz w:val="24"/>
          <w:szCs w:val="24"/>
          <w:highlight w:val="yellow"/>
          <w:rtl w:val="0"/>
        </w:rPr>
        <w:t xml:space="preserve">Intermediate COCOMO Model:</w:t>
      </w:r>
    </w:p>
    <w:p w:rsidR="00000000" w:rsidDel="00000000" w:rsidP="00000000" w:rsidRDefault="00000000" w:rsidRPr="00000000" w14:paraId="00000040">
      <w:pPr>
        <w:spacing w:after="200" w:line="240"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basic COCOMO model considers that effort and development time depends only on the size of the software. However, in real life, many other project parameters influence the development process. The intermediate COCOMO consider those other factors by defining a set of 15 cost drivers (multipliers) as shown in the table below [i]. Thus, any project that makes use of modern programming practices would have lower estimates in terms of effort and cost. Each of the 15 such attributes can be rated on a six-point scale ranging from "very low" to "extra high" in their relative order of importance. Each attribute has an effort multiplier fixed as per the rating. The product of effort multipliers of all the 15 attributes gives the Effort Adjustment Factor (EAF). </w:t>
      </w:r>
    </w:p>
    <w:p w:rsidR="00000000" w:rsidDel="00000000" w:rsidP="00000000" w:rsidRDefault="00000000" w:rsidRPr="00000000" w14:paraId="00000041">
      <w:pPr>
        <w:spacing w:after="200"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Cost drivers for Intermediate COCOMO </w:t>
      </w:r>
    </w:p>
    <w:p w:rsidR="00000000" w:rsidDel="00000000" w:rsidP="00000000" w:rsidRDefault="00000000" w:rsidRPr="00000000" w14:paraId="00000042">
      <w:pPr>
        <w:spacing w:after="200"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(Source: http://en.wikipedia.org/wiki/COCOMO)</w:t>
      </w:r>
    </w:p>
    <w:tbl>
      <w:tblPr>
        <w:tblStyle w:val="Table2"/>
        <w:tblW w:w="9420.0" w:type="dxa"/>
        <w:jc w:val="left"/>
        <w:tblInd w:w="-7.000000000000028"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490"/>
        <w:gridCol w:w="990"/>
        <w:gridCol w:w="855"/>
        <w:gridCol w:w="1335"/>
        <w:gridCol w:w="1335"/>
        <w:gridCol w:w="1335"/>
        <w:gridCol w:w="1080"/>
        <w:tblGridChange w:id="0">
          <w:tblGrid>
            <w:gridCol w:w="2490"/>
            <w:gridCol w:w="990"/>
            <w:gridCol w:w="855"/>
            <w:gridCol w:w="1335"/>
            <w:gridCol w:w="1335"/>
            <w:gridCol w:w="1335"/>
            <w:gridCol w:w="1080"/>
          </w:tblGrid>
        </w:tblGridChange>
      </w:tblGrid>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Cost Drivers</w:t>
              <w:tab/>
              <w:t xml:space="preserve">Ratings</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Very Low</w:t>
              <w:tab/>
              <w:t xml:space="preserve">Low</w:t>
              <w:tab/>
              <w:t xml:space="preserve">Nominal         High   Very High     Extra High</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Product attributes</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8">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Required software reliability</w:t>
              <w:tab/>
              <w:t xml:space="preserve">0.75</w:t>
              <w:tab/>
              <w:t xml:space="preserve">0.88</w:t>
              <w:tab/>
              <w:t xml:space="preserve">1.00</w:t>
              <w:tab/>
              <w:t xml:space="preserve">1.15</w:t>
              <w:tab/>
              <w:t xml:space="preserve">1.40</w:t>
              <w:tab/>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Size of application database</w:t>
              <w:tab/>
              <w:tab/>
              <w:t xml:space="preserve">0.94</w:t>
              <w:tab/>
              <w:t xml:space="preserve">1.00</w:t>
              <w:tab/>
              <w:t xml:space="preserve">1.08</w:t>
              <w:tab/>
              <w:t xml:space="preserve">1.16</w:t>
              <w:tab/>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Complexity of the product</w:t>
              <w:tab/>
              <w:t xml:space="preserve">0.70</w:t>
              <w:tab/>
              <w:t xml:space="preserve">0.85</w:t>
              <w:tab/>
              <w:t xml:space="preserve">1.00</w:t>
              <w:tab/>
              <w:t xml:space="preserve">1.15</w:t>
              <w:tab/>
              <w:t xml:space="preserve">1.30</w:t>
              <w:tab/>
              <w:t xml:space="preserve">1.65</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Hardware attributes</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Run-time performance constraints</w:t>
              <w:tab/>
              <w:tab/>
              <w:tab/>
              <w:t xml:space="preserve">1.00</w:t>
              <w:tab/>
              <w:t xml:space="preserve">1.11</w:t>
              <w:tab/>
              <w:t xml:space="preserve">1.30</w:t>
              <w:tab/>
              <w:t xml:space="preserve">1.66</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B">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Memory constraints</w:t>
              <w:tab/>
              <w:tab/>
              <w:tab/>
              <w:t xml:space="preserve">1.00</w:t>
              <w:tab/>
              <w:t xml:space="preserve">1.06</w:t>
              <w:tab/>
              <w:t xml:space="preserve">1.21</w:t>
              <w:tab/>
              <w:t xml:space="preserve">1.56</w:t>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volatility of the virtual machine environment</w:t>
              <w:tab/>
              <w:tab/>
              <w:t xml:space="preserve">0.87</w:t>
              <w:tab/>
              <w:t xml:space="preserve">1.00</w:t>
              <w:tab/>
              <w:t xml:space="preserve">1.15</w:t>
              <w:tab/>
              <w:t xml:space="preserve">1.30</w:t>
              <w:tab/>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Required turnabout time</w:t>
              <w:tab/>
              <w:tab/>
              <w:t xml:space="preserve">0.87</w:t>
              <w:tab/>
              <w:t xml:space="preserve">1.00</w:t>
              <w:tab/>
              <w:t xml:space="preserve">1.07</w:t>
              <w:tab/>
              <w:t xml:space="preserve">1.15</w:t>
              <w:tab/>
            </w:r>
          </w:p>
        </w:tc>
      </w:tr>
      <w:tr>
        <w:trPr>
          <w:trHeight w:val="300" w:hRule="atLeast"/>
        </w:trPr>
        <w:tc>
          <w:tcPr>
            <w:gridSpan w:val="7"/>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Personnel attributes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Analyst capability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8">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1.46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B">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0.86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0.71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D">
            <w:pPr>
              <w:spacing w:after="200" w:line="276" w:lineRule="auto"/>
              <w:jc w:val="both"/>
              <w:rPr>
                <w:rFonts w:ascii="Play" w:cs="Play" w:eastAsia="Play" w:hAnsi="Play"/>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Applications experience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1.29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0.91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0.82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4">
            <w:pPr>
              <w:spacing w:after="200" w:line="276" w:lineRule="auto"/>
              <w:jc w:val="both"/>
              <w:rPr>
                <w:rFonts w:ascii="Play" w:cs="Play" w:eastAsia="Play" w:hAnsi="Play"/>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5">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Software engineer capability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1.42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8">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0.86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0.70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B">
            <w:pPr>
              <w:spacing w:after="200" w:line="276" w:lineRule="auto"/>
              <w:jc w:val="both"/>
              <w:rPr>
                <w:rFonts w:ascii="Play" w:cs="Play" w:eastAsia="Play" w:hAnsi="Play"/>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Virtual machine experience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1.21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0.90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1">
            <w:pPr>
              <w:spacing w:after="200" w:line="276" w:lineRule="auto"/>
              <w:jc w:val="both"/>
              <w:rPr>
                <w:rFonts w:ascii="Play" w:cs="Play" w:eastAsia="Play" w:hAnsi="Play"/>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2">
            <w:pPr>
              <w:spacing w:after="200" w:line="276" w:lineRule="auto"/>
              <w:jc w:val="both"/>
              <w:rPr>
                <w:rFonts w:ascii="Play" w:cs="Play" w:eastAsia="Play" w:hAnsi="Play"/>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Programming language experience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5">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0.95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8">
            <w:pPr>
              <w:spacing w:after="200" w:line="276" w:lineRule="auto"/>
              <w:jc w:val="both"/>
              <w:rPr>
                <w:rFonts w:ascii="Play" w:cs="Play" w:eastAsia="Play" w:hAnsi="Play"/>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9">
            <w:pPr>
              <w:spacing w:after="200" w:line="276"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BA">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Project attributes</w:t>
      </w:r>
    </w:p>
    <w:tbl>
      <w:tblPr>
        <w:tblStyle w:val="Table3"/>
        <w:tblW w:w="9375.0" w:type="dxa"/>
        <w:jc w:val="left"/>
        <w:tblInd w:w="82.9999999999999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400"/>
        <w:gridCol w:w="990"/>
        <w:gridCol w:w="855"/>
        <w:gridCol w:w="1410"/>
        <w:gridCol w:w="1275"/>
        <w:gridCol w:w="1275"/>
        <w:gridCol w:w="1170"/>
        <w:tblGridChange w:id="0">
          <w:tblGrid>
            <w:gridCol w:w="2400"/>
            <w:gridCol w:w="990"/>
            <w:gridCol w:w="855"/>
            <w:gridCol w:w="1410"/>
            <w:gridCol w:w="1275"/>
            <w:gridCol w:w="1275"/>
            <w:gridCol w:w="1170"/>
          </w:tblGrid>
        </w:tblGridChange>
      </w:tblGrid>
      <w:tr>
        <w:trPr>
          <w:trHeight w:val="133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Application of software engineering methods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1.24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0.91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0.82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1">
            <w:pPr>
              <w:spacing w:after="200" w:line="276" w:lineRule="auto"/>
              <w:jc w:val="both"/>
              <w:rPr>
                <w:rFonts w:ascii="Play" w:cs="Play" w:eastAsia="Play" w:hAnsi="Play"/>
                <w:sz w:val="24"/>
                <w:szCs w:val="24"/>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Use of software tools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1.24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5">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0.91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0.83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8">
            <w:pPr>
              <w:spacing w:after="200" w:line="276" w:lineRule="auto"/>
              <w:jc w:val="both"/>
              <w:rPr>
                <w:rFonts w:ascii="Play" w:cs="Play" w:eastAsia="Play" w:hAnsi="Play"/>
                <w:sz w:val="24"/>
                <w:szCs w:val="24"/>
              </w:rPr>
            </w:pP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9">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Required development schedule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A">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1.23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B">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1.04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F">
            <w:pPr>
              <w:spacing w:after="200" w:line="276"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D0">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1">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EAF is used to refine the estimates obtained by basic COCOMO as follows:</w:t>
      </w:r>
    </w:p>
    <w:p w:rsidR="00000000" w:rsidDel="00000000" w:rsidP="00000000" w:rsidRDefault="00000000" w:rsidRPr="00000000" w14:paraId="000000D2">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Effort|corrected = Effort * EAF</w:t>
      </w:r>
    </w:p>
    <w:p w:rsidR="00000000" w:rsidDel="00000000" w:rsidP="00000000" w:rsidRDefault="00000000" w:rsidRPr="00000000" w14:paraId="000000D3">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Tdev|corrected = 2.5 * (Effort| corrected) </w:t>
      </w:r>
    </w:p>
    <w:p w:rsidR="00000000" w:rsidDel="00000000" w:rsidP="00000000" w:rsidRDefault="00000000" w:rsidRPr="00000000" w14:paraId="000000D4">
      <w:pPr>
        <w:numPr>
          <w:ilvl w:val="0"/>
          <w:numId w:val="2"/>
        </w:numPr>
        <w:spacing w:after="200" w:line="276" w:lineRule="auto"/>
        <w:ind w:left="1069" w:hanging="360"/>
        <w:jc w:val="both"/>
        <w:rPr>
          <w:sz w:val="24"/>
          <w:szCs w:val="24"/>
        </w:rPr>
      </w:pPr>
      <w:r w:rsidDel="00000000" w:rsidR="00000000" w:rsidRPr="00000000">
        <w:rPr>
          <w:rFonts w:ascii="Play" w:cs="Play" w:eastAsia="Play" w:hAnsi="Play"/>
          <w:b w:val="1"/>
          <w:sz w:val="24"/>
          <w:szCs w:val="24"/>
          <w:highlight w:val="yellow"/>
          <w:rtl w:val="0"/>
        </w:rPr>
        <w:t xml:space="preserve">Complete COCOMO Model</w:t>
      </w:r>
      <w:r w:rsidDel="00000000" w:rsidR="00000000" w:rsidRPr="00000000">
        <w:rPr>
          <w:rFonts w:ascii="Play" w:cs="Play" w:eastAsia="Play" w:hAnsi="Play"/>
          <w:b w:val="1"/>
          <w:sz w:val="24"/>
          <w:szCs w:val="24"/>
          <w:rtl w:val="0"/>
        </w:rPr>
        <w:t xml:space="preserve"> (Advanced COCOMO): </w:t>
      </w:r>
    </w:p>
    <w:p w:rsidR="00000000" w:rsidDel="00000000" w:rsidP="00000000" w:rsidRDefault="00000000" w:rsidRPr="00000000" w14:paraId="000000D5">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Both the basic and intermediate COCOMO models consider software to be a single homogeneous entity -- an assumption, which is rarely true. Many real-life applications are made up of several smaller sub-systems. (One might not even develop all the subsystems -- just use the available services). The complete COCOMO model takes these factors into account to provide a far more accurate estimate of project metrics.</w:t>
      </w:r>
    </w:p>
    <w:p w:rsidR="00000000" w:rsidDel="00000000" w:rsidP="00000000" w:rsidRDefault="00000000" w:rsidRPr="00000000" w14:paraId="000000D6">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To illustrate this, consider a very popular distributed application: the ticket booking system of the Indian Railways. There are computerized ticket counters in most of the railway stations of our country. Tickets can be booked/cancelled from any such counter. Reservations for future tickets, cancellation of reserved tickets could also be performed. On a high level, the ticket booking system has three main components:</w:t>
      </w:r>
    </w:p>
    <w:p w:rsidR="00000000" w:rsidDel="00000000" w:rsidP="00000000" w:rsidRDefault="00000000" w:rsidRPr="00000000" w14:paraId="000000D7">
      <w:pPr>
        <w:spacing w:after="200" w:line="276"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Database,  Graphical User Interface (GUI), Networking facilities</w:t>
      </w:r>
    </w:p>
    <w:p w:rsidR="00000000" w:rsidDel="00000000" w:rsidP="00000000" w:rsidRDefault="00000000" w:rsidRPr="00000000" w14:paraId="000000D8">
      <w:pPr>
        <w:spacing w:after="200" w:line="276" w:lineRule="auto"/>
        <w:ind w:left="0" w:firstLine="72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Among these, the development of the GUI is considered an organic project type; the database module could be considered as a semi-detached software. The networking module can be considered as embedded software. To obtain a realistic cost, one should estimate the costs for each component separately, and then add it up.</w:t>
      </w:r>
      <w:r w:rsidDel="00000000" w:rsidR="00000000" w:rsidRPr="00000000">
        <w:rPr>
          <w:rtl w:val="0"/>
        </w:rPr>
      </w:r>
    </w:p>
    <w:p w:rsidR="00000000" w:rsidDel="00000000" w:rsidP="00000000" w:rsidRDefault="00000000" w:rsidRPr="00000000" w14:paraId="000000D9">
      <w:pPr>
        <w:spacing w:after="200" w:line="276"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Advantages of COCOMO:</w:t>
      </w:r>
    </w:p>
    <w:p w:rsidR="00000000" w:rsidDel="00000000" w:rsidP="00000000" w:rsidRDefault="00000000" w:rsidRPr="00000000" w14:paraId="000000DA">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COCOMO is a simple model and should help one to understand the concept of project metrics estimation.</w:t>
      </w:r>
    </w:p>
    <w:p w:rsidR="00000000" w:rsidDel="00000000" w:rsidP="00000000" w:rsidRDefault="00000000" w:rsidRPr="00000000" w14:paraId="000000DB">
      <w:pPr>
        <w:spacing w:after="200" w:line="276"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C">
      <w:pPr>
        <w:spacing w:after="200" w:line="276"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Drawbacks of COCOMO:</w:t>
      </w:r>
    </w:p>
    <w:p w:rsidR="00000000" w:rsidDel="00000000" w:rsidP="00000000" w:rsidRDefault="00000000" w:rsidRPr="00000000" w14:paraId="000000DD">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COCOMO uses KLOC, which is not a proper measure of a program's size. Indeed, estimating the size of a software is a difficult task, and any slight miscalculation could cause a large deviation in subsequent project estimates. Moreover, COCOMO was proposed in 1981 keeping the waterfall model of the project life cycle in mind [2]. It fails to address other popular approaches like prototype, incremental, spiral, agile models. Moreover, in the present-day, a software project may not necessarily consist of coding of every bit of functionality. Rather, existing software components are often used and glued together towards the development of new software. COCOMO is not suitable in such cases.</w:t>
      </w:r>
    </w:p>
    <w:p w:rsidR="00000000" w:rsidDel="00000000" w:rsidP="00000000" w:rsidRDefault="00000000" w:rsidRPr="00000000" w14:paraId="000000DE">
      <w:pPr>
        <w:jc w:val="both"/>
        <w:rPr>
          <w:rFonts w:ascii="Play" w:cs="Play" w:eastAsia="Play" w:hAnsi="Play"/>
        </w:rPr>
      </w:pPr>
      <w:r w:rsidDel="00000000" w:rsidR="00000000" w:rsidRPr="00000000">
        <w:rPr>
          <w:rtl w:val="0"/>
        </w:rPr>
      </w:r>
    </w:p>
    <w:p w:rsidR="00000000" w:rsidDel="00000000" w:rsidP="00000000" w:rsidRDefault="00000000" w:rsidRPr="00000000" w14:paraId="000000DF">
      <w:pPr>
        <w:jc w:val="both"/>
        <w:rPr>
          <w:rFonts w:ascii="Play" w:cs="Play" w:eastAsia="Play" w:hAnsi="Play"/>
        </w:rPr>
      </w:pPr>
      <w:r w:rsidDel="00000000" w:rsidR="00000000" w:rsidRPr="00000000">
        <w:rPr>
          <w:rtl w:val="0"/>
        </w:rPr>
      </w:r>
    </w:p>
    <w:p w:rsidR="00000000" w:rsidDel="00000000" w:rsidP="00000000" w:rsidRDefault="00000000" w:rsidRPr="00000000" w14:paraId="000000E0">
      <w:pPr>
        <w:jc w:val="both"/>
        <w:rPr>
          <w:rFonts w:ascii="Play" w:cs="Play" w:eastAsia="Play" w:hAnsi="Play"/>
        </w:rPr>
      </w:pPr>
      <w:r w:rsidDel="00000000" w:rsidR="00000000" w:rsidRPr="00000000">
        <w:rPr>
          <w:rtl w:val="0"/>
        </w:rPr>
      </w:r>
    </w:p>
    <w:p w:rsidR="00000000" w:rsidDel="00000000" w:rsidP="00000000" w:rsidRDefault="00000000" w:rsidRPr="00000000" w14:paraId="000000E1">
      <w:pPr>
        <w:jc w:val="both"/>
        <w:rPr>
          <w:rFonts w:ascii="Play" w:cs="Play" w:eastAsia="Play" w:hAnsi="Play"/>
        </w:rPr>
      </w:pPr>
      <w:r w:rsidDel="00000000" w:rsidR="00000000" w:rsidRPr="00000000">
        <w:rPr>
          <w:rtl w:val="0"/>
        </w:rPr>
      </w:r>
    </w:p>
    <w:p w:rsidR="00000000" w:rsidDel="00000000" w:rsidP="00000000" w:rsidRDefault="00000000" w:rsidRPr="00000000" w14:paraId="000000E2">
      <w:pPr>
        <w:jc w:val="both"/>
        <w:rPr>
          <w:rFonts w:ascii="Play" w:cs="Play" w:eastAsia="Play" w:hAnsi="Play"/>
        </w:rPr>
      </w:pPr>
      <w:r w:rsidDel="00000000" w:rsidR="00000000" w:rsidRPr="00000000">
        <w:rPr>
          <w:rtl w:val="0"/>
        </w:rPr>
      </w:r>
    </w:p>
    <w:p w:rsidR="00000000" w:rsidDel="00000000" w:rsidP="00000000" w:rsidRDefault="00000000" w:rsidRPr="00000000" w14:paraId="000000E3">
      <w:pPr>
        <w:jc w:val="both"/>
        <w:rPr>
          <w:rFonts w:ascii="Play" w:cs="Play" w:eastAsia="Play" w:hAnsi="Play"/>
        </w:rPr>
      </w:pPr>
      <w:r w:rsidDel="00000000" w:rsidR="00000000" w:rsidRPr="00000000">
        <w:rPr>
          <w:rtl w:val="0"/>
        </w:rPr>
      </w:r>
    </w:p>
    <w:p w:rsidR="00000000" w:rsidDel="00000000" w:rsidP="00000000" w:rsidRDefault="00000000" w:rsidRPr="00000000" w14:paraId="000000E4">
      <w:pPr>
        <w:jc w:val="both"/>
        <w:rPr>
          <w:rFonts w:ascii="Play" w:cs="Play" w:eastAsia="Play" w:hAnsi="Play"/>
        </w:rPr>
      </w:pPr>
      <w:r w:rsidDel="00000000" w:rsidR="00000000" w:rsidRPr="00000000">
        <w:rPr>
          <w:rtl w:val="0"/>
        </w:rPr>
      </w:r>
    </w:p>
    <w:p w:rsidR="00000000" w:rsidDel="00000000" w:rsidP="00000000" w:rsidRDefault="00000000" w:rsidRPr="00000000" w14:paraId="000000E5">
      <w:pPr>
        <w:jc w:val="both"/>
        <w:rPr>
          <w:rFonts w:ascii="Play" w:cs="Play" w:eastAsia="Play" w:hAnsi="Play"/>
        </w:rPr>
      </w:pPr>
      <w:r w:rsidDel="00000000" w:rsidR="00000000" w:rsidRPr="00000000">
        <w:rPr>
          <w:rtl w:val="0"/>
        </w:rPr>
      </w:r>
    </w:p>
    <w:p w:rsidR="00000000" w:rsidDel="00000000" w:rsidP="00000000" w:rsidRDefault="00000000" w:rsidRPr="00000000" w14:paraId="000000E6">
      <w:pPr>
        <w:jc w:val="both"/>
        <w:rPr>
          <w:rFonts w:ascii="Play" w:cs="Play" w:eastAsia="Play" w:hAnsi="Play"/>
        </w:rPr>
      </w:pPr>
      <w:r w:rsidDel="00000000" w:rsidR="00000000" w:rsidRPr="00000000">
        <w:rPr>
          <w:rtl w:val="0"/>
        </w:rPr>
      </w:r>
    </w:p>
    <w:p w:rsidR="00000000" w:rsidDel="00000000" w:rsidP="00000000" w:rsidRDefault="00000000" w:rsidRPr="00000000" w14:paraId="000000E7">
      <w:pPr>
        <w:jc w:val="both"/>
        <w:rPr>
          <w:rFonts w:ascii="Play" w:cs="Play" w:eastAsia="Play" w:hAnsi="Play"/>
        </w:rPr>
      </w:pPr>
      <w:r w:rsidDel="00000000" w:rsidR="00000000" w:rsidRPr="00000000">
        <w:rPr>
          <w:rtl w:val="0"/>
        </w:rPr>
      </w:r>
    </w:p>
    <w:p w:rsidR="00000000" w:rsidDel="00000000" w:rsidP="00000000" w:rsidRDefault="00000000" w:rsidRPr="00000000" w14:paraId="000000E8">
      <w:pPr>
        <w:jc w:val="both"/>
        <w:rPr>
          <w:rFonts w:ascii="Play" w:cs="Play" w:eastAsia="Play" w:hAnsi="Play"/>
        </w:rPr>
      </w:pPr>
      <w:r w:rsidDel="00000000" w:rsidR="00000000" w:rsidRPr="00000000">
        <w:rPr>
          <w:rtl w:val="0"/>
        </w:rPr>
      </w:r>
    </w:p>
    <w:p w:rsidR="00000000" w:rsidDel="00000000" w:rsidP="00000000" w:rsidRDefault="00000000" w:rsidRPr="00000000" w14:paraId="000000E9">
      <w:pPr>
        <w:jc w:val="both"/>
        <w:rPr>
          <w:rFonts w:ascii="Play" w:cs="Play" w:eastAsia="Play" w:hAnsi="Play"/>
        </w:rPr>
      </w:pPr>
      <w:r w:rsidDel="00000000" w:rsidR="00000000" w:rsidRPr="00000000">
        <w:rPr>
          <w:rtl w:val="0"/>
        </w:rPr>
      </w:r>
    </w:p>
    <w:p w:rsidR="00000000" w:rsidDel="00000000" w:rsidP="00000000" w:rsidRDefault="00000000" w:rsidRPr="00000000" w14:paraId="000000EA">
      <w:pPr>
        <w:jc w:val="both"/>
        <w:rPr>
          <w:rFonts w:ascii="Play" w:cs="Play" w:eastAsia="Play" w:hAnsi="Play"/>
        </w:rPr>
      </w:pPr>
      <w:r w:rsidDel="00000000" w:rsidR="00000000" w:rsidRPr="00000000">
        <w:rPr>
          <w:rtl w:val="0"/>
        </w:rPr>
      </w:r>
    </w:p>
    <w:p w:rsidR="00000000" w:rsidDel="00000000" w:rsidP="00000000" w:rsidRDefault="00000000" w:rsidRPr="00000000" w14:paraId="000000EB">
      <w:pPr>
        <w:jc w:val="both"/>
        <w:rPr>
          <w:rFonts w:ascii="Play" w:cs="Play" w:eastAsia="Play" w:hAnsi="Play"/>
        </w:rPr>
      </w:pPr>
      <w:r w:rsidDel="00000000" w:rsidR="00000000" w:rsidRPr="00000000">
        <w:rPr>
          <w:rtl w:val="0"/>
        </w:rPr>
      </w:r>
    </w:p>
    <w:p w:rsidR="00000000" w:rsidDel="00000000" w:rsidP="00000000" w:rsidRDefault="00000000" w:rsidRPr="00000000" w14:paraId="000000EC">
      <w:pPr>
        <w:jc w:val="both"/>
        <w:rPr>
          <w:rFonts w:ascii="Play" w:cs="Play" w:eastAsia="Play" w:hAnsi="Play"/>
        </w:rPr>
      </w:pPr>
      <w:r w:rsidDel="00000000" w:rsidR="00000000" w:rsidRPr="00000000">
        <w:rPr>
          <w:rtl w:val="0"/>
        </w:rPr>
      </w:r>
    </w:p>
    <w:p w:rsidR="00000000" w:rsidDel="00000000" w:rsidP="00000000" w:rsidRDefault="00000000" w:rsidRPr="00000000" w14:paraId="000000ED">
      <w:pPr>
        <w:jc w:val="both"/>
        <w:rPr>
          <w:rFonts w:ascii="Play" w:cs="Play" w:eastAsia="Play" w:hAnsi="Play"/>
        </w:rPr>
      </w:pPr>
      <w:r w:rsidDel="00000000" w:rsidR="00000000" w:rsidRPr="00000000">
        <w:rPr>
          <w:rtl w:val="0"/>
        </w:rPr>
      </w:r>
    </w:p>
    <w:p w:rsidR="00000000" w:rsidDel="00000000" w:rsidP="00000000" w:rsidRDefault="00000000" w:rsidRPr="00000000" w14:paraId="000000EE">
      <w:pPr>
        <w:jc w:val="both"/>
        <w:rPr>
          <w:rFonts w:ascii="Play" w:cs="Play" w:eastAsia="Play" w:hAnsi="Play"/>
        </w:rPr>
      </w:pPr>
      <w:r w:rsidDel="00000000" w:rsidR="00000000" w:rsidRPr="00000000">
        <w:rPr>
          <w:rtl w:val="0"/>
        </w:rPr>
      </w:r>
    </w:p>
    <w:p w:rsidR="00000000" w:rsidDel="00000000" w:rsidP="00000000" w:rsidRDefault="00000000" w:rsidRPr="00000000" w14:paraId="000000EF">
      <w:pPr>
        <w:jc w:val="both"/>
        <w:rPr>
          <w:rFonts w:ascii="Play" w:cs="Play" w:eastAsia="Play" w:hAnsi="Play"/>
        </w:rPr>
      </w:pPr>
      <w:r w:rsidDel="00000000" w:rsidR="00000000" w:rsidRPr="00000000">
        <w:rPr>
          <w:rtl w:val="0"/>
        </w:rPr>
      </w:r>
    </w:p>
    <w:p w:rsidR="00000000" w:rsidDel="00000000" w:rsidP="00000000" w:rsidRDefault="00000000" w:rsidRPr="00000000" w14:paraId="000000F0">
      <w:pPr>
        <w:jc w:val="both"/>
        <w:rPr>
          <w:rFonts w:ascii="Play" w:cs="Play" w:eastAsia="Play" w:hAnsi="Play"/>
        </w:rPr>
      </w:pPr>
      <w:r w:rsidDel="00000000" w:rsidR="00000000" w:rsidRPr="00000000">
        <w:rPr>
          <w:rtl w:val="0"/>
        </w:rPr>
      </w:r>
    </w:p>
    <w:p w:rsidR="00000000" w:rsidDel="00000000" w:rsidP="00000000" w:rsidRDefault="00000000" w:rsidRPr="00000000" w14:paraId="000000F1">
      <w:pPr>
        <w:jc w:val="both"/>
        <w:rPr>
          <w:rFonts w:ascii="Play" w:cs="Play" w:eastAsia="Play" w:hAnsi="Play"/>
        </w:rPr>
      </w:pPr>
      <w:r w:rsidDel="00000000" w:rsidR="00000000" w:rsidRPr="00000000">
        <w:rPr>
          <w:rtl w:val="0"/>
        </w:rPr>
      </w:r>
    </w:p>
    <w:p w:rsidR="00000000" w:rsidDel="00000000" w:rsidP="00000000" w:rsidRDefault="00000000" w:rsidRPr="00000000" w14:paraId="000000F2">
      <w:pPr>
        <w:jc w:val="both"/>
        <w:rPr>
          <w:rFonts w:ascii="Play" w:cs="Play" w:eastAsia="Play" w:hAnsi="Play"/>
        </w:rPr>
      </w:pPr>
      <w:r w:rsidDel="00000000" w:rsidR="00000000" w:rsidRPr="00000000">
        <w:rPr>
          <w:rtl w:val="0"/>
        </w:rPr>
      </w:r>
    </w:p>
    <w:p w:rsidR="00000000" w:rsidDel="00000000" w:rsidP="00000000" w:rsidRDefault="00000000" w:rsidRPr="00000000" w14:paraId="000000F3">
      <w:pPr>
        <w:jc w:val="both"/>
        <w:rPr>
          <w:rFonts w:ascii="Play" w:cs="Play" w:eastAsia="Play" w:hAnsi="Play"/>
        </w:rPr>
      </w:pPr>
      <w:r w:rsidDel="00000000" w:rsidR="00000000" w:rsidRPr="00000000">
        <w:rPr>
          <w:rtl w:val="0"/>
        </w:rPr>
      </w:r>
    </w:p>
    <w:p w:rsidR="00000000" w:rsidDel="00000000" w:rsidP="00000000" w:rsidRDefault="00000000" w:rsidRPr="00000000" w14:paraId="000000F4">
      <w:pPr>
        <w:jc w:val="both"/>
        <w:rPr>
          <w:rFonts w:ascii="Play" w:cs="Play" w:eastAsia="Play" w:hAnsi="Play"/>
        </w:rPr>
      </w:pPr>
      <w:r w:rsidDel="00000000" w:rsidR="00000000" w:rsidRPr="00000000">
        <w:rPr>
          <w:rtl w:val="0"/>
        </w:rPr>
      </w:r>
    </w:p>
    <w:p w:rsidR="00000000" w:rsidDel="00000000" w:rsidP="00000000" w:rsidRDefault="00000000" w:rsidRPr="00000000" w14:paraId="000000F5">
      <w:pPr>
        <w:jc w:val="both"/>
        <w:rPr>
          <w:rFonts w:ascii="Play" w:cs="Play" w:eastAsia="Play" w:hAnsi="Play"/>
        </w:rPr>
      </w:pPr>
      <w:r w:rsidDel="00000000" w:rsidR="00000000" w:rsidRPr="00000000">
        <w:rPr>
          <w:rtl w:val="0"/>
        </w:rPr>
      </w:r>
    </w:p>
    <w:p w:rsidR="00000000" w:rsidDel="00000000" w:rsidP="00000000" w:rsidRDefault="00000000" w:rsidRPr="00000000" w14:paraId="000000F6">
      <w:pPr>
        <w:jc w:val="both"/>
        <w:rPr>
          <w:rFonts w:ascii="Play" w:cs="Play" w:eastAsia="Play" w:hAnsi="Play"/>
        </w:rPr>
      </w:pPr>
      <w:r w:rsidDel="00000000" w:rsidR="00000000" w:rsidRPr="00000000">
        <w:rPr>
          <w:rtl w:val="0"/>
        </w:rPr>
      </w:r>
    </w:p>
    <w:p w:rsidR="00000000" w:rsidDel="00000000" w:rsidP="00000000" w:rsidRDefault="00000000" w:rsidRPr="00000000" w14:paraId="000000F7">
      <w:pPr>
        <w:jc w:val="both"/>
        <w:rPr>
          <w:rFonts w:ascii="Play" w:cs="Play" w:eastAsia="Play" w:hAnsi="Play"/>
        </w:rPr>
      </w:pPr>
      <w:r w:rsidDel="00000000" w:rsidR="00000000" w:rsidRPr="00000000">
        <w:rPr>
          <w:rtl w:val="0"/>
        </w:rPr>
      </w:r>
    </w:p>
    <w:p w:rsidR="00000000" w:rsidDel="00000000" w:rsidP="00000000" w:rsidRDefault="00000000" w:rsidRPr="00000000" w14:paraId="000000F8">
      <w:pPr>
        <w:jc w:val="both"/>
        <w:rPr>
          <w:rFonts w:ascii="Play" w:cs="Play" w:eastAsia="Play" w:hAnsi="Play"/>
        </w:rPr>
      </w:pPr>
      <w:r w:rsidDel="00000000" w:rsidR="00000000" w:rsidRPr="00000000">
        <w:rPr>
          <w:rtl w:val="0"/>
        </w:rPr>
      </w:r>
    </w:p>
    <w:p w:rsidR="00000000" w:rsidDel="00000000" w:rsidP="00000000" w:rsidRDefault="00000000" w:rsidRPr="00000000" w14:paraId="000000F9">
      <w:pPr>
        <w:jc w:val="both"/>
        <w:rPr>
          <w:rFonts w:ascii="Play" w:cs="Play" w:eastAsia="Play" w:hAnsi="Play"/>
        </w:rPr>
      </w:pPr>
      <w:r w:rsidDel="00000000" w:rsidR="00000000" w:rsidRPr="00000000">
        <w:rPr>
          <w:rtl w:val="0"/>
        </w:rPr>
      </w:r>
    </w:p>
    <w:p w:rsidR="00000000" w:rsidDel="00000000" w:rsidP="00000000" w:rsidRDefault="00000000" w:rsidRPr="00000000" w14:paraId="000000FA">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FB">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FC">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FD">
      <w:pPr>
        <w:spacing w:line="240" w:lineRule="auto"/>
        <w:jc w:val="both"/>
        <w:rPr>
          <w:rFonts w:ascii="Play" w:cs="Play" w:eastAsia="Play" w:hAnsi="Play"/>
          <w:sz w:val="24"/>
          <w:szCs w:val="24"/>
        </w:rPr>
      </w:pPr>
      <w:r w:rsidDel="00000000" w:rsidR="00000000" w:rsidRPr="00000000">
        <w:rPr>
          <w:rtl w:val="0"/>
        </w:rPr>
      </w:r>
    </w:p>
    <w:tbl>
      <w:tblPr>
        <w:tblStyle w:val="Table4"/>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F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F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10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101">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102">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28/03/2021</w:t>
            </w:r>
          </w:p>
        </w:tc>
        <w:tc>
          <w:tcPr/>
          <w:p w:rsidR="00000000" w:rsidDel="00000000" w:rsidP="00000000" w:rsidRDefault="00000000" w:rsidRPr="00000000" w14:paraId="00000103">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28/03/2021</w:t>
            </w:r>
          </w:p>
        </w:tc>
      </w:tr>
      <w:tr>
        <w:tc>
          <w:tcPr/>
          <w:p w:rsidR="00000000" w:rsidDel="00000000" w:rsidP="00000000" w:rsidRDefault="00000000" w:rsidRPr="00000000" w14:paraId="00000104">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105">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106">
      <w:pPr>
        <w:spacing w:after="200" w:line="276" w:lineRule="auto"/>
        <w:rPr>
          <w:rFonts w:ascii="Play" w:cs="Play" w:eastAsia="Play" w:hAnsi="Play"/>
        </w:rPr>
      </w:pPr>
      <w:r w:rsidDel="00000000" w:rsidR="00000000" w:rsidRPr="00000000">
        <w:rPr>
          <w:rtl w:val="0"/>
        </w:rPr>
      </w:r>
    </w:p>
    <w:p w:rsidR="00000000" w:rsidDel="00000000" w:rsidP="00000000" w:rsidRDefault="00000000" w:rsidRPr="00000000" w14:paraId="00000107">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8"/>
          <w:szCs w:val="28"/>
          <w:rtl w:val="0"/>
        </w:rPr>
        <w:t xml:space="preserve">B.1 Question of Curiosity</w:t>
      </w:r>
      <w:r w:rsidDel="00000000" w:rsidR="00000000" w:rsidRPr="00000000">
        <w:rPr>
          <w:rtl w:val="0"/>
        </w:rPr>
      </w:r>
    </w:p>
    <w:p w:rsidR="00000000" w:rsidDel="00000000" w:rsidP="00000000" w:rsidRDefault="00000000" w:rsidRPr="00000000" w14:paraId="00000108">
      <w:pPr>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       (To be answered by student based on the practical performed and learning/observations)  </w:t>
      </w:r>
    </w:p>
    <w:p w:rsidR="00000000" w:rsidDel="00000000" w:rsidP="00000000" w:rsidRDefault="00000000" w:rsidRPr="00000000" w14:paraId="00000109">
      <w:pPr>
        <w:numPr>
          <w:ilvl w:val="0"/>
          <w:numId w:val="3"/>
        </w:numPr>
        <w:spacing w:after="0" w:afterAutospacing="0"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According to the COCOMO model, a project can be categorized into</w:t>
      </w:r>
      <w:r w:rsidDel="00000000" w:rsidR="00000000" w:rsidRPr="00000000">
        <w:rPr>
          <w:rtl w:val="0"/>
        </w:rPr>
      </w:r>
    </w:p>
    <w:p w:rsidR="00000000" w:rsidDel="00000000" w:rsidP="00000000" w:rsidRDefault="00000000" w:rsidRPr="00000000" w14:paraId="0000010A">
      <w:pPr>
        <w:numPr>
          <w:ilvl w:val="0"/>
          <w:numId w:val="8"/>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3 types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4"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8"/>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5 types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11"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0"/>
          <w:numId w:val="8"/>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5 types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1"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8"/>
        </w:numPr>
        <w:pBdr>
          <w:bottom w:color="dbdbdb" w:space="0" w:sz="6" w:val="dotted"/>
        </w:pBd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no such categorization</w:t>
      </w:r>
    </w:p>
    <w:p w:rsidR="00000000" w:rsidDel="00000000" w:rsidP="00000000" w:rsidRDefault="00000000" w:rsidRPr="00000000" w14:paraId="0000010E">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0F">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3 types</w:t>
      </w:r>
    </w:p>
    <w:p w:rsidR="00000000" w:rsidDel="00000000" w:rsidP="00000000" w:rsidRDefault="00000000" w:rsidRPr="00000000" w14:paraId="00000110">
      <w:pPr>
        <w:pBdr>
          <w:bottom w:color="dbdbdb" w:space="0" w:sz="6" w:val="dotted"/>
        </w:pBdr>
        <w:shd w:fill="fefefe" w:val="clear"/>
        <w:spacing w:line="240" w:lineRule="auto"/>
        <w:ind w:left="0" w:firstLine="0"/>
        <w:jc w:val="both"/>
        <w:rPr>
          <w:rFonts w:ascii="Play" w:cs="Play" w:eastAsia="Play" w:hAnsi="Play"/>
          <w:color w:val="454545"/>
          <w:sz w:val="24"/>
          <w:szCs w:val="24"/>
        </w:rPr>
      </w:pPr>
      <w:r w:rsidDel="00000000" w:rsidR="00000000" w:rsidRPr="00000000">
        <w:rPr>
          <w:rtl w:val="0"/>
        </w:rPr>
      </w:r>
    </w:p>
    <w:p w:rsidR="00000000" w:rsidDel="00000000" w:rsidP="00000000" w:rsidRDefault="00000000" w:rsidRPr="00000000" w14:paraId="00000111">
      <w:pPr>
        <w:numPr>
          <w:ilvl w:val="0"/>
          <w:numId w:val="3"/>
        </w:numPr>
        <w:spacing w:after="0" w:afterAutospacing="0" w:line="276" w:lineRule="auto"/>
        <w:ind w:left="720" w:hanging="360"/>
        <w:jc w:val="both"/>
        <w:rPr>
          <w:rFonts w:ascii="Play" w:cs="Play" w:eastAsia="Play" w:hAnsi="Play"/>
          <w:color w:val="454545"/>
          <w:sz w:val="24"/>
          <w:szCs w:val="24"/>
        </w:rPr>
      </w:pPr>
      <w:r w:rsidDel="00000000" w:rsidR="00000000" w:rsidRPr="00000000">
        <w:rPr>
          <w:rFonts w:ascii="Play" w:cs="Play" w:eastAsia="Play" w:hAnsi="Play"/>
          <w:b w:val="1"/>
          <w:color w:val="454545"/>
          <w:sz w:val="24"/>
          <w:szCs w:val="24"/>
          <w:rtl w:val="0"/>
        </w:rPr>
        <w:t xml:space="preserve">In the Intermediate COCOMO model, Effort Adjustment Factor (EAF) is derived from the effort multipliers by</w:t>
      </w:r>
    </w:p>
    <w:p w:rsidR="00000000" w:rsidDel="00000000" w:rsidP="00000000" w:rsidRDefault="00000000" w:rsidRPr="00000000" w14:paraId="00000112">
      <w:pPr>
        <w:numPr>
          <w:ilvl w:val="0"/>
          <w:numId w:val="4"/>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Adding them </w:t>
      </w:r>
    </w:p>
    <w:p w:rsidR="00000000" w:rsidDel="00000000" w:rsidP="00000000" w:rsidRDefault="00000000" w:rsidRPr="00000000" w14:paraId="00000113">
      <w:pPr>
        <w:numPr>
          <w:ilvl w:val="0"/>
          <w:numId w:val="4"/>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Multiplying them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10"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numPr>
          <w:ilvl w:val="0"/>
          <w:numId w:val="4"/>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Taking their weighted average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9"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4"/>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Considering their maximum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8"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17">
      <w:pPr>
        <w:jc w:val="both"/>
        <w:rPr>
          <w:rFonts w:ascii="Play" w:cs="Play" w:eastAsia="Play" w:hAnsi="Play"/>
          <w:b w:val="1"/>
          <w:color w:val="454545"/>
          <w:sz w:val="24"/>
          <w:szCs w:val="24"/>
        </w:rPr>
      </w:pPr>
      <w:r w:rsidDel="00000000" w:rsidR="00000000" w:rsidRPr="00000000">
        <w:rPr>
          <w:rFonts w:ascii="Play" w:cs="Play" w:eastAsia="Play" w:hAnsi="Play"/>
          <w:b w:val="1"/>
          <w:sz w:val="24"/>
          <w:szCs w:val="24"/>
          <w:rtl w:val="0"/>
        </w:rPr>
        <w:t xml:space="preserve">Ans: </w:t>
      </w:r>
      <w:r w:rsidDel="00000000" w:rsidR="00000000" w:rsidRPr="00000000">
        <w:rPr>
          <w:rFonts w:ascii="Play" w:cs="Play" w:eastAsia="Play" w:hAnsi="Play"/>
          <w:b w:val="1"/>
          <w:color w:val="454545"/>
          <w:sz w:val="24"/>
          <w:szCs w:val="24"/>
          <w:rtl w:val="0"/>
        </w:rPr>
        <w:t xml:space="preserve">Multiplying them</w:t>
      </w:r>
    </w:p>
    <w:p w:rsidR="00000000" w:rsidDel="00000000" w:rsidP="00000000" w:rsidRDefault="00000000" w:rsidRPr="00000000" w14:paraId="00000118">
      <w:pPr>
        <w:shd w:fill="fefefe" w:val="clear"/>
        <w:spacing w:line="240" w:lineRule="auto"/>
        <w:ind w:left="0" w:firstLine="0"/>
        <w:jc w:val="both"/>
        <w:rPr>
          <w:rFonts w:ascii="Play" w:cs="Play" w:eastAsia="Play" w:hAnsi="Play"/>
          <w:color w:val="454545"/>
          <w:sz w:val="24"/>
          <w:szCs w:val="24"/>
        </w:rPr>
      </w:pPr>
      <w:r w:rsidDel="00000000" w:rsidR="00000000" w:rsidRPr="00000000">
        <w:rPr>
          <w:rtl w:val="0"/>
        </w:rPr>
      </w:r>
    </w:p>
    <w:p w:rsidR="00000000" w:rsidDel="00000000" w:rsidP="00000000" w:rsidRDefault="00000000" w:rsidRPr="00000000" w14:paraId="00000119">
      <w:pPr>
        <w:numPr>
          <w:ilvl w:val="0"/>
          <w:numId w:val="3"/>
        </w:numPr>
        <w:shd w:fill="fefefe" w:val="clear"/>
        <w:spacing w:line="240" w:lineRule="auto"/>
        <w:ind w:left="720" w:hanging="360"/>
        <w:jc w:val="both"/>
        <w:rPr>
          <w:rFonts w:ascii="Play" w:cs="Play" w:eastAsia="Play" w:hAnsi="Play"/>
          <w:color w:val="454545"/>
          <w:sz w:val="24"/>
          <w:szCs w:val="24"/>
        </w:rPr>
      </w:pPr>
      <w:r w:rsidDel="00000000" w:rsidR="00000000" w:rsidRPr="00000000">
        <w:rPr>
          <w:rFonts w:ascii="Play" w:cs="Play" w:eastAsia="Play" w:hAnsi="Play"/>
          <w:b w:val="1"/>
          <w:color w:val="454545"/>
          <w:sz w:val="24"/>
          <w:szCs w:val="24"/>
          <w:rtl w:val="0"/>
        </w:rPr>
        <w:t xml:space="preserve">Project metrics are estimated during which phase?</w:t>
      </w:r>
    </w:p>
    <w:p w:rsidR="00000000" w:rsidDel="00000000" w:rsidP="00000000" w:rsidRDefault="00000000" w:rsidRPr="00000000" w14:paraId="0000011A">
      <w:pPr>
        <w:numPr>
          <w:ilvl w:val="0"/>
          <w:numId w:val="10"/>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Feasibility study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3"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10"/>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Planning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2"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10"/>
        </w:numP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Design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7"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0"/>
          <w:numId w:val="10"/>
        </w:numPr>
        <w:pBdr>
          <w:bottom w:color="dbdbdb" w:space="0" w:sz="6" w:val="dotted"/>
        </w:pBdr>
        <w:shd w:fill="fefefe" w:val="clear"/>
        <w:spacing w:line="240" w:lineRule="auto"/>
        <w:ind w:left="855" w:hanging="360"/>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Development </w:t>
      </w:r>
      <w:r w:rsidDel="00000000" w:rsidR="00000000" w:rsidRPr="00000000">
        <w:rPr>
          <w:rFonts w:ascii="Play" w:cs="Play" w:eastAsia="Play" w:hAnsi="Play"/>
          <w:color w:val="454545"/>
          <w:sz w:val="24"/>
          <w:szCs w:val="24"/>
        </w:rPr>
        <w:drawing>
          <wp:inline distB="0" distT="0" distL="0" distR="0">
            <wp:extent cx="19050" cy="19050"/>
            <wp:effectExtent b="0" l="0" r="0" t="0"/>
            <wp:docPr descr="http://vlabs.iitkgp.ernet.in/se/isad_static/isad/images/transparent_2x2.png" id="5" name="image2.png"/>
            <a:graphic>
              <a:graphicData uri="http://schemas.openxmlformats.org/drawingml/2006/picture">
                <pic:pic>
                  <pic:nvPicPr>
                    <pic:cNvPr descr="http://vlabs.iitkgp.ernet.in/se/isad_static/isad/images/transparent_2x2.png" id="0" name="image2.png"/>
                    <pic:cNvPicPr preferRelativeResize="0"/>
                  </pic:nvPicPr>
                  <pic:blipFill>
                    <a:blip r:embed="rId6"/>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1F">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Planning</w:t>
      </w:r>
    </w:p>
    <w:p w:rsidR="00000000" w:rsidDel="00000000" w:rsidP="00000000" w:rsidRDefault="00000000" w:rsidRPr="00000000" w14:paraId="00000120">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21">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Suppose you are developing a software product in the organic model. You have estimated the size of the product to be 70695 lines of code, </w:t>
      </w:r>
      <w:r w:rsidDel="00000000" w:rsidR="00000000" w:rsidRPr="00000000">
        <w:rPr>
          <w:rFonts w:ascii="Play" w:cs="Play" w:eastAsia="Play" w:hAnsi="Play"/>
          <w:b w:val="1"/>
          <w:sz w:val="24"/>
          <w:szCs w:val="24"/>
          <w:rtl w:val="0"/>
        </w:rPr>
        <w:t xml:space="preserve">compute effort and development time</w:t>
      </w:r>
      <w:r w:rsidDel="00000000" w:rsidR="00000000" w:rsidRPr="00000000">
        <w:rPr>
          <w:rFonts w:ascii="Play" w:cs="Play" w:eastAsia="Play" w:hAnsi="Play"/>
          <w:sz w:val="24"/>
          <w:szCs w:val="24"/>
          <w:rtl w:val="0"/>
        </w:rPr>
        <w:t xml:space="preserve">. Assuming a cost of 25,000 person month </w:t>
      </w:r>
      <w:r w:rsidDel="00000000" w:rsidR="00000000" w:rsidRPr="00000000">
        <w:rPr>
          <w:rFonts w:ascii="Play" w:cs="Play" w:eastAsia="Play" w:hAnsi="Play"/>
          <w:b w:val="1"/>
          <w:sz w:val="24"/>
          <w:szCs w:val="24"/>
          <w:rtl w:val="0"/>
        </w:rPr>
        <w:t xml:space="preserve">calculate the total cost of the product</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122">
      <w:pPr>
        <w:spacing w:line="36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(constant  aa = 2.4. bb = 1.05, bc = 2.5, bd = 0.38) </w:t>
      </w:r>
    </w:p>
    <w:p w:rsidR="00000000" w:rsidDel="00000000" w:rsidP="00000000" w:rsidRDefault="00000000" w:rsidRPr="00000000" w14:paraId="00000123">
      <w:pPr>
        <w:spacing w:after="200" w:line="276" w:lineRule="auto"/>
        <w:jc w:val="both"/>
        <w:rPr>
          <w:rFonts w:ascii="Play" w:cs="Play" w:eastAsia="Play" w:hAnsi="Play"/>
          <w:color w:val="454545"/>
          <w:sz w:val="24"/>
          <w:szCs w:val="24"/>
        </w:rPr>
      </w:pPr>
      <w:r w:rsidDel="00000000" w:rsidR="00000000" w:rsidRPr="00000000">
        <w:rPr>
          <w:rFonts w:ascii="Play" w:cs="Play" w:eastAsia="Play" w:hAnsi="Play"/>
          <w:color w:val="454545"/>
          <w:sz w:val="24"/>
          <w:szCs w:val="24"/>
          <w:rtl w:val="0"/>
        </w:rPr>
        <w:t xml:space="preserve">Ans:</w:t>
      </w:r>
    </w:p>
    <w:p w:rsidR="00000000" w:rsidDel="00000000" w:rsidP="00000000" w:rsidRDefault="00000000" w:rsidRPr="00000000" w14:paraId="00000124">
      <w:pPr>
        <w:spacing w:after="200" w:line="276" w:lineRule="auto"/>
        <w:jc w:val="center"/>
        <w:rPr>
          <w:rFonts w:ascii="Play" w:cs="Play" w:eastAsia="Play" w:hAnsi="Play"/>
          <w:color w:val="454545"/>
          <w:sz w:val="24"/>
          <w:szCs w:val="24"/>
        </w:rPr>
      </w:pPr>
      <w:r w:rsidDel="00000000" w:rsidR="00000000" w:rsidRPr="00000000">
        <w:rPr>
          <w:rFonts w:ascii="Play" w:cs="Play" w:eastAsia="Play" w:hAnsi="Play"/>
          <w:color w:val="454545"/>
          <w:sz w:val="24"/>
          <w:szCs w:val="24"/>
        </w:rPr>
        <w:drawing>
          <wp:inline distB="114300" distT="114300" distL="114300" distR="114300">
            <wp:extent cx="5826758" cy="4762068"/>
            <wp:effectExtent b="25400" l="25400" r="25400" t="25400"/>
            <wp:docPr id="6" name="image1.jpg"/>
            <a:graphic>
              <a:graphicData uri="http://schemas.openxmlformats.org/drawingml/2006/picture">
                <pic:pic>
                  <pic:nvPicPr>
                    <pic:cNvPr id="0" name="image1.jpg"/>
                    <pic:cNvPicPr preferRelativeResize="0"/>
                  </pic:nvPicPr>
                  <pic:blipFill>
                    <a:blip r:embed="rId7"/>
                    <a:srcRect b="1469" l="0" r="0" t="2622"/>
                    <a:stretch>
                      <a:fillRect/>
                    </a:stretch>
                  </pic:blipFill>
                  <pic:spPr>
                    <a:xfrm>
                      <a:off x="0" y="0"/>
                      <a:ext cx="5826758" cy="476206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spacing w:after="200" w:line="276"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126">
      <w:pPr>
        <w:spacing w:after="200" w:line="276" w:lineRule="auto"/>
        <w:jc w:val="both"/>
        <w:rPr>
          <w:rFonts w:ascii="Play" w:cs="Play" w:eastAsia="Play" w:hAnsi="Play"/>
          <w:b w:val="1"/>
        </w:rPr>
      </w:pPr>
      <w:r w:rsidDel="00000000" w:rsidR="00000000" w:rsidRPr="00000000">
        <w:rPr>
          <w:rFonts w:ascii="Play" w:cs="Play" w:eastAsia="Play" w:hAnsi="Play"/>
          <w:b w:val="1"/>
          <w:sz w:val="28"/>
          <w:szCs w:val="28"/>
          <w:rtl w:val="0"/>
        </w:rPr>
        <w:t xml:space="preserve">B.2 </w:t>
      </w:r>
      <w:r w:rsidDel="00000000" w:rsidR="00000000" w:rsidRPr="00000000">
        <w:rPr>
          <w:rFonts w:ascii="Play" w:cs="Play" w:eastAsia="Play" w:hAnsi="Play"/>
          <w:b w:val="1"/>
          <w:sz w:val="28"/>
          <w:szCs w:val="28"/>
          <w:highlight w:val="lightGray"/>
          <w:rtl w:val="0"/>
        </w:rPr>
        <w:t xml:space="preserve">Conclusion</w:t>
      </w:r>
      <w:r w:rsidDel="00000000" w:rsidR="00000000" w:rsidRPr="00000000">
        <w:rPr>
          <w:rFonts w:ascii="Play" w:cs="Play" w:eastAsia="Play" w:hAnsi="Play"/>
          <w:b w:val="1"/>
          <w:sz w:val="28"/>
          <w:szCs w:val="28"/>
          <w:rtl w:val="0"/>
        </w:rPr>
        <w:t xml:space="preserve">:</w:t>
      </w:r>
      <w:r w:rsidDel="00000000" w:rsidR="00000000" w:rsidRPr="00000000">
        <w:rPr>
          <w:rtl w:val="0"/>
        </w:rPr>
      </w:r>
    </w:p>
    <w:p w:rsidR="00000000" w:rsidDel="00000000" w:rsidP="00000000" w:rsidRDefault="00000000" w:rsidRPr="00000000" w14:paraId="00000127">
      <w:pPr>
        <w:spacing w:after="200" w:line="276" w:lineRule="auto"/>
        <w:ind w:left="450" w:firstLine="0"/>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w:t>
      </w:r>
    </w:p>
    <w:p w:rsidR="00000000" w:rsidDel="00000000" w:rsidP="00000000" w:rsidRDefault="00000000" w:rsidRPr="00000000" w14:paraId="00000128">
      <w:pPr>
        <w:spacing w:after="200" w:line="276" w:lineRule="auto"/>
        <w:ind w:left="0" w:firstLine="720"/>
        <w:jc w:val="both"/>
        <w:rPr>
          <w:rFonts w:ascii="Play" w:cs="Play" w:eastAsia="Play" w:hAnsi="Play"/>
        </w:rPr>
      </w:pPr>
      <w:r w:rsidDel="00000000" w:rsidR="00000000" w:rsidRPr="00000000">
        <w:rPr>
          <w:rFonts w:ascii="Play" w:cs="Play" w:eastAsia="Play" w:hAnsi="Play"/>
          <w:color w:val="40424e"/>
          <w:sz w:val="24"/>
          <w:szCs w:val="24"/>
          <w:highlight w:val="white"/>
          <w:rtl w:val="0"/>
        </w:rPr>
        <w:t xml:space="preserve">Cocomo (Constructive Cost Model) is a regression model based on LOC, i.e number of Lines of Code. It is a procedural cost estimate model for software projects and often used as a process of reliably predicting the various parameters associated with making a project such as size, effort, cost, time and quality.</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2">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o"/>
      <w:lvlJc w:val="left"/>
      <w:pPr>
        <w:ind w:left="855" w:hanging="360"/>
      </w:pPr>
      <w:rPr>
        <w:rFonts w:ascii="Courier New" w:cs="Courier New" w:eastAsia="Courier New" w:hAnsi="Courier New"/>
      </w:rPr>
    </w:lvl>
    <w:lvl w:ilvl="1">
      <w:start w:val="1"/>
      <w:numFmt w:val="bullet"/>
      <w:lvlText w:val="o"/>
      <w:lvlJc w:val="left"/>
      <w:pPr>
        <w:ind w:left="1575" w:hanging="360"/>
      </w:pPr>
      <w:rPr>
        <w:rFonts w:ascii="Courier New" w:cs="Courier New" w:eastAsia="Courier New" w:hAnsi="Courier New"/>
      </w:rPr>
    </w:lvl>
    <w:lvl w:ilvl="2">
      <w:start w:val="1"/>
      <w:numFmt w:val="bullet"/>
      <w:lvlText w:val="▪"/>
      <w:lvlJc w:val="left"/>
      <w:pPr>
        <w:ind w:left="2295" w:hanging="360"/>
      </w:pPr>
      <w:rPr>
        <w:rFonts w:ascii="Noto Sans Symbols" w:cs="Noto Sans Symbols" w:eastAsia="Noto Sans Symbols" w:hAnsi="Noto Sans Symbols"/>
      </w:rPr>
    </w:lvl>
    <w:lvl w:ilvl="3">
      <w:start w:val="1"/>
      <w:numFmt w:val="bullet"/>
      <w:lvlText w:val="●"/>
      <w:lvlJc w:val="left"/>
      <w:pPr>
        <w:ind w:left="3015" w:hanging="360"/>
      </w:pPr>
      <w:rPr>
        <w:rFonts w:ascii="Noto Sans Symbols" w:cs="Noto Sans Symbols" w:eastAsia="Noto Sans Symbols" w:hAnsi="Noto Sans Symbols"/>
      </w:rPr>
    </w:lvl>
    <w:lvl w:ilvl="4">
      <w:start w:val="1"/>
      <w:numFmt w:val="bullet"/>
      <w:lvlText w:val="o"/>
      <w:lvlJc w:val="left"/>
      <w:pPr>
        <w:ind w:left="3735" w:hanging="360"/>
      </w:pPr>
      <w:rPr>
        <w:rFonts w:ascii="Courier New" w:cs="Courier New" w:eastAsia="Courier New" w:hAnsi="Courier New"/>
      </w:rPr>
    </w:lvl>
    <w:lvl w:ilvl="5">
      <w:start w:val="1"/>
      <w:numFmt w:val="bullet"/>
      <w:lvlText w:val="▪"/>
      <w:lvlJc w:val="left"/>
      <w:pPr>
        <w:ind w:left="4455" w:hanging="360"/>
      </w:pPr>
      <w:rPr>
        <w:rFonts w:ascii="Noto Sans Symbols" w:cs="Noto Sans Symbols" w:eastAsia="Noto Sans Symbols" w:hAnsi="Noto Sans Symbols"/>
      </w:rPr>
    </w:lvl>
    <w:lvl w:ilvl="6">
      <w:start w:val="1"/>
      <w:numFmt w:val="bullet"/>
      <w:lvlText w:val="●"/>
      <w:lvlJc w:val="left"/>
      <w:pPr>
        <w:ind w:left="5175" w:hanging="360"/>
      </w:pPr>
      <w:rPr>
        <w:rFonts w:ascii="Noto Sans Symbols" w:cs="Noto Sans Symbols" w:eastAsia="Noto Sans Symbols" w:hAnsi="Noto Sans Symbols"/>
      </w:rPr>
    </w:lvl>
    <w:lvl w:ilvl="7">
      <w:start w:val="1"/>
      <w:numFmt w:val="bullet"/>
      <w:lvlText w:val="o"/>
      <w:lvlJc w:val="left"/>
      <w:pPr>
        <w:ind w:left="5895" w:hanging="360"/>
      </w:pPr>
      <w:rPr>
        <w:rFonts w:ascii="Courier New" w:cs="Courier New" w:eastAsia="Courier New" w:hAnsi="Courier New"/>
      </w:rPr>
    </w:lvl>
    <w:lvl w:ilvl="8">
      <w:start w:val="1"/>
      <w:numFmt w:val="bullet"/>
      <w:lvlText w:val="▪"/>
      <w:lvlJc w:val="left"/>
      <w:pPr>
        <w:ind w:left="6615"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855" w:hanging="360"/>
      </w:pPr>
      <w:rPr>
        <w:rFonts w:ascii="Courier New" w:cs="Courier New" w:eastAsia="Courier New" w:hAnsi="Courier New"/>
      </w:rPr>
    </w:lvl>
    <w:lvl w:ilvl="1">
      <w:start w:val="1"/>
      <w:numFmt w:val="bullet"/>
      <w:lvlText w:val="o"/>
      <w:lvlJc w:val="left"/>
      <w:pPr>
        <w:ind w:left="1575" w:hanging="360"/>
      </w:pPr>
      <w:rPr>
        <w:rFonts w:ascii="Courier New" w:cs="Courier New" w:eastAsia="Courier New" w:hAnsi="Courier New"/>
      </w:rPr>
    </w:lvl>
    <w:lvl w:ilvl="2">
      <w:start w:val="1"/>
      <w:numFmt w:val="bullet"/>
      <w:lvlText w:val="▪"/>
      <w:lvlJc w:val="left"/>
      <w:pPr>
        <w:ind w:left="2295" w:hanging="360"/>
      </w:pPr>
      <w:rPr>
        <w:rFonts w:ascii="Noto Sans Symbols" w:cs="Noto Sans Symbols" w:eastAsia="Noto Sans Symbols" w:hAnsi="Noto Sans Symbols"/>
      </w:rPr>
    </w:lvl>
    <w:lvl w:ilvl="3">
      <w:start w:val="1"/>
      <w:numFmt w:val="bullet"/>
      <w:lvlText w:val="●"/>
      <w:lvlJc w:val="left"/>
      <w:pPr>
        <w:ind w:left="3015" w:hanging="360"/>
      </w:pPr>
      <w:rPr>
        <w:rFonts w:ascii="Noto Sans Symbols" w:cs="Noto Sans Symbols" w:eastAsia="Noto Sans Symbols" w:hAnsi="Noto Sans Symbols"/>
      </w:rPr>
    </w:lvl>
    <w:lvl w:ilvl="4">
      <w:start w:val="1"/>
      <w:numFmt w:val="bullet"/>
      <w:lvlText w:val="o"/>
      <w:lvlJc w:val="left"/>
      <w:pPr>
        <w:ind w:left="3735" w:hanging="360"/>
      </w:pPr>
      <w:rPr>
        <w:rFonts w:ascii="Courier New" w:cs="Courier New" w:eastAsia="Courier New" w:hAnsi="Courier New"/>
      </w:rPr>
    </w:lvl>
    <w:lvl w:ilvl="5">
      <w:start w:val="1"/>
      <w:numFmt w:val="bullet"/>
      <w:lvlText w:val="▪"/>
      <w:lvlJc w:val="left"/>
      <w:pPr>
        <w:ind w:left="4455" w:hanging="360"/>
      </w:pPr>
      <w:rPr>
        <w:rFonts w:ascii="Noto Sans Symbols" w:cs="Noto Sans Symbols" w:eastAsia="Noto Sans Symbols" w:hAnsi="Noto Sans Symbols"/>
      </w:rPr>
    </w:lvl>
    <w:lvl w:ilvl="6">
      <w:start w:val="1"/>
      <w:numFmt w:val="bullet"/>
      <w:lvlText w:val="●"/>
      <w:lvlJc w:val="left"/>
      <w:pPr>
        <w:ind w:left="5175" w:hanging="360"/>
      </w:pPr>
      <w:rPr>
        <w:rFonts w:ascii="Noto Sans Symbols" w:cs="Noto Sans Symbols" w:eastAsia="Noto Sans Symbols" w:hAnsi="Noto Sans Symbols"/>
      </w:rPr>
    </w:lvl>
    <w:lvl w:ilvl="7">
      <w:start w:val="1"/>
      <w:numFmt w:val="bullet"/>
      <w:lvlText w:val="o"/>
      <w:lvlJc w:val="left"/>
      <w:pPr>
        <w:ind w:left="5895" w:hanging="360"/>
      </w:pPr>
      <w:rPr>
        <w:rFonts w:ascii="Courier New" w:cs="Courier New" w:eastAsia="Courier New" w:hAnsi="Courier New"/>
      </w:rPr>
    </w:lvl>
    <w:lvl w:ilvl="8">
      <w:start w:val="1"/>
      <w:numFmt w:val="bullet"/>
      <w:lvlText w:val="▪"/>
      <w:lvlJc w:val="left"/>
      <w:pPr>
        <w:ind w:left="6615"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o"/>
      <w:lvlJc w:val="left"/>
      <w:pPr>
        <w:ind w:left="855" w:hanging="360"/>
      </w:pPr>
      <w:rPr>
        <w:rFonts w:ascii="Courier New" w:cs="Courier New" w:eastAsia="Courier New" w:hAnsi="Courier New"/>
      </w:rPr>
    </w:lvl>
    <w:lvl w:ilvl="1">
      <w:start w:val="1"/>
      <w:numFmt w:val="bullet"/>
      <w:lvlText w:val="o"/>
      <w:lvlJc w:val="left"/>
      <w:pPr>
        <w:ind w:left="1575" w:hanging="360"/>
      </w:pPr>
      <w:rPr>
        <w:rFonts w:ascii="Courier New" w:cs="Courier New" w:eastAsia="Courier New" w:hAnsi="Courier New"/>
      </w:rPr>
    </w:lvl>
    <w:lvl w:ilvl="2">
      <w:start w:val="1"/>
      <w:numFmt w:val="bullet"/>
      <w:lvlText w:val="▪"/>
      <w:lvlJc w:val="left"/>
      <w:pPr>
        <w:ind w:left="2295" w:hanging="360"/>
      </w:pPr>
      <w:rPr>
        <w:rFonts w:ascii="Noto Sans Symbols" w:cs="Noto Sans Symbols" w:eastAsia="Noto Sans Symbols" w:hAnsi="Noto Sans Symbols"/>
      </w:rPr>
    </w:lvl>
    <w:lvl w:ilvl="3">
      <w:start w:val="1"/>
      <w:numFmt w:val="bullet"/>
      <w:lvlText w:val="●"/>
      <w:lvlJc w:val="left"/>
      <w:pPr>
        <w:ind w:left="3015" w:hanging="360"/>
      </w:pPr>
      <w:rPr>
        <w:rFonts w:ascii="Noto Sans Symbols" w:cs="Noto Sans Symbols" w:eastAsia="Noto Sans Symbols" w:hAnsi="Noto Sans Symbols"/>
      </w:rPr>
    </w:lvl>
    <w:lvl w:ilvl="4">
      <w:start w:val="1"/>
      <w:numFmt w:val="bullet"/>
      <w:lvlText w:val="o"/>
      <w:lvlJc w:val="left"/>
      <w:pPr>
        <w:ind w:left="3735" w:hanging="360"/>
      </w:pPr>
      <w:rPr>
        <w:rFonts w:ascii="Courier New" w:cs="Courier New" w:eastAsia="Courier New" w:hAnsi="Courier New"/>
      </w:rPr>
    </w:lvl>
    <w:lvl w:ilvl="5">
      <w:start w:val="1"/>
      <w:numFmt w:val="bullet"/>
      <w:lvlText w:val="▪"/>
      <w:lvlJc w:val="left"/>
      <w:pPr>
        <w:ind w:left="4455" w:hanging="360"/>
      </w:pPr>
      <w:rPr>
        <w:rFonts w:ascii="Noto Sans Symbols" w:cs="Noto Sans Symbols" w:eastAsia="Noto Sans Symbols" w:hAnsi="Noto Sans Symbols"/>
      </w:rPr>
    </w:lvl>
    <w:lvl w:ilvl="6">
      <w:start w:val="1"/>
      <w:numFmt w:val="bullet"/>
      <w:lvlText w:val="●"/>
      <w:lvlJc w:val="left"/>
      <w:pPr>
        <w:ind w:left="5175" w:hanging="360"/>
      </w:pPr>
      <w:rPr>
        <w:rFonts w:ascii="Noto Sans Symbols" w:cs="Noto Sans Symbols" w:eastAsia="Noto Sans Symbols" w:hAnsi="Noto Sans Symbols"/>
      </w:rPr>
    </w:lvl>
    <w:lvl w:ilvl="7">
      <w:start w:val="1"/>
      <w:numFmt w:val="bullet"/>
      <w:lvlText w:val="o"/>
      <w:lvlJc w:val="left"/>
      <w:pPr>
        <w:ind w:left="5895" w:hanging="360"/>
      </w:pPr>
      <w:rPr>
        <w:rFonts w:ascii="Courier New" w:cs="Courier New" w:eastAsia="Courier New" w:hAnsi="Courier New"/>
      </w:rPr>
    </w:lvl>
    <w:lvl w:ilvl="8">
      <w:start w:val="1"/>
      <w:numFmt w:val="bullet"/>
      <w:lvlText w:val="▪"/>
      <w:lvlJc w:val="left"/>
      <w:pPr>
        <w:ind w:left="661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