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DDF5C" w14:textId="27BE320D" w:rsidR="00DF1073" w:rsidRDefault="00DF1073" w:rsidP="00DF1073">
      <w:r>
        <w:t>STATE AND ACTION DIAGRAMS</w:t>
      </w:r>
    </w:p>
    <w:p w14:paraId="26BECAA9" w14:textId="77777777" w:rsidR="00DF1073" w:rsidRDefault="00DF1073" w:rsidP="00DF1073"/>
    <w:p w14:paraId="1CD641E6" w14:textId="77777777" w:rsidR="00DF1073" w:rsidRDefault="00DF1073" w:rsidP="00DF1073"/>
    <w:p w14:paraId="6DB708A9" w14:textId="1EBCFA5F" w:rsidR="00DF1073" w:rsidRPr="00DF1073" w:rsidRDefault="00DF1073" w:rsidP="00DF1073">
      <w:r w:rsidRPr="00DF1073">
        <w:t xml:space="preserve">A </w:t>
      </w:r>
      <w:r w:rsidRPr="00DF1073">
        <w:rPr>
          <w:b/>
          <w:bCs/>
        </w:rPr>
        <w:t>UML State Diagram</w:t>
      </w:r>
      <w:r w:rsidRPr="00DF1073">
        <w:t xml:space="preserve"> (or State Machine Diagram) is a behavioral diagram that models the dynamic lifecycle of a single object. It illustrates the specific sequence of states an object transitions through in response to internal or external events, making it ideal for systems driven by complex, event-based logic.</w:t>
      </w:r>
    </w:p>
    <w:p w14:paraId="21D41FCD" w14:textId="77777777" w:rsidR="00DF1073" w:rsidRPr="00DF1073" w:rsidRDefault="00DF1073" w:rsidP="00DF1073">
      <w:pPr>
        <w:rPr>
          <w:b/>
          <w:bCs/>
        </w:rPr>
      </w:pPr>
      <w:r w:rsidRPr="00DF1073">
        <w:rPr>
          <w:b/>
          <w:bCs/>
        </w:rPr>
        <w:t>Core Components</w:t>
      </w:r>
    </w:p>
    <w:p w14:paraId="61D4BE3B" w14:textId="77777777" w:rsidR="00DF1073" w:rsidRPr="00DF1073" w:rsidRDefault="00DF1073" w:rsidP="00DF1073">
      <w:r w:rsidRPr="00DF1073">
        <w:t>The architecture of a State Diagram relies on a few fundamental building blocks to describe how an object behaves over time.</w:t>
      </w:r>
    </w:p>
    <w:p w14:paraId="3992D791" w14:textId="77777777" w:rsidR="00DF1073" w:rsidRPr="00DF1073" w:rsidRDefault="00DF1073" w:rsidP="00DF1073">
      <w:pPr>
        <w:numPr>
          <w:ilvl w:val="0"/>
          <w:numId w:val="1"/>
        </w:numPr>
      </w:pPr>
      <w:r w:rsidRPr="00DF1073">
        <w:rPr>
          <w:b/>
          <w:bCs/>
        </w:rPr>
        <w:t>State:</w:t>
      </w:r>
      <w:r w:rsidRPr="00DF1073">
        <w:t xml:space="preserve"> A specific condition or situation in the life of an object. While in a state, the object might perform an activity or simply wait for an event. It is represented by a rectangle with rounded corners.</w:t>
      </w:r>
    </w:p>
    <w:p w14:paraId="5164B25D" w14:textId="77777777" w:rsidR="00DF1073" w:rsidRPr="00DF1073" w:rsidRDefault="00DF1073" w:rsidP="00DF1073">
      <w:pPr>
        <w:numPr>
          <w:ilvl w:val="0"/>
          <w:numId w:val="1"/>
        </w:numPr>
      </w:pPr>
      <w:r w:rsidRPr="00DF1073">
        <w:rPr>
          <w:b/>
          <w:bCs/>
        </w:rPr>
        <w:t>Initial State (Pseudo-state):</w:t>
      </w:r>
      <w:r w:rsidRPr="00DF1073">
        <w:t xml:space="preserve"> The default starting point of the object's lifecycle, represented by a solid black circle.</w:t>
      </w:r>
    </w:p>
    <w:p w14:paraId="1F1B67B7" w14:textId="77777777" w:rsidR="00DF1073" w:rsidRPr="00DF1073" w:rsidRDefault="00DF1073" w:rsidP="00DF1073">
      <w:pPr>
        <w:numPr>
          <w:ilvl w:val="0"/>
          <w:numId w:val="1"/>
        </w:numPr>
      </w:pPr>
      <w:r w:rsidRPr="00DF1073">
        <w:rPr>
          <w:b/>
          <w:bCs/>
        </w:rPr>
        <w:t>Final State:</w:t>
      </w:r>
      <w:r w:rsidRPr="00DF1073">
        <w:t xml:space="preserve"> The termination point of the object's lifecycle, represented by a solid black circle surrounded by an outer ring (a bullseye).</w:t>
      </w:r>
    </w:p>
    <w:p w14:paraId="7966875B" w14:textId="77777777" w:rsidR="00DF1073" w:rsidRPr="00DF1073" w:rsidRDefault="00DF1073" w:rsidP="00DF1073">
      <w:pPr>
        <w:numPr>
          <w:ilvl w:val="0"/>
          <w:numId w:val="1"/>
        </w:numPr>
      </w:pPr>
      <w:r w:rsidRPr="00DF1073">
        <w:rPr>
          <w:b/>
          <w:bCs/>
        </w:rPr>
        <w:t>Transition:</w:t>
      </w:r>
      <w:r w:rsidRPr="00DF1073">
        <w:t xml:space="preserve"> A directed arrow showing the movement from one state to another, triggered by a specific event.</w:t>
      </w:r>
    </w:p>
    <w:p w14:paraId="67BEF05A" w14:textId="77777777" w:rsidR="00DF1073" w:rsidRDefault="00DF1073"/>
    <w:p w14:paraId="0C29E518" w14:textId="77777777" w:rsidR="00DF1073" w:rsidRDefault="00DF1073"/>
    <w:p w14:paraId="340C5881" w14:textId="77777777" w:rsidR="00DF1073" w:rsidRDefault="00DF1073"/>
    <w:p w14:paraId="60191044" w14:textId="77777777" w:rsidR="00DF1073" w:rsidRDefault="00DF1073"/>
    <w:p w14:paraId="4667EAE7" w14:textId="77777777" w:rsidR="00DF1073" w:rsidRDefault="00DF1073"/>
    <w:p w14:paraId="1EA9BF49" w14:textId="77777777" w:rsidR="00DF1073" w:rsidRDefault="00DF1073"/>
    <w:p w14:paraId="5E2AD4F1" w14:textId="77777777" w:rsidR="00DF1073" w:rsidRDefault="00DF1073"/>
    <w:p w14:paraId="7C466AE4" w14:textId="77777777" w:rsidR="00DF1073" w:rsidRDefault="00DF1073"/>
    <w:p w14:paraId="20D32105" w14:textId="77777777" w:rsidR="00DF1073" w:rsidRDefault="00DF1073"/>
    <w:p w14:paraId="31F82160" w14:textId="77777777" w:rsidR="00DF1073" w:rsidRDefault="00DF1073"/>
    <w:p w14:paraId="0A4F1137" w14:textId="77777777" w:rsidR="00DF1073" w:rsidRDefault="00DF1073"/>
    <w:p w14:paraId="364C0737" w14:textId="77777777" w:rsidR="00DF1073" w:rsidRDefault="00DF1073"/>
    <w:p w14:paraId="1094B306" w14:textId="5DDD3901" w:rsidR="00DF1073" w:rsidRDefault="00DF1073">
      <w:r>
        <w:lastRenderedPageBreak/>
        <w:t>STATE DIAGRAMS</w:t>
      </w:r>
    </w:p>
    <w:p w14:paraId="69D67A96" w14:textId="77777777" w:rsidR="00DF1073" w:rsidRDefault="00DF1073"/>
    <w:p w14:paraId="2FD89A48" w14:textId="4570FE5E" w:rsidR="00DF1073" w:rsidRDefault="00DF1073">
      <w:r>
        <w:t>AMEYA:</w:t>
      </w:r>
    </w:p>
    <w:p w14:paraId="2A7BE9D6" w14:textId="122A43E4" w:rsidR="00DF1073" w:rsidRPr="00DF1073" w:rsidRDefault="00DF1073" w:rsidP="00DF1073">
      <w:r w:rsidRPr="00DF1073">
        <w:rPr>
          <w:noProof/>
        </w:rPr>
        <w:drawing>
          <wp:inline distT="0" distB="0" distL="0" distR="0" wp14:anchorId="43659117" wp14:editId="30504315">
            <wp:extent cx="5731510" cy="5033645"/>
            <wp:effectExtent l="0" t="0" r="2540" b="0"/>
            <wp:docPr id="190714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3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E8C9E" w14:textId="77777777" w:rsidR="00DF1073" w:rsidRDefault="00DF1073"/>
    <w:p w14:paraId="4D388443" w14:textId="77777777" w:rsidR="00DF1073" w:rsidRDefault="00DF1073"/>
    <w:p w14:paraId="328E262A" w14:textId="77777777" w:rsidR="00DF1073" w:rsidRDefault="00DF1073"/>
    <w:p w14:paraId="4ED3BB31" w14:textId="77777777" w:rsidR="00DF1073" w:rsidRDefault="00DF1073"/>
    <w:p w14:paraId="2B899FB1" w14:textId="77777777" w:rsidR="00DF1073" w:rsidRDefault="00DF1073"/>
    <w:p w14:paraId="37707786" w14:textId="77777777" w:rsidR="00DF1073" w:rsidRDefault="00DF1073"/>
    <w:p w14:paraId="2FC4D9D0" w14:textId="77777777" w:rsidR="00DF1073" w:rsidRDefault="00DF1073"/>
    <w:p w14:paraId="3B7F626C" w14:textId="77777777" w:rsidR="00DF1073" w:rsidRDefault="00DF1073"/>
    <w:p w14:paraId="26104D67" w14:textId="77777777" w:rsidR="00DF1073" w:rsidRDefault="00DF1073"/>
    <w:p w14:paraId="016C229B" w14:textId="3873C4E2" w:rsidR="00DF1073" w:rsidRDefault="00DF1073">
      <w:r>
        <w:lastRenderedPageBreak/>
        <w:t>SHREEHARI</w:t>
      </w:r>
    </w:p>
    <w:p w14:paraId="6DCA524D" w14:textId="05B1993A" w:rsidR="00DF1073" w:rsidRDefault="00DF1073">
      <w:r w:rsidRPr="00DF1073">
        <w:rPr>
          <w:noProof/>
        </w:rPr>
        <w:drawing>
          <wp:inline distT="0" distB="0" distL="0" distR="0" wp14:anchorId="09500431" wp14:editId="3A07F181">
            <wp:extent cx="6311516" cy="6080760"/>
            <wp:effectExtent l="0" t="0" r="0" b="0"/>
            <wp:docPr id="119523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33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8643" cy="608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BB0A" w14:textId="77777777" w:rsidR="00DF1073" w:rsidRDefault="00DF1073"/>
    <w:p w14:paraId="5A15A28F" w14:textId="77777777" w:rsidR="00DF1073" w:rsidRDefault="00DF1073"/>
    <w:p w14:paraId="21121949" w14:textId="77777777" w:rsidR="00DF1073" w:rsidRDefault="00DF1073"/>
    <w:p w14:paraId="73F88E84" w14:textId="77777777" w:rsidR="00DF1073" w:rsidRDefault="00DF1073"/>
    <w:p w14:paraId="5289AECB" w14:textId="77777777" w:rsidR="00DF1073" w:rsidRDefault="00DF1073"/>
    <w:p w14:paraId="2F6BEFD7" w14:textId="77777777" w:rsidR="00DF1073" w:rsidRDefault="00DF1073"/>
    <w:p w14:paraId="674AC974" w14:textId="77777777" w:rsidR="00DF1073" w:rsidRDefault="00DF1073"/>
    <w:p w14:paraId="3E1D1488" w14:textId="60E8404E" w:rsidR="00DF1073" w:rsidRDefault="00DF1073">
      <w:r>
        <w:lastRenderedPageBreak/>
        <w:t>ONKAR</w:t>
      </w:r>
    </w:p>
    <w:p w14:paraId="5461001B" w14:textId="77777777" w:rsidR="00DF1073" w:rsidRDefault="00DF1073"/>
    <w:p w14:paraId="6A15F857" w14:textId="1A559C54" w:rsidR="00DF1073" w:rsidRDefault="00AA4A7D">
      <w:r>
        <w:rPr>
          <w:noProof/>
        </w:rPr>
        <mc:AlternateContent>
          <mc:Choice Requires="wps">
            <w:drawing>
              <wp:inline distT="0" distB="0" distL="0" distR="0" wp14:anchorId="588C61C5" wp14:editId="0B6C92D6">
                <wp:extent cx="304800" cy="304800"/>
                <wp:effectExtent l="0" t="0" r="0" b="0"/>
                <wp:docPr id="291103287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3B5863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29459D0" wp14:editId="07D8CCAA">
            <wp:extent cx="4899660" cy="7899454"/>
            <wp:effectExtent l="0" t="0" r="0" b="6350"/>
            <wp:docPr id="98721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598" cy="792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AD9D18" w14:textId="77777777" w:rsidR="00DF1073" w:rsidRPr="00DF1073" w:rsidRDefault="00DF1073" w:rsidP="00DF1073"/>
    <w:p w14:paraId="7DA91800" w14:textId="77777777" w:rsidR="00DF1073" w:rsidRDefault="00DF1073" w:rsidP="00DF1073"/>
    <w:p w14:paraId="2889EFDA" w14:textId="77777777" w:rsidR="00DF1073" w:rsidRDefault="00DF1073" w:rsidP="00DF1073"/>
    <w:p w14:paraId="3568D636" w14:textId="77777777" w:rsidR="00DF1073" w:rsidRDefault="00DF1073" w:rsidP="00DF1073"/>
    <w:p w14:paraId="0CC54D91" w14:textId="77777777" w:rsidR="00DF1073" w:rsidRDefault="00DF1073" w:rsidP="00DF1073"/>
    <w:p w14:paraId="38742047" w14:textId="77777777" w:rsidR="00DF1073" w:rsidRDefault="00DF1073" w:rsidP="00DF1073"/>
    <w:p w14:paraId="5D81879A" w14:textId="77777777" w:rsidR="00DF1073" w:rsidRDefault="00DF1073" w:rsidP="00DF1073"/>
    <w:p w14:paraId="10FAA63D" w14:textId="77777777" w:rsidR="00DF1073" w:rsidRDefault="00DF1073" w:rsidP="00DF1073"/>
    <w:p w14:paraId="6B0B1360" w14:textId="77777777" w:rsidR="00DF1073" w:rsidRDefault="00DF1073" w:rsidP="00DF1073"/>
    <w:p w14:paraId="69CCBA41" w14:textId="77777777" w:rsidR="00DF1073" w:rsidRDefault="00DF1073" w:rsidP="00DF1073"/>
    <w:p w14:paraId="4ADE2C87" w14:textId="77777777" w:rsidR="00DF1073" w:rsidRDefault="00DF1073" w:rsidP="00DF1073"/>
    <w:p w14:paraId="00DB4E01" w14:textId="77777777" w:rsidR="00DF1073" w:rsidRDefault="00DF1073" w:rsidP="00DF1073"/>
    <w:p w14:paraId="1CB4A9B7" w14:textId="77777777" w:rsidR="00DF1073" w:rsidRDefault="00DF1073" w:rsidP="00DF1073"/>
    <w:p w14:paraId="6F2A7A9B" w14:textId="77777777" w:rsidR="00DF1073" w:rsidRDefault="00DF1073" w:rsidP="00DF1073"/>
    <w:p w14:paraId="7E1E3FB3" w14:textId="77777777" w:rsidR="00DF1073" w:rsidRPr="00DF1073" w:rsidRDefault="00DF1073" w:rsidP="00DF1073"/>
    <w:p w14:paraId="50D7975D" w14:textId="3CF41545" w:rsidR="00DF1073" w:rsidRDefault="00DF1073" w:rsidP="00DF1073">
      <w:r>
        <w:t>ACTIVITY DIAGRAMS:</w:t>
      </w:r>
    </w:p>
    <w:p w14:paraId="4F9A626E" w14:textId="77777777" w:rsidR="004F5CCD" w:rsidRPr="004F5CCD" w:rsidRDefault="004F5CCD" w:rsidP="004F5CCD">
      <w:pPr>
        <w:rPr>
          <w:b/>
          <w:bCs/>
        </w:rPr>
      </w:pPr>
      <w:r w:rsidRPr="004F5CCD">
        <w:rPr>
          <w:b/>
          <w:bCs/>
        </w:rPr>
        <w:t>Activity Diagrams — Theory</w:t>
      </w:r>
    </w:p>
    <w:p w14:paraId="70BEF019" w14:textId="77777777" w:rsidR="004F5CCD" w:rsidRPr="004F5CCD" w:rsidRDefault="004F5CCD" w:rsidP="004F5CCD">
      <w:r w:rsidRPr="004F5CCD">
        <w:rPr>
          <w:b/>
          <w:bCs/>
        </w:rPr>
        <w:t>Definition:</w:t>
      </w:r>
      <w:r w:rsidRPr="004F5CCD">
        <w:t xml:space="preserve"> A UML behavioral diagram that models the flow of control (or data) through a system — the sequence of actions, decisions, and concurrent paths in a process or workflow. Functionally similar to a flowchart, but grounded in UML semantics (based on Petri-net-like token flow) rather than plain procedural logic.</w:t>
      </w:r>
    </w:p>
    <w:p w14:paraId="680DE817" w14:textId="77777777" w:rsidR="004F5CCD" w:rsidRPr="004F5CCD" w:rsidRDefault="004F5CCD" w:rsidP="004F5CCD">
      <w:r w:rsidRPr="004F5CCD">
        <w:rPr>
          <w:b/>
          <w:bCs/>
        </w:rPr>
        <w:t>Purpose:</w:t>
      </w:r>
      <w:r w:rsidRPr="004F5CCD">
        <w:t xml:space="preserve"> Captures </w:t>
      </w:r>
      <w:r w:rsidRPr="004F5CCD">
        <w:rPr>
          <w:i/>
          <w:iCs/>
        </w:rPr>
        <w:t>what happens</w:t>
      </w:r>
      <w:r w:rsidRPr="004F5CCD">
        <w:t xml:space="preserve"> in a process — algorithmic logic, business workflows, use-case realizations — independent of which object/class performs each step (unless swimlanes are used to assign responsibility).</w:t>
      </w:r>
    </w:p>
    <w:p w14:paraId="788DA1AE" w14:textId="77777777" w:rsidR="004F5CCD" w:rsidRPr="004F5CCD" w:rsidRDefault="004F5CCD" w:rsidP="004F5CCD">
      <w:pPr>
        <w:rPr>
          <w:b/>
          <w:bCs/>
        </w:rPr>
      </w:pPr>
      <w:r w:rsidRPr="004F5CCD">
        <w:rPr>
          <w:b/>
          <w:bCs/>
        </w:rPr>
        <w:t>Core Notation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2620"/>
        <w:gridCol w:w="4311"/>
      </w:tblGrid>
      <w:tr w:rsidR="004F5CCD" w:rsidRPr="004F5CCD" w14:paraId="57718B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07C8E" w14:textId="77777777" w:rsidR="004F5CCD" w:rsidRPr="004F5CCD" w:rsidRDefault="004F5CCD" w:rsidP="004F5CCD">
            <w:pPr>
              <w:rPr>
                <w:b/>
                <w:bCs/>
              </w:rPr>
            </w:pPr>
            <w:r w:rsidRPr="004F5CCD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837469B" w14:textId="77777777" w:rsidR="004F5CCD" w:rsidRPr="004F5CCD" w:rsidRDefault="004F5CCD" w:rsidP="004F5CCD">
            <w:pPr>
              <w:rPr>
                <w:b/>
                <w:bCs/>
              </w:rPr>
            </w:pPr>
            <w:r w:rsidRPr="004F5CCD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1B9C54E5" w14:textId="77777777" w:rsidR="004F5CCD" w:rsidRPr="004F5CCD" w:rsidRDefault="004F5CCD" w:rsidP="004F5CCD">
            <w:pPr>
              <w:rPr>
                <w:b/>
                <w:bCs/>
              </w:rPr>
            </w:pPr>
            <w:r w:rsidRPr="004F5CCD">
              <w:rPr>
                <w:b/>
                <w:bCs/>
              </w:rPr>
              <w:t>Meaning</w:t>
            </w:r>
          </w:p>
        </w:tc>
      </w:tr>
      <w:tr w:rsidR="004F5CCD" w:rsidRPr="004F5CCD" w14:paraId="27627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4F4C0" w14:textId="77777777" w:rsidR="004F5CCD" w:rsidRPr="004F5CCD" w:rsidRDefault="004F5CCD" w:rsidP="004F5CCD">
            <w:r w:rsidRPr="004F5CCD">
              <w:t>Initial node</w:t>
            </w:r>
          </w:p>
        </w:tc>
        <w:tc>
          <w:tcPr>
            <w:tcW w:w="0" w:type="auto"/>
            <w:vAlign w:val="center"/>
            <w:hideMark/>
          </w:tcPr>
          <w:p w14:paraId="6B2E3BDE" w14:textId="77777777" w:rsidR="004F5CCD" w:rsidRPr="004F5CCD" w:rsidRDefault="004F5CCD" w:rsidP="004F5CCD">
            <w:r w:rsidRPr="004F5CCD">
              <w:t>Filled black circle</w:t>
            </w:r>
          </w:p>
        </w:tc>
        <w:tc>
          <w:tcPr>
            <w:tcW w:w="0" w:type="auto"/>
            <w:vAlign w:val="center"/>
            <w:hideMark/>
          </w:tcPr>
          <w:p w14:paraId="67BBB6D9" w14:textId="77777777" w:rsidR="004F5CCD" w:rsidRPr="004F5CCD" w:rsidRDefault="004F5CCD" w:rsidP="004F5CCD">
            <w:r w:rsidRPr="004F5CCD">
              <w:t>Start of the flow</w:t>
            </w:r>
          </w:p>
        </w:tc>
      </w:tr>
      <w:tr w:rsidR="004F5CCD" w:rsidRPr="004F5CCD" w14:paraId="2CFCD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6208A" w14:textId="77777777" w:rsidR="004F5CCD" w:rsidRPr="004F5CCD" w:rsidRDefault="004F5CCD" w:rsidP="004F5CCD">
            <w:r w:rsidRPr="004F5CCD">
              <w:t>Activity/Action state</w:t>
            </w:r>
          </w:p>
        </w:tc>
        <w:tc>
          <w:tcPr>
            <w:tcW w:w="0" w:type="auto"/>
            <w:vAlign w:val="center"/>
            <w:hideMark/>
          </w:tcPr>
          <w:p w14:paraId="683B00DB" w14:textId="77777777" w:rsidR="004F5CCD" w:rsidRPr="004F5CCD" w:rsidRDefault="004F5CCD" w:rsidP="004F5CCD">
            <w:r w:rsidRPr="004F5CCD">
              <w:t>Rounded rectangle</w:t>
            </w:r>
          </w:p>
        </w:tc>
        <w:tc>
          <w:tcPr>
            <w:tcW w:w="0" w:type="auto"/>
            <w:vAlign w:val="center"/>
            <w:hideMark/>
          </w:tcPr>
          <w:p w14:paraId="3A9CD0A3" w14:textId="77777777" w:rsidR="004F5CCD" w:rsidRPr="004F5CCD" w:rsidRDefault="004F5CCD" w:rsidP="004F5CCD">
            <w:r w:rsidRPr="004F5CCD">
              <w:t>A step or action being performed</w:t>
            </w:r>
          </w:p>
        </w:tc>
      </w:tr>
      <w:tr w:rsidR="004F5CCD" w:rsidRPr="004F5CCD" w14:paraId="22244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F019E" w14:textId="77777777" w:rsidR="004F5CCD" w:rsidRPr="004F5CCD" w:rsidRDefault="004F5CCD" w:rsidP="004F5CCD">
            <w:r w:rsidRPr="004F5CCD">
              <w:lastRenderedPageBreak/>
              <w:t>Decision node</w:t>
            </w:r>
          </w:p>
        </w:tc>
        <w:tc>
          <w:tcPr>
            <w:tcW w:w="0" w:type="auto"/>
            <w:vAlign w:val="center"/>
            <w:hideMark/>
          </w:tcPr>
          <w:p w14:paraId="555DF95E" w14:textId="77777777" w:rsidR="004F5CCD" w:rsidRPr="004F5CCD" w:rsidRDefault="004F5CCD" w:rsidP="004F5CCD">
            <w:r w:rsidRPr="004F5CCD">
              <w:t>Diamond</w:t>
            </w:r>
          </w:p>
        </w:tc>
        <w:tc>
          <w:tcPr>
            <w:tcW w:w="0" w:type="auto"/>
            <w:vAlign w:val="center"/>
            <w:hideMark/>
          </w:tcPr>
          <w:p w14:paraId="11346571" w14:textId="77777777" w:rsidR="004F5CCD" w:rsidRPr="004F5CCD" w:rsidRDefault="004F5CCD" w:rsidP="004F5CCD">
            <w:r w:rsidRPr="004F5CCD">
              <w:t>Single input, multiple conditional outputs (guarded by [condition])</w:t>
            </w:r>
          </w:p>
        </w:tc>
      </w:tr>
      <w:tr w:rsidR="004F5CCD" w:rsidRPr="004F5CCD" w14:paraId="5862D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01BDC" w14:textId="77777777" w:rsidR="004F5CCD" w:rsidRPr="004F5CCD" w:rsidRDefault="004F5CCD" w:rsidP="004F5CCD">
            <w:r w:rsidRPr="004F5CCD">
              <w:t>Merge node</w:t>
            </w:r>
          </w:p>
        </w:tc>
        <w:tc>
          <w:tcPr>
            <w:tcW w:w="0" w:type="auto"/>
            <w:vAlign w:val="center"/>
            <w:hideMark/>
          </w:tcPr>
          <w:p w14:paraId="4769BDC2" w14:textId="77777777" w:rsidR="004F5CCD" w:rsidRPr="004F5CCD" w:rsidRDefault="004F5CCD" w:rsidP="004F5CCD">
            <w:r w:rsidRPr="004F5CCD">
              <w:t>Diamond</w:t>
            </w:r>
          </w:p>
        </w:tc>
        <w:tc>
          <w:tcPr>
            <w:tcW w:w="0" w:type="auto"/>
            <w:vAlign w:val="center"/>
            <w:hideMark/>
          </w:tcPr>
          <w:p w14:paraId="3EA19877" w14:textId="77777777" w:rsidR="004F5CCD" w:rsidRPr="004F5CCD" w:rsidRDefault="004F5CCD" w:rsidP="004F5CCD">
            <w:r w:rsidRPr="004F5CCD">
              <w:t>Multiple inputs converge to one output (no condition)</w:t>
            </w:r>
          </w:p>
        </w:tc>
      </w:tr>
      <w:tr w:rsidR="004F5CCD" w:rsidRPr="004F5CCD" w14:paraId="716FA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BF5E1" w14:textId="77777777" w:rsidR="004F5CCD" w:rsidRPr="004F5CCD" w:rsidRDefault="004F5CCD" w:rsidP="004F5CCD">
            <w:r w:rsidRPr="004F5CCD">
              <w:t>Fork node</w:t>
            </w:r>
          </w:p>
        </w:tc>
        <w:tc>
          <w:tcPr>
            <w:tcW w:w="0" w:type="auto"/>
            <w:vAlign w:val="center"/>
            <w:hideMark/>
          </w:tcPr>
          <w:p w14:paraId="344496B3" w14:textId="77777777" w:rsidR="004F5CCD" w:rsidRPr="004F5CCD" w:rsidRDefault="004F5CCD" w:rsidP="004F5CCD">
            <w:r w:rsidRPr="004F5CCD">
              <w:t>Solid bar</w:t>
            </w:r>
          </w:p>
        </w:tc>
        <w:tc>
          <w:tcPr>
            <w:tcW w:w="0" w:type="auto"/>
            <w:vAlign w:val="center"/>
            <w:hideMark/>
          </w:tcPr>
          <w:p w14:paraId="46562253" w14:textId="77777777" w:rsidR="004F5CCD" w:rsidRPr="004F5CCD" w:rsidRDefault="004F5CCD" w:rsidP="004F5CCD">
            <w:r w:rsidRPr="004F5CCD">
              <w:t>Splits one flow into concurrent flows</w:t>
            </w:r>
          </w:p>
        </w:tc>
      </w:tr>
      <w:tr w:rsidR="004F5CCD" w:rsidRPr="004F5CCD" w14:paraId="743D4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8F3A4" w14:textId="77777777" w:rsidR="004F5CCD" w:rsidRPr="004F5CCD" w:rsidRDefault="004F5CCD" w:rsidP="004F5CCD">
            <w:r w:rsidRPr="004F5CCD">
              <w:t>Join node</w:t>
            </w:r>
          </w:p>
        </w:tc>
        <w:tc>
          <w:tcPr>
            <w:tcW w:w="0" w:type="auto"/>
            <w:vAlign w:val="center"/>
            <w:hideMark/>
          </w:tcPr>
          <w:p w14:paraId="4C57CAE5" w14:textId="77777777" w:rsidR="004F5CCD" w:rsidRPr="004F5CCD" w:rsidRDefault="004F5CCD" w:rsidP="004F5CCD">
            <w:r w:rsidRPr="004F5CCD">
              <w:t>Solid bar</w:t>
            </w:r>
          </w:p>
        </w:tc>
        <w:tc>
          <w:tcPr>
            <w:tcW w:w="0" w:type="auto"/>
            <w:vAlign w:val="center"/>
            <w:hideMark/>
          </w:tcPr>
          <w:p w14:paraId="5F0F97BE" w14:textId="77777777" w:rsidR="004F5CCD" w:rsidRPr="004F5CCD" w:rsidRDefault="004F5CCD" w:rsidP="004F5CCD">
            <w:r w:rsidRPr="004F5CCD">
              <w:t>Synchronizes concurrent flows back into one</w:t>
            </w:r>
          </w:p>
        </w:tc>
      </w:tr>
      <w:tr w:rsidR="004F5CCD" w:rsidRPr="004F5CCD" w14:paraId="1EE5A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65684" w14:textId="77777777" w:rsidR="004F5CCD" w:rsidRPr="004F5CCD" w:rsidRDefault="004F5CCD" w:rsidP="004F5CCD">
            <w:r w:rsidRPr="004F5CCD">
              <w:t>Final node (activity)</w:t>
            </w:r>
          </w:p>
        </w:tc>
        <w:tc>
          <w:tcPr>
            <w:tcW w:w="0" w:type="auto"/>
            <w:vAlign w:val="center"/>
            <w:hideMark/>
          </w:tcPr>
          <w:p w14:paraId="4CE209C0" w14:textId="77777777" w:rsidR="004F5CCD" w:rsidRPr="004F5CCD" w:rsidRDefault="004F5CCD" w:rsidP="004F5CCD">
            <w:r w:rsidRPr="004F5CCD">
              <w:t>Circle with filled dot inside a ring</w:t>
            </w:r>
          </w:p>
        </w:tc>
        <w:tc>
          <w:tcPr>
            <w:tcW w:w="0" w:type="auto"/>
            <w:vAlign w:val="center"/>
            <w:hideMark/>
          </w:tcPr>
          <w:p w14:paraId="169CF813" w14:textId="77777777" w:rsidR="004F5CCD" w:rsidRPr="004F5CCD" w:rsidRDefault="004F5CCD" w:rsidP="004F5CCD">
            <w:r w:rsidRPr="004F5CCD">
              <w:t>Ends the entire activity</w:t>
            </w:r>
          </w:p>
        </w:tc>
      </w:tr>
      <w:tr w:rsidR="004F5CCD" w:rsidRPr="004F5CCD" w14:paraId="41F86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40E01" w14:textId="77777777" w:rsidR="004F5CCD" w:rsidRPr="004F5CCD" w:rsidRDefault="004F5CCD" w:rsidP="004F5CCD">
            <w:r w:rsidRPr="004F5CCD">
              <w:t>Flow final</w:t>
            </w:r>
          </w:p>
        </w:tc>
        <w:tc>
          <w:tcPr>
            <w:tcW w:w="0" w:type="auto"/>
            <w:vAlign w:val="center"/>
            <w:hideMark/>
          </w:tcPr>
          <w:p w14:paraId="2FCA1F45" w14:textId="77777777" w:rsidR="004F5CCD" w:rsidRPr="004F5CCD" w:rsidRDefault="004F5CCD" w:rsidP="004F5CCD">
            <w:r w:rsidRPr="004F5CCD">
              <w:t>Circle with X</w:t>
            </w:r>
          </w:p>
        </w:tc>
        <w:tc>
          <w:tcPr>
            <w:tcW w:w="0" w:type="auto"/>
            <w:vAlign w:val="center"/>
            <w:hideMark/>
          </w:tcPr>
          <w:p w14:paraId="781E6AE9" w14:textId="77777777" w:rsidR="004F5CCD" w:rsidRPr="004F5CCD" w:rsidRDefault="004F5CCD" w:rsidP="004F5CCD">
            <w:r w:rsidRPr="004F5CCD">
              <w:t xml:space="preserve">Ends </w:t>
            </w:r>
            <w:r w:rsidRPr="004F5CCD">
              <w:rPr>
                <w:i/>
                <w:iCs/>
              </w:rPr>
              <w:t>one</w:t>
            </w:r>
            <w:r w:rsidRPr="004F5CCD">
              <w:t xml:space="preserve"> flow, not the whole activity</w:t>
            </w:r>
          </w:p>
        </w:tc>
      </w:tr>
      <w:tr w:rsidR="004F5CCD" w:rsidRPr="004F5CCD" w14:paraId="350AA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6334C" w14:textId="77777777" w:rsidR="004F5CCD" w:rsidRPr="004F5CCD" w:rsidRDefault="004F5CCD" w:rsidP="004F5CCD">
            <w:r w:rsidRPr="004F5CCD">
              <w:t>Object node</w:t>
            </w:r>
          </w:p>
        </w:tc>
        <w:tc>
          <w:tcPr>
            <w:tcW w:w="0" w:type="auto"/>
            <w:vAlign w:val="center"/>
            <w:hideMark/>
          </w:tcPr>
          <w:p w14:paraId="55CAE68A" w14:textId="77777777" w:rsidR="004F5CCD" w:rsidRPr="004F5CCD" w:rsidRDefault="004F5CCD" w:rsidP="004F5CCD">
            <w:r w:rsidRPr="004F5CCD">
              <w:t>Rectangle</w:t>
            </w:r>
          </w:p>
        </w:tc>
        <w:tc>
          <w:tcPr>
            <w:tcW w:w="0" w:type="auto"/>
            <w:vAlign w:val="center"/>
            <w:hideMark/>
          </w:tcPr>
          <w:p w14:paraId="63FB26C1" w14:textId="77777777" w:rsidR="004F5CCD" w:rsidRPr="004F5CCD" w:rsidRDefault="004F5CCD" w:rsidP="004F5CCD">
            <w:r w:rsidRPr="004F5CCD">
              <w:t>Represents data/object passed between actions</w:t>
            </w:r>
          </w:p>
        </w:tc>
      </w:tr>
      <w:tr w:rsidR="004F5CCD" w:rsidRPr="004F5CCD" w14:paraId="52AAB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549E2" w14:textId="77777777" w:rsidR="004F5CCD" w:rsidRPr="004F5CCD" w:rsidRDefault="004F5CCD" w:rsidP="004F5CCD">
            <w:r w:rsidRPr="004F5CCD">
              <w:t>Swimlane/partition</w:t>
            </w:r>
          </w:p>
        </w:tc>
        <w:tc>
          <w:tcPr>
            <w:tcW w:w="0" w:type="auto"/>
            <w:vAlign w:val="center"/>
            <w:hideMark/>
          </w:tcPr>
          <w:p w14:paraId="1E405EE3" w14:textId="77777777" w:rsidR="004F5CCD" w:rsidRPr="004F5CCD" w:rsidRDefault="004F5CCD" w:rsidP="004F5CCD">
            <w:r w:rsidRPr="004F5CCD">
              <w:t>Vertical or horizontal lane</w:t>
            </w:r>
          </w:p>
        </w:tc>
        <w:tc>
          <w:tcPr>
            <w:tcW w:w="0" w:type="auto"/>
            <w:vAlign w:val="center"/>
            <w:hideMark/>
          </w:tcPr>
          <w:p w14:paraId="2684E0A4" w14:textId="77777777" w:rsidR="004F5CCD" w:rsidRPr="004F5CCD" w:rsidRDefault="004F5CCD" w:rsidP="004F5CCD">
            <w:r w:rsidRPr="004F5CCD">
              <w:t>Groups actions by responsible actor, class, or module</w:t>
            </w:r>
          </w:p>
        </w:tc>
      </w:tr>
      <w:tr w:rsidR="004F5CCD" w:rsidRPr="004F5CCD" w14:paraId="5289D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7A028" w14:textId="77777777" w:rsidR="004F5CCD" w:rsidRPr="004F5CCD" w:rsidRDefault="004F5CCD" w:rsidP="004F5CCD">
            <w:r w:rsidRPr="004F5CCD">
              <w:t>Signal send/receive</w:t>
            </w:r>
          </w:p>
        </w:tc>
        <w:tc>
          <w:tcPr>
            <w:tcW w:w="0" w:type="auto"/>
            <w:vAlign w:val="center"/>
            <w:hideMark/>
          </w:tcPr>
          <w:p w14:paraId="1488209C" w14:textId="77777777" w:rsidR="004F5CCD" w:rsidRPr="004F5CCD" w:rsidRDefault="004F5CCD" w:rsidP="004F5CCD">
            <w:r w:rsidRPr="004F5CCD">
              <w:t>Concave/convex pentagon</w:t>
            </w:r>
          </w:p>
        </w:tc>
        <w:tc>
          <w:tcPr>
            <w:tcW w:w="0" w:type="auto"/>
            <w:vAlign w:val="center"/>
            <w:hideMark/>
          </w:tcPr>
          <w:p w14:paraId="4557C0BC" w14:textId="77777777" w:rsidR="004F5CCD" w:rsidRPr="004F5CCD" w:rsidRDefault="004F5CCD" w:rsidP="004F5CCD">
            <w:r w:rsidRPr="004F5CCD">
              <w:t>Asynchronous signal exchange</w:t>
            </w:r>
          </w:p>
        </w:tc>
      </w:tr>
    </w:tbl>
    <w:p w14:paraId="0C408A58" w14:textId="77777777" w:rsidR="004F5CCD" w:rsidRPr="004F5CCD" w:rsidRDefault="004F5CCD" w:rsidP="004F5CCD">
      <w:pPr>
        <w:rPr>
          <w:b/>
          <w:bCs/>
        </w:rPr>
      </w:pPr>
      <w:r w:rsidRPr="004F5CCD">
        <w:rPr>
          <w:b/>
          <w:bCs/>
        </w:rPr>
        <w:t>Key Concepts</w:t>
      </w:r>
    </w:p>
    <w:p w14:paraId="23081269" w14:textId="77777777" w:rsidR="004F5CCD" w:rsidRPr="004F5CCD" w:rsidRDefault="004F5CCD" w:rsidP="004F5CCD">
      <w:pPr>
        <w:numPr>
          <w:ilvl w:val="0"/>
          <w:numId w:val="2"/>
        </w:numPr>
      </w:pPr>
      <w:r w:rsidRPr="004F5CCD">
        <w:rPr>
          <w:b/>
          <w:bCs/>
        </w:rPr>
        <w:t>Control flow vs object flow</w:t>
      </w:r>
      <w:r w:rsidRPr="004F5CCD">
        <w:t>: solid arrows show sequencing; dashed arrows (less common) show data/object movement.</w:t>
      </w:r>
    </w:p>
    <w:p w14:paraId="07B701B7" w14:textId="77777777" w:rsidR="004F5CCD" w:rsidRPr="004F5CCD" w:rsidRDefault="004F5CCD" w:rsidP="004F5CCD">
      <w:pPr>
        <w:numPr>
          <w:ilvl w:val="0"/>
          <w:numId w:val="2"/>
        </w:numPr>
      </w:pPr>
      <w:r w:rsidRPr="004F5CCD">
        <w:rPr>
          <w:b/>
          <w:bCs/>
        </w:rPr>
        <w:t>Guards</w:t>
      </w:r>
      <w:r w:rsidRPr="004F5CCD">
        <w:t>: conditions on outgoing edges from a decision node, written in [brackets]. All guards from one decision should be mutually exclusive and collectively exhaustive.</w:t>
      </w:r>
    </w:p>
    <w:p w14:paraId="12C98C78" w14:textId="77777777" w:rsidR="004F5CCD" w:rsidRPr="004F5CCD" w:rsidRDefault="004F5CCD" w:rsidP="004F5CCD">
      <w:pPr>
        <w:numPr>
          <w:ilvl w:val="0"/>
          <w:numId w:val="2"/>
        </w:numPr>
      </w:pPr>
      <w:r w:rsidRPr="004F5CCD">
        <w:rPr>
          <w:b/>
          <w:bCs/>
        </w:rPr>
        <w:t>Concurrency</w:t>
      </w:r>
      <w:r w:rsidRPr="004F5CCD">
        <w:t>: fork/join model parallel execution — distinct from a decision, which is exclusive-or branching. Common confusion point: decision = choose one path; fork = execute all paths.</w:t>
      </w:r>
    </w:p>
    <w:p w14:paraId="591E99E7" w14:textId="77777777" w:rsidR="004F5CCD" w:rsidRPr="004F5CCD" w:rsidRDefault="004F5CCD" w:rsidP="004F5CCD">
      <w:pPr>
        <w:numPr>
          <w:ilvl w:val="0"/>
          <w:numId w:val="2"/>
        </w:numPr>
      </w:pPr>
      <w:r w:rsidRPr="004F5CCD">
        <w:rPr>
          <w:b/>
          <w:bCs/>
        </w:rPr>
        <w:t>Swimlanes (partitions)</w:t>
      </w:r>
      <w:r w:rsidRPr="004F5CCD">
        <w:t xml:space="preserve">: organize actions by </w:t>
      </w:r>
      <w:r w:rsidRPr="004F5CCD">
        <w:rPr>
          <w:i/>
          <w:iCs/>
        </w:rPr>
        <w:t>who</w:t>
      </w:r>
      <w:r w:rsidRPr="004F5CCD">
        <w:t xml:space="preserve"> performs them (actor, system module, class) without changing the control-flow semantics — this is what your CampusConnect diagram uses to separate User / Accommodation / Resale / Admin responsibilities.</w:t>
      </w:r>
    </w:p>
    <w:p w14:paraId="0603299C" w14:textId="77777777" w:rsidR="004F5CCD" w:rsidRPr="004F5CCD" w:rsidRDefault="004F5CCD" w:rsidP="004F5CCD">
      <w:pPr>
        <w:numPr>
          <w:ilvl w:val="0"/>
          <w:numId w:val="2"/>
        </w:numPr>
      </w:pPr>
      <w:r w:rsidRPr="004F5CCD">
        <w:rPr>
          <w:b/>
          <w:bCs/>
        </w:rPr>
        <w:t>Pins</w:t>
      </w:r>
      <w:r w:rsidRPr="004F5CCD">
        <w:t>: optional parameters on actions representing specific inputs/outputs of that action.</w:t>
      </w:r>
    </w:p>
    <w:p w14:paraId="425FEE5C" w14:textId="77777777" w:rsidR="004F5CCD" w:rsidRPr="004F5CCD" w:rsidRDefault="004F5CCD" w:rsidP="004F5CCD">
      <w:pPr>
        <w:rPr>
          <w:b/>
          <w:bCs/>
        </w:rPr>
      </w:pPr>
      <w:r w:rsidRPr="004F5CCD">
        <w:rPr>
          <w:b/>
          <w:bCs/>
        </w:rPr>
        <w:lastRenderedPageBreak/>
        <w:t>When to Use</w:t>
      </w:r>
    </w:p>
    <w:p w14:paraId="75480B19" w14:textId="77777777" w:rsidR="004F5CCD" w:rsidRPr="004F5CCD" w:rsidRDefault="004F5CCD" w:rsidP="004F5CCD">
      <w:pPr>
        <w:numPr>
          <w:ilvl w:val="0"/>
          <w:numId w:val="3"/>
        </w:numPr>
      </w:pPr>
      <w:r w:rsidRPr="004F5CCD">
        <w:t>Modeling a use case's internal logic (step-by-step realization)</w:t>
      </w:r>
    </w:p>
    <w:p w14:paraId="67DEA974" w14:textId="77777777" w:rsidR="004F5CCD" w:rsidRPr="004F5CCD" w:rsidRDefault="004F5CCD" w:rsidP="004F5CCD">
      <w:pPr>
        <w:numPr>
          <w:ilvl w:val="0"/>
          <w:numId w:val="3"/>
        </w:numPr>
      </w:pPr>
      <w:r w:rsidRPr="004F5CCD">
        <w:t>Business process modeling</w:t>
      </w:r>
    </w:p>
    <w:p w14:paraId="6417AC38" w14:textId="77777777" w:rsidR="004F5CCD" w:rsidRPr="004F5CCD" w:rsidRDefault="004F5CCD" w:rsidP="004F5CCD">
      <w:pPr>
        <w:numPr>
          <w:ilvl w:val="0"/>
          <w:numId w:val="3"/>
        </w:numPr>
      </w:pPr>
      <w:r w:rsidRPr="004F5CCD">
        <w:t>Algorithms with branching/parallelism</w:t>
      </w:r>
    </w:p>
    <w:p w14:paraId="1BCADB03" w14:textId="27B04C9E" w:rsidR="00DF1073" w:rsidRDefault="004F5CCD" w:rsidP="00DF1073">
      <w:pPr>
        <w:numPr>
          <w:ilvl w:val="0"/>
          <w:numId w:val="3"/>
        </w:numPr>
      </w:pPr>
      <w:r w:rsidRPr="004F5CCD">
        <w:t>Workflow across multiple actors or system components (via swimlanes)</w:t>
      </w:r>
    </w:p>
    <w:p w14:paraId="65381782" w14:textId="77777777" w:rsidR="004F5CCD" w:rsidRDefault="004F5CCD" w:rsidP="004F5CCD"/>
    <w:p w14:paraId="4FF530E1" w14:textId="77777777" w:rsidR="004F5CCD" w:rsidRDefault="004F5CCD" w:rsidP="004F5CCD"/>
    <w:p w14:paraId="0019215B" w14:textId="77777777" w:rsidR="004F5CCD" w:rsidRDefault="004F5CCD" w:rsidP="004F5CCD"/>
    <w:p w14:paraId="1CF5FBCA" w14:textId="77777777" w:rsidR="004F5CCD" w:rsidRDefault="004F5CCD" w:rsidP="004F5CCD"/>
    <w:p w14:paraId="79C85509" w14:textId="77777777" w:rsidR="004F5CCD" w:rsidRDefault="004F5CCD" w:rsidP="004F5CCD"/>
    <w:p w14:paraId="7F4F5472" w14:textId="77777777" w:rsidR="004F5CCD" w:rsidRDefault="004F5CCD" w:rsidP="004F5CCD"/>
    <w:p w14:paraId="1B219ABE" w14:textId="77777777" w:rsidR="004F5CCD" w:rsidRDefault="004F5CCD" w:rsidP="004F5CCD"/>
    <w:p w14:paraId="184EFF10" w14:textId="77777777" w:rsidR="004F5CCD" w:rsidRDefault="004F5CCD" w:rsidP="004F5CCD"/>
    <w:p w14:paraId="5D544F6A" w14:textId="44B390EF" w:rsidR="00DF1073" w:rsidRDefault="00DF1073" w:rsidP="00DF1073">
      <w:r>
        <w:t>AMEYA</w:t>
      </w:r>
    </w:p>
    <w:p w14:paraId="12108351" w14:textId="1055D857" w:rsidR="004F5CCD" w:rsidRPr="004F5CCD" w:rsidRDefault="004F5CCD" w:rsidP="004F5CCD">
      <w:r w:rsidRPr="004F5CCD">
        <w:lastRenderedPageBreak/>
        <w:drawing>
          <wp:inline distT="0" distB="0" distL="0" distR="0" wp14:anchorId="6CCD10F5" wp14:editId="7811EA4E">
            <wp:extent cx="6729095" cy="4549140"/>
            <wp:effectExtent l="0" t="0" r="0" b="3810"/>
            <wp:docPr id="10446355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2638" cy="455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19218" w14:textId="2F100026" w:rsidR="00DF1073" w:rsidRPr="00DF1073" w:rsidRDefault="00DF1073" w:rsidP="00DF1073"/>
    <w:p w14:paraId="13E02439" w14:textId="77777777" w:rsidR="00DF1073" w:rsidRDefault="00DF1073" w:rsidP="00DF1073"/>
    <w:p w14:paraId="1402DC85" w14:textId="77777777" w:rsidR="00DF1073" w:rsidRDefault="00DF1073" w:rsidP="00DF1073"/>
    <w:p w14:paraId="481D0DCF" w14:textId="77777777" w:rsidR="00DF1073" w:rsidRDefault="00DF1073" w:rsidP="00DF1073"/>
    <w:p w14:paraId="42FBF83C" w14:textId="77777777" w:rsidR="00DF1073" w:rsidRDefault="00DF1073" w:rsidP="00DF1073"/>
    <w:p w14:paraId="54D25E8F" w14:textId="77777777" w:rsidR="00DF1073" w:rsidRDefault="00DF1073" w:rsidP="00DF1073"/>
    <w:p w14:paraId="1AB18DEA" w14:textId="77777777" w:rsidR="00DF1073" w:rsidRDefault="00DF1073" w:rsidP="00DF1073"/>
    <w:p w14:paraId="53AFE613" w14:textId="77777777" w:rsidR="00DF1073" w:rsidRDefault="00DF1073" w:rsidP="00DF1073"/>
    <w:p w14:paraId="54AED8C0" w14:textId="1EBD59D8" w:rsidR="00DF1073" w:rsidRDefault="00DF1073" w:rsidP="00DF1073">
      <w:r>
        <w:t>SHREEHARI</w:t>
      </w:r>
    </w:p>
    <w:p w14:paraId="01956B26" w14:textId="77777777" w:rsidR="00DF1073" w:rsidRDefault="00DF1073" w:rsidP="00DF1073"/>
    <w:p w14:paraId="08297ADA" w14:textId="6C2A59B0" w:rsidR="004F5CCD" w:rsidRPr="004F5CCD" w:rsidRDefault="004F5CCD" w:rsidP="004F5CCD">
      <w:r w:rsidRPr="004F5CCD">
        <w:lastRenderedPageBreak/>
        <w:drawing>
          <wp:inline distT="0" distB="0" distL="0" distR="0" wp14:anchorId="45311CC5" wp14:editId="15444B85">
            <wp:extent cx="6344112" cy="7056120"/>
            <wp:effectExtent l="0" t="0" r="0" b="0"/>
            <wp:docPr id="3625215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9741" cy="7062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C6FE0" w14:textId="06DD6BA3" w:rsidR="00DF1073" w:rsidRPr="00DF1073" w:rsidRDefault="00DF1073" w:rsidP="00DF1073"/>
    <w:p w14:paraId="0D4584A7" w14:textId="77777777" w:rsidR="00DF1073" w:rsidRDefault="00DF1073" w:rsidP="00DF1073"/>
    <w:p w14:paraId="01D1075A" w14:textId="77777777" w:rsidR="00DF1073" w:rsidRDefault="00DF1073" w:rsidP="00DF1073"/>
    <w:p w14:paraId="4C6296CB" w14:textId="77777777" w:rsidR="00DF1073" w:rsidRDefault="00DF1073" w:rsidP="00DF1073"/>
    <w:p w14:paraId="100BBC84" w14:textId="77777777" w:rsidR="00DF1073" w:rsidRDefault="00DF1073" w:rsidP="00DF1073"/>
    <w:p w14:paraId="4F739587" w14:textId="77777777" w:rsidR="00DF1073" w:rsidRDefault="00DF1073" w:rsidP="00DF1073"/>
    <w:p w14:paraId="0BF0DA45" w14:textId="562D0EFC" w:rsidR="00DF1073" w:rsidRDefault="00DF1073" w:rsidP="00DF1073">
      <w:r>
        <w:t>ONKAR</w:t>
      </w:r>
    </w:p>
    <w:p w14:paraId="0DD4211E" w14:textId="45418834" w:rsidR="00DF1073" w:rsidRDefault="004F5CCD" w:rsidP="00DF1073">
      <w:r>
        <w:rPr>
          <w:noProof/>
        </w:rPr>
        <w:lastRenderedPageBreak/>
        <w:drawing>
          <wp:inline distT="0" distB="0" distL="0" distR="0" wp14:anchorId="33DB3CE8" wp14:editId="78C08918">
            <wp:extent cx="6337935" cy="9585960"/>
            <wp:effectExtent l="0" t="0" r="5715" b="0"/>
            <wp:docPr id="7817497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8586" cy="96323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21B987" w14:textId="77777777" w:rsidR="00DF1073" w:rsidRDefault="00DF1073" w:rsidP="00DF1073"/>
    <w:p w14:paraId="4B049C4A" w14:textId="77777777" w:rsidR="00DF1073" w:rsidRDefault="00DF1073" w:rsidP="00DF1073"/>
    <w:p w14:paraId="3486FCE3" w14:textId="77777777" w:rsidR="00DF1073" w:rsidRDefault="00DF1073" w:rsidP="00DF1073"/>
    <w:p w14:paraId="56A2CBF8" w14:textId="77777777" w:rsidR="00DF1073" w:rsidRDefault="00DF1073" w:rsidP="00DF1073"/>
    <w:p w14:paraId="14897079" w14:textId="77777777" w:rsidR="00DF1073" w:rsidRDefault="00DF1073" w:rsidP="00DF1073"/>
    <w:p w14:paraId="3084E520" w14:textId="77777777" w:rsidR="00DF1073" w:rsidRDefault="00DF1073" w:rsidP="00DF1073"/>
    <w:p w14:paraId="1FFE1E70" w14:textId="77777777" w:rsidR="00DF1073" w:rsidRPr="00DF1073" w:rsidRDefault="00DF1073" w:rsidP="00DF1073"/>
    <w:sectPr w:rsidR="00DF1073" w:rsidRPr="00DF1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32DCC"/>
    <w:multiLevelType w:val="multilevel"/>
    <w:tmpl w:val="70E8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635D1"/>
    <w:multiLevelType w:val="multilevel"/>
    <w:tmpl w:val="AEB8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B3B48"/>
    <w:multiLevelType w:val="multilevel"/>
    <w:tmpl w:val="D77A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907040">
    <w:abstractNumId w:val="0"/>
  </w:num>
  <w:num w:numId="2" w16cid:durableId="1445879518">
    <w:abstractNumId w:val="1"/>
  </w:num>
  <w:num w:numId="3" w16cid:durableId="1461344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073"/>
    <w:rsid w:val="003939A8"/>
    <w:rsid w:val="004F5CCD"/>
    <w:rsid w:val="00763E71"/>
    <w:rsid w:val="00AA4A7D"/>
    <w:rsid w:val="00D2378E"/>
    <w:rsid w:val="00DF1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31772"/>
  <w15:chartTrackingRefBased/>
  <w15:docId w15:val="{D124C1DC-5388-498A-9909-6C0B94A80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ameya.chandwadkar@outlook.com</dc:creator>
  <cp:keywords/>
  <dc:description/>
  <cp:lastModifiedBy>ameya.chandwadkar@outlook.com</cp:lastModifiedBy>
  <cp:revision>3</cp:revision>
  <dcterms:created xsi:type="dcterms:W3CDTF">2026-09-24T02:50:00Z</dcterms:created>
  <dcterms:modified xsi:type="dcterms:W3CDTF">2026-09-24T02:59:00Z</dcterms:modified>
</cp:coreProperties>
</file>