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4C1C" w14:textId="77777777" w:rsidR="0021141A" w:rsidRDefault="0021141A" w:rsidP="00D57F3F">
      <w:pPr>
        <w:jc w:val="both"/>
        <w:rPr>
          <w:rFonts w:ascii="Times New Roman" w:hAnsi="Times New Roman" w:cs="Times New Roman"/>
          <w:b/>
          <w:bCs/>
        </w:rPr>
      </w:pPr>
      <w:bookmarkStart w:id="0" w:name="_Hlk33807241"/>
      <w:bookmarkEnd w:id="0"/>
    </w:p>
    <w:p w14:paraId="306FA307" w14:textId="5F821B25" w:rsidR="00C1379F" w:rsidRPr="00D57F3F" w:rsidRDefault="005F3A3D" w:rsidP="00D57F3F">
      <w:pPr>
        <w:jc w:val="both"/>
        <w:rPr>
          <w:rFonts w:ascii="Times New Roman" w:hAnsi="Times New Roman" w:cs="Times New Roman"/>
          <w:b/>
          <w:bCs/>
        </w:rPr>
      </w:pPr>
      <w:r w:rsidRPr="00D57F3F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A11A3" wp14:editId="547FA620">
                <wp:simplePos x="0" y="0"/>
                <wp:positionH relativeFrom="column">
                  <wp:posOffset>1546860</wp:posOffset>
                </wp:positionH>
                <wp:positionV relativeFrom="paragraph">
                  <wp:posOffset>-253365</wp:posOffset>
                </wp:positionV>
                <wp:extent cx="2929467" cy="793750"/>
                <wp:effectExtent l="0" t="0" r="444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467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133F3" w14:textId="743F3AFA" w:rsidR="00C1379F" w:rsidRPr="00E22B94" w:rsidRDefault="00C1379F" w:rsidP="001E4E73">
                            <w:pPr>
                              <w:jc w:val="center"/>
                              <w:rPr>
                                <w:rFonts w:eastAsiaTheme="majorEastAsia" w:cstheme="minorHAnsi"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E22B94">
                              <w:rPr>
                                <w:rFonts w:eastAsiaTheme="majorEastAsia" w:cstheme="minorHAnsi"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Georgia State University</w:t>
                            </w:r>
                          </w:p>
                          <w:p w14:paraId="0812B577" w14:textId="38C66D73" w:rsidR="00C1379F" w:rsidRPr="00E22B94" w:rsidRDefault="00C1379F" w:rsidP="001E4E73">
                            <w:pPr>
                              <w:jc w:val="center"/>
                              <w:rPr>
                                <w:rFonts w:eastAsiaTheme="majorEastAsia" w:cstheme="minorHAnsi"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E22B94">
                              <w:rPr>
                                <w:rFonts w:eastAsiaTheme="majorEastAsia" w:cstheme="minorHAnsi"/>
                                <w:spacing w:val="-10"/>
                                <w:kern w:val="28"/>
                                <w:sz w:val="28"/>
                                <w:szCs w:val="28"/>
                              </w:rPr>
                              <w:t>J. Mack Robinson College of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3A11A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21.8pt;margin-top:-19.95pt;width:230.65pt;height:6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" fillcolor="white [3201]" stroked="f" strokeweight=".5pt">
                <v:textbox>
                  <w:txbxContent>
                    <w:p w14:paraId="0C6133F3" w14:textId="743F3AFA" w:rsidR="00C1379F" w:rsidRPr="00E22B94" w:rsidRDefault="00C1379F" w:rsidP="001E4E73">
                      <w:pPr>
                        <w:jc w:val="center"/>
                        <w:rPr>
                          <w:rFonts w:eastAsiaTheme="majorEastAsia" w:cstheme="minorHAnsi"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 w:rsidRPr="00E22B94">
                        <w:rPr>
                          <w:rFonts w:eastAsiaTheme="majorEastAsia" w:cstheme="minorHAnsi"/>
                          <w:spacing w:val="-10"/>
                          <w:kern w:val="28"/>
                          <w:sz w:val="28"/>
                          <w:szCs w:val="28"/>
                        </w:rPr>
                        <w:t>Georgia State University</w:t>
                      </w:r>
                    </w:p>
                    <w:p w14:paraId="0812B577" w14:textId="38C66D73" w:rsidR="00C1379F" w:rsidRPr="00E22B94" w:rsidRDefault="00C1379F" w:rsidP="001E4E73">
                      <w:pPr>
                        <w:jc w:val="center"/>
                        <w:rPr>
                          <w:rFonts w:eastAsiaTheme="majorEastAsia" w:cstheme="minorHAnsi"/>
                          <w:spacing w:val="-10"/>
                          <w:kern w:val="28"/>
                          <w:sz w:val="28"/>
                          <w:szCs w:val="28"/>
                        </w:rPr>
                      </w:pPr>
                      <w:r w:rsidRPr="00E22B94">
                        <w:rPr>
                          <w:rFonts w:eastAsiaTheme="majorEastAsia" w:cstheme="minorHAnsi"/>
                          <w:spacing w:val="-10"/>
                          <w:kern w:val="28"/>
                          <w:sz w:val="28"/>
                          <w:szCs w:val="28"/>
                        </w:rPr>
                        <w:t>J. Mack Robinson College of Business</w:t>
                      </w:r>
                    </w:p>
                  </w:txbxContent>
                </v:textbox>
              </v:shape>
            </w:pict>
          </mc:Fallback>
        </mc:AlternateContent>
      </w:r>
    </w:p>
    <w:p w14:paraId="45CE1896" w14:textId="76C1D30C" w:rsidR="00C1379F" w:rsidRPr="00D57F3F" w:rsidRDefault="00C1379F" w:rsidP="00D57F3F">
      <w:pPr>
        <w:jc w:val="both"/>
        <w:rPr>
          <w:rFonts w:ascii="Times New Roman" w:hAnsi="Times New Roman" w:cs="Times New Roman"/>
          <w:b/>
          <w:bCs/>
        </w:rPr>
      </w:pPr>
    </w:p>
    <w:p w14:paraId="0E92128E" w14:textId="77777777" w:rsidR="00C1379F" w:rsidRPr="00D57F3F" w:rsidRDefault="00C1379F" w:rsidP="00D57F3F">
      <w:pPr>
        <w:jc w:val="both"/>
        <w:rPr>
          <w:rFonts w:ascii="Times New Roman" w:hAnsi="Times New Roman" w:cs="Times New Roman"/>
          <w:b/>
          <w:bCs/>
        </w:rPr>
      </w:pPr>
    </w:p>
    <w:p w14:paraId="14DE7FD2" w14:textId="437DF0F4" w:rsidR="00C1379F" w:rsidRPr="00D57F3F" w:rsidRDefault="00C1379F" w:rsidP="001E4E73">
      <w:pPr>
        <w:jc w:val="center"/>
        <w:rPr>
          <w:rFonts w:ascii="Times New Roman" w:hAnsi="Times New Roman" w:cs="Times New Roman"/>
        </w:rPr>
      </w:pPr>
    </w:p>
    <w:p w14:paraId="36DA518A" w14:textId="0EC0231C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7076E216" w14:textId="5191A831" w:rsidR="00C1379F" w:rsidRPr="00D57F3F" w:rsidRDefault="00A84176" w:rsidP="00D57F3F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4D8578A" wp14:editId="5BEE3AB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44625" cy="1221105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C66B9" w14:textId="5E185E9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0B8D7D16" w14:textId="0E1C89ED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4E04591B" w14:textId="297A229D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17DB4FC8" w14:textId="7777777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53905F81" w14:textId="7777777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64ACCC60" w14:textId="7777777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54296A06" w14:textId="7777777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501E61F0" w14:textId="5D4E5870" w:rsidR="001E4E73" w:rsidRDefault="001E4E73" w:rsidP="00D57F3F">
      <w:pPr>
        <w:pStyle w:val="Title"/>
        <w:jc w:val="both"/>
        <w:rPr>
          <w:rFonts w:ascii="Times New Roman" w:hAnsi="Times New Roman" w:cs="Times New Roman"/>
          <w:sz w:val="72"/>
          <w:szCs w:val="72"/>
        </w:rPr>
      </w:pPr>
    </w:p>
    <w:p w14:paraId="21A3AD1C" w14:textId="77777777" w:rsidR="00A84176" w:rsidRPr="00A84176" w:rsidRDefault="00A84176" w:rsidP="00A84176"/>
    <w:p w14:paraId="53D53847" w14:textId="72387378" w:rsidR="00C1379F" w:rsidRPr="00D57F3F" w:rsidRDefault="00B741BC" w:rsidP="00F63B94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Default of Credit Card Clients</w:t>
      </w:r>
    </w:p>
    <w:p w14:paraId="35DCDC4D" w14:textId="77777777" w:rsidR="00C1379F" w:rsidRPr="00D57F3F" w:rsidRDefault="00C1379F" w:rsidP="00D57F3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FC4E03" w14:textId="324B6A86" w:rsidR="00C1379F" w:rsidRDefault="00C1379F" w:rsidP="00D57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26B6D" w14:textId="77777777" w:rsidR="00A84176" w:rsidRPr="00D57F3F" w:rsidRDefault="00A84176" w:rsidP="00D57F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9B357" w14:textId="3C243617" w:rsidR="00C1379F" w:rsidRPr="00A84176" w:rsidRDefault="00B741BC" w:rsidP="00F63B9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A84176">
        <w:rPr>
          <w:rFonts w:ascii="Times New Roman" w:hAnsi="Times New Roman" w:cs="Times New Roman"/>
          <w:sz w:val="36"/>
          <w:szCs w:val="36"/>
        </w:rPr>
        <w:t>Fall</w:t>
      </w:r>
      <w:r w:rsidR="00C1379F" w:rsidRPr="00A84176">
        <w:rPr>
          <w:rFonts w:ascii="Times New Roman" w:hAnsi="Times New Roman" w:cs="Times New Roman"/>
          <w:sz w:val="36"/>
          <w:szCs w:val="36"/>
        </w:rPr>
        <w:t xml:space="preserve"> 202</w:t>
      </w:r>
      <w:r w:rsidRPr="00A84176">
        <w:rPr>
          <w:rFonts w:ascii="Times New Roman" w:hAnsi="Times New Roman" w:cs="Times New Roman"/>
          <w:sz w:val="36"/>
          <w:szCs w:val="36"/>
        </w:rPr>
        <w:t>1</w:t>
      </w:r>
    </w:p>
    <w:p w14:paraId="62F9980F" w14:textId="77777777" w:rsidR="00F039C9" w:rsidRDefault="00F039C9" w:rsidP="00F039C9"/>
    <w:p w14:paraId="1C4B6020" w14:textId="77777777" w:rsidR="00F039C9" w:rsidRDefault="00F039C9" w:rsidP="00F039C9"/>
    <w:p w14:paraId="267D659D" w14:textId="1F34DEA5" w:rsidR="00F039C9" w:rsidRDefault="00F039C9" w:rsidP="00F039C9"/>
    <w:p w14:paraId="4A4E20C1" w14:textId="77777777" w:rsidR="00A84176" w:rsidRDefault="00A84176" w:rsidP="00F039C9"/>
    <w:p w14:paraId="33AFF9F9" w14:textId="77777777" w:rsidR="00F039C9" w:rsidRDefault="00F039C9" w:rsidP="00F039C9"/>
    <w:p w14:paraId="402BAA32" w14:textId="1B4B655E" w:rsidR="00F039C9" w:rsidRPr="00A84176" w:rsidRDefault="00F039C9" w:rsidP="00AC1B25">
      <w:pPr>
        <w:jc w:val="center"/>
        <w:rPr>
          <w:rFonts w:ascii="Times New Roman" w:hAnsi="Times New Roman" w:cs="Times New Roman"/>
          <w:sz w:val="32"/>
          <w:szCs w:val="32"/>
        </w:rPr>
        <w:sectPr w:rsidR="00F039C9" w:rsidRPr="00A84176" w:rsidSect="00F039C9">
          <w:pgSz w:w="12240" w:h="15840"/>
          <w:pgMar w:top="1500" w:right="1340" w:bottom="280" w:left="1340" w:header="720" w:footer="720" w:gutter="0"/>
          <w:cols w:space="720"/>
        </w:sectPr>
      </w:pPr>
      <w:r w:rsidRPr="00A84176">
        <w:rPr>
          <w:rFonts w:ascii="Times New Roman" w:hAnsi="Times New Roman" w:cs="Times New Roman"/>
          <w:w w:val="95"/>
          <w:sz w:val="32"/>
          <w:szCs w:val="32"/>
        </w:rPr>
        <w:t>By:</w:t>
      </w:r>
      <w:r w:rsidRPr="00A84176">
        <w:rPr>
          <w:rFonts w:ascii="Times New Roman" w:hAnsi="Times New Roman" w:cs="Times New Roman"/>
          <w:spacing w:val="-12"/>
          <w:w w:val="95"/>
          <w:sz w:val="32"/>
          <w:szCs w:val="32"/>
        </w:rPr>
        <w:t xml:space="preserve"> </w:t>
      </w:r>
      <w:r w:rsidRPr="00A84176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Ameya Deo </w:t>
      </w:r>
      <w:r w:rsidRPr="00A84176">
        <w:rPr>
          <w:rFonts w:ascii="Times New Roman" w:hAnsi="Times New Roman" w:cs="Times New Roman"/>
          <w:w w:val="95"/>
          <w:sz w:val="32"/>
          <w:szCs w:val="32"/>
        </w:rPr>
        <w:t>|</w:t>
      </w:r>
      <w:r w:rsidRPr="00A84176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Gautam Jain</w:t>
      </w:r>
      <w:r w:rsidRPr="00A84176">
        <w:rPr>
          <w:rFonts w:ascii="Times New Roman" w:hAnsi="Times New Roman" w:cs="Times New Roman"/>
          <w:spacing w:val="48"/>
          <w:w w:val="95"/>
          <w:sz w:val="32"/>
          <w:szCs w:val="32"/>
        </w:rPr>
        <w:t xml:space="preserve"> </w:t>
      </w:r>
      <w:r w:rsidRPr="00A84176">
        <w:rPr>
          <w:rFonts w:ascii="Times New Roman" w:hAnsi="Times New Roman" w:cs="Times New Roman"/>
          <w:w w:val="95"/>
          <w:sz w:val="32"/>
          <w:szCs w:val="32"/>
        </w:rPr>
        <w:t>|</w:t>
      </w:r>
      <w:r w:rsidRPr="00A84176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84176">
        <w:rPr>
          <w:rFonts w:ascii="Times New Roman" w:hAnsi="Times New Roman" w:cs="Times New Roman"/>
          <w:w w:val="95"/>
          <w:sz w:val="32"/>
          <w:szCs w:val="32"/>
        </w:rPr>
        <w:t>Sanchit Agrawal |</w:t>
      </w:r>
      <w:r w:rsidRPr="00A84176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A84176">
        <w:rPr>
          <w:rFonts w:ascii="Times New Roman" w:hAnsi="Times New Roman" w:cs="Times New Roman"/>
          <w:w w:val="95"/>
          <w:sz w:val="32"/>
          <w:szCs w:val="32"/>
        </w:rPr>
        <w:t>Yash Mitka</w:t>
      </w:r>
      <w:r w:rsidR="00A576BF" w:rsidRPr="00A84176">
        <w:rPr>
          <w:rFonts w:ascii="Times New Roman" w:hAnsi="Times New Roman" w:cs="Times New Roman"/>
          <w:w w:val="95"/>
          <w:sz w:val="32"/>
          <w:szCs w:val="32"/>
        </w:rPr>
        <w:t>ri</w:t>
      </w:r>
    </w:p>
    <w:p w14:paraId="49289B14" w14:textId="7705E94F" w:rsidR="00AC1B25" w:rsidRDefault="00AC1B25">
      <w:pPr>
        <w:rPr>
          <w:rFonts w:ascii="Times New Roman" w:hAnsi="Times New Roman" w:cs="Times New Roman"/>
          <w:b/>
          <w:bCs/>
        </w:rPr>
      </w:pPr>
    </w:p>
    <w:p w14:paraId="75852886" w14:textId="48DFB4D1" w:rsidR="00C1379F" w:rsidRPr="007A3B6B" w:rsidRDefault="00C1379F" w:rsidP="00D57F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B6B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107085F5" w14:textId="77777777" w:rsidR="00C1379F" w:rsidRPr="00D57F3F" w:rsidRDefault="00C1379F" w:rsidP="00D57F3F">
      <w:pPr>
        <w:jc w:val="both"/>
        <w:rPr>
          <w:rFonts w:ascii="Times New Roman" w:hAnsi="Times New Roman" w:cs="Times New Roman"/>
          <w:b/>
          <w:bCs/>
        </w:rPr>
      </w:pPr>
    </w:p>
    <w:p w14:paraId="47CFC36C" w14:textId="77777777" w:rsidR="00C1379F" w:rsidRPr="00D57F3F" w:rsidRDefault="00C1379F" w:rsidP="00D57F3F">
      <w:pPr>
        <w:jc w:val="both"/>
        <w:rPr>
          <w:rFonts w:ascii="Times New Roman" w:hAnsi="Times New Roman" w:cs="Times New Roman"/>
          <w:b/>
          <w:bCs/>
        </w:rPr>
      </w:pPr>
      <w:r w:rsidRPr="00D57F3F">
        <w:rPr>
          <w:rFonts w:ascii="Times New Roman" w:hAnsi="Times New Roman" w:cs="Times New Roman"/>
          <w:b/>
          <w:bCs/>
        </w:rPr>
        <w:t>Context</w:t>
      </w:r>
    </w:p>
    <w:p w14:paraId="0888E1A7" w14:textId="37EA00C7" w:rsidR="00C1379F" w:rsidRPr="008D3103" w:rsidRDefault="00C1379F" w:rsidP="008D3103">
      <w:pPr>
        <w:jc w:val="both"/>
        <w:rPr>
          <w:rFonts w:ascii="Times New Roman" w:hAnsi="Times New Roman" w:cs="Times New Roman"/>
        </w:rPr>
      </w:pPr>
      <w:r w:rsidRPr="008D3103">
        <w:rPr>
          <w:rFonts w:ascii="Times New Roman" w:hAnsi="Times New Roman" w:cs="Times New Roman"/>
        </w:rPr>
        <w:t xml:space="preserve">This project is about predicting the </w:t>
      </w:r>
      <w:r w:rsidR="00137F80" w:rsidRPr="008D3103">
        <w:rPr>
          <w:rFonts w:ascii="Times New Roman" w:hAnsi="Times New Roman" w:cs="Times New Roman"/>
          <w:w w:val="90"/>
        </w:rPr>
        <w:t>Credit</w:t>
      </w:r>
      <w:r w:rsidR="00137F80" w:rsidRPr="008D3103">
        <w:rPr>
          <w:rFonts w:ascii="Times New Roman" w:hAnsi="Times New Roman" w:cs="Times New Roman"/>
          <w:spacing w:val="26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Card</w:t>
      </w:r>
      <w:r w:rsidR="00137F80" w:rsidRPr="008D3103">
        <w:rPr>
          <w:rFonts w:ascii="Times New Roman" w:hAnsi="Times New Roman" w:cs="Times New Roman"/>
          <w:spacing w:val="27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Defaults</w:t>
      </w:r>
      <w:r w:rsidR="00137F80" w:rsidRPr="008D3103">
        <w:rPr>
          <w:rFonts w:ascii="Times New Roman" w:hAnsi="Times New Roman" w:cs="Times New Roman"/>
          <w:spacing w:val="27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Using</w:t>
      </w:r>
      <w:r w:rsidR="00137F80" w:rsidRPr="008D3103">
        <w:rPr>
          <w:rFonts w:ascii="Times New Roman" w:hAnsi="Times New Roman" w:cs="Times New Roman"/>
          <w:spacing w:val="28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KNN,</w:t>
      </w:r>
      <w:r w:rsidR="00137F80" w:rsidRPr="008D3103">
        <w:rPr>
          <w:rFonts w:ascii="Times New Roman" w:hAnsi="Times New Roman" w:cs="Times New Roman"/>
          <w:spacing w:val="26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Naïve</w:t>
      </w:r>
      <w:r w:rsidR="00137F80" w:rsidRPr="008D3103">
        <w:rPr>
          <w:rFonts w:ascii="Times New Roman" w:hAnsi="Times New Roman" w:cs="Times New Roman"/>
          <w:spacing w:val="27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Bayes,</w:t>
      </w:r>
      <w:r w:rsidR="00137F80" w:rsidRPr="008D3103">
        <w:rPr>
          <w:rFonts w:ascii="Times New Roman" w:hAnsi="Times New Roman" w:cs="Times New Roman"/>
          <w:spacing w:val="26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0"/>
        </w:rPr>
        <w:t>Logistic</w:t>
      </w:r>
      <w:r w:rsidR="00137F80" w:rsidRPr="008D3103">
        <w:rPr>
          <w:rFonts w:ascii="Times New Roman" w:hAnsi="Times New Roman" w:cs="Times New Roman"/>
          <w:spacing w:val="-64"/>
          <w:w w:val="90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Regression,</w:t>
      </w:r>
      <w:r w:rsidR="00137F80" w:rsidRPr="008D3103">
        <w:rPr>
          <w:rFonts w:ascii="Times New Roman" w:hAnsi="Times New Roman" w:cs="Times New Roman"/>
          <w:spacing w:val="-3"/>
          <w:w w:val="95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Neural</w:t>
      </w:r>
      <w:r w:rsidR="00137F80" w:rsidRPr="008D3103">
        <w:rPr>
          <w:rFonts w:ascii="Times New Roman" w:hAnsi="Times New Roman" w:cs="Times New Roman"/>
          <w:spacing w:val="-4"/>
          <w:w w:val="95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Networks,</w:t>
      </w:r>
      <w:r w:rsidR="00137F80" w:rsidRPr="008D3103">
        <w:rPr>
          <w:rFonts w:ascii="Times New Roman" w:hAnsi="Times New Roman" w:cs="Times New Roman"/>
          <w:spacing w:val="-3"/>
          <w:w w:val="95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and</w:t>
      </w:r>
      <w:r w:rsidR="00137F80" w:rsidRPr="008D3103">
        <w:rPr>
          <w:rFonts w:ascii="Times New Roman" w:hAnsi="Times New Roman" w:cs="Times New Roman"/>
          <w:spacing w:val="-3"/>
          <w:w w:val="95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Ensemble</w:t>
      </w:r>
      <w:r w:rsidR="00137F80" w:rsidRPr="008D3103">
        <w:rPr>
          <w:rFonts w:ascii="Times New Roman" w:hAnsi="Times New Roman" w:cs="Times New Roman"/>
          <w:spacing w:val="-3"/>
          <w:w w:val="95"/>
        </w:rPr>
        <w:t xml:space="preserve"> </w:t>
      </w:r>
      <w:r w:rsidR="00137F80" w:rsidRPr="008D3103">
        <w:rPr>
          <w:rFonts w:ascii="Times New Roman" w:hAnsi="Times New Roman" w:cs="Times New Roman"/>
          <w:w w:val="95"/>
        </w:rPr>
        <w:t>Models</w:t>
      </w:r>
      <w:r w:rsidR="00137F80" w:rsidRPr="008D3103">
        <w:rPr>
          <w:rFonts w:ascii="Times New Roman" w:hAnsi="Times New Roman" w:cs="Times New Roman"/>
        </w:rPr>
        <w:t xml:space="preserve"> </w:t>
      </w:r>
      <w:r w:rsidRPr="008D3103">
        <w:rPr>
          <w:rFonts w:ascii="Times New Roman" w:hAnsi="Times New Roman" w:cs="Times New Roman"/>
        </w:rPr>
        <w:t>using the “</w:t>
      </w:r>
      <w:r w:rsidR="00137F80" w:rsidRPr="008D3103">
        <w:rPr>
          <w:rFonts w:ascii="Times New Roman" w:hAnsi="Times New Roman" w:cs="Times New Roman"/>
        </w:rPr>
        <w:t>Default of Credit Card Clients</w:t>
      </w:r>
      <w:r w:rsidRPr="008D3103">
        <w:rPr>
          <w:rFonts w:ascii="Times New Roman" w:hAnsi="Times New Roman" w:cs="Times New Roman"/>
        </w:rPr>
        <w:t>” Dataset from Kaggle (</w:t>
      </w:r>
      <w:hyperlink r:id="rId8" w:history="1">
        <w:r w:rsidR="00137F80" w:rsidRPr="008D3103">
          <w:rPr>
            <w:rStyle w:val="Hyperlink"/>
            <w:rFonts w:ascii="Times New Roman" w:hAnsi="Times New Roman" w:cs="Times New Roman"/>
          </w:rPr>
          <w:t>https://www.kaggle.com/sophiazzj/default-of-credit-card-clients</w:t>
        </w:r>
      </w:hyperlink>
      <w:r w:rsidRPr="008D3103">
        <w:rPr>
          <w:rFonts w:ascii="Times New Roman" w:hAnsi="Times New Roman" w:cs="Times New Roman"/>
        </w:rPr>
        <w:t>) based</w:t>
      </w:r>
      <w:r w:rsidR="00722BE3">
        <w:rPr>
          <w:rFonts w:ascii="Times New Roman" w:hAnsi="Times New Roman" w:cs="Times New Roman"/>
        </w:rPr>
        <w:t xml:space="preserve"> </w:t>
      </w:r>
      <w:r w:rsidRPr="008D3103">
        <w:rPr>
          <w:rFonts w:ascii="Times New Roman" w:hAnsi="Times New Roman" w:cs="Times New Roman"/>
        </w:rPr>
        <w:t xml:space="preserve">on </w:t>
      </w:r>
      <w:r w:rsidR="00137F80" w:rsidRPr="008D3103">
        <w:rPr>
          <w:rFonts w:ascii="Times New Roman" w:hAnsi="Times New Roman" w:cs="Times New Roman"/>
        </w:rPr>
        <w:t>30000 observations with 2</w:t>
      </w:r>
      <w:r w:rsidR="0075319E">
        <w:rPr>
          <w:rFonts w:ascii="Times New Roman" w:hAnsi="Times New Roman" w:cs="Times New Roman"/>
        </w:rPr>
        <w:t>4</w:t>
      </w:r>
      <w:r w:rsidRPr="008D3103">
        <w:rPr>
          <w:rFonts w:ascii="Times New Roman" w:hAnsi="Times New Roman" w:cs="Times New Roman"/>
        </w:rPr>
        <w:t xml:space="preserve"> explanatory variables describing (almost) every aspect of </w:t>
      </w:r>
      <w:r w:rsidR="00177FC1" w:rsidRPr="008D3103">
        <w:rPr>
          <w:rFonts w:ascii="Times New Roman" w:hAnsi="Times New Roman" w:cs="Times New Roman"/>
        </w:rPr>
        <w:t>credit card defaults</w:t>
      </w:r>
      <w:r w:rsidRPr="008D3103">
        <w:rPr>
          <w:rFonts w:ascii="Times New Roman" w:hAnsi="Times New Roman" w:cs="Times New Roman"/>
        </w:rPr>
        <w:t xml:space="preserve">. </w:t>
      </w:r>
    </w:p>
    <w:p w14:paraId="094C8DF6" w14:textId="77777777" w:rsidR="00C1379F" w:rsidRPr="008D3103" w:rsidRDefault="00C1379F" w:rsidP="008D3103">
      <w:pPr>
        <w:jc w:val="both"/>
        <w:rPr>
          <w:rFonts w:ascii="Times New Roman" w:hAnsi="Times New Roman" w:cs="Times New Roman"/>
          <w:b/>
          <w:bCs/>
        </w:rPr>
      </w:pPr>
    </w:p>
    <w:p w14:paraId="5DD31D58" w14:textId="77777777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</w:p>
    <w:p w14:paraId="1129C981" w14:textId="77777777" w:rsidR="00040CC7" w:rsidRDefault="00C1379F" w:rsidP="00D57F3F">
      <w:pPr>
        <w:jc w:val="both"/>
        <w:rPr>
          <w:rFonts w:ascii="Times New Roman" w:hAnsi="Times New Roman" w:cs="Times New Roman"/>
        </w:rPr>
      </w:pPr>
      <w:r w:rsidRPr="00D972E2">
        <w:rPr>
          <w:rFonts w:ascii="Times New Roman" w:hAnsi="Times New Roman" w:cs="Times New Roman"/>
          <w:b/>
          <w:bCs/>
        </w:rPr>
        <w:t>Goal:</w:t>
      </w:r>
      <w:r w:rsidRPr="00D57F3F">
        <w:rPr>
          <w:rFonts w:ascii="Times New Roman" w:hAnsi="Times New Roman" w:cs="Times New Roman"/>
        </w:rPr>
        <w:t xml:space="preserve"> </w:t>
      </w:r>
    </w:p>
    <w:p w14:paraId="07199B5A" w14:textId="65463FDB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t>Th</w:t>
      </w:r>
      <w:r w:rsidR="00246941">
        <w:rPr>
          <w:rFonts w:ascii="Times New Roman" w:hAnsi="Times New Roman" w:cs="Times New Roman"/>
        </w:rPr>
        <w:t>e</w:t>
      </w:r>
      <w:r w:rsidRPr="00D57F3F">
        <w:rPr>
          <w:rFonts w:ascii="Times New Roman" w:hAnsi="Times New Roman" w:cs="Times New Roman"/>
        </w:rPr>
        <w:t xml:space="preserve"> project is aimed at </w:t>
      </w:r>
      <w:r w:rsidR="003224DF">
        <w:rPr>
          <w:rFonts w:ascii="Times New Roman" w:hAnsi="Times New Roman" w:cs="Times New Roman"/>
        </w:rPr>
        <w:t>implementing</w:t>
      </w:r>
      <w:r w:rsidRPr="00D57F3F">
        <w:rPr>
          <w:rFonts w:ascii="Times New Roman" w:hAnsi="Times New Roman" w:cs="Times New Roman"/>
        </w:rPr>
        <w:t xml:space="preserve"> a model(s) to predict the </w:t>
      </w:r>
      <w:r w:rsidR="00040CC7">
        <w:rPr>
          <w:rFonts w:ascii="Times New Roman" w:hAnsi="Times New Roman" w:cs="Times New Roman"/>
        </w:rPr>
        <w:t>credit card defaulters through the steps as shown</w:t>
      </w:r>
      <w:r w:rsidRPr="00D57F3F">
        <w:rPr>
          <w:rFonts w:ascii="Times New Roman" w:hAnsi="Times New Roman" w:cs="Times New Roman"/>
        </w:rPr>
        <w:t xml:space="preserve"> below:</w:t>
      </w:r>
    </w:p>
    <w:p w14:paraId="7C699220" w14:textId="77777777" w:rsidR="00C1379F" w:rsidRPr="00D57F3F" w:rsidRDefault="00C1379F" w:rsidP="00D57F3F">
      <w:pPr>
        <w:pStyle w:val="ListParagraph"/>
        <w:numPr>
          <w:ilvl w:val="0"/>
          <w:numId w:val="1"/>
        </w:numPr>
        <w:jc w:val="both"/>
      </w:pPr>
      <w:r w:rsidRPr="00D57F3F">
        <w:t>Assemble the data and explore it</w:t>
      </w:r>
    </w:p>
    <w:p w14:paraId="7917CBEF" w14:textId="77777777" w:rsidR="00C1379F" w:rsidRPr="00D57F3F" w:rsidRDefault="00C1379F" w:rsidP="00D57F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57F3F">
        <w:t>Clean variables, build what is needed</w:t>
      </w:r>
    </w:p>
    <w:p w14:paraId="20F788D6" w14:textId="19CB9F77" w:rsidR="00C1379F" w:rsidRPr="00D57F3F" w:rsidRDefault="00C1379F" w:rsidP="00D57F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57F3F">
        <w:t>Models: L</w:t>
      </w:r>
      <w:r w:rsidR="002C3D4B">
        <w:t>ogistic Regression</w:t>
      </w:r>
      <w:r w:rsidRPr="00D57F3F">
        <w:t xml:space="preserve">, </w:t>
      </w:r>
      <w:r w:rsidR="002C3D4B">
        <w:t>KNN technique</w:t>
      </w:r>
      <w:r w:rsidR="00206A8F">
        <w:t>s</w:t>
      </w:r>
      <w:r w:rsidR="002C3D4B">
        <w:t xml:space="preserve">, Naïve Bayes, Ensemble </w:t>
      </w:r>
      <w:r w:rsidR="00206A8F">
        <w:t xml:space="preserve">Learning </w:t>
      </w:r>
      <w:r w:rsidR="00063C50">
        <w:t>&amp;</w:t>
      </w:r>
      <w:r w:rsidR="00D972E2">
        <w:t xml:space="preserve"> Neural Network</w:t>
      </w:r>
      <w:r w:rsidR="00206A8F">
        <w:t>s</w:t>
      </w:r>
    </w:p>
    <w:p w14:paraId="53493AB4" w14:textId="07081674" w:rsidR="00C1379F" w:rsidRDefault="00C1379F" w:rsidP="00D57F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D57F3F">
        <w:t xml:space="preserve">Choose the best model </w:t>
      </w:r>
      <w:r w:rsidR="00206A8F">
        <w:t>having best accuracy.</w:t>
      </w:r>
    </w:p>
    <w:p w14:paraId="5C521257" w14:textId="77777777" w:rsidR="00C736F1" w:rsidRPr="00D57F3F" w:rsidRDefault="00C736F1" w:rsidP="00D57F3F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</w:p>
    <w:p w14:paraId="3B5DF7BD" w14:textId="77777777" w:rsidR="00C1379F" w:rsidRPr="00D57F3F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04DB9DA" w14:textId="1E43BA3E" w:rsidR="0007007F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D972E2">
        <w:rPr>
          <w:rFonts w:ascii="Times New Roman" w:hAnsi="Times New Roman" w:cs="Times New Roman"/>
          <w:b/>
          <w:bCs/>
        </w:rPr>
        <w:t>Business Problem:</w:t>
      </w:r>
    </w:p>
    <w:p w14:paraId="5AC57B23" w14:textId="412C72CD" w:rsidR="000B044B" w:rsidRPr="00C736F1" w:rsidRDefault="0007007F" w:rsidP="008D310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C736F1">
        <w:rPr>
          <w:rFonts w:ascii="Times New Roman" w:hAnsi="Times New Roman" w:cs="Times New Roman"/>
        </w:rPr>
        <w:t>In general, a banking institution faces issues related to distinguish between their borrowers that are likely to repay their credit card debt and borrowers that are likely to default on their debt. A credit card holder “defaults” on their debt when they make purchases with their credit card that they fail to repay or fail to pay before a given window (usually 30-45 days). Usually</w:t>
      </w:r>
      <w:r w:rsidR="006104E6">
        <w:rPr>
          <w:rFonts w:ascii="Times New Roman" w:hAnsi="Times New Roman" w:cs="Times New Roman"/>
        </w:rPr>
        <w:t>,</w:t>
      </w:r>
      <w:r w:rsidRPr="00C736F1">
        <w:rPr>
          <w:rFonts w:ascii="Times New Roman" w:hAnsi="Times New Roman" w:cs="Times New Roman"/>
        </w:rPr>
        <w:t xml:space="preserve"> most banks and lenders follow the same business model</w:t>
      </w:r>
      <w:r w:rsidR="00E47D33" w:rsidRPr="00C736F1">
        <w:rPr>
          <w:rFonts w:ascii="Times New Roman" w:hAnsi="Times New Roman" w:cs="Times New Roman"/>
        </w:rPr>
        <w:t xml:space="preserve"> of </w:t>
      </w:r>
      <w:r w:rsidR="006104E6" w:rsidRPr="00C736F1">
        <w:rPr>
          <w:rFonts w:ascii="Times New Roman" w:hAnsi="Times New Roman" w:cs="Times New Roman"/>
        </w:rPr>
        <w:t>defaulting,</w:t>
      </w:r>
      <w:r w:rsidRPr="00C736F1">
        <w:rPr>
          <w:rFonts w:ascii="Times New Roman" w:hAnsi="Times New Roman" w:cs="Times New Roman"/>
        </w:rPr>
        <w:t xml:space="preserve"> </w:t>
      </w:r>
      <w:r w:rsidR="00E47D33" w:rsidRPr="00C736F1">
        <w:rPr>
          <w:rFonts w:ascii="Times New Roman" w:hAnsi="Times New Roman" w:cs="Times New Roman"/>
        </w:rPr>
        <w:t xml:space="preserve">and it </w:t>
      </w:r>
      <w:r w:rsidRPr="00C736F1">
        <w:rPr>
          <w:rFonts w:ascii="Times New Roman" w:hAnsi="Times New Roman" w:cs="Times New Roman"/>
        </w:rPr>
        <w:t xml:space="preserve">is even an aspect of how such institutions make money, there still must be a way to identify such borrowers, </w:t>
      </w:r>
      <w:r w:rsidR="003F4E4C" w:rsidRPr="00C736F1">
        <w:rPr>
          <w:rFonts w:ascii="Times New Roman" w:hAnsi="Times New Roman" w:cs="Times New Roman"/>
        </w:rPr>
        <w:t>to</w:t>
      </w:r>
      <w:r w:rsidRPr="00C736F1">
        <w:rPr>
          <w:rFonts w:ascii="Times New Roman" w:hAnsi="Times New Roman" w:cs="Times New Roman"/>
        </w:rPr>
        <w:t xml:space="preserve"> lend responsibly. A bank that only lends to defaulters is likely to fail. At the same time, defaulters generate profits for banks in the late payments that they accrue</w:t>
      </w:r>
      <w:r w:rsidR="00E47D33" w:rsidRPr="00C736F1">
        <w:rPr>
          <w:rFonts w:ascii="Times New Roman" w:hAnsi="Times New Roman" w:cs="Times New Roman"/>
        </w:rPr>
        <w:t xml:space="preserve"> and at the same time defaulters credit score/history affected</w:t>
      </w:r>
      <w:r w:rsidRPr="00C736F1">
        <w:rPr>
          <w:rFonts w:ascii="Times New Roman" w:hAnsi="Times New Roman" w:cs="Times New Roman"/>
        </w:rPr>
        <w:t>. We leave the</w:t>
      </w:r>
      <w:r w:rsidR="000E510B">
        <w:rPr>
          <w:rFonts w:ascii="Times New Roman" w:hAnsi="Times New Roman" w:cs="Times New Roman"/>
        </w:rPr>
        <w:t xml:space="preserve"> </w:t>
      </w:r>
      <w:r w:rsidR="006D7287" w:rsidRPr="00C736F1">
        <w:rPr>
          <w:rFonts w:ascii="Times New Roman" w:hAnsi="Times New Roman" w:cs="Times New Roman"/>
        </w:rPr>
        <w:t>specific</w:t>
      </w:r>
      <w:r w:rsidRPr="00C736F1">
        <w:rPr>
          <w:rFonts w:ascii="Times New Roman" w:hAnsi="Times New Roman" w:cs="Times New Roman"/>
        </w:rPr>
        <w:t xml:space="preserve"> applications and uses of our model to those with domain knowledge</w:t>
      </w:r>
      <w:r w:rsidR="006D7287" w:rsidRPr="00C736F1">
        <w:rPr>
          <w:rFonts w:ascii="Times New Roman" w:hAnsi="Times New Roman" w:cs="Times New Roman"/>
        </w:rPr>
        <w:t>.</w:t>
      </w:r>
    </w:p>
    <w:p w14:paraId="7A8DF14D" w14:textId="77777777" w:rsidR="000B044B" w:rsidRPr="008D3103" w:rsidRDefault="000B044B" w:rsidP="008D31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w w:val="90"/>
        </w:rPr>
      </w:pPr>
    </w:p>
    <w:p w14:paraId="58BF4231" w14:textId="24C8FD37" w:rsidR="00C1379F" w:rsidRPr="008D3103" w:rsidRDefault="00C1379F" w:rsidP="008D31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w w:val="90"/>
        </w:rPr>
      </w:pPr>
      <w:r w:rsidRPr="008D3103">
        <w:rPr>
          <w:rFonts w:ascii="Times New Roman" w:hAnsi="Times New Roman" w:cs="Times New Roman"/>
          <w:color w:val="000000" w:themeColor="text1"/>
        </w:rPr>
        <w:t xml:space="preserve">Task is to perform exploratory </w:t>
      </w:r>
      <w:r w:rsidR="0011430E">
        <w:rPr>
          <w:rFonts w:ascii="Times New Roman" w:hAnsi="Times New Roman" w:cs="Times New Roman"/>
          <w:color w:val="000000" w:themeColor="text1"/>
        </w:rPr>
        <w:t xml:space="preserve">data </w:t>
      </w:r>
      <w:r w:rsidRPr="008D3103">
        <w:rPr>
          <w:rFonts w:ascii="Times New Roman" w:hAnsi="Times New Roman" w:cs="Times New Roman"/>
          <w:color w:val="000000" w:themeColor="text1"/>
        </w:rPr>
        <w:t xml:space="preserve">analysis and machine learning model for predicting </w:t>
      </w:r>
      <w:r w:rsidR="000B044B" w:rsidRPr="008D3103">
        <w:rPr>
          <w:rFonts w:ascii="Times New Roman" w:hAnsi="Times New Roman" w:cs="Times New Roman"/>
          <w:color w:val="000000" w:themeColor="text1"/>
        </w:rPr>
        <w:t>default of credit card clients</w:t>
      </w:r>
      <w:r w:rsidRPr="008D3103">
        <w:rPr>
          <w:rFonts w:ascii="Times New Roman" w:hAnsi="Times New Roman" w:cs="Times New Roman"/>
          <w:color w:val="000000" w:themeColor="text1"/>
        </w:rPr>
        <w:t xml:space="preserve"> using R that can </w:t>
      </w:r>
      <w:r w:rsidR="000B044B" w:rsidRPr="008D3103">
        <w:rPr>
          <w:rFonts w:ascii="Times New Roman" w:hAnsi="Times New Roman" w:cs="Times New Roman"/>
          <w:color w:val="000000" w:themeColor="text1"/>
        </w:rPr>
        <w:t>the prediction for the same.</w:t>
      </w:r>
    </w:p>
    <w:p w14:paraId="3C5B2FD6" w14:textId="12CF09C2" w:rsidR="00C1379F" w:rsidRDefault="00C1379F" w:rsidP="00D57F3F">
      <w:pPr>
        <w:jc w:val="both"/>
        <w:rPr>
          <w:rFonts w:ascii="Times New Roman" w:hAnsi="Times New Roman" w:cs="Times New Roman"/>
          <w:b/>
          <w:bCs/>
        </w:rPr>
      </w:pPr>
    </w:p>
    <w:p w14:paraId="2BB60B54" w14:textId="77777777" w:rsidR="00716E6C" w:rsidRPr="00D57F3F" w:rsidRDefault="00716E6C" w:rsidP="00D57F3F">
      <w:pPr>
        <w:jc w:val="both"/>
        <w:rPr>
          <w:rFonts w:ascii="Times New Roman" w:hAnsi="Times New Roman" w:cs="Times New Roman"/>
          <w:b/>
          <w:bCs/>
        </w:rPr>
      </w:pPr>
    </w:p>
    <w:p w14:paraId="6B650E84" w14:textId="638C275D" w:rsidR="00C1379F" w:rsidRDefault="00C1379F" w:rsidP="00D57F3F">
      <w:pPr>
        <w:jc w:val="both"/>
        <w:rPr>
          <w:rFonts w:ascii="Times New Roman" w:hAnsi="Times New Roman" w:cs="Times New Roman"/>
          <w:b/>
          <w:bCs/>
        </w:rPr>
      </w:pPr>
      <w:r w:rsidRPr="00D57F3F">
        <w:rPr>
          <w:rFonts w:ascii="Times New Roman" w:hAnsi="Times New Roman" w:cs="Times New Roman"/>
          <w:b/>
          <w:bCs/>
        </w:rPr>
        <w:t xml:space="preserve">Data Exploration and </w:t>
      </w:r>
      <w:r w:rsidR="0011430E" w:rsidRPr="00D57F3F">
        <w:rPr>
          <w:rFonts w:ascii="Times New Roman" w:hAnsi="Times New Roman" w:cs="Times New Roman"/>
          <w:b/>
          <w:bCs/>
        </w:rPr>
        <w:t>Preprocessing</w:t>
      </w:r>
      <w:r w:rsidR="00B73D53">
        <w:rPr>
          <w:rFonts w:ascii="Times New Roman" w:hAnsi="Times New Roman" w:cs="Times New Roman"/>
          <w:b/>
          <w:bCs/>
        </w:rPr>
        <w:t>:</w:t>
      </w:r>
    </w:p>
    <w:p w14:paraId="2A600C83" w14:textId="5DF67D78" w:rsidR="00504A2A" w:rsidRPr="000156C5" w:rsidRDefault="00504A2A" w:rsidP="008D3103">
      <w:pPr>
        <w:jc w:val="both"/>
        <w:rPr>
          <w:rFonts w:ascii="Times New Roman" w:hAnsi="Times New Roman" w:cs="Times New Roman"/>
          <w:color w:val="000000" w:themeColor="text1"/>
        </w:rPr>
      </w:pPr>
      <w:r w:rsidRPr="000156C5">
        <w:rPr>
          <w:rFonts w:ascii="Times New Roman" w:hAnsi="Times New Roman" w:cs="Times New Roman"/>
          <w:color w:val="000000" w:themeColor="text1"/>
        </w:rPr>
        <w:t xml:space="preserve">Our dataset includes information for 30,000 credit card users </w:t>
      </w:r>
      <w:r w:rsidR="00E70C38">
        <w:rPr>
          <w:rFonts w:ascii="Times New Roman" w:hAnsi="Times New Roman" w:cs="Times New Roman"/>
          <w:color w:val="000000" w:themeColor="text1"/>
        </w:rPr>
        <w:t>from</w:t>
      </w:r>
      <w:r w:rsidRPr="000156C5">
        <w:rPr>
          <w:rFonts w:ascii="Times New Roman" w:hAnsi="Times New Roman" w:cs="Times New Roman"/>
          <w:color w:val="000000" w:themeColor="text1"/>
        </w:rPr>
        <w:t xml:space="preserve"> Taiwan, </w:t>
      </w:r>
      <w:r w:rsidR="000156C5" w:rsidRPr="000156C5">
        <w:rPr>
          <w:rFonts w:ascii="Times New Roman" w:hAnsi="Times New Roman" w:cs="Times New Roman"/>
          <w:color w:val="000000" w:themeColor="text1"/>
        </w:rPr>
        <w:t>whether</w:t>
      </w:r>
      <w:r w:rsidRPr="000156C5">
        <w:rPr>
          <w:rFonts w:ascii="Times New Roman" w:hAnsi="Times New Roman" w:cs="Times New Roman"/>
          <w:color w:val="000000" w:themeColor="text1"/>
        </w:rPr>
        <w:t xml:space="preserve"> they defaulted, and twenty-</w:t>
      </w:r>
      <w:r w:rsidR="00E70C38">
        <w:rPr>
          <w:rFonts w:ascii="Times New Roman" w:hAnsi="Times New Roman" w:cs="Times New Roman"/>
          <w:color w:val="000000" w:themeColor="text1"/>
        </w:rPr>
        <w:t>four</w:t>
      </w:r>
      <w:r w:rsidRPr="000156C5">
        <w:rPr>
          <w:rFonts w:ascii="Times New Roman" w:hAnsi="Times New Roman" w:cs="Times New Roman"/>
          <w:color w:val="000000" w:themeColor="text1"/>
        </w:rPr>
        <w:t xml:space="preserve"> independent explanatory variables</w:t>
      </w:r>
    </w:p>
    <w:p w14:paraId="0E13D6CB" w14:textId="65834B56" w:rsidR="00030E04" w:rsidRPr="008D3103" w:rsidRDefault="00C1379F" w:rsidP="008D310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D3103">
        <w:rPr>
          <w:rFonts w:ascii="Times New Roman" w:hAnsi="Times New Roman" w:cs="Times New Roman"/>
        </w:rPr>
        <w:t>Identify the output variable and input variables</w:t>
      </w:r>
      <w:r w:rsidR="0037695A" w:rsidRPr="008D3103">
        <w:rPr>
          <w:rFonts w:ascii="Times New Roman" w:hAnsi="Times New Roman" w:cs="Times New Roman"/>
        </w:rPr>
        <w:t xml:space="preserve">: </w:t>
      </w:r>
      <w:r w:rsidR="00030E04" w:rsidRPr="008D3103">
        <w:rPr>
          <w:rFonts w:ascii="Times New Roman" w:hAnsi="Times New Roman" w:cs="Times New Roman"/>
        </w:rPr>
        <w:t xml:space="preserve">Default Payment Next Month </w:t>
      </w:r>
      <w:r w:rsidRPr="008D3103">
        <w:rPr>
          <w:rFonts w:ascii="Times New Roman" w:hAnsi="Times New Roman" w:cs="Times New Roman"/>
        </w:rPr>
        <w:t xml:space="preserve">is our target variable </w:t>
      </w:r>
      <w:r w:rsidR="006E687C" w:rsidRPr="008D3103">
        <w:rPr>
          <w:rFonts w:ascii="Times New Roman" w:hAnsi="Times New Roman" w:cs="Times New Roman"/>
        </w:rPr>
        <w:t>and</w:t>
      </w:r>
      <w:r w:rsidRPr="008D3103">
        <w:rPr>
          <w:rFonts w:ascii="Times New Roman" w:hAnsi="Times New Roman" w:cs="Times New Roman"/>
        </w:rPr>
        <w:t xml:space="preserve"> the dependent variable for prediction.</w:t>
      </w:r>
      <w:r w:rsidR="00451FF6" w:rsidRPr="008D3103">
        <w:rPr>
          <w:rFonts w:ascii="Times New Roman" w:hAnsi="Times New Roman" w:cs="Times New Roman"/>
        </w:rPr>
        <w:t xml:space="preserve"> We have </w:t>
      </w:r>
      <w:r w:rsidR="009C2E12" w:rsidRPr="008D3103">
        <w:rPr>
          <w:rFonts w:ascii="Times New Roman" w:hAnsi="Times New Roman" w:cs="Times New Roman"/>
        </w:rPr>
        <w:t>twenty</w:t>
      </w:r>
      <w:r w:rsidR="009C2E12">
        <w:rPr>
          <w:rFonts w:ascii="Times New Roman" w:hAnsi="Times New Roman" w:cs="Times New Roman"/>
        </w:rPr>
        <w:t>-four</w:t>
      </w:r>
      <w:r w:rsidR="00451FF6" w:rsidRPr="008D3103">
        <w:rPr>
          <w:rFonts w:ascii="Times New Roman" w:hAnsi="Times New Roman" w:cs="Times New Roman"/>
        </w:rPr>
        <w:t xml:space="preserve"> independent </w:t>
      </w:r>
      <w:r w:rsidR="00030E04" w:rsidRPr="008D3103">
        <w:rPr>
          <w:rFonts w:ascii="Times New Roman" w:hAnsi="Times New Roman" w:cs="Times New Roman"/>
        </w:rPr>
        <w:t>features</w:t>
      </w:r>
      <w:r w:rsidR="00451FF6" w:rsidRPr="008D3103">
        <w:rPr>
          <w:rFonts w:ascii="Times New Roman" w:hAnsi="Times New Roman" w:cs="Times New Roman"/>
        </w:rPr>
        <w:t xml:space="preserve"> like </w:t>
      </w:r>
      <w:r w:rsidR="00030E04" w:rsidRPr="008D3103">
        <w:rPr>
          <w:rFonts w:ascii="Times New Roman" w:hAnsi="Times New Roman" w:cs="Times New Roman"/>
        </w:rPr>
        <w:t>Limit balance</w:t>
      </w:r>
      <w:r w:rsidR="008017D9" w:rsidRPr="008D3103">
        <w:rPr>
          <w:rFonts w:ascii="Times New Roman" w:hAnsi="Times New Roman" w:cs="Times New Roman"/>
        </w:rPr>
        <w:t xml:space="preserve">, </w:t>
      </w:r>
      <w:r w:rsidR="00030E04" w:rsidRPr="008D3103">
        <w:rPr>
          <w:rFonts w:ascii="Times New Roman" w:hAnsi="Times New Roman" w:cs="Times New Roman"/>
        </w:rPr>
        <w:t>sex</w:t>
      </w:r>
      <w:r w:rsidR="008017D9" w:rsidRPr="008D3103">
        <w:rPr>
          <w:rFonts w:ascii="Times New Roman" w:hAnsi="Times New Roman" w:cs="Times New Roman"/>
        </w:rPr>
        <w:t xml:space="preserve">, </w:t>
      </w:r>
      <w:r w:rsidR="00030E04" w:rsidRPr="008D3103">
        <w:rPr>
          <w:rFonts w:ascii="Times New Roman" w:hAnsi="Times New Roman" w:cs="Times New Roman"/>
        </w:rPr>
        <w:t>education</w:t>
      </w:r>
      <w:r w:rsidR="008017D9" w:rsidRPr="008D3103">
        <w:rPr>
          <w:rFonts w:ascii="Times New Roman" w:hAnsi="Times New Roman" w:cs="Times New Roman"/>
        </w:rPr>
        <w:t xml:space="preserve">, </w:t>
      </w:r>
      <w:r w:rsidR="00030E04" w:rsidRPr="008D3103">
        <w:rPr>
          <w:rFonts w:ascii="Times New Roman" w:hAnsi="Times New Roman" w:cs="Times New Roman"/>
        </w:rPr>
        <w:t>age, bill amount, pay amount</w:t>
      </w:r>
      <w:r w:rsidR="008017D9" w:rsidRPr="008D3103">
        <w:rPr>
          <w:rFonts w:ascii="Times New Roman" w:hAnsi="Times New Roman" w:cs="Times New Roman"/>
        </w:rPr>
        <w:t xml:space="preserve"> etc.</w:t>
      </w:r>
      <w:r w:rsidR="00451FF6" w:rsidRPr="008D3103">
        <w:rPr>
          <w:rFonts w:ascii="Times New Roman" w:hAnsi="Times New Roman" w:cs="Times New Roman"/>
        </w:rPr>
        <w:t xml:space="preserve"> </w:t>
      </w:r>
    </w:p>
    <w:p w14:paraId="7150318D" w14:textId="2E6225F9" w:rsidR="00C1379F" w:rsidRPr="008D3103" w:rsidRDefault="00C1379F" w:rsidP="008D310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D3103">
        <w:rPr>
          <w:rFonts w:ascii="Times New Roman" w:hAnsi="Times New Roman" w:cs="Times New Roman"/>
        </w:rPr>
        <w:t xml:space="preserve">We have </w:t>
      </w:r>
      <w:r w:rsidR="00030E04" w:rsidRPr="008D3103">
        <w:rPr>
          <w:rFonts w:ascii="Times New Roman" w:hAnsi="Times New Roman" w:cs="Times New Roman"/>
        </w:rPr>
        <w:t>divided</w:t>
      </w:r>
      <w:r w:rsidRPr="008D3103">
        <w:rPr>
          <w:rFonts w:ascii="Times New Roman" w:hAnsi="Times New Roman" w:cs="Times New Roman"/>
        </w:rPr>
        <w:t xml:space="preserve"> </w:t>
      </w:r>
      <w:r w:rsidR="00DF534A" w:rsidRPr="008D3103">
        <w:rPr>
          <w:rFonts w:ascii="Times New Roman" w:hAnsi="Times New Roman" w:cs="Times New Roman"/>
        </w:rPr>
        <w:t xml:space="preserve">the </w:t>
      </w:r>
      <w:r w:rsidR="00DB23F3" w:rsidRPr="008D3103">
        <w:rPr>
          <w:rFonts w:ascii="Times New Roman" w:hAnsi="Times New Roman" w:cs="Times New Roman"/>
        </w:rPr>
        <w:t>dataset further</w:t>
      </w:r>
      <w:r w:rsidRPr="008D3103">
        <w:rPr>
          <w:rFonts w:ascii="Times New Roman" w:hAnsi="Times New Roman" w:cs="Times New Roman"/>
        </w:rPr>
        <w:t xml:space="preserve"> </w:t>
      </w:r>
      <w:r w:rsidR="00030E04" w:rsidRPr="008D3103">
        <w:rPr>
          <w:rFonts w:ascii="Times New Roman" w:hAnsi="Times New Roman" w:cs="Times New Roman"/>
        </w:rPr>
        <w:t>into training and validation as per 60:40 ratio.</w:t>
      </w:r>
    </w:p>
    <w:p w14:paraId="2C89DB3F" w14:textId="59A9FF98" w:rsidR="00C1379F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9BF4242" w14:textId="77777777" w:rsidR="0045048A" w:rsidRPr="00D57F3F" w:rsidRDefault="0045048A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FACBE74" w14:textId="77777777" w:rsidR="00C1379F" w:rsidRPr="00D57F3F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1133551" w14:textId="77777777" w:rsidR="00C1379F" w:rsidRPr="00517D18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517D18">
        <w:rPr>
          <w:rFonts w:ascii="Times New Roman" w:hAnsi="Times New Roman" w:cs="Times New Roman"/>
          <w:b/>
          <w:bCs/>
        </w:rPr>
        <w:lastRenderedPageBreak/>
        <w:t>Data Cleaning:</w:t>
      </w:r>
    </w:p>
    <w:p w14:paraId="407E0973" w14:textId="0CB79922" w:rsidR="009A4D7F" w:rsidRDefault="009A4D7F" w:rsidP="00D57F3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>Removed rows which were having unknown values for features like marriage and education.</w:t>
      </w:r>
    </w:p>
    <w:p w14:paraId="2A6C02E3" w14:textId="3872B5D7" w:rsidR="009A4D7F" w:rsidRDefault="009A4D7F" w:rsidP="00D57F3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>Dropped rows with Nan values.</w:t>
      </w:r>
    </w:p>
    <w:p w14:paraId="7115C616" w14:textId="0D197D80" w:rsidR="00C1379F" w:rsidRDefault="009A4D7F" w:rsidP="009A4D7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>Dropped index column</w:t>
      </w:r>
    </w:p>
    <w:p w14:paraId="25F056F7" w14:textId="77777777" w:rsidR="009A4D7F" w:rsidRDefault="009A4D7F" w:rsidP="00504A2A">
      <w:pPr>
        <w:autoSpaceDE w:val="0"/>
        <w:autoSpaceDN w:val="0"/>
        <w:adjustRightInd w:val="0"/>
        <w:jc w:val="both"/>
      </w:pPr>
    </w:p>
    <w:p w14:paraId="5E35374E" w14:textId="6421BCC4" w:rsidR="00504A2A" w:rsidRPr="0045048A" w:rsidRDefault="00504A2A" w:rsidP="00B077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D3103">
        <w:rPr>
          <w:rFonts w:ascii="Times New Roman" w:hAnsi="Times New Roman" w:cs="Times New Roman"/>
        </w:rPr>
        <w:t>We have also renamed the columns for Bill amount and Pay amount per months.</w:t>
      </w:r>
      <w:r w:rsidR="00B077C9">
        <w:rPr>
          <w:rFonts w:ascii="Times New Roman" w:hAnsi="Times New Roman" w:cs="Times New Roman"/>
        </w:rPr>
        <w:t xml:space="preserve"> </w:t>
      </w:r>
      <w:r w:rsidRPr="0045048A">
        <w:rPr>
          <w:rFonts w:ascii="Times New Roman" w:hAnsi="Times New Roman" w:cs="Times New Roman"/>
        </w:rPr>
        <w:t xml:space="preserve">We did some preliminary visualization and exploration of our data </w:t>
      </w:r>
      <w:r w:rsidR="0045048A" w:rsidRPr="0045048A">
        <w:rPr>
          <w:rFonts w:ascii="Times New Roman" w:hAnsi="Times New Roman" w:cs="Times New Roman"/>
        </w:rPr>
        <w:t>to</w:t>
      </w:r>
      <w:r w:rsidRPr="0045048A">
        <w:rPr>
          <w:rFonts w:ascii="Times New Roman" w:hAnsi="Times New Roman" w:cs="Times New Roman"/>
        </w:rPr>
        <w:t xml:space="preserve"> get a sense for its overall shape and the distribution of various demographic categories.</w:t>
      </w:r>
    </w:p>
    <w:p w14:paraId="43639418" w14:textId="08DA68F0" w:rsidR="00504A2A" w:rsidRDefault="00504A2A" w:rsidP="009A4D7F">
      <w:pPr>
        <w:pStyle w:val="ListParagraph"/>
        <w:autoSpaceDE w:val="0"/>
        <w:autoSpaceDN w:val="0"/>
        <w:adjustRightInd w:val="0"/>
        <w:ind w:left="360"/>
        <w:jc w:val="both"/>
      </w:pPr>
    </w:p>
    <w:p w14:paraId="3DF871B1" w14:textId="3B3A14E4" w:rsidR="008D3103" w:rsidRDefault="008D3103" w:rsidP="009A4D7F">
      <w:pPr>
        <w:pStyle w:val="ListParagraph"/>
        <w:autoSpaceDE w:val="0"/>
        <w:autoSpaceDN w:val="0"/>
        <w:adjustRightInd w:val="0"/>
        <w:ind w:left="360"/>
        <w:jc w:val="both"/>
      </w:pPr>
    </w:p>
    <w:p w14:paraId="3E40545B" w14:textId="77777777" w:rsidR="00B95B1A" w:rsidRPr="00D57F3F" w:rsidRDefault="00B95B1A" w:rsidP="009A4D7F">
      <w:pPr>
        <w:pStyle w:val="ListParagraph"/>
        <w:autoSpaceDE w:val="0"/>
        <w:autoSpaceDN w:val="0"/>
        <w:adjustRightInd w:val="0"/>
        <w:ind w:left="360"/>
        <w:jc w:val="both"/>
      </w:pPr>
    </w:p>
    <w:p w14:paraId="6B5D3A7E" w14:textId="77777777" w:rsidR="00C1379F" w:rsidRPr="00412BEB" w:rsidRDefault="00C1379F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BEB">
        <w:rPr>
          <w:rFonts w:ascii="Times New Roman" w:hAnsi="Times New Roman" w:cs="Times New Roman"/>
          <w:b/>
          <w:bCs/>
          <w:sz w:val="28"/>
          <w:szCs w:val="28"/>
        </w:rPr>
        <w:t>Graphs or plots to explore the data:</w:t>
      </w:r>
    </w:p>
    <w:p w14:paraId="1D619BCA" w14:textId="77777777" w:rsidR="00BB598E" w:rsidRPr="003E6F6D" w:rsidRDefault="00BB598E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7299E164" w14:textId="79C2EBA1" w:rsidR="00C1379F" w:rsidRPr="00D57F3F" w:rsidRDefault="00C1379F" w:rsidP="00BB598E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t xml:space="preserve">1. </w:t>
      </w:r>
      <w:r w:rsidR="00BA30B4" w:rsidRPr="00BA30B4">
        <w:rPr>
          <w:rFonts w:ascii="Times New Roman" w:hAnsi="Times New Roman" w:cs="Times New Roman"/>
          <w:b/>
          <w:bCs/>
        </w:rPr>
        <w:t>Defaulter</w:t>
      </w:r>
      <w:r w:rsidR="00BA30B4">
        <w:rPr>
          <w:rFonts w:ascii="Times New Roman" w:hAnsi="Times New Roman" w:cs="Times New Roman"/>
          <w:b/>
          <w:bCs/>
        </w:rPr>
        <w:t>’s by</w:t>
      </w:r>
      <w:r w:rsidR="00BA30B4" w:rsidRPr="00BA30B4">
        <w:rPr>
          <w:rFonts w:ascii="Times New Roman" w:hAnsi="Times New Roman" w:cs="Times New Roman"/>
          <w:b/>
          <w:bCs/>
        </w:rPr>
        <w:t xml:space="preserve"> Ratio:</w:t>
      </w:r>
    </w:p>
    <w:p w14:paraId="1468AFA5" w14:textId="237FF401" w:rsidR="00C1379F" w:rsidRPr="00D57F3F" w:rsidRDefault="00C1379F" w:rsidP="00D57F3F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fldChar w:fldCharType="begin"/>
      </w:r>
      <w:r w:rsidRPr="00D57F3F">
        <w:rPr>
          <w:rFonts w:ascii="Times New Roman" w:hAnsi="Times New Roman" w:cs="Times New Roman"/>
        </w:rPr>
        <w:instrText xml:space="preserve"> INCLUDEPICTURE "https://nycdsa-blog-files.s3.us-east-2.amazonaws.com/2019/09/a19c6757d1b7d514c5d3e91150df474c/image.png" \* MERGEFORMATINET </w:instrText>
      </w:r>
      <w:r w:rsidR="00C700A1">
        <w:rPr>
          <w:rFonts w:ascii="Times New Roman" w:hAnsi="Times New Roman" w:cs="Times New Roman"/>
        </w:rPr>
        <w:fldChar w:fldCharType="separate"/>
      </w:r>
      <w:r w:rsidRPr="00D57F3F">
        <w:rPr>
          <w:rFonts w:ascii="Times New Roman" w:hAnsi="Times New Roman" w:cs="Times New Roman"/>
        </w:rPr>
        <w:fldChar w:fldCharType="end"/>
      </w:r>
    </w:p>
    <w:p w14:paraId="048EA808" w14:textId="787CD31F" w:rsidR="00BA30B4" w:rsidRDefault="00BA30B4" w:rsidP="00BA30B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18A5C3" wp14:editId="137D3F07">
            <wp:extent cx="5565965" cy="4488873"/>
            <wp:effectExtent l="0" t="0" r="0" b="6985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755" cy="44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4BCA" w14:textId="5123AAEF" w:rsidR="00BA30B4" w:rsidRDefault="00BA30B4" w:rsidP="00BA30B4">
      <w:pPr>
        <w:jc w:val="center"/>
        <w:rPr>
          <w:rFonts w:ascii="Times New Roman" w:hAnsi="Times New Roman" w:cs="Times New Roman"/>
        </w:rPr>
      </w:pPr>
    </w:p>
    <w:p w14:paraId="606177C0" w14:textId="163BF44B" w:rsidR="00BA30B4" w:rsidRDefault="00BA30B4" w:rsidP="00BA30B4">
      <w:pPr>
        <w:jc w:val="center"/>
        <w:rPr>
          <w:rFonts w:ascii="Times New Roman" w:hAnsi="Times New Roman" w:cs="Times New Roman"/>
        </w:rPr>
      </w:pPr>
    </w:p>
    <w:p w14:paraId="1517982C" w14:textId="2EAC9189" w:rsidR="00BA30B4" w:rsidRDefault="00BA30B4" w:rsidP="00BA30B4">
      <w:pPr>
        <w:jc w:val="center"/>
        <w:rPr>
          <w:rFonts w:ascii="Times New Roman" w:hAnsi="Times New Roman" w:cs="Times New Roman"/>
        </w:rPr>
      </w:pPr>
    </w:p>
    <w:p w14:paraId="2D57F655" w14:textId="3F4838C8" w:rsidR="008D3103" w:rsidRDefault="008D3103" w:rsidP="00BA30B4">
      <w:pPr>
        <w:jc w:val="center"/>
        <w:rPr>
          <w:rFonts w:ascii="Times New Roman" w:hAnsi="Times New Roman" w:cs="Times New Roman"/>
        </w:rPr>
      </w:pPr>
    </w:p>
    <w:p w14:paraId="31D2EE19" w14:textId="77777777" w:rsidR="00BA30B4" w:rsidRDefault="00BA30B4" w:rsidP="00BA30B4">
      <w:pPr>
        <w:jc w:val="center"/>
        <w:rPr>
          <w:rFonts w:ascii="Times New Roman" w:hAnsi="Times New Roman" w:cs="Times New Roman"/>
        </w:rPr>
      </w:pPr>
    </w:p>
    <w:p w14:paraId="79E56D1E" w14:textId="40E77A9C" w:rsidR="001E4E73" w:rsidRDefault="00C1379F" w:rsidP="00BA30B4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lastRenderedPageBreak/>
        <w:t xml:space="preserve">2. </w:t>
      </w:r>
      <w:r w:rsidR="00BA30B4" w:rsidRPr="00BA30B4">
        <w:rPr>
          <w:rFonts w:ascii="Times New Roman" w:hAnsi="Times New Roman" w:cs="Times New Roman"/>
          <w:b/>
          <w:bCs/>
        </w:rPr>
        <w:t>Defaulter’s by Sex:</w:t>
      </w:r>
    </w:p>
    <w:p w14:paraId="735749D0" w14:textId="62770A93" w:rsidR="001E4E73" w:rsidRDefault="001E4E73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99A6D3B" w14:textId="6C46CAB1" w:rsidR="00D946D0" w:rsidRDefault="00366568" w:rsidP="00BA30B4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D378E58" wp14:editId="3AA888B4">
            <wp:extent cx="4472212" cy="37185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28" cy="37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CC54" w14:textId="77777777" w:rsidR="00BA30B4" w:rsidRDefault="00BA30B4" w:rsidP="00BA30B4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72B714E" w14:textId="77777777" w:rsidR="00D946D0" w:rsidRDefault="00D946D0" w:rsidP="00D57F3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E45D579" w14:textId="27A0F120" w:rsidR="00323BF7" w:rsidRDefault="00C1379F" w:rsidP="00323BF7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t xml:space="preserve">3. </w:t>
      </w:r>
      <w:r w:rsidR="00BA30B4" w:rsidRPr="00BA30B4">
        <w:rPr>
          <w:rFonts w:ascii="Times New Roman" w:hAnsi="Times New Roman" w:cs="Times New Roman"/>
          <w:b/>
          <w:bCs/>
        </w:rPr>
        <w:t>Age Groups</w:t>
      </w:r>
      <w:r w:rsidR="00BA30B4">
        <w:rPr>
          <w:rFonts w:ascii="Times New Roman" w:hAnsi="Times New Roman" w:cs="Times New Roman"/>
          <w:b/>
          <w:bCs/>
        </w:rPr>
        <w:t xml:space="preserve"> Difference</w:t>
      </w:r>
      <w:r w:rsidR="00BA30B4" w:rsidRPr="00BA30B4">
        <w:rPr>
          <w:rFonts w:ascii="Times New Roman" w:hAnsi="Times New Roman" w:cs="Times New Roman"/>
          <w:b/>
          <w:bCs/>
        </w:rPr>
        <w:t>:</w:t>
      </w:r>
      <w:r w:rsidR="00BA30B4">
        <w:rPr>
          <w:rFonts w:ascii="Times New Roman" w:hAnsi="Times New Roman" w:cs="Times New Roman"/>
        </w:rPr>
        <w:t xml:space="preserve"> </w:t>
      </w:r>
    </w:p>
    <w:p w14:paraId="54F60254" w14:textId="77777777" w:rsidR="00BA30B4" w:rsidRPr="00D57F3F" w:rsidRDefault="00BA30B4" w:rsidP="00323BF7">
      <w:pPr>
        <w:jc w:val="both"/>
        <w:rPr>
          <w:rFonts w:ascii="Times New Roman" w:hAnsi="Times New Roman" w:cs="Times New Roman"/>
        </w:rPr>
      </w:pPr>
    </w:p>
    <w:p w14:paraId="1B7C1173" w14:textId="321EDEDA" w:rsidR="00ED3252" w:rsidRPr="00DC6BA7" w:rsidRDefault="00366568" w:rsidP="00ED32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0E6263D" wp14:editId="69B7254D">
            <wp:extent cx="5262538" cy="34082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63" cy="34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2D7" w14:textId="09AEF330" w:rsidR="00C1379F" w:rsidRPr="00D57F3F" w:rsidRDefault="00C1379F" w:rsidP="00DC6BA7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lastRenderedPageBreak/>
        <w:t>4.</w:t>
      </w:r>
      <w:r w:rsidR="00323BF7" w:rsidRPr="00D57F3F">
        <w:rPr>
          <w:rFonts w:ascii="Times New Roman" w:hAnsi="Times New Roman" w:cs="Times New Roman"/>
        </w:rPr>
        <w:t xml:space="preserve"> </w:t>
      </w:r>
      <w:r w:rsidR="00DC6BA7" w:rsidRPr="00DC6BA7">
        <w:rPr>
          <w:rFonts w:ascii="Times New Roman" w:hAnsi="Times New Roman" w:cs="Times New Roman"/>
          <w:b/>
          <w:bCs/>
        </w:rPr>
        <w:t>Payment by Age Group:</w:t>
      </w:r>
    </w:p>
    <w:p w14:paraId="323175BC" w14:textId="77777777" w:rsidR="00DC6BA7" w:rsidRDefault="00366568" w:rsidP="00DC6BA7">
      <w:pPr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EEC073F" wp14:editId="3CBC4BF0">
            <wp:extent cx="5265420" cy="349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782" cy="35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722" w14:textId="2867D3B4" w:rsidR="00DC6BA7" w:rsidRDefault="00C1379F" w:rsidP="00DC6BA7">
      <w:pPr>
        <w:jc w:val="center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fldChar w:fldCharType="begin"/>
      </w:r>
      <w:r w:rsidRPr="00D57F3F">
        <w:rPr>
          <w:rFonts w:ascii="Times New Roman" w:hAnsi="Times New Roman" w:cs="Times New Roman"/>
        </w:rPr>
        <w:instrText xml:space="preserve"> INCLUDEPICTURE "https://nycdsa-blog-files.s3.us-east-2.amazonaws.com/2019/09/48eb30c31e2fc7a4b593b51c2a303875/image.png" \* MERGEFORMATINET </w:instrText>
      </w:r>
      <w:r w:rsidRPr="00D57F3F">
        <w:rPr>
          <w:rFonts w:ascii="Times New Roman" w:hAnsi="Times New Roman" w:cs="Times New Roman"/>
        </w:rPr>
        <w:fldChar w:fldCharType="end"/>
      </w:r>
    </w:p>
    <w:p w14:paraId="2C878146" w14:textId="2DF05B50" w:rsidR="00C1379F" w:rsidRDefault="00DC6BA7" w:rsidP="00DC6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C6BA7">
        <w:rPr>
          <w:rFonts w:ascii="Times New Roman" w:hAnsi="Times New Roman" w:cs="Times New Roman"/>
          <w:b/>
          <w:bCs/>
        </w:rPr>
        <w:t>Defaulter’s by Marriage:</w:t>
      </w:r>
    </w:p>
    <w:p w14:paraId="78EBDC28" w14:textId="77777777" w:rsidR="00DC6BA7" w:rsidRPr="00D57F3F" w:rsidRDefault="00DC6BA7" w:rsidP="00DC6BA7">
      <w:pPr>
        <w:rPr>
          <w:rFonts w:ascii="Times New Roman" w:hAnsi="Times New Roman" w:cs="Times New Roman"/>
        </w:rPr>
      </w:pPr>
    </w:p>
    <w:p w14:paraId="45E862DC" w14:textId="268DAF9E" w:rsidR="00EF5F08" w:rsidRPr="00791859" w:rsidRDefault="00323BF7" w:rsidP="00791859">
      <w:pPr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5F576A9" wp14:editId="09634B5D">
            <wp:extent cx="4893275" cy="40233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825" cy="40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F08">
        <w:rPr>
          <w:rFonts w:ascii="Times New Roman" w:hAnsi="Times New Roman" w:cs="Times New Roman"/>
          <w:b/>
          <w:bCs/>
        </w:rPr>
        <w:br w:type="page"/>
      </w:r>
    </w:p>
    <w:p w14:paraId="12EDE547" w14:textId="0A8C1A8F" w:rsidR="00C1379F" w:rsidRPr="00E235BC" w:rsidRDefault="00C1379F" w:rsidP="007B0805">
      <w:pPr>
        <w:shd w:val="clear" w:color="auto" w:fill="FFFFFF"/>
        <w:spacing w:after="240" w:line="420" w:lineRule="atLeast"/>
        <w:rPr>
          <w:rFonts w:ascii="Times New Roman" w:hAnsi="Times New Roman" w:cs="Times New Roman"/>
          <w:sz w:val="28"/>
          <w:szCs w:val="28"/>
        </w:rPr>
      </w:pPr>
      <w:bookmarkStart w:id="1" w:name="_Toc33730842"/>
      <w:r w:rsidRPr="00E235B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Models and their comparison:</w:t>
      </w:r>
      <w:bookmarkEnd w:id="1"/>
    </w:p>
    <w:p w14:paraId="4B81A09F" w14:textId="64D8F003" w:rsidR="00C1379F" w:rsidRPr="008D3103" w:rsidRDefault="002B7277" w:rsidP="00D57F3F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implemented t</w:t>
      </w:r>
      <w:r w:rsidR="00C1379F" w:rsidRPr="008D3103"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</w:rPr>
        <w:t xml:space="preserve">below </w:t>
      </w:r>
      <w:r w:rsidR="00C1379F" w:rsidRPr="008D3103">
        <w:rPr>
          <w:rFonts w:ascii="Times New Roman" w:eastAsia="Times New Roman" w:hAnsi="Times New Roman" w:cs="Times New Roman"/>
        </w:rPr>
        <w:t>models:</w:t>
      </w:r>
    </w:p>
    <w:p w14:paraId="46FBC6B5" w14:textId="2C5918F8" w:rsidR="00C1379F" w:rsidRPr="008D3103" w:rsidRDefault="00C246D8" w:rsidP="00D57F3F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  <w:r w:rsidRPr="008D3103">
        <w:rPr>
          <w:rFonts w:ascii="Times New Roman" w:eastAsia="Times New Roman" w:hAnsi="Times New Roman" w:cs="Times New Roman"/>
        </w:rPr>
        <w:t>Logistic</w:t>
      </w:r>
      <w:r w:rsidR="00C1379F" w:rsidRPr="008D3103">
        <w:rPr>
          <w:rFonts w:ascii="Times New Roman" w:eastAsia="Times New Roman" w:hAnsi="Times New Roman" w:cs="Times New Roman"/>
        </w:rPr>
        <w:t xml:space="preserve"> Regression</w:t>
      </w:r>
    </w:p>
    <w:p w14:paraId="4402EA84" w14:textId="02D11429" w:rsidR="00C1379F" w:rsidRPr="008D3103" w:rsidRDefault="00C246D8" w:rsidP="00D57F3F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  <w:r w:rsidRPr="008D3103">
        <w:rPr>
          <w:rFonts w:ascii="Times New Roman" w:eastAsia="Times New Roman" w:hAnsi="Times New Roman" w:cs="Times New Roman"/>
        </w:rPr>
        <w:t>Classification using K-Nearest Neighbors</w:t>
      </w:r>
      <w:r w:rsidR="00C1379F" w:rsidRPr="008D3103">
        <w:rPr>
          <w:rFonts w:ascii="Times New Roman" w:eastAsia="Times New Roman" w:hAnsi="Times New Roman" w:cs="Times New Roman"/>
        </w:rPr>
        <w:t xml:space="preserve"> </w:t>
      </w:r>
    </w:p>
    <w:p w14:paraId="3EEB9ED9" w14:textId="251A48FC" w:rsidR="00C1379F" w:rsidRPr="008D3103" w:rsidRDefault="00C246D8" w:rsidP="00D57F3F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  <w:r w:rsidRPr="008D3103">
        <w:rPr>
          <w:rFonts w:ascii="Times New Roman" w:hAnsi="Times New Roman" w:cs="Times New Roman"/>
          <w:shd w:val="clear" w:color="auto" w:fill="FFFFFF"/>
        </w:rPr>
        <w:t>Neural Network</w:t>
      </w:r>
    </w:p>
    <w:p w14:paraId="7039BCF3" w14:textId="214E9115" w:rsidR="00C1379F" w:rsidRPr="008D3103" w:rsidRDefault="00C246D8" w:rsidP="00D57F3F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  <w:r w:rsidRPr="005E5C4A">
        <w:rPr>
          <w:rFonts w:ascii="Times New Roman" w:hAnsi="Times New Roman" w:cs="Times New Roman"/>
          <w:iCs/>
          <w:w w:val="90"/>
        </w:rPr>
        <w:t>Naïve</w:t>
      </w:r>
      <w:r w:rsidRPr="008D3103">
        <w:rPr>
          <w:rFonts w:ascii="Times New Roman" w:hAnsi="Times New Roman" w:cs="Times New Roman"/>
          <w:i/>
          <w:spacing w:val="-9"/>
          <w:w w:val="90"/>
        </w:rPr>
        <w:t xml:space="preserve"> </w:t>
      </w:r>
      <w:r w:rsidRPr="008D3103">
        <w:rPr>
          <w:rFonts w:ascii="Times New Roman" w:hAnsi="Times New Roman" w:cs="Times New Roman"/>
          <w:shd w:val="clear" w:color="auto" w:fill="FFFFFF"/>
        </w:rPr>
        <w:t>Bayes</w:t>
      </w:r>
    </w:p>
    <w:p w14:paraId="7212B979" w14:textId="77777777" w:rsidR="00C1379F" w:rsidRPr="008D3103" w:rsidRDefault="00C1379F" w:rsidP="00D57F3F">
      <w:pPr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  <w:r w:rsidRPr="008D3103">
        <w:rPr>
          <w:rFonts w:ascii="Times New Roman" w:hAnsi="Times New Roman" w:cs="Times New Roman"/>
          <w:shd w:val="clear" w:color="auto" w:fill="FFFFFF"/>
        </w:rPr>
        <w:t xml:space="preserve">Ensemble method </w:t>
      </w:r>
    </w:p>
    <w:p w14:paraId="486FF6A4" w14:textId="77777777" w:rsidR="0094280E" w:rsidRPr="008D3103" w:rsidRDefault="0094280E" w:rsidP="00D57F3F">
      <w:pPr>
        <w:pStyle w:val="Heading2"/>
        <w:jc w:val="both"/>
        <w:rPr>
          <w:sz w:val="24"/>
          <w:szCs w:val="24"/>
        </w:rPr>
      </w:pPr>
      <w:bookmarkStart w:id="2" w:name="_Toc33730843"/>
    </w:p>
    <w:p w14:paraId="7F070E04" w14:textId="6661CEFF" w:rsidR="00C1379F" w:rsidRPr="008D3103" w:rsidRDefault="00C1379F" w:rsidP="00D57F3F">
      <w:pPr>
        <w:pStyle w:val="Heading2"/>
        <w:jc w:val="both"/>
        <w:rPr>
          <w:sz w:val="28"/>
          <w:szCs w:val="28"/>
        </w:rPr>
      </w:pPr>
      <w:r w:rsidRPr="008D3103">
        <w:rPr>
          <w:sz w:val="28"/>
          <w:szCs w:val="28"/>
        </w:rPr>
        <w:t>Reasons for specific Model Selection</w:t>
      </w:r>
      <w:bookmarkEnd w:id="2"/>
      <w:r w:rsidR="00CF69C5">
        <w:rPr>
          <w:sz w:val="28"/>
          <w:szCs w:val="28"/>
        </w:rPr>
        <w:t>:</w:t>
      </w:r>
    </w:p>
    <w:p w14:paraId="4CB1B5E0" w14:textId="1901B95E" w:rsidR="00C1379F" w:rsidRPr="00D57F3F" w:rsidRDefault="00C1379F" w:rsidP="001F5B1D">
      <w:pPr>
        <w:pStyle w:val="Heading2"/>
        <w:spacing w:before="240" w:beforeAutospacing="0" w:after="0" w:afterAutospacing="0"/>
        <w:rPr>
          <w:sz w:val="24"/>
          <w:szCs w:val="24"/>
        </w:rPr>
      </w:pPr>
      <w:r w:rsidRPr="00D57F3F">
        <w:rPr>
          <w:sz w:val="24"/>
          <w:szCs w:val="24"/>
        </w:rPr>
        <w:t>L</w:t>
      </w:r>
      <w:r w:rsidR="00EA3462">
        <w:rPr>
          <w:sz w:val="24"/>
          <w:szCs w:val="24"/>
        </w:rPr>
        <w:t>ogistic</w:t>
      </w:r>
      <w:r w:rsidRPr="00D57F3F">
        <w:rPr>
          <w:sz w:val="24"/>
          <w:szCs w:val="24"/>
        </w:rPr>
        <w:t xml:space="preserve"> Regression</w:t>
      </w:r>
      <w:r w:rsidR="005E5C4A">
        <w:rPr>
          <w:sz w:val="24"/>
          <w:szCs w:val="24"/>
        </w:rPr>
        <w:t>:</w:t>
      </w:r>
    </w:p>
    <w:p w14:paraId="403D9C44" w14:textId="49552095" w:rsidR="00CD004A" w:rsidRDefault="00CD004A" w:rsidP="001F5B1D">
      <w:pPr>
        <w:spacing w:before="24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entire data set, around 22% were defaulters. We will be using </w:t>
      </w:r>
      <w:r w:rsidR="00F80BC6">
        <w:rPr>
          <w:rFonts w:ascii="Times New Roman" w:hAnsi="Times New Roman" w:cs="Times New Roman"/>
        </w:rPr>
        <w:t>Confusion Matrix</w:t>
      </w:r>
      <w:r>
        <w:rPr>
          <w:rFonts w:ascii="Times New Roman" w:hAnsi="Times New Roman" w:cs="Times New Roman"/>
        </w:rPr>
        <w:t xml:space="preserve"> as metrics for assessing Logistic regression model accuracy.</w:t>
      </w:r>
    </w:p>
    <w:p w14:paraId="16A0AB3B" w14:textId="75A9F326" w:rsidR="00CD004A" w:rsidRDefault="00CD004A" w:rsidP="00CD00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Logistic Regression model on the </w:t>
      </w:r>
      <w:r w:rsidR="002F30BB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data gives an </w:t>
      </w:r>
      <w:r w:rsidR="00387BA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F30BB" w:rsidRPr="00387BA3">
        <w:rPr>
          <w:rFonts w:ascii="Times New Roman" w:hAnsi="Times New Roman" w:cs="Times New Roman"/>
          <w:b/>
          <w:bCs/>
          <w:sz w:val="24"/>
          <w:szCs w:val="24"/>
        </w:rPr>
        <w:t>ccuracy</w:t>
      </w:r>
      <w:r>
        <w:rPr>
          <w:rFonts w:ascii="Times New Roman" w:hAnsi="Times New Roman" w:cs="Times New Roman"/>
          <w:sz w:val="24"/>
          <w:szCs w:val="24"/>
        </w:rPr>
        <w:t xml:space="preserve"> value of </w:t>
      </w:r>
      <w:r w:rsidR="00EB6FB1" w:rsidRPr="00387BA3">
        <w:rPr>
          <w:rFonts w:ascii="Times New Roman" w:hAnsi="Times New Roman" w:cs="Times New Roman"/>
          <w:b/>
          <w:bCs/>
          <w:sz w:val="24"/>
          <w:szCs w:val="24"/>
        </w:rPr>
        <w:t>80.95%</w:t>
      </w:r>
      <w:r w:rsidRPr="00387BA3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B7B3" w14:textId="11816BED" w:rsidR="00CD004A" w:rsidRDefault="00DD362E" w:rsidP="00CD00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D004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7</w:t>
      </w:r>
      <w:r w:rsidR="00CD004A">
        <w:rPr>
          <w:rFonts w:ascii="Times New Roman" w:hAnsi="Times New Roman" w:cs="Times New Roman"/>
          <w:sz w:val="24"/>
          <w:szCs w:val="24"/>
        </w:rPr>
        <w:t xml:space="preserve">.5% of customers that the model identified </w:t>
      </w:r>
      <w:r>
        <w:rPr>
          <w:rFonts w:ascii="Times New Roman" w:hAnsi="Times New Roman" w:cs="Times New Roman"/>
          <w:sz w:val="24"/>
          <w:szCs w:val="24"/>
        </w:rPr>
        <w:t xml:space="preserve">were paying credit card bills on time </w:t>
      </w:r>
      <w:r w:rsidR="00CD004A">
        <w:rPr>
          <w:rFonts w:ascii="Times New Roman" w:hAnsi="Times New Roman" w:cs="Times New Roman"/>
          <w:sz w:val="24"/>
          <w:szCs w:val="24"/>
        </w:rPr>
        <w:t xml:space="preserve">and </w:t>
      </w:r>
      <w:r w:rsidR="00D61454">
        <w:rPr>
          <w:rFonts w:ascii="Times New Roman" w:hAnsi="Times New Roman" w:cs="Times New Roman"/>
          <w:sz w:val="24"/>
          <w:szCs w:val="24"/>
        </w:rPr>
        <w:t>23</w:t>
      </w:r>
      <w:r w:rsidR="00CD004A">
        <w:rPr>
          <w:rFonts w:ascii="Times New Roman" w:hAnsi="Times New Roman" w:cs="Times New Roman"/>
          <w:sz w:val="24"/>
          <w:szCs w:val="24"/>
        </w:rPr>
        <w:t xml:space="preserve">.03% of customers that the model identified as </w:t>
      </w:r>
      <w:r>
        <w:rPr>
          <w:rFonts w:ascii="Times New Roman" w:hAnsi="Times New Roman" w:cs="Times New Roman"/>
          <w:sz w:val="24"/>
          <w:szCs w:val="24"/>
        </w:rPr>
        <w:t>defaulters</w:t>
      </w:r>
      <w:r w:rsidR="00CD004A">
        <w:rPr>
          <w:rFonts w:ascii="Times New Roman" w:hAnsi="Times New Roman" w:cs="Times New Roman"/>
          <w:sz w:val="24"/>
          <w:szCs w:val="24"/>
        </w:rPr>
        <w:t>.</w:t>
      </w:r>
    </w:p>
    <w:p w14:paraId="6B64D992" w14:textId="50E69CB4" w:rsidR="00C47385" w:rsidRDefault="00D61454" w:rsidP="00D61454">
      <w:pPr>
        <w:shd w:val="clear" w:color="auto" w:fill="FFFFFF"/>
        <w:spacing w:before="100" w:beforeAutospacing="1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5E0502D9" wp14:editId="7DADC29A">
            <wp:extent cx="3720355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87" cy="377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D993" w14:textId="6319A335" w:rsidR="00B9249D" w:rsidRPr="00CD004A" w:rsidRDefault="00CD004A" w:rsidP="00B9249D">
      <w:pPr>
        <w:shd w:val="clear" w:color="auto" w:fill="FFFFFF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D004A">
        <w:rPr>
          <w:rFonts w:ascii="Times New Roman" w:eastAsia="Times New Roman" w:hAnsi="Times New Roman" w:cs="Times New Roman"/>
          <w:b/>
          <w:bCs/>
        </w:rPr>
        <w:lastRenderedPageBreak/>
        <w:t>Classification using K-Nearest Neighbors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2587AB6A" w14:textId="4927D720" w:rsidR="001A5881" w:rsidRDefault="00FF090F" w:rsidP="00B9249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K</w:t>
      </w:r>
      <w:r w:rsidR="00DF7640" w:rsidRPr="00DF7640">
        <w:rPr>
          <w:rFonts w:ascii="Times New Roman" w:hAnsi="Times New Roman" w:cs="Times New Roman"/>
          <w:color w:val="202124"/>
          <w:shd w:val="clear" w:color="auto" w:fill="FFFFFF"/>
        </w:rPr>
        <w:t>NN stands for </w:t>
      </w:r>
      <w:r w:rsidR="008719BA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K</w:t>
      </w:r>
      <w:r w:rsidR="00DF7640" w:rsidRPr="00DF764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-Nearest </w:t>
      </w:r>
      <w:r w:rsidR="00385A70" w:rsidRPr="00DF764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Neighbors</w:t>
      </w:r>
      <w:r w:rsidR="00DF7640" w:rsidRPr="00DF7640">
        <w:rPr>
          <w:rFonts w:ascii="Times New Roman" w:hAnsi="Times New Roman" w:cs="Times New Roman"/>
          <w:color w:val="202124"/>
          <w:shd w:val="clear" w:color="auto" w:fill="FFFFFF"/>
        </w:rPr>
        <w:t>. It is a supervised learning algorithm.</w:t>
      </w:r>
      <w:r w:rsidR="00DF7640" w:rsidRPr="00DF7640">
        <w:rPr>
          <w:rFonts w:ascii="Roboto" w:hAnsi="Roboto"/>
          <w:color w:val="202124"/>
          <w:shd w:val="clear" w:color="auto" w:fill="FFFFFF"/>
        </w:rPr>
        <w:t xml:space="preserve"> </w:t>
      </w:r>
      <w:r w:rsidR="00DF7640" w:rsidRPr="00DF7640">
        <w:rPr>
          <w:rFonts w:ascii="Times New Roman" w:hAnsi="Times New Roman" w:cs="Times New Roman"/>
          <w:color w:val="202124"/>
          <w:shd w:val="clear" w:color="auto" w:fill="FFFFFF"/>
        </w:rPr>
        <w:t>It is often used as a benchmark for more complex classifiers such as Artificial Neural Networks (ANN) and Support Vector Machines (SVM).</w:t>
      </w:r>
      <w:r>
        <w:rPr>
          <w:rFonts w:ascii="Times New Roman" w:hAnsi="Times New Roman" w:cs="Times New Roman"/>
          <w:shd w:val="clear" w:color="auto" w:fill="FFFFFF"/>
        </w:rPr>
        <w:t xml:space="preserve"> We have used </w:t>
      </w:r>
      <w:r w:rsidR="00DF7640">
        <w:rPr>
          <w:rFonts w:ascii="Times New Roman" w:hAnsi="Times New Roman" w:cs="Times New Roman"/>
          <w:shd w:val="clear" w:color="auto" w:fill="FFFFFF"/>
        </w:rPr>
        <w:t>21</w:t>
      </w:r>
      <w:r w:rsidR="00DF7640" w:rsidRPr="00D57F3F">
        <w:rPr>
          <w:rFonts w:ascii="Times New Roman" w:hAnsi="Times New Roman" w:cs="Times New Roman"/>
          <w:shd w:val="clear" w:color="auto" w:fill="FFFFFF"/>
        </w:rPr>
        <w:t xml:space="preserve"> independent features </w:t>
      </w:r>
      <w:r>
        <w:rPr>
          <w:rFonts w:ascii="Times New Roman" w:hAnsi="Times New Roman" w:cs="Times New Roman"/>
          <w:shd w:val="clear" w:color="auto" w:fill="FFFFFF"/>
        </w:rPr>
        <w:t>for KNN implementation</w:t>
      </w:r>
      <w:r w:rsidR="00DF7640" w:rsidRPr="00D57F3F">
        <w:rPr>
          <w:rFonts w:ascii="Times New Roman" w:hAnsi="Times New Roman" w:cs="Times New Roman"/>
          <w:shd w:val="clear" w:color="auto" w:fill="FFFFFF"/>
        </w:rPr>
        <w:t>. A robust implementation must consider feature engineering, data cleaning, and cross-validation.</w:t>
      </w:r>
      <w:r w:rsidR="001A5881">
        <w:t xml:space="preserve"> </w:t>
      </w:r>
      <w:r w:rsidR="001A5881">
        <w:rPr>
          <w:rFonts w:ascii="Times New Roman" w:hAnsi="Times New Roman" w:cs="Times New Roman"/>
          <w:sz w:val="24"/>
          <w:szCs w:val="24"/>
        </w:rPr>
        <w:t xml:space="preserve">The </w:t>
      </w:r>
      <w:r w:rsidR="001A588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K</w:t>
      </w:r>
      <w:r w:rsidR="001A5881" w:rsidRPr="00DF7640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-Nearest Neighbors</w:t>
      </w:r>
      <w:r w:rsidR="001A5881">
        <w:rPr>
          <w:rFonts w:ascii="Times New Roman" w:hAnsi="Times New Roman" w:cs="Times New Roman"/>
          <w:sz w:val="24"/>
          <w:szCs w:val="24"/>
        </w:rPr>
        <w:t xml:space="preserve"> model on the testing data gives an </w:t>
      </w:r>
      <w:r w:rsidR="0054715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A5881" w:rsidRPr="00547155">
        <w:rPr>
          <w:rFonts w:ascii="Times New Roman" w:hAnsi="Times New Roman" w:cs="Times New Roman"/>
          <w:b/>
          <w:bCs/>
          <w:sz w:val="24"/>
          <w:szCs w:val="24"/>
        </w:rPr>
        <w:t>ccuracy</w:t>
      </w:r>
      <w:r w:rsidR="001A5881">
        <w:rPr>
          <w:rFonts w:ascii="Times New Roman" w:hAnsi="Times New Roman" w:cs="Times New Roman"/>
          <w:sz w:val="24"/>
          <w:szCs w:val="24"/>
        </w:rPr>
        <w:t xml:space="preserve"> value of </w:t>
      </w:r>
      <w:r w:rsidR="001A5881" w:rsidRPr="00547155">
        <w:rPr>
          <w:rFonts w:ascii="Times New Roman" w:hAnsi="Times New Roman" w:cs="Times New Roman"/>
          <w:b/>
          <w:bCs/>
          <w:sz w:val="24"/>
          <w:szCs w:val="24"/>
        </w:rPr>
        <w:t>77</w:t>
      </w:r>
      <w:r w:rsidR="001A5881" w:rsidRPr="005471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A5881" w:rsidRPr="00547155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1A5881" w:rsidRPr="00547155">
        <w:rPr>
          <w:rFonts w:ascii="Times New Roman" w:hAnsi="Times New Roman" w:cs="Times New Roman"/>
          <w:b/>
          <w:bCs/>
          <w:sz w:val="24"/>
          <w:szCs w:val="24"/>
        </w:rPr>
        <w:t>%.</w:t>
      </w:r>
      <w:r w:rsidR="001A58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A1355" w14:textId="447978CA" w:rsidR="00DF7640" w:rsidRPr="00B40B98" w:rsidRDefault="00B40B98" w:rsidP="00DF7640">
      <w:pPr>
        <w:shd w:val="clear" w:color="auto" w:fill="FFFFFF"/>
        <w:spacing w:before="100" w:beforeAutospacing="1"/>
        <w:jc w:val="both"/>
        <w:rPr>
          <w:rFonts w:ascii="Times New Roman" w:hAnsi="Times New Roman" w:cs="Times New Roman"/>
        </w:rPr>
      </w:pPr>
      <w:r w:rsidRPr="00B40B98">
        <w:rPr>
          <w:rFonts w:ascii="Times New Roman" w:hAnsi="Times New Roman" w:cs="Times New Roman"/>
        </w:rPr>
        <w:t xml:space="preserve">We have implemented KNN with different </w:t>
      </w:r>
      <w:r w:rsidR="00A65FFF">
        <w:rPr>
          <w:rFonts w:ascii="Times New Roman" w:hAnsi="Times New Roman" w:cs="Times New Roman"/>
        </w:rPr>
        <w:t xml:space="preserve">optimal </w:t>
      </w:r>
      <w:r w:rsidRPr="00B40B98">
        <w:rPr>
          <w:rFonts w:ascii="Times New Roman" w:hAnsi="Times New Roman" w:cs="Times New Roman"/>
        </w:rPr>
        <w:t>weights</w:t>
      </w:r>
      <w:r w:rsidR="00A65FFF">
        <w:rPr>
          <w:rFonts w:ascii="Times New Roman" w:hAnsi="Times New Roman" w:cs="Times New Roman"/>
        </w:rPr>
        <w:t xml:space="preserve"> by changing k values</w:t>
      </w:r>
      <w:r w:rsidR="00DD6429">
        <w:rPr>
          <w:rFonts w:ascii="Times New Roman" w:hAnsi="Times New Roman" w:cs="Times New Roman"/>
        </w:rPr>
        <w:t xml:space="preserve"> and this time the </w:t>
      </w:r>
      <w:r w:rsidR="00DD6429" w:rsidRPr="003E7880">
        <w:rPr>
          <w:rFonts w:ascii="Times New Roman" w:hAnsi="Times New Roman" w:cs="Times New Roman"/>
          <w:b/>
          <w:bCs/>
        </w:rPr>
        <w:t>accuracy</w:t>
      </w:r>
      <w:r w:rsidR="00DD6429">
        <w:rPr>
          <w:rFonts w:ascii="Times New Roman" w:hAnsi="Times New Roman" w:cs="Times New Roman"/>
        </w:rPr>
        <w:t xml:space="preserve"> </w:t>
      </w:r>
      <w:r w:rsidR="008B5FA6">
        <w:rPr>
          <w:rFonts w:ascii="Times New Roman" w:hAnsi="Times New Roman" w:cs="Times New Roman"/>
        </w:rPr>
        <w:t>we achieved is</w:t>
      </w:r>
      <w:r w:rsidR="00DD6429">
        <w:rPr>
          <w:rFonts w:ascii="Times New Roman" w:hAnsi="Times New Roman" w:cs="Times New Roman"/>
        </w:rPr>
        <w:t xml:space="preserve"> </w:t>
      </w:r>
      <w:r w:rsidR="00DD6429" w:rsidRPr="003E7880">
        <w:rPr>
          <w:rFonts w:ascii="Times New Roman" w:hAnsi="Times New Roman" w:cs="Times New Roman"/>
          <w:b/>
          <w:bCs/>
        </w:rPr>
        <w:t>81.</w:t>
      </w:r>
      <w:r w:rsidR="00BB701F" w:rsidRPr="003E7880">
        <w:rPr>
          <w:rFonts w:ascii="Times New Roman" w:hAnsi="Times New Roman" w:cs="Times New Roman"/>
          <w:b/>
          <w:bCs/>
        </w:rPr>
        <w:t>14</w:t>
      </w:r>
      <w:r w:rsidR="00DD6429" w:rsidRPr="003E7880">
        <w:rPr>
          <w:rFonts w:ascii="Times New Roman" w:hAnsi="Times New Roman" w:cs="Times New Roman"/>
          <w:b/>
          <w:bCs/>
        </w:rPr>
        <w:t>%.</w:t>
      </w:r>
      <w:r w:rsidR="00DD6429">
        <w:rPr>
          <w:rFonts w:ascii="Times New Roman" w:hAnsi="Times New Roman" w:cs="Times New Roman"/>
        </w:rPr>
        <w:t xml:space="preserve"> </w:t>
      </w:r>
    </w:p>
    <w:p w14:paraId="7ED14074" w14:textId="0A2F1E9C" w:rsidR="00CD004A" w:rsidRDefault="00BB701F" w:rsidP="00BB701F">
      <w:pPr>
        <w:shd w:val="clear" w:color="auto" w:fill="FFFFFF"/>
        <w:spacing w:before="100" w:beforeAutospacing="1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23A7E23F" wp14:editId="3529B5E4">
            <wp:extent cx="3314700" cy="3133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648" cy="313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02FD" w14:textId="1F0A0FCC" w:rsidR="00457F7C" w:rsidRDefault="00457F7C" w:rsidP="00BB701F">
      <w:pPr>
        <w:shd w:val="clear" w:color="auto" w:fill="FFFFFF"/>
        <w:spacing w:before="100" w:beforeAutospacing="1"/>
        <w:jc w:val="center"/>
        <w:rPr>
          <w:rFonts w:ascii="Times New Roman" w:hAnsi="Times New Roman" w:cs="Times New Roman"/>
          <w:shd w:val="clear" w:color="auto" w:fill="FFFFFF"/>
        </w:rPr>
      </w:pPr>
    </w:p>
    <w:p w14:paraId="600CBB48" w14:textId="77777777" w:rsidR="001F5B1D" w:rsidRDefault="001F5B1D" w:rsidP="00BB701F">
      <w:pPr>
        <w:shd w:val="clear" w:color="auto" w:fill="FFFFFF"/>
        <w:spacing w:before="100" w:beforeAutospacing="1"/>
        <w:jc w:val="center"/>
        <w:rPr>
          <w:rFonts w:ascii="Times New Roman" w:hAnsi="Times New Roman" w:cs="Times New Roman"/>
          <w:shd w:val="clear" w:color="auto" w:fill="FFFFFF"/>
        </w:rPr>
      </w:pPr>
    </w:p>
    <w:p w14:paraId="2BA42D71" w14:textId="547017B3" w:rsidR="00CD004A" w:rsidRPr="00CD004A" w:rsidRDefault="00CD004A" w:rsidP="00457F7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</w:rPr>
      </w:pPr>
      <w:r w:rsidRPr="00CD004A">
        <w:rPr>
          <w:rFonts w:ascii="Times New Roman" w:hAnsi="Times New Roman" w:cs="Times New Roman"/>
          <w:b/>
          <w:bCs/>
          <w:shd w:val="clear" w:color="auto" w:fill="FFFFFF"/>
        </w:rPr>
        <w:t>Neural Network</w:t>
      </w:r>
      <w:r>
        <w:rPr>
          <w:rFonts w:ascii="Times New Roman" w:hAnsi="Times New Roman" w:cs="Times New Roman"/>
          <w:b/>
          <w:bCs/>
          <w:shd w:val="clear" w:color="auto" w:fill="FFFFFF"/>
        </w:rPr>
        <w:t>:</w:t>
      </w:r>
    </w:p>
    <w:p w14:paraId="52633429" w14:textId="437FD0BB" w:rsidR="00763106" w:rsidRDefault="00496BA0" w:rsidP="00457F7C">
      <w:pPr>
        <w:shd w:val="clear" w:color="auto" w:fill="FFFFFF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496BA0">
        <w:rPr>
          <w:rFonts w:ascii="Times New Roman" w:hAnsi="Times New Roman" w:cs="Times New Roman"/>
          <w:color w:val="202124"/>
          <w:shd w:val="clear" w:color="auto" w:fill="FFFFFF"/>
        </w:rPr>
        <w:t>Neural networks are a class </w:t>
      </w:r>
      <w:r w:rsidRPr="00B9249D">
        <w:rPr>
          <w:rFonts w:ascii="Times New Roman" w:hAnsi="Times New Roman" w:cs="Times New Roman"/>
          <w:color w:val="202124"/>
          <w:shd w:val="clear" w:color="auto" w:fill="FFFFFF"/>
        </w:rPr>
        <w:t xml:space="preserve">of </w:t>
      </w:r>
      <w:r w:rsidRPr="003B4CBB">
        <w:rPr>
          <w:rFonts w:ascii="Times New Roman" w:hAnsi="Times New Roman" w:cs="Times New Roman"/>
          <w:color w:val="202124"/>
          <w:shd w:val="clear" w:color="auto" w:fill="FFFFFF"/>
        </w:rPr>
        <w:t>machine learning algorithms</w:t>
      </w:r>
      <w:r w:rsidRPr="00496BA0">
        <w:rPr>
          <w:rFonts w:ascii="Times New Roman" w:hAnsi="Times New Roman" w:cs="Times New Roman"/>
          <w:color w:val="202124"/>
          <w:shd w:val="clear" w:color="auto" w:fill="FFFFFF"/>
        </w:rPr>
        <w:t xml:space="preserve"> used </w:t>
      </w:r>
      <w:r w:rsidR="002E6FC9">
        <w:rPr>
          <w:rFonts w:ascii="Times New Roman" w:hAnsi="Times New Roman" w:cs="Times New Roman"/>
          <w:color w:val="202124"/>
          <w:shd w:val="clear" w:color="auto" w:fill="FFFFFF"/>
        </w:rPr>
        <w:t>for</w:t>
      </w:r>
      <w:r w:rsidRPr="00496BA0">
        <w:rPr>
          <w:rFonts w:ascii="Times New Roman" w:hAnsi="Times New Roman" w:cs="Times New Roman"/>
          <w:color w:val="202124"/>
          <w:shd w:val="clear" w:color="auto" w:fill="FFFFFF"/>
        </w:rPr>
        <w:t xml:space="preserve"> complex patterns in datasets using multiple hidden layers and non-linear activation functions.</w:t>
      </w:r>
      <w:r w:rsidR="00457F7C">
        <w:rPr>
          <w:rFonts w:ascii="Times New Roman" w:hAnsi="Times New Roman" w:cs="Times New Roman"/>
          <w:color w:val="202124"/>
          <w:shd w:val="clear" w:color="auto" w:fill="FFFFFF"/>
        </w:rPr>
        <w:t xml:space="preserve"> They are</w:t>
      </w:r>
      <w:r w:rsidR="00457F7C" w:rsidRPr="00457F7C">
        <w:rPr>
          <w:rFonts w:ascii="Times New Roman" w:hAnsi="Times New Roman" w:cs="Times New Roman"/>
          <w:color w:val="202124"/>
          <w:shd w:val="clear" w:color="auto" w:fill="FFFFFF"/>
        </w:rPr>
        <w:t xml:space="preserve"> also known as artificial neural networks (ANNs) or simulated neural networks (SNNs)</w:t>
      </w:r>
      <w:r w:rsidR="002E6FC9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r w:rsidR="00763106">
        <w:rPr>
          <w:rFonts w:ascii="Times New Roman" w:hAnsi="Times New Roman" w:cs="Times New Roman"/>
          <w:color w:val="202124"/>
          <w:shd w:val="clear" w:color="auto" w:fill="FFFFFF"/>
        </w:rPr>
        <w:t xml:space="preserve">We have implemented in our scenario and the </w:t>
      </w:r>
      <w:r w:rsidR="00763106" w:rsidRPr="003B4CB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accuracy</w:t>
      </w:r>
      <w:r w:rsidR="00763106">
        <w:rPr>
          <w:rFonts w:ascii="Times New Roman" w:hAnsi="Times New Roman" w:cs="Times New Roman"/>
          <w:color w:val="202124"/>
          <w:shd w:val="clear" w:color="auto" w:fill="FFFFFF"/>
        </w:rPr>
        <w:t xml:space="preserve"> we achieved for </w:t>
      </w:r>
      <w:r w:rsidR="003B4CBB"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r w:rsidR="00763106">
        <w:rPr>
          <w:rFonts w:ascii="Times New Roman" w:hAnsi="Times New Roman" w:cs="Times New Roman"/>
          <w:color w:val="202124"/>
          <w:shd w:val="clear" w:color="auto" w:fill="FFFFFF"/>
        </w:rPr>
        <w:t xml:space="preserve">testing set is </w:t>
      </w:r>
      <w:r w:rsidR="00763106" w:rsidRPr="003B4CB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82.19%</w:t>
      </w:r>
      <w:r w:rsidR="003B4CBB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14:paraId="35958E52" w14:textId="5C978FB0" w:rsidR="00CD004A" w:rsidRDefault="00763106" w:rsidP="00652280">
      <w:pPr>
        <w:shd w:val="clear" w:color="auto" w:fill="FFFFFF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hd w:val="clear" w:color="auto" w:fill="FFFFFF"/>
        </w:rPr>
        <w:lastRenderedPageBreak/>
        <w:drawing>
          <wp:inline distT="0" distB="0" distL="0" distR="0" wp14:anchorId="0769DD92" wp14:editId="7742DF59">
            <wp:extent cx="4733403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44" cy="3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34F2" w14:textId="77777777" w:rsidR="008D192C" w:rsidRPr="00496BA0" w:rsidRDefault="008D192C" w:rsidP="00652280">
      <w:pPr>
        <w:shd w:val="clear" w:color="auto" w:fill="FFFFFF"/>
        <w:jc w:val="center"/>
        <w:rPr>
          <w:rFonts w:ascii="Times New Roman" w:hAnsi="Times New Roman" w:cs="Times New Roman"/>
          <w:shd w:val="clear" w:color="auto" w:fill="FFFFFF"/>
        </w:rPr>
      </w:pPr>
    </w:p>
    <w:p w14:paraId="5C0BC604" w14:textId="0630D065" w:rsidR="00BB03B0" w:rsidRPr="00BB03B0" w:rsidRDefault="00BB03B0" w:rsidP="00FF3E9F">
      <w:pPr>
        <w:shd w:val="clear" w:color="auto" w:fill="FFFFFF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BB03B0">
        <w:rPr>
          <w:rFonts w:ascii="Times New Roman" w:hAnsi="Times New Roman" w:cs="Times New Roman"/>
          <w:b/>
          <w:bCs/>
          <w:shd w:val="clear" w:color="auto" w:fill="FFFFFF"/>
        </w:rPr>
        <w:t xml:space="preserve">Naïve Bayes: </w:t>
      </w:r>
    </w:p>
    <w:p w14:paraId="23A56015" w14:textId="41BBDE90" w:rsidR="00EF27A5" w:rsidRDefault="00FF3E9F" w:rsidP="00FF3E9F">
      <w:pPr>
        <w:shd w:val="clear" w:color="auto" w:fill="FFFFFF"/>
        <w:jc w:val="both"/>
        <w:rPr>
          <w:rFonts w:ascii="Times New Roman" w:hAnsi="Times New Roman" w:cs="Times New Roman"/>
          <w:shd w:val="clear" w:color="auto" w:fill="FFFFFF"/>
        </w:rPr>
      </w:pPr>
      <w:r w:rsidRPr="00FF3E9F">
        <w:rPr>
          <w:rFonts w:ascii="Times New Roman" w:hAnsi="Times New Roman" w:cs="Times New Roman"/>
          <w:shd w:val="clear" w:color="auto" w:fill="FFFFFF"/>
        </w:rPr>
        <w:t>Naive Bayes is a classification algorithm for binary (two-class) and multi-class classification problems. The technique is easiest to understand when described using binary or categorical input values.</w:t>
      </w:r>
      <w:r w:rsidR="00EF27A5">
        <w:rPr>
          <w:rFonts w:ascii="Times New Roman" w:hAnsi="Times New Roman" w:cs="Times New Roman"/>
          <w:shd w:val="clear" w:color="auto" w:fill="FFFFFF"/>
        </w:rPr>
        <w:t xml:space="preserve"> A</w:t>
      </w:r>
      <w:r w:rsidR="00EF27A5" w:rsidRPr="00EF27A5">
        <w:rPr>
          <w:rFonts w:ascii="Times New Roman" w:hAnsi="Times New Roman" w:cs="Times New Roman"/>
          <w:shd w:val="clear" w:color="auto" w:fill="FFFFFF"/>
        </w:rPr>
        <w:t xml:space="preserve"> Naive Bayes classifier assumes that the presence of a particular feature in a class is unrelated to the presence of any other feature.</w:t>
      </w:r>
      <w:r w:rsidR="00EF27A5">
        <w:rPr>
          <w:rFonts w:ascii="Times New Roman" w:hAnsi="Times New Roman" w:cs="Times New Roman"/>
          <w:shd w:val="clear" w:color="auto" w:fill="FFFFFF"/>
        </w:rPr>
        <w:t xml:space="preserve"> After testing with Naïve Bayes, we got an </w:t>
      </w:r>
      <w:r w:rsidR="00EF27A5" w:rsidRPr="00547155">
        <w:rPr>
          <w:rFonts w:ascii="Times New Roman" w:hAnsi="Times New Roman" w:cs="Times New Roman"/>
          <w:b/>
          <w:bCs/>
          <w:shd w:val="clear" w:color="auto" w:fill="FFFFFF"/>
        </w:rPr>
        <w:t>accuracy</w:t>
      </w:r>
      <w:r w:rsidR="00EF27A5">
        <w:rPr>
          <w:rFonts w:ascii="Times New Roman" w:hAnsi="Times New Roman" w:cs="Times New Roman"/>
          <w:shd w:val="clear" w:color="auto" w:fill="FFFFFF"/>
        </w:rPr>
        <w:t xml:space="preserve"> of </w:t>
      </w:r>
      <w:r w:rsidR="00EF27A5" w:rsidRPr="00547155">
        <w:rPr>
          <w:rFonts w:ascii="Times New Roman" w:hAnsi="Times New Roman" w:cs="Times New Roman"/>
          <w:b/>
          <w:bCs/>
          <w:shd w:val="clear" w:color="auto" w:fill="FFFFFF"/>
        </w:rPr>
        <w:t>71.09%.</w:t>
      </w:r>
      <w:r w:rsidR="00EF27A5">
        <w:rPr>
          <w:rFonts w:ascii="Times New Roman" w:hAnsi="Times New Roman" w:cs="Times New Roman"/>
          <w:shd w:val="clear" w:color="auto" w:fill="FFFFFF"/>
        </w:rPr>
        <w:t xml:space="preserve"> This is the lowest accuracy we have achieved in this project.</w:t>
      </w:r>
    </w:p>
    <w:p w14:paraId="5F5606E3" w14:textId="77777777" w:rsidR="00EF27A5" w:rsidRDefault="00EF27A5" w:rsidP="00FF3E9F">
      <w:pPr>
        <w:shd w:val="clear" w:color="auto" w:fill="FFFFFF"/>
        <w:jc w:val="both"/>
        <w:rPr>
          <w:rFonts w:ascii="Times New Roman" w:hAnsi="Times New Roman" w:cs="Times New Roman"/>
          <w:shd w:val="clear" w:color="auto" w:fill="FFFFFF"/>
        </w:rPr>
      </w:pPr>
    </w:p>
    <w:p w14:paraId="0AD62D69" w14:textId="20F920D4" w:rsidR="00FF3E9F" w:rsidRPr="008554EC" w:rsidRDefault="00EF27A5" w:rsidP="008554EC">
      <w:pPr>
        <w:shd w:val="clear" w:color="auto" w:fill="FFFFFF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703EF608" wp14:editId="4F5A11E9">
            <wp:extent cx="3907630" cy="3365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74" cy="337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052D" w14:textId="77777777" w:rsidR="005B4D56" w:rsidRDefault="00CD004A" w:rsidP="005B4D56">
      <w:pPr>
        <w:shd w:val="clear" w:color="auto" w:fill="FFFFFF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lastRenderedPageBreak/>
        <w:t>Ensemble:</w:t>
      </w:r>
    </w:p>
    <w:p w14:paraId="702EAEB9" w14:textId="19EE37D2" w:rsidR="008D3103" w:rsidRDefault="005B4D56" w:rsidP="005B4D56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5B4D56">
        <w:rPr>
          <w:rFonts w:ascii="Times New Roman" w:eastAsia="Times New Roman" w:hAnsi="Times New Roman" w:cs="Times New Roman"/>
        </w:rPr>
        <w:t>Ensemble methods are techniques that create multiple models and then combine them to produce improved results. Ensemble methods usually produces more accurate solutions than a single model would.</w:t>
      </w:r>
      <w:r w:rsidR="001F2F2D">
        <w:rPr>
          <w:rFonts w:ascii="Times New Roman" w:eastAsia="Times New Roman" w:hAnsi="Times New Roman" w:cs="Times New Roman"/>
        </w:rPr>
        <w:t xml:space="preserve"> We have implemented ensemble techniques with three models: </w:t>
      </w:r>
      <w:r w:rsidR="001F2F2D" w:rsidRPr="001F2F2D">
        <w:rPr>
          <w:rFonts w:ascii="Times New Roman" w:eastAsia="Times New Roman" w:hAnsi="Times New Roman" w:cs="Times New Roman"/>
        </w:rPr>
        <w:t>Logistic Regression</w:t>
      </w:r>
      <w:r w:rsidR="001F2F2D">
        <w:rPr>
          <w:rFonts w:ascii="Times New Roman" w:eastAsia="Times New Roman" w:hAnsi="Times New Roman" w:cs="Times New Roman"/>
        </w:rPr>
        <w:t xml:space="preserve">, </w:t>
      </w:r>
      <w:r w:rsidR="001F2F2D" w:rsidRPr="001F2F2D">
        <w:rPr>
          <w:rFonts w:ascii="Times New Roman" w:eastAsia="Times New Roman" w:hAnsi="Times New Roman" w:cs="Times New Roman"/>
        </w:rPr>
        <w:t>Neural</w:t>
      </w:r>
      <w:r w:rsidR="001F2F2D">
        <w:rPr>
          <w:rFonts w:ascii="Times New Roman" w:eastAsia="Times New Roman" w:hAnsi="Times New Roman" w:cs="Times New Roman"/>
        </w:rPr>
        <w:t xml:space="preserve"> Network and KNN</w:t>
      </w:r>
      <w:r w:rsidR="00F327DD">
        <w:rPr>
          <w:rFonts w:ascii="Times New Roman" w:eastAsia="Times New Roman" w:hAnsi="Times New Roman" w:cs="Times New Roman"/>
        </w:rPr>
        <w:t xml:space="preserve"> in this project. The </w:t>
      </w:r>
      <w:r w:rsidR="00F327DD" w:rsidRPr="00A816D5">
        <w:rPr>
          <w:rFonts w:ascii="Times New Roman" w:eastAsia="Times New Roman" w:hAnsi="Times New Roman" w:cs="Times New Roman"/>
          <w:b/>
          <w:bCs/>
        </w:rPr>
        <w:t>accuracy</w:t>
      </w:r>
      <w:r w:rsidR="00F327DD">
        <w:rPr>
          <w:rFonts w:ascii="Times New Roman" w:eastAsia="Times New Roman" w:hAnsi="Times New Roman" w:cs="Times New Roman"/>
        </w:rPr>
        <w:t xml:space="preserve"> we </w:t>
      </w:r>
      <w:r w:rsidR="00F94F47">
        <w:rPr>
          <w:rFonts w:ascii="Times New Roman" w:eastAsia="Times New Roman" w:hAnsi="Times New Roman" w:cs="Times New Roman"/>
        </w:rPr>
        <w:t>attained</w:t>
      </w:r>
      <w:r w:rsidR="00F327DD">
        <w:rPr>
          <w:rFonts w:ascii="Times New Roman" w:eastAsia="Times New Roman" w:hAnsi="Times New Roman" w:cs="Times New Roman"/>
        </w:rPr>
        <w:t xml:space="preserve"> is </w:t>
      </w:r>
      <w:r w:rsidR="00F94F47" w:rsidRPr="00A816D5">
        <w:rPr>
          <w:rFonts w:ascii="Times New Roman" w:eastAsia="Times New Roman" w:hAnsi="Times New Roman" w:cs="Times New Roman"/>
          <w:b/>
          <w:bCs/>
        </w:rPr>
        <w:t>81.12%.</w:t>
      </w:r>
    </w:p>
    <w:p w14:paraId="68362171" w14:textId="77777777" w:rsidR="00F327DD" w:rsidRDefault="00F327DD" w:rsidP="005B4D56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022C11DF" w14:textId="5E94728C" w:rsidR="00F327DD" w:rsidRPr="005B4D56" w:rsidRDefault="00F327DD" w:rsidP="00F327DD">
      <w:pPr>
        <w:shd w:val="clear" w:color="auto" w:fill="FFFFFF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1EA83C" wp14:editId="77916C9B">
            <wp:extent cx="4071449" cy="2933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622" cy="29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351F" w14:textId="77777777" w:rsidR="00702706" w:rsidRPr="00D57F3F" w:rsidRDefault="00702706" w:rsidP="00D57F3F">
      <w:pPr>
        <w:shd w:val="clear" w:color="auto" w:fill="FFFFFF"/>
        <w:spacing w:before="100" w:beforeAutospacing="1"/>
        <w:jc w:val="both"/>
        <w:rPr>
          <w:rFonts w:ascii="Times New Roman" w:eastAsia="Times New Roman" w:hAnsi="Times New Roman" w:cs="Times New Roman"/>
        </w:rPr>
      </w:pPr>
    </w:p>
    <w:p w14:paraId="590D378D" w14:textId="084FD677" w:rsidR="00702706" w:rsidRDefault="00C1379F" w:rsidP="008D3103">
      <w:pPr>
        <w:pStyle w:val="Heading2"/>
        <w:jc w:val="both"/>
        <w:rPr>
          <w:sz w:val="24"/>
          <w:szCs w:val="24"/>
        </w:rPr>
      </w:pPr>
      <w:bookmarkStart w:id="3" w:name="_Toc33730846"/>
      <w:r w:rsidRPr="00D57F3F">
        <w:rPr>
          <w:sz w:val="24"/>
          <w:szCs w:val="24"/>
        </w:rPr>
        <w:t>Model Comparison:</w:t>
      </w:r>
      <w:bookmarkEnd w:id="3"/>
    </w:p>
    <w:p w14:paraId="79E3511E" w14:textId="1C03A2A0" w:rsidR="00781B4B" w:rsidRPr="00781B4B" w:rsidRDefault="00781B4B" w:rsidP="008D3103">
      <w:pPr>
        <w:pStyle w:val="Heading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Below is</w:t>
      </w:r>
      <w:r w:rsidRPr="00781B4B">
        <w:rPr>
          <w:b w:val="0"/>
          <w:bCs w:val="0"/>
          <w:sz w:val="24"/>
          <w:szCs w:val="24"/>
        </w:rPr>
        <w:t xml:space="preserve"> the accuracy for all the five models</w:t>
      </w:r>
      <w:r w:rsidR="00D65045">
        <w:rPr>
          <w:b w:val="0"/>
          <w:bCs w:val="0"/>
          <w:sz w:val="24"/>
          <w:szCs w:val="24"/>
        </w:rPr>
        <w:t xml:space="preserve"> implemented in the project</w:t>
      </w:r>
      <w:r w:rsidRPr="00781B4B">
        <w:rPr>
          <w:b w:val="0"/>
          <w:bCs w:val="0"/>
          <w:sz w:val="24"/>
          <w:szCs w:val="24"/>
        </w:rPr>
        <w:t>:</w:t>
      </w:r>
    </w:p>
    <w:p w14:paraId="60078B0B" w14:textId="509C297C" w:rsidR="008D3103" w:rsidRDefault="00781B4B" w:rsidP="00D57F3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7AA2D5" wp14:editId="0A916EAF">
            <wp:extent cx="6210300" cy="1648460"/>
            <wp:effectExtent l="0" t="0" r="0" b="8890"/>
            <wp:docPr id="11" name="Picture 11" descr="A picture containing text, transport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transport, whe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FCD" w14:textId="4D980893" w:rsidR="00AC48D5" w:rsidRDefault="00AC48D5" w:rsidP="00D57F3F">
      <w:pPr>
        <w:jc w:val="both"/>
        <w:rPr>
          <w:rFonts w:ascii="Times New Roman" w:hAnsi="Times New Roman" w:cs="Times New Roman"/>
        </w:rPr>
      </w:pPr>
    </w:p>
    <w:p w14:paraId="5C8DC5B8" w14:textId="10AE5C39" w:rsidR="00AC48D5" w:rsidRPr="00D57F3F" w:rsidRDefault="00AC48D5" w:rsidP="00D57F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Neural Network performed the best with an accuracy of 82.19% followed by KNN and Ensemble with an accuracy of 81.14% and 81.12% respectively. </w:t>
      </w:r>
      <w:r w:rsidR="00D65201">
        <w:rPr>
          <w:rFonts w:ascii="Times New Roman" w:hAnsi="Times New Roman" w:cs="Times New Roman"/>
        </w:rPr>
        <w:t>Logistic regression performed good with 80.95% but naïve bayes performed worst in all the models with 71.09% accuracy.</w:t>
      </w:r>
    </w:p>
    <w:p w14:paraId="647E7C84" w14:textId="67041889" w:rsidR="008D3103" w:rsidRPr="008D3103" w:rsidRDefault="00C1379F" w:rsidP="008D3103">
      <w:pPr>
        <w:pStyle w:val="Heading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" w:name="_Toc33730847"/>
      <w:r w:rsidRPr="00B053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Result</w:t>
      </w:r>
      <w:bookmarkEnd w:id="4"/>
      <w:r w:rsidR="00CD1E3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1C8A4E1" w14:textId="0B9F4356" w:rsidR="00C1379F" w:rsidRDefault="00C1379F" w:rsidP="00D57F3F">
      <w:pPr>
        <w:jc w:val="both"/>
        <w:rPr>
          <w:rFonts w:ascii="Times New Roman" w:hAnsi="Times New Roman" w:cs="Times New Roman"/>
        </w:rPr>
      </w:pPr>
      <w:r w:rsidRPr="00D57F3F">
        <w:rPr>
          <w:rFonts w:ascii="Times New Roman" w:hAnsi="Times New Roman" w:cs="Times New Roman"/>
        </w:rPr>
        <w:t xml:space="preserve">Results from </w:t>
      </w:r>
      <w:r w:rsidR="009E52EE">
        <w:rPr>
          <w:rFonts w:ascii="Times New Roman" w:hAnsi="Times New Roman" w:cs="Times New Roman"/>
        </w:rPr>
        <w:t xml:space="preserve">Neural Network </w:t>
      </w:r>
      <w:r w:rsidR="005717F7">
        <w:rPr>
          <w:rFonts w:ascii="Times New Roman" w:hAnsi="Times New Roman" w:cs="Times New Roman"/>
        </w:rPr>
        <w:t>came out to be</w:t>
      </w:r>
      <w:r w:rsidRPr="00D57F3F">
        <w:rPr>
          <w:rFonts w:ascii="Times New Roman" w:hAnsi="Times New Roman" w:cs="Times New Roman"/>
        </w:rPr>
        <w:t xml:space="preserve"> best</w:t>
      </w:r>
      <w:r w:rsidR="005717F7">
        <w:rPr>
          <w:rFonts w:ascii="Times New Roman" w:hAnsi="Times New Roman" w:cs="Times New Roman"/>
        </w:rPr>
        <w:t xml:space="preserve"> followed by </w:t>
      </w:r>
      <w:r w:rsidR="009E52EE">
        <w:rPr>
          <w:rFonts w:ascii="Times New Roman" w:hAnsi="Times New Roman" w:cs="Times New Roman"/>
        </w:rPr>
        <w:t>KNN and Ensemble</w:t>
      </w:r>
      <w:r w:rsidRPr="00D57F3F">
        <w:rPr>
          <w:rFonts w:ascii="Times New Roman" w:hAnsi="Times New Roman" w:cs="Times New Roman"/>
        </w:rPr>
        <w:t xml:space="preserve">. </w:t>
      </w:r>
      <w:r w:rsidR="009E52EE">
        <w:rPr>
          <w:rFonts w:ascii="Times New Roman" w:hAnsi="Times New Roman" w:cs="Times New Roman"/>
        </w:rPr>
        <w:t>N</w:t>
      </w:r>
      <w:r w:rsidR="009E52EE">
        <w:rPr>
          <w:rFonts w:ascii="Times New Roman" w:hAnsi="Times New Roman" w:cs="Times New Roman"/>
        </w:rPr>
        <w:t xml:space="preserve">aïve </w:t>
      </w:r>
      <w:r w:rsidR="009E52EE">
        <w:rPr>
          <w:rFonts w:ascii="Times New Roman" w:hAnsi="Times New Roman" w:cs="Times New Roman"/>
        </w:rPr>
        <w:t>B</w:t>
      </w:r>
      <w:r w:rsidR="009E52EE">
        <w:rPr>
          <w:rFonts w:ascii="Times New Roman" w:hAnsi="Times New Roman" w:cs="Times New Roman"/>
        </w:rPr>
        <w:t xml:space="preserve">ayes </w:t>
      </w:r>
      <w:r w:rsidRPr="00D57F3F">
        <w:rPr>
          <w:rFonts w:ascii="Times New Roman" w:hAnsi="Times New Roman" w:cs="Times New Roman"/>
        </w:rPr>
        <w:t xml:space="preserve">has the worst result, maybe this model is not fit for this </w:t>
      </w:r>
      <w:r w:rsidR="00003488">
        <w:rPr>
          <w:rFonts w:ascii="Times New Roman" w:hAnsi="Times New Roman" w:cs="Times New Roman"/>
        </w:rPr>
        <w:t>scenario</w:t>
      </w:r>
      <w:r w:rsidRPr="00D57F3F">
        <w:rPr>
          <w:rFonts w:ascii="Times New Roman" w:hAnsi="Times New Roman" w:cs="Times New Roman"/>
        </w:rPr>
        <w:t xml:space="preserve">.  </w:t>
      </w:r>
    </w:p>
    <w:p w14:paraId="42F2E81F" w14:textId="77777777" w:rsidR="008D3103" w:rsidRPr="00D57F3F" w:rsidRDefault="008D3103" w:rsidP="00D57F3F">
      <w:pPr>
        <w:jc w:val="both"/>
        <w:rPr>
          <w:rFonts w:ascii="Times New Roman" w:hAnsi="Times New Roman" w:cs="Times New Roman"/>
        </w:rPr>
      </w:pPr>
    </w:p>
    <w:p w14:paraId="7D7A1E76" w14:textId="77777777" w:rsidR="0048189E" w:rsidRPr="00D57F3F" w:rsidRDefault="00C700A1" w:rsidP="00D57F3F">
      <w:pPr>
        <w:jc w:val="both"/>
        <w:rPr>
          <w:rFonts w:ascii="Times New Roman" w:hAnsi="Times New Roman" w:cs="Times New Roman"/>
        </w:rPr>
      </w:pPr>
    </w:p>
    <w:sectPr w:rsidR="0048189E" w:rsidRPr="00D57F3F" w:rsidSect="00FF1E1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F2BD4" w14:textId="77777777" w:rsidR="00C700A1" w:rsidRDefault="00C700A1" w:rsidP="003E6F6D">
      <w:r>
        <w:separator/>
      </w:r>
    </w:p>
  </w:endnote>
  <w:endnote w:type="continuationSeparator" w:id="0">
    <w:p w14:paraId="1190FE10" w14:textId="77777777" w:rsidR="00C700A1" w:rsidRDefault="00C700A1" w:rsidP="003E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86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836D4" w14:textId="19EE6E33" w:rsidR="003E6F6D" w:rsidRDefault="003E6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9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1217019" w14:textId="77777777" w:rsidR="003E6F6D" w:rsidRDefault="003E6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4870" w14:textId="77777777" w:rsidR="00C700A1" w:rsidRDefault="00C700A1" w:rsidP="003E6F6D">
      <w:r>
        <w:separator/>
      </w:r>
    </w:p>
  </w:footnote>
  <w:footnote w:type="continuationSeparator" w:id="0">
    <w:p w14:paraId="4B30FDCD" w14:textId="77777777" w:rsidR="00C700A1" w:rsidRDefault="00C700A1" w:rsidP="003E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5A6"/>
    <w:multiLevelType w:val="multilevel"/>
    <w:tmpl w:val="E46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74FE2"/>
    <w:multiLevelType w:val="hybridMultilevel"/>
    <w:tmpl w:val="B32C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52C2A"/>
    <w:multiLevelType w:val="hybridMultilevel"/>
    <w:tmpl w:val="BCF8F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9F"/>
    <w:rsid w:val="00003488"/>
    <w:rsid w:val="00011A9D"/>
    <w:rsid w:val="00012493"/>
    <w:rsid w:val="000156C5"/>
    <w:rsid w:val="00030E04"/>
    <w:rsid w:val="00035082"/>
    <w:rsid w:val="00040CC7"/>
    <w:rsid w:val="00063C50"/>
    <w:rsid w:val="0007007F"/>
    <w:rsid w:val="000A478E"/>
    <w:rsid w:val="000B044B"/>
    <w:rsid w:val="000E510B"/>
    <w:rsid w:val="001077E2"/>
    <w:rsid w:val="0011430E"/>
    <w:rsid w:val="00131687"/>
    <w:rsid w:val="00137F80"/>
    <w:rsid w:val="001426C2"/>
    <w:rsid w:val="00177FC1"/>
    <w:rsid w:val="001A2C44"/>
    <w:rsid w:val="001A5881"/>
    <w:rsid w:val="001B0D61"/>
    <w:rsid w:val="001E4E73"/>
    <w:rsid w:val="001E798B"/>
    <w:rsid w:val="001F2F2D"/>
    <w:rsid w:val="001F5B1D"/>
    <w:rsid w:val="00204FB5"/>
    <w:rsid w:val="00206A8F"/>
    <w:rsid w:val="0021141A"/>
    <w:rsid w:val="00227778"/>
    <w:rsid w:val="0023428E"/>
    <w:rsid w:val="00246941"/>
    <w:rsid w:val="00246C0D"/>
    <w:rsid w:val="00265119"/>
    <w:rsid w:val="00276DAA"/>
    <w:rsid w:val="00292B27"/>
    <w:rsid w:val="002A1A5C"/>
    <w:rsid w:val="002B7277"/>
    <w:rsid w:val="002C0893"/>
    <w:rsid w:val="002C3D4B"/>
    <w:rsid w:val="002E6FC9"/>
    <w:rsid w:val="002F30BB"/>
    <w:rsid w:val="002F3CD7"/>
    <w:rsid w:val="003224DF"/>
    <w:rsid w:val="00323BF7"/>
    <w:rsid w:val="00366568"/>
    <w:rsid w:val="0037695A"/>
    <w:rsid w:val="00385A70"/>
    <w:rsid w:val="00387BA3"/>
    <w:rsid w:val="003B4CBB"/>
    <w:rsid w:val="003C7358"/>
    <w:rsid w:val="003D046E"/>
    <w:rsid w:val="003E6F6D"/>
    <w:rsid w:val="003E7880"/>
    <w:rsid w:val="003F4E4C"/>
    <w:rsid w:val="00407CEA"/>
    <w:rsid w:val="00412BEB"/>
    <w:rsid w:val="0045048A"/>
    <w:rsid w:val="00451FF6"/>
    <w:rsid w:val="00457F7C"/>
    <w:rsid w:val="00494BFD"/>
    <w:rsid w:val="00496BA0"/>
    <w:rsid w:val="00504A2A"/>
    <w:rsid w:val="00517D18"/>
    <w:rsid w:val="00547155"/>
    <w:rsid w:val="0055119E"/>
    <w:rsid w:val="005717F7"/>
    <w:rsid w:val="005B4D56"/>
    <w:rsid w:val="005C05C5"/>
    <w:rsid w:val="005E5C4A"/>
    <w:rsid w:val="005F3A3D"/>
    <w:rsid w:val="00601841"/>
    <w:rsid w:val="006104E6"/>
    <w:rsid w:val="00612971"/>
    <w:rsid w:val="0062285F"/>
    <w:rsid w:val="00652280"/>
    <w:rsid w:val="006D7287"/>
    <w:rsid w:val="006E687C"/>
    <w:rsid w:val="00702706"/>
    <w:rsid w:val="00716E6C"/>
    <w:rsid w:val="00722BE3"/>
    <w:rsid w:val="0075319E"/>
    <w:rsid w:val="0075648D"/>
    <w:rsid w:val="00763106"/>
    <w:rsid w:val="00781B4B"/>
    <w:rsid w:val="00791859"/>
    <w:rsid w:val="007A3B6B"/>
    <w:rsid w:val="007B0805"/>
    <w:rsid w:val="007C5896"/>
    <w:rsid w:val="008017D9"/>
    <w:rsid w:val="00830C8B"/>
    <w:rsid w:val="00835BCE"/>
    <w:rsid w:val="008554EC"/>
    <w:rsid w:val="00855572"/>
    <w:rsid w:val="0086783D"/>
    <w:rsid w:val="008719BA"/>
    <w:rsid w:val="008B5FA6"/>
    <w:rsid w:val="008C52A1"/>
    <w:rsid w:val="008D192C"/>
    <w:rsid w:val="008D3103"/>
    <w:rsid w:val="008E240B"/>
    <w:rsid w:val="008E4226"/>
    <w:rsid w:val="0094280E"/>
    <w:rsid w:val="009A4D7F"/>
    <w:rsid w:val="009C2E12"/>
    <w:rsid w:val="009E52EE"/>
    <w:rsid w:val="00A400D4"/>
    <w:rsid w:val="00A576BF"/>
    <w:rsid w:val="00A65FFF"/>
    <w:rsid w:val="00A816D5"/>
    <w:rsid w:val="00A84176"/>
    <w:rsid w:val="00A92375"/>
    <w:rsid w:val="00AC1B25"/>
    <w:rsid w:val="00AC48D5"/>
    <w:rsid w:val="00B05331"/>
    <w:rsid w:val="00B077C9"/>
    <w:rsid w:val="00B255DB"/>
    <w:rsid w:val="00B40B98"/>
    <w:rsid w:val="00B73D53"/>
    <w:rsid w:val="00B741BC"/>
    <w:rsid w:val="00B9249D"/>
    <w:rsid w:val="00B95B1A"/>
    <w:rsid w:val="00BA30B4"/>
    <w:rsid w:val="00BB03B0"/>
    <w:rsid w:val="00BB598E"/>
    <w:rsid w:val="00BB701F"/>
    <w:rsid w:val="00BC3132"/>
    <w:rsid w:val="00BD5C90"/>
    <w:rsid w:val="00BE7113"/>
    <w:rsid w:val="00C1379F"/>
    <w:rsid w:val="00C246D8"/>
    <w:rsid w:val="00C47385"/>
    <w:rsid w:val="00C64386"/>
    <w:rsid w:val="00C700A1"/>
    <w:rsid w:val="00C736F1"/>
    <w:rsid w:val="00CC7A1F"/>
    <w:rsid w:val="00CD004A"/>
    <w:rsid w:val="00CD1E37"/>
    <w:rsid w:val="00CF69C5"/>
    <w:rsid w:val="00D34756"/>
    <w:rsid w:val="00D57F3F"/>
    <w:rsid w:val="00D61454"/>
    <w:rsid w:val="00D65045"/>
    <w:rsid w:val="00D65201"/>
    <w:rsid w:val="00D84F69"/>
    <w:rsid w:val="00D946D0"/>
    <w:rsid w:val="00D972E2"/>
    <w:rsid w:val="00DB23F3"/>
    <w:rsid w:val="00DC6BA7"/>
    <w:rsid w:val="00DD362E"/>
    <w:rsid w:val="00DD44AC"/>
    <w:rsid w:val="00DD6429"/>
    <w:rsid w:val="00DF250D"/>
    <w:rsid w:val="00DF534A"/>
    <w:rsid w:val="00DF7640"/>
    <w:rsid w:val="00E02171"/>
    <w:rsid w:val="00E210FE"/>
    <w:rsid w:val="00E235BC"/>
    <w:rsid w:val="00E371E9"/>
    <w:rsid w:val="00E47D33"/>
    <w:rsid w:val="00E70C38"/>
    <w:rsid w:val="00EA3462"/>
    <w:rsid w:val="00EB6FB1"/>
    <w:rsid w:val="00ED3252"/>
    <w:rsid w:val="00ED6A83"/>
    <w:rsid w:val="00EF27A5"/>
    <w:rsid w:val="00EF5F08"/>
    <w:rsid w:val="00F039C9"/>
    <w:rsid w:val="00F327DD"/>
    <w:rsid w:val="00F574CA"/>
    <w:rsid w:val="00F63B94"/>
    <w:rsid w:val="00F70DA9"/>
    <w:rsid w:val="00F755DF"/>
    <w:rsid w:val="00F80BC6"/>
    <w:rsid w:val="00F94F47"/>
    <w:rsid w:val="00FA6E20"/>
    <w:rsid w:val="00FC1B34"/>
    <w:rsid w:val="00FD5036"/>
    <w:rsid w:val="00FF090F"/>
    <w:rsid w:val="00FF1E15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AD9"/>
  <w15:chartTrackingRefBased/>
  <w15:docId w15:val="{43712583-7F40-F040-B0F1-5E14146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9F"/>
  </w:style>
  <w:style w:type="paragraph" w:styleId="Heading1">
    <w:name w:val="heading 1"/>
    <w:basedOn w:val="Normal"/>
    <w:next w:val="Normal"/>
    <w:link w:val="Heading1Char"/>
    <w:uiPriority w:val="9"/>
    <w:qFormat/>
    <w:rsid w:val="00C13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1379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7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1379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79F"/>
    <w:pPr>
      <w:spacing w:after="100" w:line="259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7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379F"/>
    <w:pPr>
      <w:spacing w:after="100" w:line="259" w:lineRule="auto"/>
      <w:ind w:left="220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13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379F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13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6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F6D"/>
  </w:style>
  <w:style w:type="paragraph" w:styleId="Footer">
    <w:name w:val="footer"/>
    <w:basedOn w:val="Normal"/>
    <w:link w:val="FooterChar"/>
    <w:uiPriority w:val="99"/>
    <w:unhideWhenUsed/>
    <w:rsid w:val="003E6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F6D"/>
  </w:style>
  <w:style w:type="character" w:styleId="Strong">
    <w:name w:val="Strong"/>
    <w:basedOn w:val="DefaultParagraphFont"/>
    <w:uiPriority w:val="22"/>
    <w:qFormat/>
    <w:rsid w:val="00246C0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04A2A"/>
    <w:pPr>
      <w:widowControl w:val="0"/>
      <w:autoSpaceDE w:val="0"/>
      <w:autoSpaceDN w:val="0"/>
    </w:pPr>
    <w:rPr>
      <w:rFonts w:ascii="Georgia" w:eastAsia="Georgia" w:hAnsi="Georgia" w:cs="Georg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04A2A"/>
    <w:rPr>
      <w:rFonts w:ascii="Georgia" w:eastAsia="Georgia" w:hAnsi="Georgia" w:cs="Georgia"/>
      <w:sz w:val="26"/>
      <w:szCs w:val="26"/>
    </w:rPr>
  </w:style>
  <w:style w:type="paragraph" w:styleId="NoSpacing">
    <w:name w:val="No Spacing"/>
    <w:uiPriority w:val="1"/>
    <w:qFormat/>
    <w:rsid w:val="00CD00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ophiazzj/default-of-credit-card-client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Menon</dc:creator>
  <cp:keywords/>
  <dc:description/>
  <cp:lastModifiedBy>Ameya Deo</cp:lastModifiedBy>
  <cp:revision>141</cp:revision>
  <dcterms:created xsi:type="dcterms:W3CDTF">2021-10-03T03:19:00Z</dcterms:created>
  <dcterms:modified xsi:type="dcterms:W3CDTF">2021-10-06T03:27:00Z</dcterms:modified>
</cp:coreProperties>
</file>