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F4" w:rsidRDefault="00F539F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4A2EBF">
        <w:rPr>
          <w:sz w:val="28"/>
          <w:szCs w:val="28"/>
        </w:rPr>
        <w:t xml:space="preserve"> Some advanced Java IDEs run your code directly without having to compile the code first because</w:t>
      </w:r>
      <w:r w:rsidR="00230F9F">
        <w:rPr>
          <w:sz w:val="28"/>
          <w:szCs w:val="28"/>
        </w:rPr>
        <w:t xml:space="preserve"> it checks the syntax and automatically creates the bytecode and that is run by the JVM</w:t>
      </w:r>
    </w:p>
    <w:p w:rsidR="00F539F4" w:rsidRPr="00F539F4" w:rsidRDefault="00F539F4" w:rsidP="00F539F4">
      <w:pPr>
        <w:pStyle w:val="ListParagraph"/>
        <w:ind w:left="1440"/>
        <w:rPr>
          <w:sz w:val="28"/>
          <w:szCs w:val="28"/>
        </w:rPr>
      </w:pPr>
    </w:p>
    <w:p w:rsidR="00F539F4" w:rsidRDefault="00F539F4" w:rsidP="00F539F4">
      <w:pPr>
        <w:ind w:left="1440" w:hanging="720"/>
        <w:rPr>
          <w:sz w:val="28"/>
          <w:szCs w:val="28"/>
        </w:rPr>
      </w:pPr>
    </w:p>
    <w:p w:rsidR="00F539F4" w:rsidRDefault="00F539F4" w:rsidP="00F539F4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230F9F">
        <w:rPr>
          <w:sz w:val="28"/>
          <w:szCs w:val="28"/>
        </w:rPr>
        <w:t xml:space="preserve"> Already learned how to use the eclipse IDE. </w:t>
      </w:r>
    </w:p>
    <w:p w:rsidR="006D5E45" w:rsidRPr="006D5E45" w:rsidRDefault="00F539F4" w:rsidP="00230F9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6D5E45" w:rsidRPr="006D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230F9F"/>
    <w:rsid w:val="004A2EBF"/>
    <w:rsid w:val="006D5E45"/>
    <w:rsid w:val="00766F4E"/>
    <w:rsid w:val="007A5DB0"/>
    <w:rsid w:val="007D4BA7"/>
    <w:rsid w:val="008A2BC5"/>
    <w:rsid w:val="00BD182D"/>
    <w:rsid w:val="00C132DD"/>
    <w:rsid w:val="00DB1769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CA34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3</cp:revision>
  <dcterms:created xsi:type="dcterms:W3CDTF">2016-12-04T20:59:00Z</dcterms:created>
  <dcterms:modified xsi:type="dcterms:W3CDTF">2016-12-04T21:57:00Z</dcterms:modified>
</cp:coreProperties>
</file>