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B2" w:rsidRDefault="00D115B2" w:rsidP="00582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Khuzaima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Mushtaq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CSS 432</w:t>
      </w:r>
    </w:p>
    <w:p w:rsidR="00D115B2" w:rsidRPr="009E2793" w:rsidRDefault="00D115B2" w:rsidP="00582E2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793">
        <w:rPr>
          <w:rFonts w:ascii="Times New Roman" w:hAnsi="Times New Roman" w:cs="Times New Roman"/>
          <w:b/>
          <w:sz w:val="24"/>
          <w:szCs w:val="24"/>
        </w:rPr>
        <w:t>Program 1: Intro to Network Programming</w:t>
      </w:r>
    </w:p>
    <w:p w:rsidR="00582E20" w:rsidRDefault="00D115B2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follows the guide in the assignment very closely. I use the recommended socket code for setting up and connecting my sockets. In client, I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up my local variables then set up a socket connection to the proper port and server host provided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Once the connection is established, based on the test scenario type (1, 2, or 3) I write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repetition times. Then I read back from the server the number of times it used the call read.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keep track of how long it takes to send all the data and then how long it takes for the server reply to get back. In server, I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the number of repitiontions to call read and the port number to listen on. I set up the socket and listen for connections. When a connection is spawned I take the socket descriptor for that connection, create a new thread and pass the SD into it, where that connection is handled. When a new thread is spawned I get the SD from the parameter passed in, then I create a buffer size 1500 as specified. Then I read from the socket repetition times and keep track of how much time it takes to read everything, and how many times read is called. Then I output the time it took to read to screen and write back to the socket the number of times read was called, which is then read from the client.</w:t>
      </w:r>
      <w:r w:rsidRPr="00D115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Pr="00D115B2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115B2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295275</wp:posOffset>
            </wp:positionV>
            <wp:extent cx="4896485" cy="4276725"/>
            <wp:effectExtent l="0" t="0" r="0" b="9525"/>
            <wp:wrapThrough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5B2" w:rsidRPr="00D115B2">
        <w:rPr>
          <w:rFonts w:ascii="Times New Roman" w:hAnsi="Times New Roman" w:cs="Times New Roman"/>
          <w:b/>
          <w:sz w:val="24"/>
          <w:szCs w:val="24"/>
        </w:rPr>
        <w:t>EXECUTION OUTPUT:</w:t>
      </w:r>
    </w:p>
    <w:p w:rsidR="00D115B2" w:rsidRDefault="00D115B2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E2793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B6BF9" w:rsidRDefault="009E2793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556895</wp:posOffset>
            </wp:positionV>
            <wp:extent cx="5943600" cy="3595370"/>
            <wp:effectExtent l="0" t="0" r="0" b="508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5B2" w:rsidRDefault="00FB6BF9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PERFORMANCE EVALUATION: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83"/>
        <w:gridCol w:w="932"/>
        <w:gridCol w:w="1053"/>
        <w:gridCol w:w="2016"/>
        <w:gridCol w:w="2016"/>
        <w:gridCol w:w="3045"/>
      </w:tblGrid>
      <w:tr w:rsidR="002320FB" w:rsidTr="002320FB">
        <w:tc>
          <w:tcPr>
            <w:tcW w:w="1243" w:type="dxa"/>
          </w:tcPr>
          <w:p w:rsid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Repetition</w:t>
            </w:r>
          </w:p>
        </w:tc>
        <w:tc>
          <w:tcPr>
            <w:tcW w:w="1158" w:type="dxa"/>
          </w:tcPr>
          <w:p w:rsid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nbuf</w:t>
            </w:r>
            <w:proofErr w:type="spellEnd"/>
          </w:p>
        </w:tc>
        <w:tc>
          <w:tcPr>
            <w:tcW w:w="1164" w:type="dxa"/>
          </w:tcPr>
          <w:p w:rsid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bufsize</w:t>
            </w:r>
            <w:proofErr w:type="spellEnd"/>
          </w:p>
        </w:tc>
        <w:tc>
          <w:tcPr>
            <w:tcW w:w="1376" w:type="dxa"/>
          </w:tcPr>
          <w:p w:rsid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1</w:t>
            </w:r>
          </w:p>
        </w:tc>
        <w:tc>
          <w:tcPr>
            <w:tcW w:w="1376" w:type="dxa"/>
          </w:tcPr>
          <w:p w:rsid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2</w:t>
            </w:r>
          </w:p>
        </w:tc>
        <w:tc>
          <w:tcPr>
            <w:tcW w:w="4028" w:type="dxa"/>
          </w:tcPr>
          <w:p w:rsid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3</w:t>
            </w:r>
          </w:p>
        </w:tc>
      </w:tr>
      <w:tr w:rsidR="002320FB" w:rsidTr="002320FB">
        <w:tc>
          <w:tcPr>
            <w:tcW w:w="1243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58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4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76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count:1083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LapTime:256287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TotalTime:269579</w:t>
            </w:r>
          </w:p>
        </w:tc>
        <w:tc>
          <w:tcPr>
            <w:tcW w:w="1376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LapTime: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246182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259635</w:t>
            </w:r>
          </w:p>
        </w:tc>
        <w:tc>
          <w:tcPr>
            <w:tcW w:w="4028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 1022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LapTime: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 239544 usec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257534 usec</w:t>
            </w:r>
          </w:p>
        </w:tc>
      </w:tr>
      <w:tr w:rsidR="002320FB" w:rsidTr="002320FB">
        <w:tc>
          <w:tcPr>
            <w:tcW w:w="1243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58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64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376" w:type="dxa"/>
          </w:tcPr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 w:rsidR="00FB6BF9">
              <w:rPr>
                <w:rFonts w:ascii="Times New Roman" w:hAnsi="Times New Roman" w:cs="Times New Roman"/>
                <w:sz w:val="24"/>
                <w:szCs w:val="24"/>
              </w:rPr>
              <w:t xml:space="preserve"> 2782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LapTime: </w:t>
            </w:r>
            <w:r w:rsidR="00FB6BF9">
              <w:rPr>
                <w:rFonts w:ascii="Times New Roman" w:hAnsi="Times New Roman" w:cs="Times New Roman"/>
                <w:sz w:val="24"/>
                <w:szCs w:val="24"/>
              </w:rPr>
              <w:t>397658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20FB" w:rsidRPr="002320FB" w:rsidRDefault="002320FB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 w:rsidR="00FB6BF9">
              <w:rPr>
                <w:rFonts w:ascii="Times New Roman" w:hAnsi="Times New Roman" w:cs="Times New Roman"/>
                <w:sz w:val="24"/>
                <w:szCs w:val="24"/>
              </w:rPr>
              <w:t>399029</w:t>
            </w:r>
          </w:p>
        </w:tc>
        <w:tc>
          <w:tcPr>
            <w:tcW w:w="1376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1433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LapTime: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243768</w:t>
            </w:r>
          </w:p>
          <w:p w:rsidR="002320FB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257944</w:t>
            </w:r>
          </w:p>
        </w:tc>
        <w:tc>
          <w:tcPr>
            <w:tcW w:w="4028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1745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LapTime: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241294 usec</w:t>
            </w:r>
          </w:p>
          <w:p w:rsidR="002320FB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257691 usec</w:t>
            </w:r>
          </w:p>
        </w:tc>
      </w:tr>
      <w:tr w:rsidR="00FB6BF9" w:rsidTr="002320FB">
        <w:tc>
          <w:tcPr>
            <w:tcW w:w="1243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58" w:type="dxa"/>
          </w:tcPr>
          <w:p w:rsidR="00FB6BF9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64" w:type="dxa"/>
          </w:tcPr>
          <w:p w:rsidR="00FB6BF9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76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5297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LapTime: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694313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695146</w:t>
            </w:r>
          </w:p>
        </w:tc>
        <w:tc>
          <w:tcPr>
            <w:tcW w:w="1376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1029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LapTime: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245904</w:t>
            </w: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261034</w:t>
            </w:r>
          </w:p>
        </w:tc>
        <w:tc>
          <w:tcPr>
            <w:tcW w:w="4028" w:type="dxa"/>
          </w:tcPr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count: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2228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 xml:space="preserve">LapTime: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247306 usec</w:t>
            </w:r>
          </w:p>
          <w:p w:rsidR="00FB6BF9" w:rsidRPr="002320FB" w:rsidRDefault="00FB6BF9" w:rsidP="00582E2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0FB">
              <w:rPr>
                <w:rFonts w:ascii="Times New Roman" w:hAnsi="Times New Roman" w:cs="Times New Roman"/>
                <w:sz w:val="24"/>
                <w:szCs w:val="24"/>
              </w:rPr>
              <w:t>TotalTime: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260428 usec</w:t>
            </w:r>
          </w:p>
        </w:tc>
      </w:tr>
    </w:tbl>
    <w:p w:rsidR="00FB6BF9" w:rsidRDefault="00FB6BF9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B6BF9" w:rsidRDefault="00FB6BF9" w:rsidP="00582E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FB6BF9" w:rsidRPr="00FB6BF9" w:rsidRDefault="00FB6BF9" w:rsidP="00582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results would be different when using a slower network especially in terms of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LapTime. I think 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The number of times read is called would still be the same and the data would be read in similar chunks since we are using a small size buffer of 1500 bytes. Overall, the time it takes to complete the same actions would be slower but the biggest difference will be noticeable in the Total Time</w:t>
      </w:r>
      <w:r w:rsidR="00582E20">
        <w:rPr>
          <w:rFonts w:ascii="Times New Roman" w:hAnsi="Times New Roman" w:cs="Times New Roman"/>
          <w:sz w:val="24"/>
          <w:szCs w:val="24"/>
        </w:rPr>
        <w:t xml:space="preserve">. Between the different test cases however, Type 1 would be affected the least by a slower connection since it makes multiple writes and sends smaller chunks of data individually which can travel as needed on a slower network. Type 3, on the other hand, sends all data in a single write, and on a slower network this has a chance of causing packet loss due to buffer overload if the data being sent exceeds that capacity and also might max out the bandwidth on a slower connection. In the case of Type 2, which sends all the </w:t>
      </w:r>
      <w:r w:rsidR="00582E20">
        <w:rPr>
          <w:rFonts w:ascii="Times New Roman" w:hAnsi="Times New Roman" w:cs="Times New Roman"/>
          <w:sz w:val="24"/>
          <w:szCs w:val="24"/>
        </w:rPr>
        <w:lastRenderedPageBreak/>
        <w:t xml:space="preserve">data in the form of </w:t>
      </w:r>
      <w:proofErr w:type="gramStart"/>
      <w:r w:rsidR="00582E2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82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E20">
        <w:rPr>
          <w:rFonts w:ascii="Times New Roman" w:hAnsi="Times New Roman" w:cs="Times New Roman"/>
          <w:sz w:val="24"/>
          <w:szCs w:val="24"/>
        </w:rPr>
        <w:t>iovec</w:t>
      </w:r>
      <w:proofErr w:type="spellEnd"/>
      <w:r w:rsidR="00582E20">
        <w:rPr>
          <w:rFonts w:ascii="Times New Roman" w:hAnsi="Times New Roman" w:cs="Times New Roman"/>
          <w:sz w:val="24"/>
          <w:szCs w:val="24"/>
        </w:rPr>
        <w:t xml:space="preserve">, the downside would be similar to Type 3. </w:t>
      </w:r>
      <w:r>
        <w:rPr>
          <w:rFonts w:ascii="Times New Roman" w:hAnsi="Times New Roman" w:cs="Times New Roman"/>
          <w:sz w:val="24"/>
          <w:szCs w:val="24"/>
        </w:rPr>
        <w:t xml:space="preserve">Additionally, we want to use multiple threads to handle separate connections because </w:t>
      </w:r>
      <w:r w:rsidR="00582E20">
        <w:rPr>
          <w:rFonts w:ascii="Times New Roman" w:hAnsi="Times New Roman" w:cs="Times New Roman"/>
          <w:sz w:val="24"/>
          <w:szCs w:val="24"/>
        </w:rPr>
        <w:t xml:space="preserve">that way our server can handle multiple connections as a server should be able to do, This also makes it so that each connection is a separate entity and has its own line of execution thereby not messing up different connections as it might if it was not multi-threaded. </w:t>
      </w:r>
      <w:r w:rsidR="00185C29">
        <w:rPr>
          <w:rFonts w:ascii="Times New Roman" w:hAnsi="Times New Roman" w:cs="Times New Roman"/>
          <w:sz w:val="24"/>
          <w:szCs w:val="24"/>
        </w:rPr>
        <w:t xml:space="preserve">This also allows us to put our server is a while loop forever and still have it be able to service new threads without needing multiple variables for expected connections. </w:t>
      </w:r>
    </w:p>
    <w:sectPr w:rsidR="00FB6BF9" w:rsidRPr="00FB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06"/>
    <w:rsid w:val="000006F4"/>
    <w:rsid w:val="00053733"/>
    <w:rsid w:val="0011488F"/>
    <w:rsid w:val="00185493"/>
    <w:rsid w:val="00185C29"/>
    <w:rsid w:val="001D1617"/>
    <w:rsid w:val="002320FB"/>
    <w:rsid w:val="002B5F80"/>
    <w:rsid w:val="002B68D4"/>
    <w:rsid w:val="00333BE6"/>
    <w:rsid w:val="00390936"/>
    <w:rsid w:val="003A4CFD"/>
    <w:rsid w:val="004160FB"/>
    <w:rsid w:val="004257EE"/>
    <w:rsid w:val="004373E7"/>
    <w:rsid w:val="004C2B67"/>
    <w:rsid w:val="00556B77"/>
    <w:rsid w:val="00582E20"/>
    <w:rsid w:val="00587CEA"/>
    <w:rsid w:val="005C0CBF"/>
    <w:rsid w:val="005D3535"/>
    <w:rsid w:val="00646763"/>
    <w:rsid w:val="00791DB2"/>
    <w:rsid w:val="007A4C06"/>
    <w:rsid w:val="008111B5"/>
    <w:rsid w:val="0091061B"/>
    <w:rsid w:val="00955E76"/>
    <w:rsid w:val="009E2793"/>
    <w:rsid w:val="00AD75F6"/>
    <w:rsid w:val="00AF1314"/>
    <w:rsid w:val="00B00477"/>
    <w:rsid w:val="00B6615F"/>
    <w:rsid w:val="00C13AFE"/>
    <w:rsid w:val="00C863FB"/>
    <w:rsid w:val="00CA287A"/>
    <w:rsid w:val="00CC00D2"/>
    <w:rsid w:val="00CC4E19"/>
    <w:rsid w:val="00D115B2"/>
    <w:rsid w:val="00D4503F"/>
    <w:rsid w:val="00D52F6C"/>
    <w:rsid w:val="00D73879"/>
    <w:rsid w:val="00D82F1F"/>
    <w:rsid w:val="00D97FCD"/>
    <w:rsid w:val="00DA402E"/>
    <w:rsid w:val="00E7523E"/>
    <w:rsid w:val="00E81085"/>
    <w:rsid w:val="00EE0A1F"/>
    <w:rsid w:val="00EF167A"/>
    <w:rsid w:val="00F04C56"/>
    <w:rsid w:val="00F1530B"/>
    <w:rsid w:val="00FA33C6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5366"/>
  <w15:chartTrackingRefBased/>
  <w15:docId w15:val="{8F308FB2-54CD-4F76-80B2-51AC11ED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Cox</dc:creator>
  <cp:keywords/>
  <dc:description/>
  <cp:lastModifiedBy>Charlie Cox</cp:lastModifiedBy>
  <cp:revision>3</cp:revision>
  <dcterms:created xsi:type="dcterms:W3CDTF">2018-10-31T19:07:00Z</dcterms:created>
  <dcterms:modified xsi:type="dcterms:W3CDTF">2018-10-31T19:50:00Z</dcterms:modified>
</cp:coreProperties>
</file>