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156C1" w14:textId="1E5D174B" w:rsidR="000116C4" w:rsidRPr="00394EF6" w:rsidRDefault="0049654B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3AA4C3F" wp14:editId="310ED7D6">
            <wp:simplePos x="0" y="0"/>
            <wp:positionH relativeFrom="column">
              <wp:posOffset>-689811</wp:posOffset>
            </wp:positionH>
            <wp:positionV relativeFrom="paragraph">
              <wp:posOffset>-593559</wp:posOffset>
            </wp:positionV>
            <wp:extent cx="7277144" cy="1620253"/>
            <wp:effectExtent l="0" t="0" r="0" b="0"/>
            <wp:wrapNone/>
            <wp:docPr id="259537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8649" cy="162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78663" w14:textId="7817F40E" w:rsidR="00394EF6" w:rsidRDefault="00394EF6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4574FEF" w14:textId="77777777" w:rsidR="00394EF6" w:rsidRDefault="00394EF6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021A046" w14:textId="77777777" w:rsidR="00394EF6" w:rsidRDefault="00394EF6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5395AB2F" w14:textId="77777777" w:rsidR="00394EF6" w:rsidRDefault="00394EF6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1896EA1B" w14:textId="77777777" w:rsidR="00394EF6" w:rsidRDefault="00394EF6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4D3E1DAE" w14:textId="2FD4FA66" w:rsidR="0031117A" w:rsidRPr="00091139" w:rsidRDefault="0031117A" w:rsidP="0031117A">
      <w:pPr>
        <w:pStyle w:val="NoSpacing"/>
        <w:jc w:val="center"/>
        <w:rPr>
          <w:rFonts w:ascii="Times New Roman" w:hAnsi="Times New Roman" w:cs="Times New Roman"/>
          <w:b/>
          <w:bCs/>
          <w:color w:val="0000CC"/>
          <w:sz w:val="32"/>
          <w:szCs w:val="32"/>
        </w:rPr>
      </w:pPr>
      <w:r w:rsidRPr="00091139">
        <w:rPr>
          <w:rFonts w:ascii="Times New Roman" w:hAnsi="Times New Roman" w:cs="Times New Roman"/>
          <w:b/>
          <w:bCs/>
          <w:color w:val="0000CC"/>
          <w:sz w:val="32"/>
          <w:szCs w:val="32"/>
        </w:rPr>
        <w:t xml:space="preserve">PROPOSED </w:t>
      </w:r>
      <w:r w:rsidR="002F6D3F" w:rsidRPr="00091139">
        <w:rPr>
          <w:rFonts w:ascii="Times New Roman" w:hAnsi="Times New Roman" w:cs="Times New Roman"/>
          <w:b/>
          <w:bCs/>
          <w:color w:val="0000CC"/>
          <w:sz w:val="32"/>
          <w:szCs w:val="32"/>
        </w:rPr>
        <w:t>STRUCTURE OF A TERMINAL REPORT SYSTEM FOR A</w:t>
      </w:r>
      <w:r w:rsidRPr="00091139">
        <w:rPr>
          <w:rFonts w:ascii="Times New Roman" w:hAnsi="Times New Roman" w:cs="Times New Roman"/>
          <w:b/>
          <w:bCs/>
          <w:color w:val="0000CC"/>
          <w:sz w:val="32"/>
          <w:szCs w:val="32"/>
        </w:rPr>
        <w:t>RMED FORCES SENIOR HIGH TECHNICAL</w:t>
      </w:r>
    </w:p>
    <w:p w14:paraId="31BB4F08" w14:textId="69A72B89" w:rsidR="002F6D3F" w:rsidRPr="00091139" w:rsidRDefault="0031117A" w:rsidP="0031117A">
      <w:pPr>
        <w:pStyle w:val="NoSpacing"/>
        <w:jc w:val="center"/>
        <w:rPr>
          <w:rFonts w:ascii="Times New Roman" w:hAnsi="Times New Roman" w:cs="Times New Roman"/>
          <w:b/>
          <w:bCs/>
          <w:color w:val="0000CC"/>
          <w:sz w:val="32"/>
          <w:szCs w:val="32"/>
        </w:rPr>
      </w:pPr>
      <w:r w:rsidRPr="00091139">
        <w:rPr>
          <w:rFonts w:ascii="Times New Roman" w:hAnsi="Times New Roman" w:cs="Times New Roman"/>
          <w:b/>
          <w:bCs/>
          <w:color w:val="0000CC"/>
          <w:sz w:val="32"/>
          <w:szCs w:val="32"/>
        </w:rPr>
        <w:t>SCHOOL, KUMASI</w:t>
      </w:r>
    </w:p>
    <w:p w14:paraId="4753FE31" w14:textId="77777777" w:rsidR="0031117A" w:rsidRPr="00394EF6" w:rsidRDefault="0031117A" w:rsidP="0031117A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5BAA804" w14:textId="77777777" w:rsidR="00986962" w:rsidRPr="00986962" w:rsidRDefault="00986962" w:rsidP="00986962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FINAL SYSTEM ARCHITECTURE &amp; SPECIFICATION</w:t>
      </w:r>
    </w:p>
    <w:p w14:paraId="44CC80FD" w14:textId="77777777" w:rsidR="00986962" w:rsidRPr="00986962" w:rsidRDefault="00986962" w:rsidP="00986962">
      <w:pPr>
        <w:pStyle w:val="NormalWeb"/>
        <w:rPr>
          <w:color w:val="000000" w:themeColor="text1"/>
        </w:rPr>
      </w:pPr>
      <w:r w:rsidRPr="00986962">
        <w:rPr>
          <w:rStyle w:val="Strong"/>
          <w:rFonts w:eastAsiaTheme="majorEastAsia"/>
          <w:color w:val="000000" w:themeColor="text1"/>
        </w:rPr>
        <w:t>Terminal Report Management System for Ghanaian SHS</w:t>
      </w:r>
    </w:p>
    <w:p w14:paraId="747D3416" w14:textId="77777777" w:rsidR="00986962" w:rsidRPr="00986962" w:rsidRDefault="00986962" w:rsidP="0098696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869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I. SYSTEM ARCHITECTURE &amp; USER ROLES</w:t>
      </w:r>
    </w:p>
    <w:p w14:paraId="02442974" w14:textId="77777777" w:rsidR="00986962" w:rsidRPr="00986962" w:rsidRDefault="00986962" w:rsidP="00986962">
      <w:pPr>
        <w:pStyle w:val="NormalWeb"/>
        <w:spacing w:line="276" w:lineRule="auto"/>
        <w:rPr>
          <w:color w:val="000000" w:themeColor="text1"/>
        </w:rPr>
      </w:pPr>
      <w:r w:rsidRPr="00986962">
        <w:rPr>
          <w:color w:val="000000" w:themeColor="text1"/>
        </w:rPr>
        <w:t xml:space="preserve">The system uses strict </w:t>
      </w:r>
      <w:r w:rsidRPr="00986962">
        <w:rPr>
          <w:rStyle w:val="Strong"/>
          <w:rFonts w:eastAsiaTheme="majorEastAsia"/>
          <w:color w:val="000000" w:themeColor="text1"/>
        </w:rPr>
        <w:t>role-based access control (RBAC)</w:t>
      </w:r>
      <w:r w:rsidRPr="00986962">
        <w:rPr>
          <w:color w:val="000000" w:themeColor="text1"/>
        </w:rPr>
        <w:t xml:space="preserve"> with a clear approval workflow to ensure data accuracy, consistency, and security.</w:t>
      </w:r>
    </w:p>
    <w:p w14:paraId="0BF70B8E" w14:textId="77777777" w:rsidR="00986962" w:rsidRPr="00986962" w:rsidRDefault="00986962" w:rsidP="0098696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Administrator (School Admin / IT Officer)</w:t>
      </w:r>
    </w:p>
    <w:p w14:paraId="1F82F3D9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Permissions</w:t>
      </w:r>
      <w:r w:rsidRPr="00986962">
        <w:rPr>
          <w:rFonts w:ascii="Times New Roman" w:hAnsi="Times New Roman" w:cs="Times New Roman"/>
          <w:color w:val="000000" w:themeColor="text1"/>
        </w:rPr>
        <w:t>: Highest level – full access to all modules and data.</w:t>
      </w:r>
    </w:p>
    <w:p w14:paraId="7DD18B35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Responsibilities</w:t>
      </w:r>
      <w:r w:rsidRPr="00986962">
        <w:rPr>
          <w:rFonts w:ascii="Times New Roman" w:hAnsi="Times New Roman" w:cs="Times New Roman"/>
          <w:color w:val="000000" w:themeColor="text1"/>
        </w:rPr>
        <w:t>:</w:t>
      </w:r>
    </w:p>
    <w:p w14:paraId="6AD67AD5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Manage the entire system setup, configuration, backups, and security.</w:t>
      </w:r>
    </w:p>
    <w:p w14:paraId="4133284D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Create and manage all user accounts</w:t>
      </w:r>
      <w:r w:rsidRPr="00986962">
        <w:rPr>
          <w:rFonts w:ascii="Times New Roman" w:hAnsi="Times New Roman" w:cs="Times New Roman"/>
          <w:color w:val="000000" w:themeColor="text1"/>
        </w:rPr>
        <w:t xml:space="preserve"> (including adding, editing, deactivating accounts for teachers, HODs, Headteacher, students, and parents/guardians).</w:t>
      </w:r>
    </w:p>
    <w:p w14:paraId="629DF39A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Assign roles, permissions, subjects, classes, streams, programmes, and tracks to users.</w:t>
      </w:r>
    </w:p>
    <w:p w14:paraId="60974EC8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Perform bulk import/export of staff and student data.</w:t>
      </w:r>
    </w:p>
    <w:p w14:paraId="27B647D1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Link parent/guardian accounts to their ward(s).</w:t>
      </w:r>
    </w:p>
    <w:p w14:paraId="16EDEBC1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Create and manage academic years, terms, double-track (A/B) calendars, school structure, grading scales, comment banks, and report templates.</w:t>
      </w:r>
    </w:p>
    <w:p w14:paraId="407A01E3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Generate school-wide analytics, audit logs, and reports for management or GES requirements.</w:t>
      </w:r>
    </w:p>
    <w:p w14:paraId="23A732D7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Troubleshoot issues and maintain system integrity.</w:t>
      </w:r>
    </w:p>
    <w:p w14:paraId="60561F9F" w14:textId="77777777" w:rsidR="00986962" w:rsidRPr="00986962" w:rsidRDefault="00986962" w:rsidP="0098696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Head of Department (HOD)</w:t>
      </w:r>
    </w:p>
    <w:p w14:paraId="6307F578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Permissions</w:t>
      </w:r>
      <w:r w:rsidRPr="00986962">
        <w:rPr>
          <w:rFonts w:ascii="Times New Roman" w:hAnsi="Times New Roman" w:cs="Times New Roman"/>
          <w:color w:val="000000" w:themeColor="text1"/>
        </w:rPr>
        <w:t>: Access to all classes and teachers within their department.</w:t>
      </w:r>
    </w:p>
    <w:p w14:paraId="4360ED36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Responsibilities</w:t>
      </w:r>
      <w:r w:rsidRPr="00986962">
        <w:rPr>
          <w:rFonts w:ascii="Times New Roman" w:hAnsi="Times New Roman" w:cs="Times New Roman"/>
          <w:color w:val="000000" w:themeColor="text1"/>
        </w:rPr>
        <w:t>:</w:t>
      </w:r>
    </w:p>
    <w:p w14:paraId="78790AAE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Review and verify subject grades, scores, and comments entered by teachers in their department.</w:t>
      </w:r>
    </w:p>
    <w:p w14:paraId="569B9BC9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lastRenderedPageBreak/>
        <w:t>Ensure consistency in grading and assessment across teachers in the same subject.</w:t>
      </w:r>
    </w:p>
    <w:p w14:paraId="2AB4617C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Add departmental-level comments if required.</w:t>
      </w:r>
    </w:p>
    <w:p w14:paraId="650CA85D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Approve reports for their department before final submission.</w:t>
      </w:r>
    </w:p>
    <w:p w14:paraId="31A3DB37" w14:textId="77777777" w:rsidR="00986962" w:rsidRPr="00986962" w:rsidRDefault="00986962" w:rsidP="0098696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Class Teacher / Form Teacher</w:t>
      </w:r>
    </w:p>
    <w:p w14:paraId="761DA83D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Permissions</w:t>
      </w:r>
      <w:r w:rsidRPr="00986962">
        <w:rPr>
          <w:rFonts w:ascii="Times New Roman" w:hAnsi="Times New Roman" w:cs="Times New Roman"/>
          <w:color w:val="000000" w:themeColor="text1"/>
        </w:rPr>
        <w:t>: Access to data for their assigned class(es).</w:t>
      </w:r>
    </w:p>
    <w:p w14:paraId="6ACC3580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Responsibilities</w:t>
      </w:r>
      <w:r w:rsidRPr="00986962">
        <w:rPr>
          <w:rFonts w:ascii="Times New Roman" w:hAnsi="Times New Roman" w:cs="Times New Roman"/>
          <w:color w:val="000000" w:themeColor="text1"/>
        </w:rPr>
        <w:t>:</w:t>
      </w:r>
    </w:p>
    <w:p w14:paraId="372D6DC1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Oversee the overall report for each student in their class.</w:t>
      </w:r>
    </w:p>
    <w:p w14:paraId="64D8617F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Input or select general conduct, attendance, attitude, interest/effort, and class teacher’s remarks.</w:t>
      </w:r>
    </w:p>
    <w:p w14:paraId="5C2143EA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Coordinate with subject teachers to ensure timely data entry.</w:t>
      </w:r>
    </w:p>
    <w:p w14:paraId="03374EBD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Perform first-level review of the completed class report.</w:t>
      </w:r>
    </w:p>
    <w:p w14:paraId="7BD45D42" w14:textId="77777777" w:rsidR="00986962" w:rsidRPr="00986962" w:rsidRDefault="00986962" w:rsidP="0098696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Subject Teacher</w:t>
      </w:r>
    </w:p>
    <w:p w14:paraId="1D0A9A74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Permissions</w:t>
      </w:r>
      <w:r w:rsidRPr="00986962">
        <w:rPr>
          <w:rFonts w:ascii="Times New Roman" w:hAnsi="Times New Roman" w:cs="Times New Roman"/>
          <w:color w:val="000000" w:themeColor="text1"/>
        </w:rPr>
        <w:t>: Access only to the students they teach in the subjects they handle.</w:t>
      </w:r>
    </w:p>
    <w:p w14:paraId="3AD406B8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Responsibilities</w:t>
      </w:r>
      <w:r w:rsidRPr="00986962">
        <w:rPr>
          <w:rFonts w:ascii="Times New Roman" w:hAnsi="Times New Roman" w:cs="Times New Roman"/>
          <w:color w:val="000000" w:themeColor="text1"/>
        </w:rPr>
        <w:t>:</w:t>
      </w:r>
    </w:p>
    <w:p w14:paraId="73128B9F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Enter Continuous Assessment (Class Score), Exam Score, projects, and other assessment components.</w:t>
      </w:r>
    </w:p>
    <w:p w14:paraId="2983373E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The system automatically calculates totals, terminal grades, and letter grades based on predefined weightings.</w:t>
      </w:r>
    </w:p>
    <w:p w14:paraId="29EB0F54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Select from comment bank or write personalized subject-specific comments.</w:t>
      </w:r>
    </w:p>
    <w:p w14:paraId="39B7E022" w14:textId="77777777" w:rsidR="00986962" w:rsidRPr="00986962" w:rsidRDefault="00986962" w:rsidP="00986962">
      <w:pPr>
        <w:numPr>
          <w:ilvl w:val="2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View class average and position for their subject.</w:t>
      </w:r>
    </w:p>
    <w:p w14:paraId="7A0CDD2D" w14:textId="77777777" w:rsidR="00986962" w:rsidRPr="00986962" w:rsidRDefault="00986962" w:rsidP="0098696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Student</w:t>
      </w:r>
    </w:p>
    <w:p w14:paraId="5A8DEF59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Permissions</w:t>
      </w:r>
      <w:r w:rsidRPr="00986962">
        <w:rPr>
          <w:rFonts w:ascii="Times New Roman" w:hAnsi="Times New Roman" w:cs="Times New Roman"/>
          <w:color w:val="000000" w:themeColor="text1"/>
        </w:rPr>
        <w:t>: Read-only access to their own published reports.</w:t>
      </w:r>
    </w:p>
    <w:p w14:paraId="122407AB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Responsibilities</w:t>
      </w:r>
      <w:r w:rsidRPr="00986962">
        <w:rPr>
          <w:rFonts w:ascii="Times New Roman" w:hAnsi="Times New Roman" w:cs="Times New Roman"/>
          <w:color w:val="000000" w:themeColor="text1"/>
        </w:rPr>
        <w:t>: View, print, or download reports in PDF format.</w:t>
      </w:r>
    </w:p>
    <w:p w14:paraId="0B46F8E6" w14:textId="77777777" w:rsidR="00986962" w:rsidRPr="00986962" w:rsidRDefault="00986962" w:rsidP="00986962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Parent/Guardian</w:t>
      </w:r>
    </w:p>
    <w:p w14:paraId="3CC757DC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Permissions</w:t>
      </w:r>
      <w:r w:rsidRPr="00986962">
        <w:rPr>
          <w:rFonts w:ascii="Times New Roman" w:hAnsi="Times New Roman" w:cs="Times New Roman"/>
          <w:color w:val="000000" w:themeColor="text1"/>
        </w:rPr>
        <w:t>: Read-only access to their ward’s published reports via secure portal.</w:t>
      </w:r>
    </w:p>
    <w:p w14:paraId="468277A0" w14:textId="77777777" w:rsidR="00986962" w:rsidRPr="00986962" w:rsidRDefault="00986962" w:rsidP="00986962">
      <w:pPr>
        <w:numPr>
          <w:ilvl w:val="1"/>
          <w:numId w:val="26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Responsibilities</w:t>
      </w:r>
      <w:r w:rsidRPr="00986962">
        <w:rPr>
          <w:rFonts w:ascii="Times New Roman" w:hAnsi="Times New Roman" w:cs="Times New Roman"/>
          <w:color w:val="000000" w:themeColor="text1"/>
        </w:rPr>
        <w:t>: View reports, receive notifications, print or download PDF.</w:t>
      </w:r>
    </w:p>
    <w:p w14:paraId="163413C3" w14:textId="77777777" w:rsidR="00986962" w:rsidRPr="00986962" w:rsidRDefault="00986962" w:rsidP="00986962">
      <w:pPr>
        <w:pStyle w:val="NormalWeb"/>
        <w:spacing w:line="276" w:lineRule="auto"/>
        <w:rPr>
          <w:color w:val="000000" w:themeColor="text1"/>
        </w:rPr>
      </w:pPr>
      <w:r w:rsidRPr="00986962">
        <w:rPr>
          <w:rStyle w:val="Strong"/>
          <w:rFonts w:eastAsiaTheme="majorEastAsia"/>
          <w:color w:val="000000" w:themeColor="text1"/>
        </w:rPr>
        <w:t>Cross-Role Features</w:t>
      </w:r>
      <w:r w:rsidRPr="00986962">
        <w:rPr>
          <w:color w:val="000000" w:themeColor="text1"/>
        </w:rPr>
        <w:t>:</w:t>
      </w:r>
    </w:p>
    <w:p w14:paraId="66E6E320" w14:textId="77777777" w:rsidR="00986962" w:rsidRPr="00986962" w:rsidRDefault="00986962" w:rsidP="00986962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Full audit trail (who changed what and when).</w:t>
      </w:r>
    </w:p>
    <w:p w14:paraId="42A420CF" w14:textId="77777777" w:rsidR="00986962" w:rsidRPr="00986962" w:rsidRDefault="00986962" w:rsidP="00986962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In-app, email, and SMS notifications for approvals and report readiness.</w:t>
      </w:r>
    </w:p>
    <w:p w14:paraId="2D8B8B67" w14:textId="77777777" w:rsidR="00986962" w:rsidRPr="00986962" w:rsidRDefault="00986962" w:rsidP="00986962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Bulk Excel/CSV import support for scores and student data.</w:t>
      </w:r>
    </w:p>
    <w:p w14:paraId="5D6FBEF7" w14:textId="77777777" w:rsidR="00986962" w:rsidRPr="00986962" w:rsidRDefault="00986962" w:rsidP="00986962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869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II. CORE FUNCTIONAL MODULES</w:t>
      </w:r>
    </w:p>
    <w:p w14:paraId="22FDEDB0" w14:textId="77777777" w:rsidR="00986962" w:rsidRPr="00986962" w:rsidRDefault="00986962" w:rsidP="0098696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Student Information Management</w:t>
      </w:r>
    </w:p>
    <w:p w14:paraId="02943842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Centralized database with: Student ID, Name, Photo, Gender, Date of Birth, Programme, Class/Stream, Track (A/B), Boarding/Day status, Guardian details, Medical information.</w:t>
      </w:r>
    </w:p>
    <w:p w14:paraId="0B3EDBC0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lastRenderedPageBreak/>
        <w:t>Support for automatic student promotion at the end of the academic year (with repeat/transfer options).</w:t>
      </w:r>
    </w:p>
    <w:p w14:paraId="058108D5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Automatic tagging by Track and Programme.</w:t>
      </w:r>
    </w:p>
    <w:p w14:paraId="423C80B4" w14:textId="77777777" w:rsidR="00986962" w:rsidRPr="00986962" w:rsidRDefault="00986962" w:rsidP="0098696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Academic Structure Management</w:t>
      </w:r>
    </w:p>
    <w:p w14:paraId="26223FDA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Track Management</w:t>
      </w:r>
      <w:r w:rsidRPr="00986962">
        <w:rPr>
          <w:rFonts w:ascii="Times New Roman" w:hAnsi="Times New Roman" w:cs="Times New Roman"/>
          <w:color w:val="000000" w:themeColor="text1"/>
        </w:rPr>
        <w:t>: Full support for double-track system (Track A/B).</w:t>
      </w:r>
    </w:p>
    <w:p w14:paraId="0AF86591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Class &amp; Stream Setup</w:t>
      </w:r>
      <w:r w:rsidRPr="00986962">
        <w:rPr>
          <w:rFonts w:ascii="Times New Roman" w:hAnsi="Times New Roman" w:cs="Times New Roman"/>
          <w:color w:val="000000" w:themeColor="text1"/>
        </w:rPr>
        <w:t>: e.g., Form 2 Science A, Form 3 Arts B.</w:t>
      </w:r>
    </w:p>
    <w:p w14:paraId="765D1735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Subject Management</w:t>
      </w:r>
      <w:r w:rsidRPr="00986962">
        <w:rPr>
          <w:rFonts w:ascii="Times New Roman" w:hAnsi="Times New Roman" w:cs="Times New Roman"/>
          <w:color w:val="000000" w:themeColor="text1"/>
        </w:rPr>
        <w:t>:</w:t>
      </w:r>
    </w:p>
    <w:p w14:paraId="6C503A8C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Core Subjects (English, Core Mathematics, Integrated Science, Social Studies, etc.).</w:t>
      </w:r>
    </w:p>
    <w:p w14:paraId="5CE2F515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Elective Subjects grouped by programme (Science, General Arts, Business, Visual Arts, Home Economics, Agriculture, Technical, etc.).</w:t>
      </w:r>
    </w:p>
    <w:p w14:paraId="09E119F2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Automatic separation of Core and Elective sections on reports.</w:t>
      </w:r>
    </w:p>
    <w:p w14:paraId="1BAD214C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Easy assignment of subjects to departments and teachers.</w:t>
      </w:r>
    </w:p>
    <w:p w14:paraId="5BE325EB" w14:textId="77777777" w:rsidR="00986962" w:rsidRPr="00986962" w:rsidRDefault="00986962" w:rsidP="0098696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Assessment &amp; Grading Module</w:t>
      </w:r>
    </w:p>
    <w:p w14:paraId="343282E3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Grading Scale Configuration</w:t>
      </w:r>
      <w:r w:rsidRPr="00986962">
        <w:rPr>
          <w:rFonts w:ascii="Times New Roman" w:hAnsi="Times New Roman" w:cs="Times New Roman"/>
          <w:color w:val="000000" w:themeColor="text1"/>
        </w:rPr>
        <w:t>: Flexible support for numerical (1–100) and WASSCE-style grades: A1 (80–100), B2 (75–79), B3 (70–74), C4–C6 (55–69), D7–E8 (40–54), F9 (0–39).</w:t>
      </w:r>
    </w:p>
    <w:p w14:paraId="10D40221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Assessment Weighting</w:t>
      </w:r>
      <w:r w:rsidRPr="00986962">
        <w:rPr>
          <w:rFonts w:ascii="Times New Roman" w:hAnsi="Times New Roman" w:cs="Times New Roman"/>
          <w:color w:val="000000" w:themeColor="text1"/>
        </w:rPr>
        <w:t>: Configurable per subject (e.g., Class Score 30% + Exam 70%, or 50/50). Support for projects and practicals.</w:t>
      </w:r>
    </w:p>
    <w:p w14:paraId="3062604A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Score Input</w:t>
      </w:r>
      <w:r w:rsidRPr="00986962">
        <w:rPr>
          <w:rFonts w:ascii="Times New Roman" w:hAnsi="Times New Roman" w:cs="Times New Roman"/>
          <w:color w:val="000000" w:themeColor="text1"/>
        </w:rPr>
        <w:t>: Clean interface with auto-calculation of:</w:t>
      </w:r>
    </w:p>
    <w:p w14:paraId="4914C87B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Total Score</w:t>
      </w:r>
    </w:p>
    <w:p w14:paraId="3D5BE91B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Grade</w:t>
      </w:r>
    </w:p>
    <w:p w14:paraId="0A0A8329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Position in Subject</w:t>
      </w:r>
    </w:p>
    <w:p w14:paraId="505660E9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Position in Class</w:t>
      </w:r>
    </w:p>
    <w:p w14:paraId="1CD09A25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Class Average</w:t>
      </w:r>
    </w:p>
    <w:p w14:paraId="09B64C92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Comment Bank</w:t>
      </w:r>
      <w:r w:rsidRPr="00986962">
        <w:rPr>
          <w:rFonts w:ascii="Times New Roman" w:hAnsi="Times New Roman" w:cs="Times New Roman"/>
          <w:color w:val="000000" w:themeColor="text1"/>
        </w:rPr>
        <w:t>: Pre-approved comments for academics, effort, behaviour, conduct, attitude, and interest. Option for personalized text.</w:t>
      </w:r>
    </w:p>
    <w:p w14:paraId="31A42953" w14:textId="77777777" w:rsidR="00986962" w:rsidRPr="00986962" w:rsidRDefault="00986962" w:rsidP="0098696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Report Generation &amp; Templating Engine</w:t>
      </w:r>
    </w:p>
    <w:p w14:paraId="01D2160B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Customizable templates by form level (simpler for Form 1, detailed for Form 3).</w:t>
      </w:r>
    </w:p>
    <w:p w14:paraId="73A46302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Support for single-term and cumulative (Term 1–3) reports.</w:t>
      </w:r>
    </w:p>
    <w:p w14:paraId="04773AB8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Standard Report Sections</w:t>
      </w:r>
      <w:r w:rsidRPr="00986962">
        <w:rPr>
          <w:rFonts w:ascii="Times New Roman" w:hAnsi="Times New Roman" w:cs="Times New Roman"/>
          <w:color w:val="000000" w:themeColor="text1"/>
        </w:rPr>
        <w:t xml:space="preserve"> (Ghana SHS style):</w:t>
      </w:r>
    </w:p>
    <w:p w14:paraId="6D145A1E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School header with logo, academic year, term, and next term reopening date.</w:t>
      </w:r>
    </w:p>
    <w:p w14:paraId="40D2105B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Student details including photo, class, programme, track, and boarding status.</w:t>
      </w:r>
    </w:p>
    <w:p w14:paraId="55CA5CC8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Core Subjects</w:t>
      </w:r>
      <w:r w:rsidRPr="00986962">
        <w:rPr>
          <w:rFonts w:ascii="Times New Roman" w:hAnsi="Times New Roman" w:cs="Times New Roman"/>
          <w:color w:val="000000" w:themeColor="text1"/>
        </w:rPr>
        <w:t xml:space="preserve"> table: Subject | Class Score | Exam Score | Total | Position | Grade | Remarks.</w:t>
      </w:r>
    </w:p>
    <w:p w14:paraId="4F5649CF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Elective Subjects</w:t>
      </w:r>
      <w:r w:rsidRPr="00986962">
        <w:rPr>
          <w:rFonts w:ascii="Times New Roman" w:hAnsi="Times New Roman" w:cs="Times New Roman"/>
          <w:color w:val="000000" w:themeColor="text1"/>
        </w:rPr>
        <w:t xml:space="preserve"> table (same columns).</w:t>
      </w:r>
    </w:p>
    <w:p w14:paraId="3C5A6C48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Overall Average, Class Position, and Class Average.</w:t>
      </w:r>
    </w:p>
    <w:p w14:paraId="73F8D713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Attendance (Days Present / Total).</w:t>
      </w:r>
    </w:p>
    <w:p w14:paraId="2C5FFAB3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lastRenderedPageBreak/>
        <w:t>Affective Domain: Conduct, Attitude, Interest/Effort.</w:t>
      </w:r>
    </w:p>
    <w:p w14:paraId="7921762C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Class Teacher’s Remarks + Signature.</w:t>
      </w:r>
    </w:p>
    <w:p w14:paraId="13BF6B53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Headteacher’s Remarks + Signature.</w:t>
      </w:r>
    </w:p>
    <w:p w14:paraId="31851403" w14:textId="77777777" w:rsidR="00986962" w:rsidRPr="00986962" w:rsidRDefault="00986962" w:rsidP="00986962">
      <w:pPr>
        <w:numPr>
          <w:ilvl w:val="2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Promotion Status.</w:t>
      </w:r>
    </w:p>
    <w:p w14:paraId="595D8E28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Output Formats</w:t>
      </w:r>
      <w:r w:rsidRPr="00986962">
        <w:rPr>
          <w:rFonts w:ascii="Times New Roman" w:hAnsi="Times New Roman" w:cs="Times New Roman"/>
          <w:color w:val="000000" w:themeColor="text1"/>
        </w:rPr>
        <w:t>: Print-ready PDF + web view for portal.</w:t>
      </w:r>
    </w:p>
    <w:p w14:paraId="752370EA" w14:textId="77777777" w:rsidR="00986962" w:rsidRPr="00986962" w:rsidRDefault="00986962" w:rsidP="0098696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Communication Portal</w:t>
      </w:r>
    </w:p>
    <w:p w14:paraId="6BAFBFC9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SMS notifications to parents with brief results summary.</w:t>
      </w:r>
    </w:p>
    <w:p w14:paraId="505D68BF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Secure Parent/Student Portal for viewing and downloading reports.</w:t>
      </w:r>
    </w:p>
    <w:p w14:paraId="2A88426D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Notifications when reports are ready or require approval.</w:t>
      </w:r>
    </w:p>
    <w:p w14:paraId="48691DAC" w14:textId="77777777" w:rsidR="00986962" w:rsidRPr="00986962" w:rsidRDefault="00986962" w:rsidP="0098696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Analytics &amp; Reporting (For Management)</w:t>
      </w:r>
    </w:p>
    <w:p w14:paraId="03A433AB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Dashboards showing class averages, subject performance, pass/fail rates, top performers, and trends by programme, track, or gender.</w:t>
      </w:r>
    </w:p>
    <w:p w14:paraId="4D5ED4FA" w14:textId="77777777" w:rsidR="00986962" w:rsidRPr="00986962" w:rsidRDefault="00986962" w:rsidP="00986962">
      <w:pPr>
        <w:numPr>
          <w:ilvl w:val="1"/>
          <w:numId w:val="2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Exportable reports for school management and GES.</w:t>
      </w:r>
    </w:p>
    <w:p w14:paraId="4A1D5AF4" w14:textId="77777777" w:rsidR="00986962" w:rsidRPr="00986962" w:rsidRDefault="00986962" w:rsidP="00986962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869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III. TECHNICAL CONSIDERATIONS</w:t>
      </w:r>
    </w:p>
    <w:p w14:paraId="63371E34" w14:textId="77777777" w:rsidR="00986962" w:rsidRPr="00986962" w:rsidRDefault="00986962" w:rsidP="0098696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Platform</w:t>
      </w:r>
      <w:r w:rsidRPr="00986962">
        <w:rPr>
          <w:rFonts w:ascii="Times New Roman" w:hAnsi="Times New Roman" w:cs="Times New Roman"/>
          <w:color w:val="000000" w:themeColor="text1"/>
        </w:rPr>
        <w:t>: Fully web-based, responsive design (works well on computers, tablets, and mobiles).</w:t>
      </w:r>
    </w:p>
    <w:p w14:paraId="548E8961" w14:textId="77777777" w:rsidR="00986962" w:rsidRPr="00986962" w:rsidRDefault="00986962" w:rsidP="0098696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Hosting</w:t>
      </w:r>
      <w:r w:rsidRPr="00986962">
        <w:rPr>
          <w:rFonts w:ascii="Times New Roman" w:hAnsi="Times New Roman" w:cs="Times New Roman"/>
          <w:color w:val="000000" w:themeColor="text1"/>
        </w:rPr>
        <w:t>: Cloud-based for reliability and easy access from anywhere.</w:t>
      </w:r>
    </w:p>
    <w:p w14:paraId="7B393BEE" w14:textId="77777777" w:rsidR="00986962" w:rsidRPr="00986962" w:rsidRDefault="00986962" w:rsidP="0098696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Security</w:t>
      </w:r>
      <w:r w:rsidRPr="00986962">
        <w:rPr>
          <w:rFonts w:ascii="Times New Roman" w:hAnsi="Times New Roman" w:cs="Times New Roman"/>
          <w:color w:val="000000" w:themeColor="text1"/>
        </w:rPr>
        <w:t>: HTTPS encryption, strong password policies, role-based access control, and data encryption for student records.</w:t>
      </w:r>
    </w:p>
    <w:p w14:paraId="5DBD16AA" w14:textId="77777777" w:rsidR="00986962" w:rsidRPr="00986962" w:rsidRDefault="00986962" w:rsidP="0098696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Data Backup</w:t>
      </w:r>
      <w:r w:rsidRPr="00986962">
        <w:rPr>
          <w:rFonts w:ascii="Times New Roman" w:hAnsi="Times New Roman" w:cs="Times New Roman"/>
          <w:color w:val="000000" w:themeColor="text1"/>
        </w:rPr>
        <w:t>: Automated daily backups.</w:t>
      </w:r>
    </w:p>
    <w:p w14:paraId="3A1B65AE" w14:textId="77777777" w:rsidR="00986962" w:rsidRPr="00986962" w:rsidRDefault="00986962" w:rsidP="0098696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Style w:val="Strong"/>
          <w:rFonts w:ascii="Times New Roman" w:hAnsi="Times New Roman" w:cs="Times New Roman"/>
          <w:color w:val="000000" w:themeColor="text1"/>
        </w:rPr>
        <w:t>Additional Recommendations</w:t>
      </w:r>
      <w:r w:rsidRPr="00986962">
        <w:rPr>
          <w:rFonts w:ascii="Times New Roman" w:hAnsi="Times New Roman" w:cs="Times New Roman"/>
          <w:color w:val="000000" w:themeColor="text1"/>
        </w:rPr>
        <w:t>:</w:t>
      </w:r>
    </w:p>
    <w:p w14:paraId="48188998" w14:textId="77777777" w:rsidR="00986962" w:rsidRPr="00986962" w:rsidRDefault="00986962" w:rsidP="00986962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Support for offline/progressive web app mode (for unstable internet).</w:t>
      </w:r>
    </w:p>
    <w:p w14:paraId="70636DB3" w14:textId="77777777" w:rsidR="00986962" w:rsidRPr="00986962" w:rsidRDefault="00986962" w:rsidP="00986962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Bulk Excel import/export for scores and student data.</w:t>
      </w:r>
    </w:p>
    <w:p w14:paraId="317451EE" w14:textId="3471D918" w:rsidR="00986962" w:rsidRDefault="00986962" w:rsidP="00986962">
      <w:pPr>
        <w:numPr>
          <w:ilvl w:val="1"/>
          <w:numId w:val="29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  <w:r w:rsidRPr="00986962">
        <w:rPr>
          <w:rFonts w:ascii="Times New Roman" w:hAnsi="Times New Roman" w:cs="Times New Roman"/>
          <w:color w:val="000000" w:themeColor="text1"/>
        </w:rPr>
        <w:t>Mobile-friendly score entry interface for teachers.</w:t>
      </w:r>
    </w:p>
    <w:p w14:paraId="0EA2496F" w14:textId="02E7E764" w:rsidR="00986962" w:rsidRDefault="00986962" w:rsidP="00986962">
      <w:p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</w:p>
    <w:p w14:paraId="15A4A66C" w14:textId="68912E76" w:rsidR="00986962" w:rsidRDefault="00986962" w:rsidP="00986962">
      <w:p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</w:p>
    <w:p w14:paraId="24B062AC" w14:textId="1DC6395A" w:rsidR="00986962" w:rsidRDefault="00986962" w:rsidP="00986962">
      <w:p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</w:p>
    <w:p w14:paraId="5892F581" w14:textId="77777777" w:rsidR="00986962" w:rsidRPr="00986962" w:rsidRDefault="00986962" w:rsidP="00986962">
      <w:p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</w:rPr>
      </w:pPr>
    </w:p>
    <w:p w14:paraId="7C156451" w14:textId="34FA7ACD" w:rsidR="00394EF6" w:rsidRDefault="00394EF6" w:rsidP="0098696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4A19F1C" w14:textId="53B8B3A7" w:rsidR="000E5331" w:rsidRPr="00626FAD" w:rsidRDefault="000E5331" w:rsidP="000E533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>1. MASTER SYSTEM FLOW (END-TO-END)</w:t>
      </w:r>
    </w:p>
    <w:p w14:paraId="47E3B0EB" w14:textId="050701D0" w:rsidR="000E5331" w:rsidRPr="00626FAD" w:rsidRDefault="000E5331" w:rsidP="000E5331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D4540" w14:textId="55155B93" w:rsidR="000E5331" w:rsidRPr="00626FAD" w:rsidRDefault="00D25C21" w:rsidP="000E5331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B191330" wp14:editId="491BF106">
            <wp:extent cx="3181350" cy="3933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79"/>
                    <a:stretch/>
                  </pic:blipFill>
                  <pic:spPr bwMode="auto">
                    <a:xfrm>
                      <a:off x="0" y="0"/>
                      <a:ext cx="3190204" cy="394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1482B" w14:textId="5BB6AD65" w:rsidR="000E5331" w:rsidRPr="00626FAD" w:rsidRDefault="000E5331" w:rsidP="000E5331">
      <w:pPr>
        <w:rPr>
          <w:rFonts w:ascii="Times New Roman" w:hAnsi="Times New Roman" w:cs="Times New Roman"/>
          <w:b/>
          <w:bCs/>
        </w:rPr>
      </w:pPr>
    </w:p>
    <w:p w14:paraId="7EEA84FD" w14:textId="6FD0DCF1" w:rsidR="000E5331" w:rsidRPr="00626FAD" w:rsidRDefault="000E5331" w:rsidP="000E533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ROLE-BASED ACCESS FLOW (RBAC MODEL)</w:t>
      </w:r>
    </w:p>
    <w:p w14:paraId="5290FCE2" w14:textId="4F66E516" w:rsidR="000E5331" w:rsidRDefault="000E5331" w:rsidP="000E5331">
      <w:pPr>
        <w:rPr>
          <w:rFonts w:ascii="Times New Roman" w:hAnsi="Times New Roman" w:cs="Times New Roman"/>
          <w:b/>
          <w:bCs/>
        </w:rPr>
      </w:pPr>
    </w:p>
    <w:p w14:paraId="396F6375" w14:textId="5A880DCB" w:rsidR="00626FAD" w:rsidRPr="00626FAD" w:rsidRDefault="00D25C21" w:rsidP="000E53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D301FF" wp14:editId="6193D8CE">
            <wp:extent cx="4638675" cy="2733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/>
                  </pic:blipFill>
                  <pic:spPr bwMode="auto">
                    <a:xfrm>
                      <a:off x="0" y="0"/>
                      <a:ext cx="4640643" cy="273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2461E" w14:textId="62FAF96F" w:rsidR="000E5331" w:rsidRPr="00626FAD" w:rsidRDefault="000E5331" w:rsidP="000E533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ADMINISTRATOR WORKFLOW</w:t>
      </w:r>
    </w:p>
    <w:p w14:paraId="30CDD0ED" w14:textId="521FE591" w:rsidR="000E5331" w:rsidRPr="00626FAD" w:rsidRDefault="00D25C21" w:rsidP="000E53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0C8A89" wp14:editId="493401A2">
            <wp:extent cx="2742532" cy="31908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35"/>
                    <a:stretch/>
                  </pic:blipFill>
                  <pic:spPr bwMode="auto">
                    <a:xfrm>
                      <a:off x="0" y="0"/>
                      <a:ext cx="2746336" cy="319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4ED30" w14:textId="10272487" w:rsidR="000E5331" w:rsidRDefault="000E5331" w:rsidP="000E533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>4. SUBJECT TEACHER FLOW</w:t>
      </w:r>
    </w:p>
    <w:p w14:paraId="48B0F99A" w14:textId="0A25D43D" w:rsidR="00D25C21" w:rsidRDefault="009B1B72" w:rsidP="00D25C21">
      <w:r>
        <w:rPr>
          <w:noProof/>
        </w:rPr>
        <w:drawing>
          <wp:inline distT="0" distB="0" distL="0" distR="0" wp14:anchorId="463224BA" wp14:editId="63A37465">
            <wp:extent cx="3460750" cy="401002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52"/>
                    <a:stretch/>
                  </pic:blipFill>
                  <pic:spPr bwMode="auto">
                    <a:xfrm>
                      <a:off x="0" y="0"/>
                      <a:ext cx="34607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34ED4" w14:textId="77777777" w:rsidR="009B1B72" w:rsidRPr="00D25C21" w:rsidRDefault="009B1B72" w:rsidP="00D25C21"/>
    <w:p w14:paraId="5A0E3F42" w14:textId="10B544B9" w:rsidR="000E5331" w:rsidRDefault="000E5331" w:rsidP="000E533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>5. HOD REVIEW FLOW</w:t>
      </w:r>
    </w:p>
    <w:p w14:paraId="151A349E" w14:textId="5C8329D0" w:rsidR="009B1B72" w:rsidRPr="009B1B72" w:rsidRDefault="009B1B72" w:rsidP="009B1B72">
      <w:r>
        <w:rPr>
          <w:noProof/>
        </w:rPr>
        <w:drawing>
          <wp:inline distT="0" distB="0" distL="0" distR="0" wp14:anchorId="14347032" wp14:editId="13D51D9F">
            <wp:extent cx="2790825" cy="3061219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74"/>
                    <a:stretch/>
                  </pic:blipFill>
                  <pic:spPr bwMode="auto">
                    <a:xfrm>
                      <a:off x="0" y="0"/>
                      <a:ext cx="2798381" cy="306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1C323" w14:textId="35DBFB52" w:rsidR="000E5331" w:rsidRDefault="000E5331" w:rsidP="009B1B72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 TEACHER FLOW</w:t>
      </w:r>
    </w:p>
    <w:p w14:paraId="1A7C83E0" w14:textId="3AEA42AA" w:rsidR="009B1B72" w:rsidRPr="009B1B72" w:rsidRDefault="00454709" w:rsidP="009B1B72">
      <w:pPr>
        <w:ind w:left="360"/>
      </w:pPr>
      <w:r>
        <w:rPr>
          <w:noProof/>
        </w:rPr>
        <w:drawing>
          <wp:inline distT="0" distB="0" distL="0" distR="0" wp14:anchorId="72E37D2D" wp14:editId="47141303">
            <wp:extent cx="3289300" cy="34290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02"/>
                    <a:stretch/>
                  </pic:blipFill>
                  <pic:spPr bwMode="auto">
                    <a:xfrm>
                      <a:off x="0" y="0"/>
                      <a:ext cx="32893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7061D" w14:textId="24B8B9E8" w:rsidR="000E5331" w:rsidRDefault="000E5331" w:rsidP="009B1B72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HEADTEACHER FLOW</w:t>
      </w:r>
    </w:p>
    <w:p w14:paraId="3CAAF671" w14:textId="77777777" w:rsidR="009B1B72" w:rsidRDefault="009B1B72" w:rsidP="009B1B72">
      <w:pPr>
        <w:pStyle w:val="ListParagraph"/>
      </w:pPr>
    </w:p>
    <w:p w14:paraId="00284A58" w14:textId="6355F612" w:rsidR="009B1B72" w:rsidRPr="009B1B72" w:rsidRDefault="00454709" w:rsidP="009B1B72">
      <w:pPr>
        <w:pStyle w:val="ListParagraph"/>
      </w:pPr>
      <w:r>
        <w:rPr>
          <w:noProof/>
        </w:rPr>
        <w:drawing>
          <wp:inline distT="0" distB="0" distL="0" distR="0" wp14:anchorId="35C966A0" wp14:editId="23D669AD">
            <wp:extent cx="3041650" cy="3190875"/>
            <wp:effectExtent l="0" t="0" r="635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63"/>
                    <a:stretch/>
                  </pic:blipFill>
                  <pic:spPr bwMode="auto">
                    <a:xfrm>
                      <a:off x="0" y="0"/>
                      <a:ext cx="30416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B62DB" w14:textId="2C2E914C" w:rsidR="000E5331" w:rsidRDefault="000E5331" w:rsidP="009B1B72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>STUDENT ACCESS FLOW</w:t>
      </w:r>
    </w:p>
    <w:p w14:paraId="222CCFDA" w14:textId="6DF5A6FB" w:rsidR="009B1B72" w:rsidRPr="009B1B72" w:rsidRDefault="00454709" w:rsidP="009B1B72">
      <w:pPr>
        <w:pStyle w:val="ListParagraph"/>
      </w:pPr>
      <w:r>
        <w:rPr>
          <w:noProof/>
        </w:rPr>
        <w:drawing>
          <wp:inline distT="0" distB="0" distL="0" distR="0" wp14:anchorId="439B30F1" wp14:editId="770B6A32">
            <wp:extent cx="2534483" cy="2838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38"/>
                    <a:stretch/>
                  </pic:blipFill>
                  <pic:spPr bwMode="auto">
                    <a:xfrm>
                      <a:off x="0" y="0"/>
                      <a:ext cx="2537250" cy="284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99807" w14:textId="23FD17AE" w:rsidR="000E5331" w:rsidRDefault="000E5331" w:rsidP="002F1E30">
      <w:pPr>
        <w:pStyle w:val="Heading1"/>
        <w:numPr>
          <w:ilvl w:val="0"/>
          <w:numId w:val="28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PARENT/GUARDIAN FLOW</w:t>
      </w:r>
    </w:p>
    <w:p w14:paraId="7E33CAEE" w14:textId="30333129" w:rsidR="002F1E30" w:rsidRPr="002F1E30" w:rsidRDefault="00BF4C28" w:rsidP="002F1E30">
      <w:pPr>
        <w:pStyle w:val="ListParagraph"/>
      </w:pPr>
      <w:r>
        <w:rPr>
          <w:noProof/>
        </w:rPr>
        <w:drawing>
          <wp:inline distT="0" distB="0" distL="0" distR="0" wp14:anchorId="46213974" wp14:editId="716B79AD">
            <wp:extent cx="3003550" cy="31623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10"/>
                    <a:stretch/>
                  </pic:blipFill>
                  <pic:spPr bwMode="auto">
                    <a:xfrm>
                      <a:off x="0" y="0"/>
                      <a:ext cx="30035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93D2A" w14:textId="247BB6A3" w:rsidR="000E5331" w:rsidRPr="00626FAD" w:rsidRDefault="000E5331" w:rsidP="000E533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26FAD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DATA FLOW (CORE ENGINE)</w:t>
      </w:r>
    </w:p>
    <w:p w14:paraId="7B4DEFF7" w14:textId="05E172A3" w:rsidR="000E5331" w:rsidRDefault="00BF4C28" w:rsidP="0098696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AFC2CAD" wp14:editId="43B30AF7">
            <wp:extent cx="2962275" cy="34501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53"/>
                    <a:stretch/>
                  </pic:blipFill>
                  <pic:spPr bwMode="auto">
                    <a:xfrm>
                      <a:off x="0" y="0"/>
                      <a:ext cx="2964087" cy="345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F5E81" w14:textId="63F93FB8" w:rsidR="000E5331" w:rsidRDefault="000E5331" w:rsidP="0098696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0E7345" w14:textId="77777777" w:rsidR="000E5331" w:rsidRPr="0049654B" w:rsidRDefault="000E5331" w:rsidP="0098696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EFC3D4" w14:textId="0EC37969" w:rsidR="000116C4" w:rsidRPr="00C46DD4" w:rsidRDefault="000116C4" w:rsidP="000116C4">
      <w:pPr>
        <w:jc w:val="center"/>
        <w:rPr>
          <w:rFonts w:ascii="Times New Roman" w:hAnsi="Times New Roman" w:cs="Times New Roman"/>
          <w:b/>
          <w:bCs/>
          <w:color w:val="0000CC"/>
          <w:sz w:val="32"/>
          <w:szCs w:val="32"/>
        </w:rPr>
      </w:pPr>
      <w:r w:rsidRPr="00C46DD4">
        <w:rPr>
          <w:rFonts w:ascii="Times New Roman" w:hAnsi="Times New Roman" w:cs="Times New Roman"/>
          <w:b/>
          <w:bCs/>
          <w:color w:val="0000CC"/>
          <w:sz w:val="32"/>
          <w:szCs w:val="32"/>
        </w:rPr>
        <w:lastRenderedPageBreak/>
        <w:t>WEBSITE STRUCTURE &amp; CORE PAGES</w:t>
      </w:r>
    </w:p>
    <w:p w14:paraId="1F384647" w14:textId="77777777" w:rsidR="000116C4" w:rsidRPr="0049654B" w:rsidRDefault="000116C4" w:rsidP="000116C4">
      <w:p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A. Main Website (Public-Facing)</w:t>
      </w:r>
    </w:p>
    <w:p w14:paraId="4CECD65A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Homepage:</w:t>
      </w:r>
      <w:r w:rsidRPr="0049654B">
        <w:rPr>
          <w:rFonts w:ascii="Times New Roman" w:hAnsi="Times New Roman" w:cs="Times New Roman"/>
          <w:sz w:val="26"/>
          <w:szCs w:val="26"/>
        </w:rPr>
        <w:t> Dynamic slider with key announcements, quick links, school motto, and highlights.</w:t>
      </w:r>
    </w:p>
    <w:p w14:paraId="34E81C41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About Us:</w:t>
      </w:r>
    </w:p>
    <w:p w14:paraId="4790B01F" w14:textId="03023BA0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 xml:space="preserve">History </w:t>
      </w:r>
    </w:p>
    <w:p w14:paraId="14C16C2E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Mission, Vision, and Core Values</w:t>
      </w:r>
    </w:p>
    <w:p w14:paraId="5B5FEF29" w14:textId="02DC28A6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School Administration (Headteacher, Board of Governors</w:t>
      </w:r>
      <w:r w:rsidR="002229DB">
        <w:rPr>
          <w:rFonts w:ascii="Times New Roman" w:hAnsi="Times New Roman" w:cs="Times New Roman"/>
          <w:sz w:val="26"/>
          <w:szCs w:val="26"/>
        </w:rPr>
        <w:t xml:space="preserve"> etc.</w:t>
      </w:r>
      <w:r w:rsidRPr="0049654B">
        <w:rPr>
          <w:rFonts w:ascii="Times New Roman" w:hAnsi="Times New Roman" w:cs="Times New Roman"/>
          <w:sz w:val="26"/>
          <w:szCs w:val="26"/>
        </w:rPr>
        <w:t>)</w:t>
      </w:r>
    </w:p>
    <w:p w14:paraId="0A66D88E" w14:textId="0B45CAD2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 xml:space="preserve">School Anthem </w:t>
      </w:r>
    </w:p>
    <w:p w14:paraId="268E7F34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Academics:</w:t>
      </w:r>
    </w:p>
    <w:p w14:paraId="43B2A989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Programs Offered (e.g., Sciences, Business, Technical, Arts)</w:t>
      </w:r>
    </w:p>
    <w:p w14:paraId="381EB6B9" w14:textId="33936451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Departmental Information (HODs, Course Details)</w:t>
      </w:r>
    </w:p>
    <w:p w14:paraId="0D54BBC4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School Calendar (Academic Year, Term Dates)</w:t>
      </w:r>
    </w:p>
    <w:p w14:paraId="06B3F88B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Admissions (Freshers):</w:t>
      </w:r>
    </w:p>
    <w:p w14:paraId="415291A9" w14:textId="4B4C0DF2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i/>
          <w:iCs/>
          <w:sz w:val="26"/>
          <w:szCs w:val="26"/>
        </w:rPr>
        <w:t>Public View:</w:t>
      </w:r>
      <w:r w:rsidRPr="0049654B">
        <w:rPr>
          <w:rFonts w:ascii="Times New Roman" w:hAnsi="Times New Roman" w:cs="Times New Roman"/>
          <w:sz w:val="26"/>
          <w:szCs w:val="26"/>
        </w:rPr>
        <w:t> Admission Requirements, Prospectus (PDF Download), Fee Structure</w:t>
      </w:r>
      <w:r w:rsidR="002229DB">
        <w:rPr>
          <w:rFonts w:ascii="Times New Roman" w:hAnsi="Times New Roman" w:cs="Times New Roman"/>
          <w:sz w:val="26"/>
          <w:szCs w:val="26"/>
        </w:rPr>
        <w:t xml:space="preserve"> etc.</w:t>
      </w:r>
      <w:r w:rsidRPr="0049654B">
        <w:rPr>
          <w:rFonts w:ascii="Times New Roman" w:hAnsi="Times New Roman" w:cs="Times New Roman"/>
          <w:sz w:val="26"/>
          <w:szCs w:val="26"/>
        </w:rPr>
        <w:t>.</w:t>
      </w:r>
    </w:p>
    <w:p w14:paraId="17AADDD5" w14:textId="46E51B4E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i/>
          <w:iCs/>
          <w:sz w:val="26"/>
          <w:szCs w:val="26"/>
        </w:rPr>
        <w:t>Private Portal:</w:t>
      </w:r>
      <w:r w:rsidRPr="0049654B">
        <w:rPr>
          <w:rFonts w:ascii="Times New Roman" w:hAnsi="Times New Roman" w:cs="Times New Roman"/>
          <w:sz w:val="26"/>
          <w:szCs w:val="26"/>
        </w:rPr>
        <w:t> Link to the </w:t>
      </w:r>
      <w:r w:rsidRPr="0049654B">
        <w:rPr>
          <w:rFonts w:ascii="Times New Roman" w:hAnsi="Times New Roman" w:cs="Times New Roman"/>
          <w:b/>
          <w:bCs/>
          <w:sz w:val="26"/>
          <w:szCs w:val="26"/>
        </w:rPr>
        <w:t>Online Admission Portal</w:t>
      </w:r>
      <w:r w:rsidRPr="0049654B">
        <w:rPr>
          <w:rFonts w:ascii="Times New Roman" w:hAnsi="Times New Roman" w:cs="Times New Roman"/>
          <w:sz w:val="26"/>
          <w:szCs w:val="26"/>
        </w:rPr>
        <w:t xml:space="preserve"> (see Section </w:t>
      </w:r>
      <w:r w:rsidR="002229DB">
        <w:rPr>
          <w:rFonts w:ascii="Times New Roman" w:hAnsi="Times New Roman" w:cs="Times New Roman"/>
          <w:sz w:val="26"/>
          <w:szCs w:val="26"/>
        </w:rPr>
        <w:t>II</w:t>
      </w:r>
      <w:r w:rsidRPr="0049654B">
        <w:rPr>
          <w:rFonts w:ascii="Times New Roman" w:hAnsi="Times New Roman" w:cs="Times New Roman"/>
          <w:sz w:val="26"/>
          <w:szCs w:val="26"/>
        </w:rPr>
        <w:t>).</w:t>
      </w:r>
    </w:p>
    <w:p w14:paraId="110CFB44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Student Life:</w:t>
      </w:r>
    </w:p>
    <w:p w14:paraId="3A100CBC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Events &amp; Galleries</w:t>
      </w:r>
    </w:p>
    <w:p w14:paraId="14C56882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Achievements (Sports, Academics, Competitions)</w:t>
      </w:r>
    </w:p>
    <w:p w14:paraId="7446FF64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Clubs &amp; Societies</w:t>
      </w:r>
    </w:p>
    <w:p w14:paraId="62C09A0F" w14:textId="6C73E11B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Staff Life:</w:t>
      </w:r>
      <w:r w:rsidRPr="0049654B">
        <w:rPr>
          <w:rFonts w:ascii="Times New Roman" w:hAnsi="Times New Roman" w:cs="Times New Roman"/>
          <w:sz w:val="26"/>
          <w:szCs w:val="26"/>
        </w:rPr>
        <w:t xml:space="preserve"> For teaching and non-teaching staff (biographies and contacts).</w:t>
      </w:r>
    </w:p>
    <w:p w14:paraId="11E31FAC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Alumni Section:</w:t>
      </w:r>
    </w:p>
    <w:p w14:paraId="5142C461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Alumni News and Events</w:t>
      </w:r>
    </w:p>
    <w:p w14:paraId="09748E3D" w14:textId="348FB4EE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 xml:space="preserve">Alumni Registration Form </w:t>
      </w:r>
    </w:p>
    <w:p w14:paraId="57817B32" w14:textId="77777777" w:rsidR="000116C4" w:rsidRPr="0049654B" w:rsidRDefault="000116C4" w:rsidP="000116C4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Success Stories</w:t>
      </w:r>
    </w:p>
    <w:p w14:paraId="0BCAD711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lastRenderedPageBreak/>
        <w:t>News &amp; Blog:</w:t>
      </w:r>
      <w:r w:rsidRPr="0049654B">
        <w:rPr>
          <w:rFonts w:ascii="Times New Roman" w:hAnsi="Times New Roman" w:cs="Times New Roman"/>
          <w:sz w:val="26"/>
          <w:szCs w:val="26"/>
        </w:rPr>
        <w:t> For articles, announcements, and updates.</w:t>
      </w:r>
    </w:p>
    <w:p w14:paraId="7FA96C7B" w14:textId="77777777" w:rsidR="000116C4" w:rsidRPr="0049654B" w:rsidRDefault="000116C4" w:rsidP="000116C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Contact Us:</w:t>
      </w:r>
      <w:r w:rsidRPr="0049654B">
        <w:rPr>
          <w:rFonts w:ascii="Times New Roman" w:hAnsi="Times New Roman" w:cs="Times New Roman"/>
          <w:sz w:val="26"/>
          <w:szCs w:val="26"/>
        </w:rPr>
        <w:t> Location map, phone numbers, email addresses, and a contact form.</w:t>
      </w:r>
    </w:p>
    <w:p w14:paraId="21B3AB90" w14:textId="77777777" w:rsidR="000116C4" w:rsidRPr="0049654B" w:rsidRDefault="000116C4" w:rsidP="000116C4">
      <w:p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B. Secure User Portals (Require Login)</w:t>
      </w:r>
    </w:p>
    <w:p w14:paraId="04C976FA" w14:textId="77777777" w:rsidR="000116C4" w:rsidRPr="0049654B" w:rsidRDefault="000116C4" w:rsidP="000116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Admission Applicant Portal:</w:t>
      </w:r>
      <w:r w:rsidRPr="0049654B">
        <w:rPr>
          <w:rFonts w:ascii="Times New Roman" w:hAnsi="Times New Roman" w:cs="Times New Roman"/>
          <w:sz w:val="26"/>
          <w:szCs w:val="26"/>
        </w:rPr>
        <w:t> For freshers to complete registration.</w:t>
      </w:r>
    </w:p>
    <w:p w14:paraId="3FE6091F" w14:textId="22A8AF03" w:rsidR="000116C4" w:rsidRPr="0049654B" w:rsidRDefault="000116C4" w:rsidP="000116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Student Portal:</w:t>
      </w:r>
      <w:r w:rsidRPr="0049654B">
        <w:rPr>
          <w:rFonts w:ascii="Times New Roman" w:hAnsi="Times New Roman" w:cs="Times New Roman"/>
          <w:sz w:val="26"/>
          <w:szCs w:val="26"/>
        </w:rPr>
        <w:t> For current</w:t>
      </w:r>
      <w:r w:rsidR="00DB607A" w:rsidRPr="0049654B">
        <w:rPr>
          <w:rFonts w:ascii="Times New Roman" w:hAnsi="Times New Roman" w:cs="Times New Roman"/>
          <w:sz w:val="26"/>
          <w:szCs w:val="26"/>
        </w:rPr>
        <w:t xml:space="preserve"> </w:t>
      </w:r>
      <w:r w:rsidRPr="0049654B">
        <w:rPr>
          <w:rFonts w:ascii="Times New Roman" w:hAnsi="Times New Roman" w:cs="Times New Roman"/>
          <w:sz w:val="26"/>
          <w:szCs w:val="26"/>
        </w:rPr>
        <w:t>students (access to documents,).</w:t>
      </w:r>
    </w:p>
    <w:p w14:paraId="76F8BBDB" w14:textId="77777777" w:rsidR="000116C4" w:rsidRPr="0049654B" w:rsidRDefault="000116C4" w:rsidP="000116C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Admin Portal:</w:t>
      </w:r>
      <w:r w:rsidRPr="0049654B">
        <w:rPr>
          <w:rFonts w:ascii="Times New Roman" w:hAnsi="Times New Roman" w:cs="Times New Roman"/>
          <w:sz w:val="26"/>
          <w:szCs w:val="26"/>
        </w:rPr>
        <w:t> For staff to manage website content and process requests.</w:t>
      </w:r>
    </w:p>
    <w:p w14:paraId="3F4BB958" w14:textId="77777777" w:rsidR="000116C4" w:rsidRPr="0049654B" w:rsidRDefault="00665148" w:rsidP="000116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79E85AA">
          <v:rect id="_x0000_i1026" style="width:0;height:.75pt" o:hralign="center" o:hrstd="t" o:hr="t" fillcolor="#a0a0a0" stroked="f"/>
        </w:pict>
      </w:r>
    </w:p>
    <w:p w14:paraId="57123750" w14:textId="77777777" w:rsidR="000116C4" w:rsidRPr="0049654B" w:rsidRDefault="000116C4" w:rsidP="000116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II. Core Functional Modules</w:t>
      </w:r>
    </w:p>
    <w:p w14:paraId="70E0E9CD" w14:textId="77777777" w:rsidR="000116C4" w:rsidRPr="0049654B" w:rsidRDefault="000116C4" w:rsidP="000116C4">
      <w:p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1. Content Management System (CMS)</w:t>
      </w:r>
    </w:p>
    <w:p w14:paraId="7F765355" w14:textId="121D904A" w:rsidR="000116C4" w:rsidRPr="0049654B" w:rsidRDefault="000116C4" w:rsidP="000116C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49654B">
        <w:rPr>
          <w:rFonts w:ascii="Times New Roman" w:hAnsi="Times New Roman" w:cs="Times New Roman"/>
          <w:sz w:val="26"/>
          <w:szCs w:val="26"/>
        </w:rPr>
        <w:t xml:space="preserve"> To allow school staff (e.g., Admin </w:t>
      </w:r>
      <w:r w:rsidR="002229DB">
        <w:rPr>
          <w:rFonts w:ascii="Times New Roman" w:hAnsi="Times New Roman" w:cs="Times New Roman"/>
          <w:sz w:val="26"/>
          <w:szCs w:val="26"/>
        </w:rPr>
        <w:t>)</w:t>
      </w:r>
      <w:r w:rsidRPr="0049654B">
        <w:rPr>
          <w:rFonts w:ascii="Times New Roman" w:hAnsi="Times New Roman" w:cs="Times New Roman"/>
          <w:sz w:val="26"/>
          <w:szCs w:val="26"/>
        </w:rPr>
        <w:t xml:space="preserve"> to easily update website content </w:t>
      </w:r>
    </w:p>
    <w:p w14:paraId="7967D970" w14:textId="77777777" w:rsidR="000116C4" w:rsidRPr="0049654B" w:rsidRDefault="000116C4" w:rsidP="000116C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Features:</w:t>
      </w:r>
      <w:r w:rsidRPr="0049654B">
        <w:rPr>
          <w:rFonts w:ascii="Times New Roman" w:hAnsi="Times New Roman" w:cs="Times New Roman"/>
          <w:sz w:val="26"/>
          <w:szCs w:val="26"/>
        </w:rPr>
        <w:t> Easy text/image editing, event calendar management, photo gallery uploads, news article publishing.</w:t>
      </w:r>
    </w:p>
    <w:p w14:paraId="200D9DBE" w14:textId="77777777" w:rsidR="000116C4" w:rsidRPr="0049654B" w:rsidRDefault="000116C4" w:rsidP="000116C4">
      <w:p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2. Online Admission Portal (For Freshers)</w:t>
      </w:r>
    </w:p>
    <w:p w14:paraId="456945D5" w14:textId="77777777" w:rsidR="000116C4" w:rsidRPr="0049654B" w:rsidRDefault="000116C4" w:rsidP="000116C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Functionality:</w:t>
      </w:r>
    </w:p>
    <w:p w14:paraId="72A8E4FA" w14:textId="77777777" w:rsidR="000116C4" w:rsidRPr="0049654B" w:rsidRDefault="000116C4" w:rsidP="000116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Online Application Form:</w:t>
      </w:r>
      <w:r w:rsidRPr="0049654B">
        <w:rPr>
          <w:rFonts w:ascii="Times New Roman" w:hAnsi="Times New Roman" w:cs="Times New Roman"/>
          <w:sz w:val="26"/>
          <w:szCs w:val="26"/>
        </w:rPr>
        <w:t> Captures student bio-data, parent/guardian info, academic history, and program choice.</w:t>
      </w:r>
    </w:p>
    <w:p w14:paraId="4A839361" w14:textId="302B8C68" w:rsidR="000116C4" w:rsidRPr="0049654B" w:rsidRDefault="000116C4" w:rsidP="000116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Payment Integration:</w:t>
      </w:r>
      <w:r w:rsidRPr="0049654B">
        <w:rPr>
          <w:rFonts w:ascii="Times New Roman" w:hAnsi="Times New Roman" w:cs="Times New Roman"/>
          <w:sz w:val="26"/>
          <w:szCs w:val="26"/>
        </w:rPr>
        <w:t xml:space="preserve"> Integration with mobile money (e.g., MTN, </w:t>
      </w:r>
      <w:r w:rsidR="00F87C51">
        <w:rPr>
          <w:rFonts w:ascii="Times New Roman" w:hAnsi="Times New Roman" w:cs="Times New Roman"/>
          <w:sz w:val="26"/>
          <w:szCs w:val="26"/>
        </w:rPr>
        <w:t>Telecel</w:t>
      </w:r>
      <w:r w:rsidRPr="0049654B">
        <w:rPr>
          <w:rFonts w:ascii="Times New Roman" w:hAnsi="Times New Roman" w:cs="Times New Roman"/>
          <w:sz w:val="26"/>
          <w:szCs w:val="26"/>
        </w:rPr>
        <w:t>) and/or bank payment gateways for registration fees.</w:t>
      </w:r>
    </w:p>
    <w:p w14:paraId="34B9C283" w14:textId="77777777" w:rsidR="000116C4" w:rsidRPr="0049654B" w:rsidRDefault="000116C4" w:rsidP="000116C4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Generates a unique transaction ID.</w:t>
      </w:r>
    </w:p>
    <w:p w14:paraId="5567E000" w14:textId="77777777" w:rsidR="000116C4" w:rsidRPr="0049654B" w:rsidRDefault="000116C4" w:rsidP="000116C4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Automatically updates application status to "Payment Verified" upon successful payment.</w:t>
      </w:r>
    </w:p>
    <w:p w14:paraId="0D0933A0" w14:textId="77777777" w:rsidR="000116C4" w:rsidRPr="0049654B" w:rsidRDefault="000116C4" w:rsidP="000116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Automated Email/SMS Notifications:</w:t>
      </w:r>
      <w:r w:rsidRPr="0049654B">
        <w:rPr>
          <w:rFonts w:ascii="Times New Roman" w:hAnsi="Times New Roman" w:cs="Times New Roman"/>
          <w:sz w:val="26"/>
          <w:szCs w:val="26"/>
        </w:rPr>
        <w:t> Sends confirmation upon application submission, payment receipt, and admission status.</w:t>
      </w:r>
    </w:p>
    <w:p w14:paraId="350E2983" w14:textId="77777777" w:rsidR="000116C4" w:rsidRPr="0049654B" w:rsidRDefault="000116C4" w:rsidP="000116C4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Downloadable Documents:</w:t>
      </w:r>
      <w:r w:rsidRPr="0049654B">
        <w:rPr>
          <w:rFonts w:ascii="Times New Roman" w:hAnsi="Times New Roman" w:cs="Times New Roman"/>
          <w:sz w:val="26"/>
          <w:szCs w:val="26"/>
        </w:rPr>
        <w:t> Successful applicants can log in to download their:</w:t>
      </w:r>
    </w:p>
    <w:p w14:paraId="7B5B5CC1" w14:textId="77777777" w:rsidR="000116C4" w:rsidRPr="0049654B" w:rsidRDefault="000116C4" w:rsidP="000116C4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Admission Letter</w:t>
      </w:r>
    </w:p>
    <w:p w14:paraId="7B0253F7" w14:textId="77777777" w:rsidR="000116C4" w:rsidRPr="0049654B" w:rsidRDefault="000116C4" w:rsidP="000116C4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Prospectus</w:t>
      </w:r>
    </w:p>
    <w:p w14:paraId="235C34AD" w14:textId="61F09891" w:rsidR="000116C4" w:rsidRPr="0049654B" w:rsidRDefault="00DB607A" w:rsidP="000116C4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lastRenderedPageBreak/>
        <w:t>others</w:t>
      </w:r>
    </w:p>
    <w:p w14:paraId="235D93C3" w14:textId="3D91EFC8" w:rsidR="000116C4" w:rsidRPr="0049654B" w:rsidRDefault="000116C4" w:rsidP="000116C4">
      <w:p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3. Document Request System (E.g., Testimonials</w:t>
      </w:r>
      <w:r w:rsidR="00DB607A" w:rsidRPr="0049654B">
        <w:rPr>
          <w:rFonts w:ascii="Times New Roman" w:hAnsi="Times New Roman" w:cs="Times New Roman"/>
          <w:b/>
          <w:bCs/>
          <w:sz w:val="26"/>
          <w:szCs w:val="26"/>
        </w:rPr>
        <w:t xml:space="preserve"> etc.</w:t>
      </w:r>
      <w:r w:rsidRPr="0049654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7FA5B2F" w14:textId="77777777" w:rsidR="000116C4" w:rsidRPr="0049654B" w:rsidRDefault="000116C4" w:rsidP="000116C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Functionality:</w:t>
      </w:r>
    </w:p>
    <w:p w14:paraId="3A88EE85" w14:textId="77777777" w:rsidR="000116C4" w:rsidRPr="0049654B" w:rsidRDefault="000116C4" w:rsidP="000116C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Secure Login:</w:t>
      </w:r>
      <w:r w:rsidRPr="0049654B">
        <w:rPr>
          <w:rFonts w:ascii="Times New Roman" w:hAnsi="Times New Roman" w:cs="Times New Roman"/>
          <w:sz w:val="26"/>
          <w:szCs w:val="26"/>
        </w:rPr>
        <w:t> For current students and alumni.</w:t>
      </w:r>
    </w:p>
    <w:p w14:paraId="323332FE" w14:textId="773EB010" w:rsidR="000116C4" w:rsidRPr="0049654B" w:rsidRDefault="000116C4" w:rsidP="000116C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Online Request Form:</w:t>
      </w:r>
      <w:r w:rsidRPr="0049654B">
        <w:rPr>
          <w:rFonts w:ascii="Times New Roman" w:hAnsi="Times New Roman" w:cs="Times New Roman"/>
          <w:sz w:val="26"/>
          <w:szCs w:val="26"/>
        </w:rPr>
        <w:t> Select document type (Testimonial</w:t>
      </w:r>
      <w:r w:rsidR="00F87C51">
        <w:rPr>
          <w:rFonts w:ascii="Times New Roman" w:hAnsi="Times New Roman" w:cs="Times New Roman"/>
          <w:sz w:val="26"/>
          <w:szCs w:val="26"/>
        </w:rPr>
        <w:t xml:space="preserve"> </w:t>
      </w:r>
      <w:r w:rsidRPr="0049654B">
        <w:rPr>
          <w:rFonts w:ascii="Times New Roman" w:hAnsi="Times New Roman" w:cs="Times New Roman"/>
          <w:sz w:val="26"/>
          <w:szCs w:val="26"/>
        </w:rPr>
        <w:t>etc.), purpose, and delivery method (Pick-up, Email).</w:t>
      </w:r>
    </w:p>
    <w:p w14:paraId="71380978" w14:textId="77777777" w:rsidR="000116C4" w:rsidRPr="0049654B" w:rsidRDefault="000116C4" w:rsidP="000116C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Status Tracking:</w:t>
      </w:r>
      <w:r w:rsidRPr="0049654B">
        <w:rPr>
          <w:rFonts w:ascii="Times New Roman" w:hAnsi="Times New Roman" w:cs="Times New Roman"/>
          <w:sz w:val="26"/>
          <w:szCs w:val="26"/>
        </w:rPr>
        <w:t> Applicants can track the progress of their request (e.g., Received, In-Process, Approved, Ready for Pick-Up).</w:t>
      </w:r>
    </w:p>
    <w:p w14:paraId="0DD04093" w14:textId="77777777" w:rsidR="000116C4" w:rsidRPr="0049654B" w:rsidRDefault="000116C4" w:rsidP="000116C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Admin Dashboard:</w:t>
      </w:r>
      <w:r w:rsidRPr="0049654B">
        <w:rPr>
          <w:rFonts w:ascii="Times New Roman" w:hAnsi="Times New Roman" w:cs="Times New Roman"/>
          <w:sz w:val="26"/>
          <w:szCs w:val="26"/>
        </w:rPr>
        <w:t> School administration can view, process, and manage all requests, mark them as completed, and upload soft copies if needed.</w:t>
      </w:r>
    </w:p>
    <w:p w14:paraId="094A042C" w14:textId="77777777" w:rsidR="000116C4" w:rsidRPr="0049654B" w:rsidRDefault="000116C4" w:rsidP="000116C4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Fee Payment (if applicable):</w:t>
      </w:r>
      <w:r w:rsidRPr="0049654B">
        <w:rPr>
          <w:rFonts w:ascii="Times New Roman" w:hAnsi="Times New Roman" w:cs="Times New Roman"/>
          <w:sz w:val="26"/>
          <w:szCs w:val="26"/>
        </w:rPr>
        <w:t> Integrated payment for document processing fees.</w:t>
      </w:r>
    </w:p>
    <w:p w14:paraId="7421BB92" w14:textId="77777777" w:rsidR="000116C4" w:rsidRPr="0049654B" w:rsidRDefault="00665148" w:rsidP="000116C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77ABAB3">
          <v:rect id="_x0000_i1027" style="width:0;height:.75pt" o:hralign="center" o:hrstd="t" o:hr="t" fillcolor="#a0a0a0" stroked="f"/>
        </w:pict>
      </w:r>
    </w:p>
    <w:p w14:paraId="4D25CAD9" w14:textId="77777777" w:rsidR="000116C4" w:rsidRPr="0049654B" w:rsidRDefault="000116C4" w:rsidP="000116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III. Technical Specifications</w:t>
      </w:r>
    </w:p>
    <w:p w14:paraId="3DE3B595" w14:textId="77777777" w:rsidR="000116C4" w:rsidRPr="0049654B" w:rsidRDefault="000116C4" w:rsidP="000116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Platform:</w:t>
      </w:r>
      <w:r w:rsidRPr="0049654B">
        <w:rPr>
          <w:rFonts w:ascii="Times New Roman" w:hAnsi="Times New Roman" w:cs="Times New Roman"/>
          <w:sz w:val="26"/>
          <w:szCs w:val="26"/>
        </w:rPr>
        <w:t> Modern, responsive design (works perfectly on desktops, tablets, and phones).</w:t>
      </w:r>
    </w:p>
    <w:p w14:paraId="63B9EB4B" w14:textId="3C4EDA62" w:rsidR="000116C4" w:rsidRPr="0049654B" w:rsidRDefault="000116C4" w:rsidP="000116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Technology:</w:t>
      </w:r>
      <w:r w:rsidRPr="0049654B">
        <w:rPr>
          <w:rFonts w:ascii="Times New Roman" w:hAnsi="Times New Roman" w:cs="Times New Roman"/>
          <w:sz w:val="26"/>
          <w:szCs w:val="26"/>
        </w:rPr>
        <w:t> Built on a robust framework for security and scalability.</w:t>
      </w:r>
    </w:p>
    <w:p w14:paraId="6E84981A" w14:textId="77777777" w:rsidR="000116C4" w:rsidRPr="0049654B" w:rsidRDefault="000116C4" w:rsidP="000116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Security:</w:t>
      </w:r>
    </w:p>
    <w:p w14:paraId="6FCC00F3" w14:textId="77777777" w:rsidR="000116C4" w:rsidRPr="0049654B" w:rsidRDefault="000116C4" w:rsidP="000116C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SSL Certificate (HTTPS) for secure data transmission.</w:t>
      </w:r>
    </w:p>
    <w:p w14:paraId="004D4C83" w14:textId="77777777" w:rsidR="000116C4" w:rsidRPr="0049654B" w:rsidRDefault="000116C4" w:rsidP="000116C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Strong password policies for user accounts.</w:t>
      </w:r>
    </w:p>
    <w:p w14:paraId="307CF629" w14:textId="77777777" w:rsidR="000116C4" w:rsidRPr="0049654B" w:rsidRDefault="000116C4" w:rsidP="000116C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sz w:val="26"/>
          <w:szCs w:val="26"/>
        </w:rPr>
        <w:t>Regular security updates and backups.</w:t>
      </w:r>
    </w:p>
    <w:p w14:paraId="44FC620E" w14:textId="78F8D94E" w:rsidR="000116C4" w:rsidRPr="0049654B" w:rsidRDefault="000116C4" w:rsidP="000116C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9654B">
        <w:rPr>
          <w:rFonts w:ascii="Times New Roman" w:hAnsi="Times New Roman" w:cs="Times New Roman"/>
          <w:b/>
          <w:bCs/>
          <w:sz w:val="26"/>
          <w:szCs w:val="26"/>
        </w:rPr>
        <w:t>Hosting:</w:t>
      </w:r>
      <w:r w:rsidRPr="0049654B">
        <w:rPr>
          <w:rFonts w:ascii="Times New Roman" w:hAnsi="Times New Roman" w:cs="Times New Roman"/>
          <w:sz w:val="26"/>
          <w:szCs w:val="26"/>
        </w:rPr>
        <w:t> Reliable cloud hosting with high uptime</w:t>
      </w:r>
      <w:r w:rsidR="002229DB">
        <w:rPr>
          <w:rFonts w:ascii="Times New Roman" w:hAnsi="Times New Roman" w:cs="Times New Roman"/>
          <w:sz w:val="26"/>
          <w:szCs w:val="26"/>
        </w:rPr>
        <w:t>.</w:t>
      </w:r>
    </w:p>
    <w:p w14:paraId="214A8F2D" w14:textId="6353C339" w:rsidR="000116C4" w:rsidRPr="0049654B" w:rsidRDefault="000116C4" w:rsidP="000116C4">
      <w:pPr>
        <w:rPr>
          <w:rFonts w:ascii="Times New Roman" w:hAnsi="Times New Roman" w:cs="Times New Roman"/>
          <w:sz w:val="26"/>
          <w:szCs w:val="26"/>
        </w:rPr>
      </w:pPr>
    </w:p>
    <w:p w14:paraId="75AABD0A" w14:textId="77777777" w:rsidR="000116C4" w:rsidRPr="0049654B" w:rsidRDefault="000116C4" w:rsidP="00E47F11">
      <w:pPr>
        <w:rPr>
          <w:rFonts w:ascii="Times New Roman" w:hAnsi="Times New Roman" w:cs="Times New Roman"/>
          <w:sz w:val="26"/>
          <w:szCs w:val="26"/>
        </w:rPr>
      </w:pPr>
    </w:p>
    <w:sectPr w:rsidR="000116C4" w:rsidRPr="004965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AA4C3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E54"/>
      </v:shape>
    </w:pict>
  </w:numPicBullet>
  <w:abstractNum w:abstractNumId="0" w15:restartNumberingAfterBreak="0">
    <w:nsid w:val="03BB502B"/>
    <w:multiLevelType w:val="multilevel"/>
    <w:tmpl w:val="95D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7E7"/>
    <w:multiLevelType w:val="hybridMultilevel"/>
    <w:tmpl w:val="C834EE3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D14A3"/>
    <w:multiLevelType w:val="hybridMultilevel"/>
    <w:tmpl w:val="B6209B2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0C9"/>
    <w:multiLevelType w:val="multilevel"/>
    <w:tmpl w:val="79A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2918"/>
    <w:multiLevelType w:val="multilevel"/>
    <w:tmpl w:val="65E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0801"/>
    <w:multiLevelType w:val="multilevel"/>
    <w:tmpl w:val="64A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0644F"/>
    <w:multiLevelType w:val="hybridMultilevel"/>
    <w:tmpl w:val="F9DACA18"/>
    <w:lvl w:ilvl="0" w:tplc="0C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E5363"/>
    <w:multiLevelType w:val="multilevel"/>
    <w:tmpl w:val="AD6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204AA"/>
    <w:multiLevelType w:val="multilevel"/>
    <w:tmpl w:val="5E3C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50F06"/>
    <w:multiLevelType w:val="hybridMultilevel"/>
    <w:tmpl w:val="3AFEA13A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D775B"/>
    <w:multiLevelType w:val="hybridMultilevel"/>
    <w:tmpl w:val="7632D276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9049A"/>
    <w:multiLevelType w:val="hybridMultilevel"/>
    <w:tmpl w:val="6786D63E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3595B"/>
    <w:multiLevelType w:val="hybridMultilevel"/>
    <w:tmpl w:val="5CB4FA96"/>
    <w:lvl w:ilvl="0" w:tplc="0C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B00A6"/>
    <w:multiLevelType w:val="hybridMultilevel"/>
    <w:tmpl w:val="1A8A7C8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14A01"/>
    <w:multiLevelType w:val="multilevel"/>
    <w:tmpl w:val="7A4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90CB4"/>
    <w:multiLevelType w:val="multilevel"/>
    <w:tmpl w:val="28F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524A1"/>
    <w:multiLevelType w:val="hybridMultilevel"/>
    <w:tmpl w:val="B73E696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752F5"/>
    <w:multiLevelType w:val="multilevel"/>
    <w:tmpl w:val="B86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–"/>
      <w:lvlJc w:val="left"/>
      <w:pPr>
        <w:ind w:left="2880" w:hanging="360"/>
      </w:pPr>
      <w:rPr>
        <w:rFonts w:ascii="Times New Roman" w:eastAsiaTheme="minorHAnsi" w:hAnsi="Times New Roman" w:cs="Times New Roman" w:hint="default"/>
        <w:b w:val="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06922"/>
    <w:multiLevelType w:val="hybridMultilevel"/>
    <w:tmpl w:val="F5D48098"/>
    <w:lvl w:ilvl="0" w:tplc="0C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F6E5C"/>
    <w:multiLevelType w:val="hybridMultilevel"/>
    <w:tmpl w:val="4174675E"/>
    <w:lvl w:ilvl="0" w:tplc="0C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443C8"/>
    <w:multiLevelType w:val="hybridMultilevel"/>
    <w:tmpl w:val="AB8A806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C699C"/>
    <w:multiLevelType w:val="multilevel"/>
    <w:tmpl w:val="8D1E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6330C4"/>
    <w:multiLevelType w:val="hybridMultilevel"/>
    <w:tmpl w:val="3D0C65C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61D74"/>
    <w:multiLevelType w:val="multilevel"/>
    <w:tmpl w:val="2DB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24DF7"/>
    <w:multiLevelType w:val="multilevel"/>
    <w:tmpl w:val="A450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C7C6D"/>
    <w:multiLevelType w:val="multilevel"/>
    <w:tmpl w:val="6A18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F9336B"/>
    <w:multiLevelType w:val="multilevel"/>
    <w:tmpl w:val="A0E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D6428"/>
    <w:multiLevelType w:val="multilevel"/>
    <w:tmpl w:val="4034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B2233D"/>
    <w:multiLevelType w:val="multilevel"/>
    <w:tmpl w:val="2EE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84020">
    <w:abstractNumId w:val="24"/>
  </w:num>
  <w:num w:numId="2" w16cid:durableId="1188373157">
    <w:abstractNumId w:val="27"/>
  </w:num>
  <w:num w:numId="3" w16cid:durableId="1484273576">
    <w:abstractNumId w:val="25"/>
  </w:num>
  <w:num w:numId="4" w16cid:durableId="488059037">
    <w:abstractNumId w:val="26"/>
  </w:num>
  <w:num w:numId="5" w16cid:durableId="888802888">
    <w:abstractNumId w:val="17"/>
  </w:num>
  <w:num w:numId="6" w16cid:durableId="1234127086">
    <w:abstractNumId w:val="23"/>
  </w:num>
  <w:num w:numId="7" w16cid:durableId="2142461001">
    <w:abstractNumId w:val="15"/>
  </w:num>
  <w:num w:numId="8" w16cid:durableId="100344295">
    <w:abstractNumId w:val="7"/>
  </w:num>
  <w:num w:numId="9" w16cid:durableId="1915117490">
    <w:abstractNumId w:val="11"/>
  </w:num>
  <w:num w:numId="10" w16cid:durableId="291635688">
    <w:abstractNumId w:val="20"/>
  </w:num>
  <w:num w:numId="11" w16cid:durableId="2005431351">
    <w:abstractNumId w:val="16"/>
  </w:num>
  <w:num w:numId="12" w16cid:durableId="199317692">
    <w:abstractNumId w:val="10"/>
  </w:num>
  <w:num w:numId="13" w16cid:durableId="1571620670">
    <w:abstractNumId w:val="9"/>
  </w:num>
  <w:num w:numId="14" w16cid:durableId="1697849176">
    <w:abstractNumId w:val="22"/>
  </w:num>
  <w:num w:numId="15" w16cid:durableId="1415204763">
    <w:abstractNumId w:val="13"/>
  </w:num>
  <w:num w:numId="16" w16cid:durableId="37240079">
    <w:abstractNumId w:val="1"/>
  </w:num>
  <w:num w:numId="17" w16cid:durableId="1312559267">
    <w:abstractNumId w:val="2"/>
  </w:num>
  <w:num w:numId="18" w16cid:durableId="2145348086">
    <w:abstractNumId w:val="5"/>
  </w:num>
  <w:num w:numId="19" w16cid:durableId="693505740">
    <w:abstractNumId w:val="28"/>
  </w:num>
  <w:num w:numId="20" w16cid:durableId="405298301">
    <w:abstractNumId w:val="0"/>
  </w:num>
  <w:num w:numId="21" w16cid:durableId="969702001">
    <w:abstractNumId w:val="3"/>
  </w:num>
  <w:num w:numId="22" w16cid:durableId="1485465047">
    <w:abstractNumId w:val="19"/>
  </w:num>
  <w:num w:numId="23" w16cid:durableId="1977025366">
    <w:abstractNumId w:val="6"/>
  </w:num>
  <w:num w:numId="24" w16cid:durableId="1985698426">
    <w:abstractNumId w:val="18"/>
  </w:num>
  <w:num w:numId="25" w16cid:durableId="1562446617">
    <w:abstractNumId w:val="12"/>
  </w:num>
  <w:num w:numId="26" w16cid:durableId="2000385159">
    <w:abstractNumId w:val="8"/>
  </w:num>
  <w:num w:numId="27" w16cid:durableId="745150886">
    <w:abstractNumId w:val="4"/>
  </w:num>
  <w:num w:numId="28" w16cid:durableId="1448889668">
    <w:abstractNumId w:val="21"/>
  </w:num>
  <w:num w:numId="29" w16cid:durableId="18021124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3F"/>
    <w:rsid w:val="000116C4"/>
    <w:rsid w:val="00091139"/>
    <w:rsid w:val="000E35AD"/>
    <w:rsid w:val="000E5331"/>
    <w:rsid w:val="000F3BB2"/>
    <w:rsid w:val="00116CC4"/>
    <w:rsid w:val="001D3C55"/>
    <w:rsid w:val="002229DB"/>
    <w:rsid w:val="002D6BBA"/>
    <w:rsid w:val="002F1E30"/>
    <w:rsid w:val="002F6D3F"/>
    <w:rsid w:val="0031117A"/>
    <w:rsid w:val="00347709"/>
    <w:rsid w:val="0038550D"/>
    <w:rsid w:val="00394EF6"/>
    <w:rsid w:val="00454709"/>
    <w:rsid w:val="0049654B"/>
    <w:rsid w:val="00563196"/>
    <w:rsid w:val="005C0305"/>
    <w:rsid w:val="00610C8B"/>
    <w:rsid w:val="00626FAD"/>
    <w:rsid w:val="00692E3D"/>
    <w:rsid w:val="006B039D"/>
    <w:rsid w:val="00726AD5"/>
    <w:rsid w:val="007739B2"/>
    <w:rsid w:val="00785A89"/>
    <w:rsid w:val="00787DE0"/>
    <w:rsid w:val="00812C59"/>
    <w:rsid w:val="0083143E"/>
    <w:rsid w:val="009000F3"/>
    <w:rsid w:val="00977CCB"/>
    <w:rsid w:val="00986962"/>
    <w:rsid w:val="009B1B72"/>
    <w:rsid w:val="00A74D19"/>
    <w:rsid w:val="00AF6413"/>
    <w:rsid w:val="00B67F02"/>
    <w:rsid w:val="00BA40A4"/>
    <w:rsid w:val="00BF4C28"/>
    <w:rsid w:val="00C30F78"/>
    <w:rsid w:val="00C46DD4"/>
    <w:rsid w:val="00C616F0"/>
    <w:rsid w:val="00D25C21"/>
    <w:rsid w:val="00D7631B"/>
    <w:rsid w:val="00DB607A"/>
    <w:rsid w:val="00E059C8"/>
    <w:rsid w:val="00E1627A"/>
    <w:rsid w:val="00E22352"/>
    <w:rsid w:val="00E47F11"/>
    <w:rsid w:val="00F67DF2"/>
    <w:rsid w:val="00F82F67"/>
    <w:rsid w:val="00F87C51"/>
    <w:rsid w:val="00F9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0809"/>
  <w15:chartTrackingRefBased/>
  <w15:docId w15:val="{A90052CB-A913-4F55-84A1-14D1DCE2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1117A"/>
    <w:pPr>
      <w:spacing w:after="0" w:line="240" w:lineRule="auto"/>
    </w:pPr>
  </w:style>
  <w:style w:type="table" w:styleId="TableGrid">
    <w:name w:val="Table Grid"/>
    <w:basedOn w:val="TableNormal"/>
    <w:uiPriority w:val="39"/>
    <w:rsid w:val="000E3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0E35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0E35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94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EF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869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6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33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4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0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2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5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1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9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7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8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1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3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8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5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1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8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1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5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6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8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1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0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7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4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2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3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0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4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9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8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8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7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0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0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1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05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1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0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5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0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8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1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8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2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2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7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4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25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7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0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2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9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66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4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8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7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7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3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12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Amfex Network</dc:creator>
  <cp:keywords/>
  <dc:description/>
  <cp:lastModifiedBy>Bawa Ernest</cp:lastModifiedBy>
  <cp:revision>2</cp:revision>
  <cp:lastPrinted>2025-09-25T17:10:00Z</cp:lastPrinted>
  <dcterms:created xsi:type="dcterms:W3CDTF">2026-03-30T22:33:00Z</dcterms:created>
  <dcterms:modified xsi:type="dcterms:W3CDTF">2026-03-30T22:33:00Z</dcterms:modified>
</cp:coreProperties>
</file>