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BBDA" w14:textId="482C456D" w:rsidR="00806274" w:rsidRDefault="00806274" w:rsidP="00806274">
      <w:pPr>
        <w:jc w:val="center"/>
        <w:rPr>
          <w:b/>
          <w:bCs/>
          <w:sz w:val="40"/>
          <w:szCs w:val="40"/>
        </w:rPr>
      </w:pPr>
      <w:r w:rsidRPr="00806274">
        <w:rPr>
          <w:b/>
          <w:bCs/>
          <w:sz w:val="40"/>
          <w:szCs w:val="40"/>
        </w:rPr>
        <w:t>Carelite App Report</w:t>
      </w:r>
    </w:p>
    <w:p w14:paraId="1CA46E89" w14:textId="77777777" w:rsidR="00806274" w:rsidRDefault="00806274" w:rsidP="00806274">
      <w:pPr>
        <w:rPr>
          <w:b/>
          <w:bCs/>
          <w:sz w:val="32"/>
          <w:szCs w:val="32"/>
        </w:rPr>
      </w:pPr>
    </w:p>
    <w:p w14:paraId="0B0FC835" w14:textId="4282FCF5" w:rsidR="00806274" w:rsidRDefault="00806274" w:rsidP="00806274">
      <w:pPr>
        <w:rPr>
          <w:b/>
          <w:bCs/>
          <w:sz w:val="32"/>
          <w:szCs w:val="32"/>
        </w:rPr>
      </w:pPr>
      <w:r>
        <w:rPr>
          <w:b/>
          <w:bCs/>
          <w:sz w:val="32"/>
          <w:szCs w:val="32"/>
        </w:rPr>
        <w:t>Issues &amp; Suggestions:</w:t>
      </w:r>
    </w:p>
    <w:p w14:paraId="45BD9B4F" w14:textId="40F8E6A9" w:rsidR="00806274" w:rsidRDefault="00806274" w:rsidP="00806274">
      <w:pPr>
        <w:rPr>
          <w:sz w:val="28"/>
          <w:szCs w:val="28"/>
        </w:rPr>
      </w:pPr>
      <w:r w:rsidRPr="00806274">
        <w:rPr>
          <w:sz w:val="28"/>
          <w:szCs w:val="28"/>
        </w:rPr>
        <w:t>1.There is no possibility to modify the national id, and a message must be shown to alert the user to verify the validity of the national number in registration because it is not possible to modify.</w:t>
      </w:r>
    </w:p>
    <w:p w14:paraId="01726342" w14:textId="2FFBA52B" w:rsidR="00806274" w:rsidRDefault="00806274" w:rsidP="00806274">
      <w:pPr>
        <w:rPr>
          <w:sz w:val="28"/>
          <w:szCs w:val="28"/>
        </w:rPr>
      </w:pPr>
      <w:r w:rsidRPr="00806274">
        <w:rPr>
          <w:sz w:val="28"/>
          <w:szCs w:val="28"/>
        </w:rPr>
        <w:t>2.Modifying the package name for the customer in the main account section in the dashboard from silver plan to gold plan, and for each, the modification has not been made in the application</w:t>
      </w:r>
      <w:r>
        <w:rPr>
          <w:sz w:val="28"/>
          <w:szCs w:val="28"/>
        </w:rPr>
        <w:t>.</w:t>
      </w:r>
    </w:p>
    <w:p w14:paraId="59FC8256" w14:textId="0DA4CE6D" w:rsidR="00806274" w:rsidRDefault="00806274" w:rsidP="00806274">
      <w:pPr>
        <w:rPr>
          <w:sz w:val="28"/>
          <w:szCs w:val="28"/>
        </w:rPr>
      </w:pPr>
      <w:r w:rsidRPr="00806274">
        <w:rPr>
          <w:sz w:val="28"/>
          <w:szCs w:val="28"/>
        </w:rPr>
        <w:t>3.Edit phone number in app but don't change in dashboard</w:t>
      </w:r>
      <w:r>
        <w:rPr>
          <w:sz w:val="28"/>
          <w:szCs w:val="28"/>
        </w:rPr>
        <w:t>.</w:t>
      </w:r>
    </w:p>
    <w:p w14:paraId="58343029" w14:textId="624C3377" w:rsidR="00806274" w:rsidRDefault="00806274" w:rsidP="00806274">
      <w:pPr>
        <w:rPr>
          <w:sz w:val="28"/>
          <w:szCs w:val="28"/>
        </w:rPr>
      </w:pPr>
      <w:r w:rsidRPr="00806274">
        <w:rPr>
          <w:sz w:val="28"/>
          <w:szCs w:val="28"/>
        </w:rPr>
        <w:t>4.the filter in provider services sections should work based on price or category</w:t>
      </w:r>
      <w:r>
        <w:rPr>
          <w:sz w:val="28"/>
          <w:szCs w:val="28"/>
        </w:rPr>
        <w:t>.</w:t>
      </w:r>
    </w:p>
    <w:p w14:paraId="00DAD482" w14:textId="2E941F47" w:rsidR="00806274" w:rsidRDefault="00806274" w:rsidP="00806274">
      <w:pPr>
        <w:rPr>
          <w:sz w:val="28"/>
          <w:szCs w:val="28"/>
        </w:rPr>
      </w:pPr>
      <w:r w:rsidRPr="00806274">
        <w:rPr>
          <w:sz w:val="28"/>
          <w:szCs w:val="28"/>
        </w:rPr>
        <w:t>5.the filter should be selected by default your location to whom is registered in the account</w:t>
      </w:r>
      <w:r>
        <w:rPr>
          <w:sz w:val="28"/>
          <w:szCs w:val="28"/>
        </w:rPr>
        <w:t>.</w:t>
      </w:r>
    </w:p>
    <w:p w14:paraId="5B88B3C1" w14:textId="35C8EE4A" w:rsidR="00806274" w:rsidRDefault="00806274" w:rsidP="00806274">
      <w:pPr>
        <w:rPr>
          <w:sz w:val="28"/>
          <w:szCs w:val="28"/>
        </w:rPr>
      </w:pPr>
      <w:r w:rsidRPr="00806274">
        <w:rPr>
          <w:sz w:val="28"/>
          <w:szCs w:val="28"/>
        </w:rPr>
        <w:t>6.The notifications center must show notify when there are messages</w:t>
      </w:r>
      <w:r>
        <w:rPr>
          <w:sz w:val="28"/>
          <w:szCs w:val="28"/>
        </w:rPr>
        <w:t>.</w:t>
      </w:r>
    </w:p>
    <w:p w14:paraId="429D450C" w14:textId="6B3B09B7" w:rsidR="00806274" w:rsidRDefault="00F67850" w:rsidP="00806274">
      <w:pPr>
        <w:rPr>
          <w:sz w:val="28"/>
          <w:szCs w:val="28"/>
        </w:rPr>
      </w:pPr>
      <w:r>
        <w:rPr>
          <w:sz w:val="28"/>
          <w:szCs w:val="28"/>
        </w:rPr>
        <w:t>7</w:t>
      </w:r>
      <w:r w:rsidR="00806274">
        <w:rPr>
          <w:sz w:val="28"/>
          <w:szCs w:val="28"/>
        </w:rPr>
        <w:t xml:space="preserve">.credit or debit card information is not saved. </w:t>
      </w:r>
    </w:p>
    <w:p w14:paraId="386E873D" w14:textId="45D53E0C" w:rsidR="00D01515" w:rsidRDefault="00D01515" w:rsidP="00806274">
      <w:pPr>
        <w:rPr>
          <w:sz w:val="28"/>
          <w:szCs w:val="28"/>
        </w:rPr>
      </w:pPr>
      <w:r>
        <w:rPr>
          <w:sz w:val="28"/>
          <w:szCs w:val="28"/>
        </w:rPr>
        <w:t xml:space="preserve">8.the profile photo </w:t>
      </w:r>
      <w:r w:rsidR="00F256B6">
        <w:rPr>
          <w:sz w:val="28"/>
          <w:szCs w:val="28"/>
        </w:rPr>
        <w:t>doesn’t</w:t>
      </w:r>
      <w:r>
        <w:rPr>
          <w:sz w:val="28"/>
          <w:szCs w:val="28"/>
        </w:rPr>
        <w:t xml:space="preserve"> </w:t>
      </w:r>
      <w:r w:rsidR="00F256B6">
        <w:rPr>
          <w:sz w:val="28"/>
          <w:szCs w:val="28"/>
        </w:rPr>
        <w:t>upload</w:t>
      </w:r>
      <w:r>
        <w:rPr>
          <w:sz w:val="28"/>
          <w:szCs w:val="28"/>
        </w:rPr>
        <w:t xml:space="preserve"> in main account in dashboard and if uploaded profile photo in main account in dashboard don’t </w:t>
      </w:r>
      <w:r w:rsidR="00F256B6">
        <w:rPr>
          <w:sz w:val="28"/>
          <w:szCs w:val="28"/>
        </w:rPr>
        <w:t>upload</w:t>
      </w:r>
      <w:r>
        <w:rPr>
          <w:sz w:val="28"/>
          <w:szCs w:val="28"/>
        </w:rPr>
        <w:t xml:space="preserve"> in the app</w:t>
      </w:r>
    </w:p>
    <w:p w14:paraId="39F4C44F" w14:textId="6C4626F7" w:rsidR="00F256B6" w:rsidRDefault="00F256B6" w:rsidP="00806274">
      <w:pPr>
        <w:rPr>
          <w:sz w:val="28"/>
          <w:szCs w:val="28"/>
        </w:rPr>
      </w:pPr>
      <w:r>
        <w:rPr>
          <w:sz w:val="28"/>
          <w:szCs w:val="28"/>
        </w:rPr>
        <w:t xml:space="preserve">9.in sign-up page the phone number accept wrong number inside Egypt like (010,011,012,015) </w:t>
      </w:r>
    </w:p>
    <w:p w14:paraId="3830AC39" w14:textId="0E5A71E9" w:rsidR="00EB4A4E" w:rsidRDefault="00EB4A4E" w:rsidP="00806274">
      <w:pPr>
        <w:rPr>
          <w:sz w:val="28"/>
          <w:szCs w:val="28"/>
        </w:rPr>
      </w:pPr>
      <w:r>
        <w:rPr>
          <w:sz w:val="28"/>
          <w:szCs w:val="28"/>
        </w:rPr>
        <w:t>10.</w:t>
      </w:r>
      <w:r w:rsidR="00EE302F">
        <w:rPr>
          <w:sz w:val="28"/>
          <w:szCs w:val="28"/>
        </w:rPr>
        <w:t xml:space="preserve"> customer don’t received message from admin </w:t>
      </w:r>
    </w:p>
    <w:p w14:paraId="74F444CB" w14:textId="361DA6B0" w:rsidR="00F80458" w:rsidRDefault="001B1045" w:rsidP="001B1045">
      <w:pPr>
        <w:rPr>
          <w:sz w:val="28"/>
          <w:szCs w:val="28"/>
        </w:rPr>
      </w:pPr>
      <w:r>
        <w:rPr>
          <w:sz w:val="28"/>
          <w:szCs w:val="28"/>
        </w:rPr>
        <w:t>11.</w:t>
      </w:r>
      <w:r w:rsidRPr="001B1045">
        <w:rPr>
          <w:sz w:val="28"/>
          <w:szCs w:val="28"/>
        </w:rPr>
        <w:t xml:space="preserve"> </w:t>
      </w:r>
      <w:r>
        <w:rPr>
          <w:sz w:val="28"/>
          <w:szCs w:val="28"/>
        </w:rPr>
        <w:t>subscribe or resubscribe</w:t>
      </w:r>
      <w:r>
        <w:rPr>
          <w:sz w:val="28"/>
          <w:szCs w:val="28"/>
        </w:rPr>
        <w:t xml:space="preserve"> section the promotion code is don’t work </w:t>
      </w:r>
    </w:p>
    <w:p w14:paraId="07203BC4" w14:textId="3B273C15" w:rsidR="00624DAA" w:rsidRDefault="001B1045" w:rsidP="00806274">
      <w:pPr>
        <w:rPr>
          <w:sz w:val="28"/>
          <w:szCs w:val="28"/>
        </w:rPr>
      </w:pPr>
      <w:r>
        <w:rPr>
          <w:sz w:val="28"/>
          <w:szCs w:val="28"/>
        </w:rPr>
        <w:t xml:space="preserve">12.image don’t show in notification center </w:t>
      </w:r>
    </w:p>
    <w:p w14:paraId="22A22EBF" w14:textId="77777777" w:rsidR="00624DAA" w:rsidRDefault="00624DAA" w:rsidP="00806274">
      <w:pPr>
        <w:rPr>
          <w:sz w:val="28"/>
          <w:szCs w:val="28"/>
        </w:rPr>
      </w:pPr>
    </w:p>
    <w:p w14:paraId="5B32D1BF" w14:textId="77777777" w:rsidR="00624DAA" w:rsidRDefault="00624DAA" w:rsidP="00806274">
      <w:pPr>
        <w:rPr>
          <w:sz w:val="28"/>
          <w:szCs w:val="28"/>
        </w:rPr>
      </w:pPr>
    </w:p>
    <w:p w14:paraId="341819A6" w14:textId="77777777" w:rsidR="00624DAA" w:rsidRDefault="00624DAA" w:rsidP="00806274">
      <w:pPr>
        <w:rPr>
          <w:sz w:val="28"/>
          <w:szCs w:val="28"/>
        </w:rPr>
      </w:pPr>
    </w:p>
    <w:p w14:paraId="6B11011C" w14:textId="77777777" w:rsidR="00624DAA" w:rsidRDefault="00624DAA" w:rsidP="00806274">
      <w:pPr>
        <w:rPr>
          <w:sz w:val="28"/>
          <w:szCs w:val="28"/>
        </w:rPr>
      </w:pPr>
    </w:p>
    <w:p w14:paraId="56CE44C4" w14:textId="77777777" w:rsidR="00D0295B" w:rsidRDefault="00D0295B" w:rsidP="00806274">
      <w:pPr>
        <w:rPr>
          <w:sz w:val="28"/>
          <w:szCs w:val="28"/>
        </w:rPr>
      </w:pPr>
    </w:p>
    <w:p w14:paraId="3D18DF57" w14:textId="7FE2F425" w:rsidR="00624DAA" w:rsidRDefault="00624DAA" w:rsidP="00624DAA">
      <w:pPr>
        <w:jc w:val="center"/>
        <w:rPr>
          <w:b/>
          <w:bCs/>
          <w:sz w:val="40"/>
          <w:szCs w:val="40"/>
        </w:rPr>
      </w:pPr>
      <w:r w:rsidRPr="00806274">
        <w:rPr>
          <w:b/>
          <w:bCs/>
          <w:sz w:val="40"/>
          <w:szCs w:val="40"/>
        </w:rPr>
        <w:t xml:space="preserve">Carelite </w:t>
      </w:r>
      <w:r w:rsidR="00AA55F5">
        <w:rPr>
          <w:b/>
          <w:bCs/>
          <w:sz w:val="40"/>
          <w:szCs w:val="40"/>
        </w:rPr>
        <w:t>web</w:t>
      </w:r>
      <w:r w:rsidRPr="00806274">
        <w:rPr>
          <w:b/>
          <w:bCs/>
          <w:sz w:val="40"/>
          <w:szCs w:val="40"/>
        </w:rPr>
        <w:t xml:space="preserve"> Report</w:t>
      </w:r>
    </w:p>
    <w:p w14:paraId="402C63D7" w14:textId="16F2B16D" w:rsidR="00AA55F5" w:rsidRDefault="00AA55F5" w:rsidP="00AA55F5">
      <w:pPr>
        <w:pStyle w:val="ListParagraph"/>
        <w:numPr>
          <w:ilvl w:val="0"/>
          <w:numId w:val="1"/>
        </w:numPr>
        <w:rPr>
          <w:sz w:val="28"/>
          <w:szCs w:val="28"/>
        </w:rPr>
      </w:pPr>
      <w:r w:rsidRPr="00AA55F5">
        <w:rPr>
          <w:sz w:val="28"/>
          <w:szCs w:val="28"/>
        </w:rPr>
        <w:t xml:space="preserve">login page the eye icon is repeat is consider virtual issue  </w:t>
      </w:r>
    </w:p>
    <w:p w14:paraId="49D6ED9D" w14:textId="2AD8D50C" w:rsidR="003A5280" w:rsidRDefault="003A5280" w:rsidP="003A5280">
      <w:pPr>
        <w:pStyle w:val="ListParagraph"/>
        <w:numPr>
          <w:ilvl w:val="0"/>
          <w:numId w:val="1"/>
        </w:numPr>
        <w:rPr>
          <w:sz w:val="28"/>
          <w:szCs w:val="28"/>
        </w:rPr>
      </w:pPr>
      <w:r>
        <w:rPr>
          <w:sz w:val="28"/>
          <w:szCs w:val="28"/>
        </w:rPr>
        <w:t xml:space="preserve">The forget password is don’t work when enter valid email to reset your password show message your mail is incorrect  </w:t>
      </w:r>
    </w:p>
    <w:p w14:paraId="0E6842ED" w14:textId="77777777" w:rsidR="003A5280" w:rsidRDefault="003A5280" w:rsidP="003A5280">
      <w:pPr>
        <w:pStyle w:val="ListParagraph"/>
        <w:numPr>
          <w:ilvl w:val="0"/>
          <w:numId w:val="1"/>
        </w:numPr>
        <w:rPr>
          <w:sz w:val="28"/>
          <w:szCs w:val="28"/>
        </w:rPr>
      </w:pPr>
      <w:r>
        <w:rPr>
          <w:sz w:val="28"/>
          <w:szCs w:val="28"/>
        </w:rPr>
        <w:t xml:space="preserve">In home page the profile form section in number label accepts over 11 number </w:t>
      </w:r>
    </w:p>
    <w:p w14:paraId="3BA5B996" w14:textId="15E74944" w:rsidR="003A5280" w:rsidRDefault="00F67850" w:rsidP="003A5280">
      <w:pPr>
        <w:pStyle w:val="ListParagraph"/>
        <w:numPr>
          <w:ilvl w:val="0"/>
          <w:numId w:val="1"/>
        </w:numPr>
        <w:rPr>
          <w:sz w:val="28"/>
          <w:szCs w:val="28"/>
        </w:rPr>
      </w:pPr>
      <w:r>
        <w:rPr>
          <w:sz w:val="28"/>
          <w:szCs w:val="28"/>
        </w:rPr>
        <w:t>Register as provider the Ui need to change as (color and consistency)</w:t>
      </w:r>
      <w:r>
        <w:rPr>
          <w:sz w:val="28"/>
          <w:szCs w:val="28"/>
        </w:rPr>
        <w:tab/>
      </w:r>
    </w:p>
    <w:p w14:paraId="3678B37D" w14:textId="4A71011E" w:rsidR="00F67850" w:rsidRDefault="00F67850" w:rsidP="003A5280">
      <w:pPr>
        <w:pStyle w:val="ListParagraph"/>
        <w:numPr>
          <w:ilvl w:val="0"/>
          <w:numId w:val="1"/>
        </w:numPr>
        <w:rPr>
          <w:sz w:val="28"/>
          <w:szCs w:val="28"/>
        </w:rPr>
      </w:pPr>
      <w:r>
        <w:rPr>
          <w:sz w:val="28"/>
          <w:szCs w:val="28"/>
        </w:rPr>
        <w:t xml:space="preserve">The general setting </w:t>
      </w:r>
      <w:r w:rsidR="003D4E43">
        <w:rPr>
          <w:sz w:val="28"/>
          <w:szCs w:val="28"/>
        </w:rPr>
        <w:t xml:space="preserve">link don’t work when select </w:t>
      </w:r>
      <w:r w:rsidR="003D4E43" w:rsidRPr="003D4E43">
        <w:rPr>
          <w:sz w:val="28"/>
          <w:szCs w:val="28"/>
        </w:rPr>
        <w:t>Overhead Config</w:t>
      </w:r>
      <w:r w:rsidR="003D4E43">
        <w:rPr>
          <w:sz w:val="28"/>
          <w:szCs w:val="28"/>
        </w:rPr>
        <w:t xml:space="preserve"> and to return to general setting</w:t>
      </w:r>
    </w:p>
    <w:p w14:paraId="4200BCAF" w14:textId="6F5531C3" w:rsidR="00D0295B" w:rsidRDefault="003D4E43" w:rsidP="00D0295B">
      <w:pPr>
        <w:pStyle w:val="ListParagraph"/>
        <w:numPr>
          <w:ilvl w:val="0"/>
          <w:numId w:val="1"/>
        </w:numPr>
        <w:rPr>
          <w:sz w:val="28"/>
          <w:szCs w:val="28"/>
        </w:rPr>
      </w:pPr>
      <w:r>
        <w:rPr>
          <w:sz w:val="28"/>
          <w:szCs w:val="28"/>
        </w:rPr>
        <w:t>Provider address en accept other language as (Arabic)&amp;</w:t>
      </w:r>
      <w:r w:rsidR="00D0295B" w:rsidRPr="00D0295B">
        <w:rPr>
          <w:sz w:val="28"/>
          <w:szCs w:val="28"/>
        </w:rPr>
        <w:t xml:space="preserve"> </w:t>
      </w:r>
      <w:r w:rsidR="00D0295B">
        <w:rPr>
          <w:sz w:val="28"/>
          <w:szCs w:val="28"/>
        </w:rPr>
        <w:t>Provider address ar accept other language as (English)</w:t>
      </w:r>
    </w:p>
    <w:p w14:paraId="319AD7E3" w14:textId="1C5F6E8D" w:rsidR="003D4E43" w:rsidRDefault="00F03EC4" w:rsidP="003A5280">
      <w:pPr>
        <w:pStyle w:val="ListParagraph"/>
        <w:numPr>
          <w:ilvl w:val="0"/>
          <w:numId w:val="1"/>
        </w:numPr>
        <w:rPr>
          <w:sz w:val="28"/>
          <w:szCs w:val="28"/>
        </w:rPr>
      </w:pPr>
      <w:r>
        <w:rPr>
          <w:sz w:val="28"/>
          <w:szCs w:val="28"/>
        </w:rPr>
        <w:t>The</w:t>
      </w:r>
      <w:r w:rsidR="00D0295B">
        <w:rPr>
          <w:sz w:val="28"/>
          <w:szCs w:val="28"/>
        </w:rPr>
        <w:t xml:space="preserve"> generate staff form section their wrong placeholder in count label  </w:t>
      </w:r>
    </w:p>
    <w:p w14:paraId="6C467FAF" w14:textId="4C1FFB12" w:rsidR="00D0295B" w:rsidRDefault="00F03EC4" w:rsidP="00D0295B">
      <w:pPr>
        <w:pStyle w:val="ListParagraph"/>
        <w:numPr>
          <w:ilvl w:val="0"/>
          <w:numId w:val="1"/>
        </w:numPr>
        <w:rPr>
          <w:sz w:val="28"/>
          <w:szCs w:val="28"/>
        </w:rPr>
      </w:pPr>
      <w:r>
        <w:rPr>
          <w:sz w:val="28"/>
          <w:szCs w:val="28"/>
        </w:rPr>
        <w:t>The</w:t>
      </w:r>
      <w:r w:rsidR="00D0295B">
        <w:rPr>
          <w:sz w:val="28"/>
          <w:szCs w:val="28"/>
        </w:rPr>
        <w:t xml:space="preserve"> generate staff form section in role label there wrong deign </w:t>
      </w:r>
    </w:p>
    <w:p w14:paraId="51AE40D5" w14:textId="488C35F0" w:rsidR="00F80458" w:rsidRDefault="00F03EC4" w:rsidP="00D0295B">
      <w:pPr>
        <w:pStyle w:val="ListParagraph"/>
        <w:numPr>
          <w:ilvl w:val="0"/>
          <w:numId w:val="1"/>
        </w:numPr>
        <w:rPr>
          <w:sz w:val="28"/>
          <w:szCs w:val="28"/>
        </w:rPr>
      </w:pPr>
      <w:r>
        <w:rPr>
          <w:sz w:val="28"/>
          <w:szCs w:val="28"/>
        </w:rPr>
        <w:t xml:space="preserve">The </w:t>
      </w:r>
      <w:r w:rsidR="00F80458">
        <w:rPr>
          <w:sz w:val="28"/>
          <w:szCs w:val="28"/>
        </w:rPr>
        <w:t xml:space="preserve">home page the need help button is don’t work </w:t>
      </w:r>
    </w:p>
    <w:p w14:paraId="7C4ADC3D" w14:textId="264C9E52" w:rsidR="00F80458" w:rsidRDefault="00F03EC4" w:rsidP="00D0295B">
      <w:pPr>
        <w:pStyle w:val="ListParagraph"/>
        <w:numPr>
          <w:ilvl w:val="0"/>
          <w:numId w:val="1"/>
        </w:numPr>
        <w:rPr>
          <w:sz w:val="28"/>
          <w:szCs w:val="28"/>
        </w:rPr>
      </w:pPr>
      <w:r>
        <w:rPr>
          <w:sz w:val="28"/>
          <w:szCs w:val="28"/>
        </w:rPr>
        <w:t xml:space="preserve">The </w:t>
      </w:r>
      <w:r w:rsidR="00F80458">
        <w:rPr>
          <w:sz w:val="28"/>
          <w:szCs w:val="28"/>
        </w:rPr>
        <w:t xml:space="preserve">price list is no fount filter to choose between activate or disactivate </w:t>
      </w:r>
    </w:p>
    <w:p w14:paraId="14D445F1" w14:textId="5EE6D237" w:rsidR="00624DAA" w:rsidRPr="00806274" w:rsidRDefault="00624DAA" w:rsidP="00AA55F5">
      <w:pPr>
        <w:rPr>
          <w:sz w:val="28"/>
          <w:szCs w:val="28"/>
        </w:rPr>
      </w:pPr>
    </w:p>
    <w:sectPr w:rsidR="00624DAA" w:rsidRPr="00806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2066"/>
    <w:multiLevelType w:val="hybridMultilevel"/>
    <w:tmpl w:val="F2DA2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37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4"/>
    <w:rsid w:val="000640F9"/>
    <w:rsid w:val="001B1045"/>
    <w:rsid w:val="0025422C"/>
    <w:rsid w:val="003A5280"/>
    <w:rsid w:val="003D4E43"/>
    <w:rsid w:val="00624DAA"/>
    <w:rsid w:val="00806274"/>
    <w:rsid w:val="00884E41"/>
    <w:rsid w:val="00AA55F5"/>
    <w:rsid w:val="00D01515"/>
    <w:rsid w:val="00D0295B"/>
    <w:rsid w:val="00EB4A4E"/>
    <w:rsid w:val="00EE302F"/>
    <w:rsid w:val="00F03EC4"/>
    <w:rsid w:val="00F256B6"/>
    <w:rsid w:val="00F67850"/>
    <w:rsid w:val="00F80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ED76"/>
  <w15:chartTrackingRefBased/>
  <w15:docId w15:val="{DACA6B5E-4B62-4F23-9F27-8F58292F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9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2024-02-12T07:57:00Z</dcterms:created>
  <dcterms:modified xsi:type="dcterms:W3CDTF">2024-02-13T15:44:00Z</dcterms:modified>
</cp:coreProperties>
</file>