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C445" w14:textId="4B6605F3" w:rsidR="009633C5" w:rsidRDefault="00341278" w:rsidP="00CD0EAD">
      <w:pPr>
        <w:bidi/>
        <w:jc w:val="both"/>
        <w:rPr>
          <w:rtl/>
          <w:lang w:bidi="ar-YE"/>
        </w:rPr>
      </w:pPr>
      <w:r w:rsidRPr="00576658">
        <w:rPr>
          <w:rFonts w:cs="Arial"/>
          <w:noProof/>
          <w:rtl/>
        </w:rPr>
        <mc:AlternateContent>
          <mc:Choice Requires="wps">
            <w:drawing>
              <wp:anchor distT="0" distB="0" distL="114300" distR="114300" simplePos="0" relativeHeight="251652096" behindDoc="0" locked="0" layoutInCell="1" allowOverlap="1" wp14:anchorId="59C49F21" wp14:editId="5F8D7821">
                <wp:simplePos x="0" y="0"/>
                <wp:positionH relativeFrom="column">
                  <wp:posOffset>-582930</wp:posOffset>
                </wp:positionH>
                <wp:positionV relativeFrom="paragraph">
                  <wp:posOffset>-811530</wp:posOffset>
                </wp:positionV>
                <wp:extent cx="2940050" cy="1168400"/>
                <wp:effectExtent l="0" t="0" r="0" b="0"/>
                <wp:wrapNone/>
                <wp:docPr id="63493" name="مربع نص 63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0050" cy="116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C49F21" id="_x0000_t202" coordsize="21600,21600" o:spt="202" path="m,l,21600r21600,l21600,xe">
                <v:stroke joinstyle="miter"/>
                <v:path gradientshapeok="t" o:connecttype="rect"/>
              </v:shapetype>
              <v:shape id="مربع نص 63493" o:spid="_x0000_s1026" type="#_x0000_t202" style="position:absolute;left:0;text-align:left;margin-left:-45.9pt;margin-top:-63.9pt;width:231.5pt;height:9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" filled="f" stroked="f">
                <v:textbox>
                  <w:txbxContent>
                    <w:p w14:paraId="328A940B" w14:textId="2E2111C9" w:rsidR="00341278" w:rsidRDefault="00A561DB" w:rsidP="00341278">
                      <w:pPr>
                        <w:pStyle w:val="Heading7"/>
                        <w:rPr>
                          <w:b/>
                          <w:bCs/>
                          <w:szCs w:val="32"/>
                        </w:rPr>
                      </w:pPr>
                      <w:r w:rsidRPr="009633C5">
                        <w:rPr>
                          <w:b/>
                          <w:bCs/>
                          <w:szCs w:val="32"/>
                        </w:rPr>
                        <w:t xml:space="preserve">Republic </w:t>
                      </w:r>
                      <w:r w:rsidR="00341278">
                        <w:rPr>
                          <w:b/>
                          <w:bCs/>
                          <w:szCs w:val="32"/>
                        </w:rPr>
                        <w:t>o</w:t>
                      </w:r>
                      <w:r w:rsidRPr="009633C5">
                        <w:rPr>
                          <w:b/>
                          <w:bCs/>
                          <w:szCs w:val="32"/>
                        </w:rPr>
                        <w:t xml:space="preserve">f </w:t>
                      </w:r>
                      <w:r w:rsidR="00341278">
                        <w:rPr>
                          <w:b/>
                          <w:bCs/>
                          <w:szCs w:val="32"/>
                        </w:rPr>
                        <w:t>Yemen</w:t>
                      </w:r>
                    </w:p>
                    <w:p w14:paraId="7425DF78" w14:textId="5BD8EEBD" w:rsidR="00341278" w:rsidRPr="00341278" w:rsidRDefault="00341278" w:rsidP="00341278">
                      <w:pPr>
                        <w:rPr>
                          <w:rFonts w:asciiTheme="majorHAnsi" w:eastAsiaTheme="majorEastAsia" w:hAnsiTheme="majorHAnsi" w:cstheme="majorBidi"/>
                          <w:b/>
                          <w:bCs/>
                          <w:i/>
                          <w:iCs/>
                          <w:color w:val="404040" w:themeColor="text1" w:themeTint="BF"/>
                          <w:szCs w:val="32"/>
                        </w:rPr>
                      </w:pPr>
                      <w:r w:rsidRPr="00341278">
                        <w:rPr>
                          <w:rFonts w:asciiTheme="majorHAnsi" w:eastAsiaTheme="majorEastAsia" w:hAnsiTheme="majorHAnsi" w:cstheme="majorBidi"/>
                          <w:b/>
                          <w:bCs/>
                          <w:i/>
                          <w:iCs/>
                          <w:color w:val="404040" w:themeColor="text1" w:themeTint="BF"/>
                          <w:szCs w:val="32"/>
                        </w:rPr>
                        <w:t xml:space="preserve">Ministry of Technical &amp; </w:t>
                      </w:r>
                      <w:r>
                        <w:rPr>
                          <w:rFonts w:asciiTheme="majorHAnsi" w:eastAsiaTheme="majorEastAsia" w:hAnsiTheme="majorHAnsi" w:cstheme="majorBidi"/>
                          <w:b/>
                          <w:bCs/>
                          <w:i/>
                          <w:iCs/>
                          <w:color w:val="404040" w:themeColor="text1" w:themeTint="BF"/>
                          <w:szCs w:val="32"/>
                        </w:rPr>
                        <w:t>Vocational</w:t>
                      </w:r>
                      <w:r w:rsidRPr="00341278">
                        <w:rPr>
                          <w:rFonts w:asciiTheme="majorHAnsi" w:eastAsiaTheme="majorEastAsia" w:hAnsiTheme="majorHAnsi" w:cstheme="majorBidi"/>
                          <w:b/>
                          <w:bCs/>
                          <w:i/>
                          <w:iCs/>
                          <w:color w:val="404040" w:themeColor="text1" w:themeTint="BF"/>
                          <w:szCs w:val="32"/>
                        </w:rPr>
                        <w:t xml:space="preserve"> training</w:t>
                      </w:r>
                      <w:r>
                        <w:rPr>
                          <w:rFonts w:asciiTheme="majorHAnsi" w:eastAsiaTheme="majorEastAsia" w:hAnsiTheme="majorHAnsi" w:cstheme="majorBidi"/>
                          <w:b/>
                          <w:bCs/>
                          <w:i/>
                          <w:iCs/>
                          <w:color w:val="404040" w:themeColor="text1" w:themeTint="BF"/>
                          <w:szCs w:val="32"/>
                        </w:rPr>
                        <w:br/>
                      </w:r>
                      <w:proofErr w:type="spellStart"/>
                      <w:r>
                        <w:rPr>
                          <w:rFonts w:asciiTheme="majorHAnsi" w:eastAsiaTheme="majorEastAsia" w:hAnsiTheme="majorHAnsi" w:cstheme="majorBidi"/>
                          <w:b/>
                          <w:bCs/>
                          <w:i/>
                          <w:iCs/>
                          <w:color w:val="404040" w:themeColor="text1" w:themeTint="BF"/>
                          <w:szCs w:val="32"/>
                        </w:rPr>
                        <w:t>Sanhan</w:t>
                      </w:r>
                      <w:proofErr w:type="spellEnd"/>
                      <w:r>
                        <w:rPr>
                          <w:rFonts w:asciiTheme="majorHAnsi" w:eastAsiaTheme="majorEastAsia" w:hAnsiTheme="majorHAnsi" w:cstheme="majorBidi"/>
                          <w:b/>
                          <w:bCs/>
                          <w:i/>
                          <w:iCs/>
                          <w:color w:val="404040" w:themeColor="text1" w:themeTint="BF"/>
                          <w:szCs w:val="32"/>
                        </w:rPr>
                        <w:t>-Community Collage</w:t>
                      </w:r>
                      <w:r>
                        <w:rPr>
                          <w:rFonts w:asciiTheme="majorHAnsi" w:eastAsiaTheme="majorEastAsia" w:hAnsiTheme="majorHAnsi" w:cstheme="majorBidi"/>
                          <w:b/>
                          <w:bCs/>
                          <w:i/>
                          <w:iCs/>
                          <w:color w:val="404040" w:themeColor="text1" w:themeTint="BF"/>
                          <w:szCs w:val="32"/>
                        </w:rPr>
                        <w:br/>
                        <w:t>IT-Department</w:t>
                      </w:r>
                    </w:p>
                  </w:txbxContent>
                </v:textbox>
              </v:shape>
            </w:pict>
          </mc:Fallback>
        </mc:AlternateContent>
      </w:r>
      <w:r w:rsidRPr="00576658">
        <w:rPr>
          <w:rFonts w:cs="Arial"/>
          <w:noProof/>
          <w:rtl/>
        </w:rPr>
        <mc:AlternateContent>
          <mc:Choice Requires="wps">
            <w:drawing>
              <wp:anchor distT="0" distB="0" distL="114300" distR="114300" simplePos="0" relativeHeight="251632640" behindDoc="0" locked="0" layoutInCell="1" allowOverlap="1" wp14:anchorId="48CFB948" wp14:editId="48AA817A">
                <wp:simplePos x="0" y="0"/>
                <wp:positionH relativeFrom="column">
                  <wp:posOffset>3868420</wp:posOffset>
                </wp:positionH>
                <wp:positionV relativeFrom="paragraph">
                  <wp:posOffset>-430530</wp:posOffset>
                </wp:positionV>
                <wp:extent cx="2568575" cy="1285875"/>
                <wp:effectExtent l="0" t="0" r="0" b="9525"/>
                <wp:wrapNone/>
                <wp:docPr id="2" name="مربع ن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85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CFB948" id="مربع نص 2" o:spid="_x0000_s1027" type="#_x0000_t202" style="position:absolute;left:0;text-align:left;margin-left:304.6pt;margin-top:-33.9pt;width:202.25pt;height:101.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" filled="f" stroked="f">
                <v:textbox>
                  <w:txbxContent>
                    <w:p w14:paraId="744EE687" w14:textId="2BAAC76D" w:rsidR="00A561DB" w:rsidRPr="007D3D19" w:rsidRDefault="005036B0" w:rsidP="00576658">
                      <w:pPr>
                        <w:pStyle w:val="Heading5"/>
                        <w:rPr>
                          <w:sz w:val="28"/>
                          <w:szCs w:val="28"/>
                          <w:rtl/>
                        </w:rPr>
                      </w:pPr>
                      <w:r>
                        <w:rPr>
                          <w:rFonts w:hint="cs"/>
                          <w:sz w:val="28"/>
                          <w:szCs w:val="28"/>
                          <w:rtl/>
                        </w:rPr>
                        <w:t xml:space="preserve">وزارة </w:t>
                      </w:r>
                      <w:r w:rsidR="00341278">
                        <w:rPr>
                          <w:rFonts w:hint="cs"/>
                          <w:sz w:val="28"/>
                          <w:szCs w:val="28"/>
                          <w:rtl/>
                        </w:rPr>
                        <w:t>التعليم الفني و</w:t>
                      </w:r>
                      <w:r>
                        <w:rPr>
                          <w:rFonts w:hint="cs"/>
                          <w:sz w:val="28"/>
                          <w:szCs w:val="28"/>
                          <w:rtl/>
                        </w:rPr>
                        <w:t>التدريب المهني</w:t>
                      </w:r>
                    </w:p>
                    <w:p w14:paraId="11EEB22C" w14:textId="73390CF8" w:rsidR="00A561DB" w:rsidRDefault="005036B0" w:rsidP="005036B0">
                      <w:pPr>
                        <w:pStyle w:val="Heading6"/>
                        <w:rPr>
                          <w:sz w:val="28"/>
                          <w:szCs w:val="28"/>
                          <w:rtl/>
                        </w:rPr>
                      </w:pPr>
                      <w:r>
                        <w:rPr>
                          <w:rFonts w:hint="cs"/>
                          <w:sz w:val="28"/>
                          <w:szCs w:val="28"/>
                          <w:rtl/>
                        </w:rPr>
                        <w:t>كلية المجتمع</w:t>
                      </w:r>
                      <w:r w:rsidR="00341278">
                        <w:rPr>
                          <w:rFonts w:hint="cs"/>
                          <w:sz w:val="28"/>
                          <w:szCs w:val="28"/>
                          <w:rtl/>
                        </w:rPr>
                        <w:t>-</w:t>
                      </w:r>
                      <w:r>
                        <w:rPr>
                          <w:rFonts w:hint="cs"/>
                          <w:sz w:val="28"/>
                          <w:szCs w:val="28"/>
                          <w:rtl/>
                        </w:rPr>
                        <w:t xml:space="preserve"> سنحان</w:t>
                      </w:r>
                    </w:p>
                    <w:p w14:paraId="0D35EF78" w14:textId="77777777" w:rsidR="005036B0" w:rsidRPr="005036B0" w:rsidRDefault="005036B0" w:rsidP="005036B0">
                      <w:pPr>
                        <w:pStyle w:val="Heading6"/>
                        <w:rPr>
                          <w:sz w:val="28"/>
                          <w:szCs w:val="28"/>
                          <w:rtl/>
                        </w:rPr>
                      </w:pPr>
                      <w:r w:rsidRPr="005036B0">
                        <w:rPr>
                          <w:sz w:val="28"/>
                          <w:szCs w:val="28"/>
                        </w:rPr>
                        <w:t xml:space="preserve">IT </w:t>
                      </w:r>
                      <w:r w:rsidRPr="005036B0">
                        <w:rPr>
                          <w:rFonts w:hint="cs"/>
                          <w:sz w:val="28"/>
                          <w:szCs w:val="28"/>
                          <w:rtl/>
                        </w:rPr>
                        <w:t>قسم</w:t>
                      </w:r>
                    </w:p>
                  </w:txbxContent>
                </v:textbox>
              </v:shape>
            </w:pict>
          </mc:Fallback>
        </mc:AlternateContent>
      </w:r>
      <w:r w:rsidR="00832CE0" w:rsidRPr="00576658">
        <w:rPr>
          <w:rFonts w:cs="Arial"/>
          <w:noProof/>
          <w:rtl/>
        </w:rPr>
        <w:drawing>
          <wp:anchor distT="0" distB="0" distL="114300" distR="114300" simplePos="0" relativeHeight="251631616" behindDoc="0" locked="0" layoutInCell="1" allowOverlap="1" wp14:anchorId="5F297767" wp14:editId="18D3D9EA">
            <wp:simplePos x="0" y="0"/>
            <wp:positionH relativeFrom="margin">
              <wp:posOffset>4660697</wp:posOffset>
            </wp:positionH>
            <wp:positionV relativeFrom="paragraph">
              <wp:posOffset>-695680</wp:posOffset>
            </wp:positionV>
            <wp:extent cx="1666875" cy="266065"/>
            <wp:effectExtent l="0" t="0" r="9525" b="635"/>
            <wp:wrapNone/>
            <wp:docPr id="7" name="صورة 7" descr="الخط الجمهور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لخط الجمهوري"/>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26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1260A" w:rsidRPr="00576658">
        <w:rPr>
          <w:rFonts w:cs="Arial"/>
          <w:noProof/>
          <w:rtl/>
        </w:rPr>
        <mc:AlternateContent>
          <mc:Choice Requires="wps">
            <w:drawing>
              <wp:anchor distT="0" distB="0" distL="114300" distR="114300" simplePos="0" relativeHeight="251634688" behindDoc="0" locked="0" layoutInCell="1" allowOverlap="1" wp14:anchorId="01948CBA" wp14:editId="3AE77A96">
                <wp:simplePos x="0" y="0"/>
                <wp:positionH relativeFrom="column">
                  <wp:posOffset>-4420235</wp:posOffset>
                </wp:positionH>
                <wp:positionV relativeFrom="paragraph">
                  <wp:posOffset>-1082617</wp:posOffset>
                </wp:positionV>
                <wp:extent cx="2667000" cy="1503045"/>
                <wp:effectExtent l="0" t="0" r="0" b="1905"/>
                <wp:wrapNone/>
                <wp:docPr id="5" name="مربع نص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50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48CBA" id="مربع نص 5" o:spid="_x0000_s1028" type="#_x0000_t202" style="position:absolute;left:0;text-align:left;margin-left:-348.05pt;margin-top:-85.25pt;width:210pt;height:118.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" filled="f" stroked="f">
                <v:textbox>
                  <w:txbxContent>
                    <w:p w14:paraId="06734D46" w14:textId="77777777" w:rsidR="00A561DB" w:rsidRPr="009633C5" w:rsidRDefault="00A561DB" w:rsidP="00576658">
                      <w:pPr>
                        <w:pStyle w:val="Heading7"/>
                        <w:rPr>
                          <w:b/>
                          <w:bCs/>
                          <w:szCs w:val="32"/>
                        </w:rPr>
                      </w:pPr>
                      <w:r w:rsidRPr="009633C5">
                        <w:rPr>
                          <w:b/>
                          <w:bCs/>
                          <w:szCs w:val="32"/>
                        </w:rPr>
                        <w:t>Republic of Yemen</w:t>
                      </w:r>
                    </w:p>
                    <w:p w14:paraId="106826B0" w14:textId="77777777" w:rsidR="00A561DB" w:rsidRPr="009633C5" w:rsidRDefault="00A561DB" w:rsidP="00576658">
                      <w:pPr>
                        <w:pStyle w:val="Heading8"/>
                        <w:rPr>
                          <w:b/>
                          <w:bCs/>
                          <w:i/>
                          <w:iCs/>
                          <w:sz w:val="22"/>
                          <w:szCs w:val="22"/>
                        </w:rPr>
                      </w:pPr>
                      <w:r w:rsidRPr="009633C5">
                        <w:rPr>
                          <w:b/>
                          <w:bCs/>
                          <w:i/>
                          <w:iCs/>
                          <w:sz w:val="22"/>
                          <w:szCs w:val="22"/>
                        </w:rPr>
                        <w:t>Ministry of Public Health&amp; Population</w:t>
                      </w:r>
                    </w:p>
                    <w:p w14:paraId="06A0E085" w14:textId="77777777" w:rsidR="00A561DB" w:rsidRPr="00CA736C" w:rsidRDefault="00A561DB" w:rsidP="00576658">
                      <w:pPr>
                        <w:spacing w:after="0"/>
                        <w:jc w:val="center"/>
                        <w:rPr>
                          <w:sz w:val="28"/>
                          <w:szCs w:val="28"/>
                        </w:rPr>
                      </w:pPr>
                      <w:r w:rsidRPr="00CA736C">
                        <w:rPr>
                          <w:sz w:val="28"/>
                          <w:szCs w:val="28"/>
                        </w:rPr>
                        <w:t>High Institute for Health Sciences</w:t>
                      </w:r>
                    </w:p>
                    <w:p w14:paraId="64D1F2BB" w14:textId="77777777" w:rsidR="00A561DB" w:rsidRDefault="00A561DB" w:rsidP="00576658">
                      <w:pPr>
                        <w:spacing w:after="0"/>
                        <w:jc w:val="center"/>
                        <w:rPr>
                          <w:sz w:val="28"/>
                          <w:szCs w:val="28"/>
                        </w:rPr>
                      </w:pPr>
                      <w:r>
                        <w:rPr>
                          <w:sz w:val="28"/>
                          <w:szCs w:val="28"/>
                        </w:rPr>
                        <w:t>Academic Affair</w:t>
                      </w:r>
                    </w:p>
                    <w:p w14:paraId="6559D469" w14:textId="77777777" w:rsidR="00A561DB" w:rsidRPr="00CA736C" w:rsidRDefault="00A561DB" w:rsidP="00576658">
                      <w:pPr>
                        <w:spacing w:after="0"/>
                        <w:jc w:val="center"/>
                        <w:rPr>
                          <w:sz w:val="28"/>
                          <w:szCs w:val="28"/>
                        </w:rPr>
                      </w:pPr>
                      <w:r>
                        <w:rPr>
                          <w:sz w:val="28"/>
                          <w:szCs w:val="28"/>
                        </w:rPr>
                        <w:t>Radiology Department</w:t>
                      </w:r>
                    </w:p>
                  </w:txbxContent>
                </v:textbox>
              </v:shape>
            </w:pict>
          </mc:Fallback>
        </mc:AlternateContent>
      </w:r>
    </w:p>
    <w:p w14:paraId="72BD4116" w14:textId="77777777" w:rsidR="008C7172" w:rsidRDefault="008C7172" w:rsidP="00CD0EAD">
      <w:pPr>
        <w:tabs>
          <w:tab w:val="left" w:pos="1870"/>
          <w:tab w:val="right" w:pos="5789"/>
        </w:tabs>
        <w:bidi/>
        <w:ind w:left="-94"/>
        <w:jc w:val="center"/>
        <w:rPr>
          <w:rFonts w:cs="Monotype Koufi"/>
          <w:b/>
          <w:bCs/>
          <w:sz w:val="36"/>
          <w:szCs w:val="36"/>
          <w:rtl/>
          <w:lang w:bidi="ar-YE"/>
        </w:rPr>
      </w:pPr>
    </w:p>
    <w:p w14:paraId="6176E7C5" w14:textId="2AC24AC1" w:rsidR="005E3FF2" w:rsidRPr="004F27F4" w:rsidRDefault="00125DA6" w:rsidP="008C7172">
      <w:pPr>
        <w:tabs>
          <w:tab w:val="left" w:pos="1870"/>
          <w:tab w:val="right" w:pos="5789"/>
        </w:tabs>
        <w:bidi/>
        <w:ind w:left="-94"/>
        <w:jc w:val="center"/>
        <w:rPr>
          <w:rFonts w:cs="Monotype Koufi"/>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F27F4">
        <w:rPr>
          <w:rFonts w:cs="Monotype Koufi" w:hint="cs"/>
          <w:bCs/>
          <w:color w:val="4F81BD" w:themeColor="accent1"/>
          <w:sz w:val="36"/>
          <w:szCs w:val="36"/>
          <w:rtl/>
          <w:lang w:bidi="ar-Y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مشروع تخرج لنيل درجة الدبلوم العالي في تقنية المعلومات</w:t>
      </w:r>
    </w:p>
    <w:p w14:paraId="29A6574B" w14:textId="7CE605CC" w:rsidR="005E3FF2" w:rsidRPr="004F27F4" w:rsidRDefault="00125DA6" w:rsidP="008C7172">
      <w:pPr>
        <w:tabs>
          <w:tab w:val="left" w:pos="2238"/>
        </w:tabs>
        <w:bidi/>
        <w:jc w:val="center"/>
        <w:rPr>
          <w:rFonts w:ascii="Copperplate Gothic Bold" w:hAnsi="Copperplate Gothic Bold" w:cs="PT Bold Heading"/>
          <w:bCs/>
          <w:i/>
          <w:iCs/>
          <w:color w:val="FF0000"/>
          <w:sz w:val="32"/>
          <w:szCs w:val="32"/>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بعنوان نظام روضة </w:t>
      </w:r>
      <w:r w:rsidR="005036B0" w:rsidRPr="004F27F4">
        <w:rPr>
          <w:rFonts w:ascii="Copperplate Gothic Bold" w:hAnsi="Copperplate Gothic Bold" w:cs="PT Bold Heading" w:hint="cs"/>
          <w:bCs/>
          <w:i/>
          <w:iCs/>
          <w:color w:val="FF0000"/>
          <w:sz w:val="32"/>
          <w:szCs w:val="32"/>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كوكب الصغار </w:t>
      </w:r>
    </w:p>
    <w:p w14:paraId="6D6FB335" w14:textId="1C9049A1" w:rsidR="00306498" w:rsidRPr="00B54874" w:rsidRDefault="00341278" w:rsidP="00B54874">
      <w:pPr>
        <w:tabs>
          <w:tab w:val="left" w:pos="1059"/>
        </w:tabs>
        <w:bidi/>
        <w:ind w:left="332"/>
        <w:rPr>
          <w:b/>
          <w:bCs/>
          <w:sz w:val="40"/>
          <w:szCs w:val="40"/>
          <w:lang w:bidi="ar-YE"/>
        </w:rPr>
      </w:pPr>
      <w:r w:rsidRPr="00576658">
        <w:rPr>
          <w:rFonts w:cs="Arial"/>
          <w:noProof/>
          <w:rtl/>
        </w:rPr>
        <mc:AlternateContent>
          <mc:Choice Requires="wps">
            <w:drawing>
              <wp:anchor distT="0" distB="0" distL="114300" distR="114300" simplePos="0" relativeHeight="251684864" behindDoc="0" locked="0" layoutInCell="1" allowOverlap="1" wp14:anchorId="5FF7D246" wp14:editId="45156583">
                <wp:simplePos x="0" y="0"/>
                <wp:positionH relativeFrom="margin">
                  <wp:align>right</wp:align>
                </wp:positionH>
                <wp:positionV relativeFrom="paragraph">
                  <wp:posOffset>532436</wp:posOffset>
                </wp:positionV>
                <wp:extent cx="6355080" cy="1924665"/>
                <wp:effectExtent l="0" t="0" r="0" b="0"/>
                <wp:wrapNone/>
                <wp:docPr id="8" name="مربع نص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5080" cy="1924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F7D246" id="مربع نص 8" o:spid="_x0000_s1029" type="#_x0000_t202" style="position:absolute;left:0;text-align:left;margin-left:449.2pt;margin-top:41.9pt;width:500.4pt;height:151.55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" filled="f" stroked="f">
                <v:textbox>
                  <w:txbxContent>
                    <w:p w14:paraId="74B0D5DC" w14:textId="54C4E735" w:rsidR="00A561DB" w:rsidRDefault="005036B0" w:rsidP="00FB626C">
                      <w:pPr>
                        <w:tabs>
                          <w:tab w:val="left" w:pos="1059"/>
                        </w:tabs>
                        <w:bidi/>
                        <w:ind w:left="119"/>
                        <w:jc w:val="both"/>
                        <w:rPr>
                          <w:rFonts w:cs="mohammad bold art 1"/>
                          <w:b/>
                          <w:bCs/>
                          <w:sz w:val="32"/>
                          <w:szCs w:val="32"/>
                          <w:rtl/>
                          <w:lang w:bidi="ar-YE"/>
                        </w:rPr>
                      </w:pPr>
                      <w:r>
                        <w:rPr>
                          <w:rFonts w:cs="mohammad bold art 1" w:hint="cs"/>
                          <w:b/>
                          <w:bCs/>
                          <w:sz w:val="32"/>
                          <w:szCs w:val="32"/>
                          <w:rtl/>
                          <w:lang w:bidi="ar-YE"/>
                        </w:rPr>
                        <w:t xml:space="preserve">خالد </w:t>
                      </w:r>
                      <w:r w:rsidR="008C7172">
                        <w:rPr>
                          <w:rFonts w:cs="mohammad bold art 1" w:hint="cs"/>
                          <w:b/>
                          <w:bCs/>
                          <w:sz w:val="32"/>
                          <w:szCs w:val="32"/>
                          <w:rtl/>
                          <w:lang w:bidi="ar-YE"/>
                        </w:rPr>
                        <w:t>عبد الناص</w:t>
                      </w:r>
                      <w:r w:rsidR="008C7172">
                        <w:rPr>
                          <w:rFonts w:cs="mohammad bold art 1" w:hint="eastAsia"/>
                          <w:b/>
                          <w:bCs/>
                          <w:sz w:val="32"/>
                          <w:szCs w:val="32"/>
                          <w:rtl/>
                          <w:lang w:bidi="ar-YE"/>
                        </w:rPr>
                        <w:t>ر</w:t>
                      </w:r>
                      <w:r w:rsidR="00341278">
                        <w:rPr>
                          <w:rFonts w:cs="mohammad bold art 1"/>
                          <w:b/>
                          <w:bCs/>
                          <w:sz w:val="32"/>
                          <w:szCs w:val="32"/>
                          <w:lang w:bidi="ar-YE"/>
                        </w:rPr>
                        <w:t xml:space="preserve"> </w:t>
                      </w:r>
                      <w:r w:rsidR="00341278">
                        <w:rPr>
                          <w:rFonts w:cs="mohammad bold art 1" w:hint="cs"/>
                          <w:b/>
                          <w:bCs/>
                          <w:sz w:val="32"/>
                          <w:szCs w:val="32"/>
                          <w:rtl/>
                          <w:lang w:bidi="ar-YE"/>
                        </w:rPr>
                        <w:t>القباطي</w:t>
                      </w:r>
                      <w:r w:rsidR="00341278">
                        <w:rPr>
                          <w:rFonts w:cs="mohammad bold art 1"/>
                          <w:b/>
                          <w:bCs/>
                          <w:sz w:val="32"/>
                          <w:szCs w:val="32"/>
                          <w:rtl/>
                          <w:lang w:bidi="ar-YE"/>
                        </w:rPr>
                        <w:tab/>
                      </w:r>
                      <w:r w:rsidR="00341278">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أمجدعبدالرقيب الحكيمي</w:t>
                      </w:r>
                      <w:r w:rsidR="00341278">
                        <w:rPr>
                          <w:rFonts w:cs="mohammad bold art 1"/>
                          <w:b/>
                          <w:bCs/>
                          <w:sz w:val="32"/>
                          <w:szCs w:val="32"/>
                          <w:rtl/>
                          <w:lang w:bidi="ar-YE"/>
                        </w:rPr>
                        <w:tab/>
                      </w:r>
                      <w:r w:rsidR="00341278">
                        <w:rPr>
                          <w:rFonts w:cs="mohammad bold art 1"/>
                          <w:b/>
                          <w:bCs/>
                          <w:sz w:val="32"/>
                          <w:szCs w:val="32"/>
                          <w:rtl/>
                          <w:lang w:bidi="ar-YE"/>
                        </w:rPr>
                        <w:tab/>
                      </w:r>
                    </w:p>
                    <w:p w14:paraId="0D50191A" w14:textId="24CF6F54" w:rsidR="00FB626C" w:rsidRPr="00B54874" w:rsidRDefault="008C7172" w:rsidP="00FB626C">
                      <w:pPr>
                        <w:tabs>
                          <w:tab w:val="left" w:pos="1059"/>
                        </w:tabs>
                        <w:bidi/>
                        <w:ind w:left="119"/>
                        <w:jc w:val="both"/>
                        <w:rPr>
                          <w:rFonts w:cs="mohammad bold art 1"/>
                          <w:b/>
                          <w:bCs/>
                          <w:sz w:val="32"/>
                          <w:szCs w:val="32"/>
                          <w:lang w:bidi="ar-YE"/>
                        </w:rPr>
                      </w:pPr>
                      <w:r>
                        <w:rPr>
                          <w:rFonts w:cs="mohammad bold art 1" w:hint="cs"/>
                          <w:b/>
                          <w:bCs/>
                          <w:sz w:val="32"/>
                          <w:szCs w:val="32"/>
                          <w:rtl/>
                          <w:lang w:bidi="ar-YE"/>
                        </w:rPr>
                        <w:t>أمجد</w:t>
                      </w:r>
                      <w:r w:rsidR="0017710C">
                        <w:rPr>
                          <w:rFonts w:cs="mohammad bold art 1" w:hint="cs"/>
                          <w:b/>
                          <w:bCs/>
                          <w:sz w:val="32"/>
                          <w:szCs w:val="32"/>
                          <w:rtl/>
                          <w:lang w:bidi="ar-YE"/>
                        </w:rPr>
                        <w:t xml:space="preserve"> عبد الله</w:t>
                      </w:r>
                      <w:r w:rsidR="005036B0">
                        <w:rPr>
                          <w:rFonts w:cs="mohammad bold art 1" w:hint="cs"/>
                          <w:b/>
                          <w:bCs/>
                          <w:sz w:val="32"/>
                          <w:szCs w:val="32"/>
                          <w:rtl/>
                          <w:lang w:bidi="ar-YE"/>
                        </w:rPr>
                        <w:t xml:space="preserve"> السوادي</w:t>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b/>
                          <w:bCs/>
                          <w:sz w:val="32"/>
                          <w:szCs w:val="32"/>
                          <w:rtl/>
                          <w:lang w:bidi="ar-YE"/>
                        </w:rPr>
                        <w:tab/>
                      </w:r>
                      <w:r w:rsidR="00FB626C">
                        <w:rPr>
                          <w:rFonts w:cs="mohammad bold art 1" w:hint="cs"/>
                          <w:b/>
                          <w:bCs/>
                          <w:sz w:val="32"/>
                          <w:szCs w:val="32"/>
                          <w:rtl/>
                          <w:lang w:bidi="ar-YE"/>
                        </w:rPr>
                        <w:t>عمرو عبد الحبيب القباطي</w:t>
                      </w:r>
                    </w:p>
                    <w:p w14:paraId="6564EA18" w14:textId="6130B2B4" w:rsidR="005036B0" w:rsidRPr="00F22CBB" w:rsidRDefault="00341278" w:rsidP="005036B0">
                      <w:pPr>
                        <w:bidi/>
                        <w:rPr>
                          <w:rFonts w:ascii="Times New Roman" w:eastAsia="Times New Roman" w:hAnsi="Times New Roman" w:cs="Monotype Koufi"/>
                          <w:b/>
                          <w:bCs/>
                          <w:sz w:val="28"/>
                          <w:szCs w:val="28"/>
                          <w:rtl/>
                        </w:rPr>
                      </w:pPr>
                      <w:r>
                        <w:rPr>
                          <w:rFonts w:cs="mohammad bold art 1"/>
                          <w:b/>
                          <w:bCs/>
                          <w:sz w:val="32"/>
                          <w:szCs w:val="32"/>
                          <w:lang w:bidi="ar-YE"/>
                        </w:rPr>
                        <w:t xml:space="preserve">         </w:t>
                      </w:r>
                      <w:r w:rsidR="00FB626C">
                        <w:rPr>
                          <w:rFonts w:cs="mohammad bold art 1"/>
                          <w:b/>
                          <w:bCs/>
                          <w:sz w:val="32"/>
                          <w:szCs w:val="32"/>
                          <w:rtl/>
                          <w:lang w:bidi="ar-YE"/>
                        </w:rPr>
                        <w:tab/>
                      </w:r>
                      <w:r w:rsidR="00FB626C">
                        <w:rPr>
                          <w:rFonts w:cs="mohammad bold art 1" w:hint="cs"/>
                          <w:b/>
                          <w:bCs/>
                          <w:sz w:val="32"/>
                          <w:szCs w:val="32"/>
                          <w:rtl/>
                          <w:lang w:bidi="ar-YE"/>
                        </w:rPr>
                        <w:t xml:space="preserve">      </w:t>
                      </w:r>
                      <w:r>
                        <w:rPr>
                          <w:rFonts w:cs="mohammad bold art 1"/>
                          <w:b/>
                          <w:bCs/>
                          <w:sz w:val="32"/>
                          <w:szCs w:val="32"/>
                          <w:lang w:bidi="ar-YE"/>
                        </w:rPr>
                        <w:t xml:space="preserve">                             </w:t>
                      </w:r>
                      <w:r w:rsidR="005036B0">
                        <w:rPr>
                          <w:rFonts w:cs="mohammad bold art 1" w:hint="cs"/>
                          <w:b/>
                          <w:bCs/>
                          <w:sz w:val="32"/>
                          <w:szCs w:val="32"/>
                          <w:rtl/>
                          <w:lang w:bidi="ar-YE"/>
                        </w:rPr>
                        <w:t>ماجد ياسر القباطي</w:t>
                      </w:r>
                    </w:p>
                  </w:txbxContent>
                </v:textbox>
                <w10:wrap anchorx="margin"/>
              </v:shape>
            </w:pict>
          </mc:Fallback>
        </mc:AlternateContent>
      </w:r>
      <w:r w:rsidR="005E3FF2" w:rsidRPr="00B54874">
        <w:rPr>
          <w:rFonts w:cs="Monotype Koufi" w:hint="cs"/>
          <w:b/>
          <w:bCs/>
          <w:sz w:val="36"/>
          <w:szCs w:val="36"/>
          <w:rtl/>
          <w:lang w:bidi="ar-YE"/>
        </w:rPr>
        <w:t>إع</w:t>
      </w:r>
      <w:r w:rsidR="00B54874">
        <w:rPr>
          <w:rFonts w:cs="Monotype Koufi" w:hint="cs"/>
          <w:b/>
          <w:bCs/>
          <w:sz w:val="36"/>
          <w:szCs w:val="36"/>
          <w:rtl/>
          <w:lang w:bidi="ar-YE"/>
        </w:rPr>
        <w:t>ــــــ</w:t>
      </w:r>
      <w:r w:rsidR="005E3FF2" w:rsidRPr="00B54874">
        <w:rPr>
          <w:rFonts w:cs="Monotype Koufi" w:hint="cs"/>
          <w:b/>
          <w:bCs/>
          <w:sz w:val="36"/>
          <w:szCs w:val="36"/>
          <w:rtl/>
          <w:lang w:bidi="ar-YE"/>
        </w:rPr>
        <w:t>داد</w:t>
      </w:r>
      <w:r w:rsidR="005E3FF2" w:rsidRPr="00B54874">
        <w:rPr>
          <w:rFonts w:hint="cs"/>
          <w:b/>
          <w:bCs/>
          <w:sz w:val="40"/>
          <w:szCs w:val="40"/>
          <w:rtl/>
          <w:lang w:bidi="ar-YE"/>
        </w:rPr>
        <w:t>:</w:t>
      </w:r>
    </w:p>
    <w:p w14:paraId="713AE5B9" w14:textId="218CFA7F" w:rsidR="00B54874" w:rsidRDefault="00B54874" w:rsidP="00B54874">
      <w:pPr>
        <w:tabs>
          <w:tab w:val="left" w:pos="1870"/>
          <w:tab w:val="right" w:pos="5789"/>
        </w:tabs>
        <w:bidi/>
        <w:rPr>
          <w:rFonts w:cs="Monotype Koufi"/>
          <w:b/>
          <w:bCs/>
          <w:sz w:val="36"/>
          <w:szCs w:val="36"/>
          <w:rtl/>
          <w:lang w:bidi="ar-YE"/>
        </w:rPr>
      </w:pPr>
    </w:p>
    <w:p w14:paraId="7B8BD294" w14:textId="66203CE1" w:rsidR="00B54874" w:rsidRDefault="00B54874" w:rsidP="00B54874">
      <w:pPr>
        <w:tabs>
          <w:tab w:val="left" w:pos="1870"/>
          <w:tab w:val="right" w:pos="5789"/>
        </w:tabs>
        <w:bidi/>
        <w:rPr>
          <w:rFonts w:cs="Monotype Koufi"/>
          <w:b/>
          <w:bCs/>
          <w:sz w:val="36"/>
          <w:szCs w:val="36"/>
          <w:rtl/>
          <w:lang w:bidi="ar-YE"/>
        </w:rPr>
      </w:pPr>
    </w:p>
    <w:p w14:paraId="3E1A7904" w14:textId="2772E221" w:rsidR="00B54874" w:rsidRDefault="00B54874" w:rsidP="00B54874">
      <w:pPr>
        <w:tabs>
          <w:tab w:val="left" w:pos="1870"/>
          <w:tab w:val="right" w:pos="5789"/>
        </w:tabs>
        <w:bidi/>
        <w:rPr>
          <w:rFonts w:cs="Monotype Koufi"/>
          <w:b/>
          <w:bCs/>
          <w:sz w:val="36"/>
          <w:szCs w:val="36"/>
          <w:rtl/>
          <w:lang w:bidi="ar-YE"/>
        </w:rPr>
      </w:pPr>
    </w:p>
    <w:p w14:paraId="18A17508" w14:textId="77777777" w:rsidR="00B54874" w:rsidRDefault="00B54874" w:rsidP="00B54874">
      <w:pPr>
        <w:tabs>
          <w:tab w:val="left" w:pos="1870"/>
          <w:tab w:val="right" w:pos="5789"/>
        </w:tabs>
        <w:bidi/>
        <w:rPr>
          <w:rFonts w:cs="Monotype Koufi"/>
          <w:b/>
          <w:bCs/>
          <w:sz w:val="36"/>
          <w:szCs w:val="36"/>
          <w:rtl/>
          <w:lang w:bidi="ar-YE"/>
        </w:rPr>
      </w:pPr>
    </w:p>
    <w:p w14:paraId="051380F0" w14:textId="77777777" w:rsidR="00B54874" w:rsidRDefault="00B54874" w:rsidP="00B54874">
      <w:pPr>
        <w:tabs>
          <w:tab w:val="left" w:pos="1870"/>
          <w:tab w:val="right" w:pos="5789"/>
        </w:tabs>
        <w:bidi/>
        <w:ind w:left="-94"/>
        <w:jc w:val="center"/>
        <w:rPr>
          <w:rFonts w:cs="Monotype Koufi"/>
          <w:b/>
          <w:bCs/>
          <w:sz w:val="36"/>
          <w:szCs w:val="36"/>
          <w:rtl/>
          <w:lang w:bidi="ar-YE"/>
        </w:rPr>
      </w:pPr>
    </w:p>
    <w:p w14:paraId="5846202C" w14:textId="77777777" w:rsidR="00B54874" w:rsidRDefault="00B54874" w:rsidP="00B54874">
      <w:pPr>
        <w:tabs>
          <w:tab w:val="left" w:pos="1870"/>
          <w:tab w:val="right" w:pos="5789"/>
        </w:tabs>
        <w:bidi/>
        <w:ind w:left="-94"/>
        <w:jc w:val="center"/>
        <w:rPr>
          <w:rFonts w:cs="Monotype Koufi"/>
          <w:b/>
          <w:bCs/>
          <w:sz w:val="36"/>
          <w:szCs w:val="36"/>
          <w:rtl/>
          <w:lang w:bidi="ar-YE"/>
        </w:rPr>
      </w:pPr>
    </w:p>
    <w:p w14:paraId="154D1F8A" w14:textId="77777777" w:rsidR="005E3FF2" w:rsidRPr="00F22CBB" w:rsidRDefault="00F22CBB" w:rsidP="00B54874">
      <w:pPr>
        <w:tabs>
          <w:tab w:val="left" w:pos="1870"/>
          <w:tab w:val="right" w:pos="5789"/>
        </w:tabs>
        <w:bidi/>
        <w:ind w:left="-94"/>
        <w:jc w:val="center"/>
        <w:rPr>
          <w:rFonts w:cs="Monotype Koufi"/>
          <w:b/>
          <w:bCs/>
          <w:sz w:val="36"/>
          <w:szCs w:val="36"/>
          <w:lang w:bidi="ar-YE"/>
        </w:rPr>
      </w:pPr>
      <w:r>
        <w:rPr>
          <w:rFonts w:cs="Monotype Koufi" w:hint="cs"/>
          <w:b/>
          <w:bCs/>
          <w:sz w:val="36"/>
          <w:szCs w:val="36"/>
          <w:rtl/>
          <w:lang w:bidi="ar-YE"/>
        </w:rPr>
        <w:t>إشـــــراف</w:t>
      </w:r>
    </w:p>
    <w:p w14:paraId="4ABFA5A8" w14:textId="5EB79662" w:rsidR="00F22CBB" w:rsidRDefault="00A838EE"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د</w:t>
      </w:r>
      <w:r w:rsidR="005036B0">
        <w:rPr>
          <w:rFonts w:cs="Monotype Koufi" w:hint="cs"/>
          <w:b/>
          <w:bCs/>
          <w:sz w:val="36"/>
          <w:szCs w:val="36"/>
          <w:rtl/>
          <w:lang w:bidi="ar-YE"/>
        </w:rPr>
        <w:t>/ هشام الفهد</w:t>
      </w:r>
    </w:p>
    <w:p w14:paraId="35430489" w14:textId="77777777" w:rsidR="00F22CBB" w:rsidRPr="00F22CBB" w:rsidRDefault="00F22CBB" w:rsidP="00B54874">
      <w:pPr>
        <w:pStyle w:val="ListParagraph"/>
        <w:tabs>
          <w:tab w:val="left" w:pos="1870"/>
        </w:tabs>
        <w:bidi/>
        <w:ind w:left="-94"/>
        <w:jc w:val="center"/>
        <w:rPr>
          <w:rFonts w:cs="Monotype Koufi"/>
          <w:b/>
          <w:bCs/>
          <w:sz w:val="36"/>
          <w:szCs w:val="36"/>
          <w:rtl/>
          <w:lang w:bidi="ar-YE"/>
        </w:rPr>
      </w:pPr>
      <w:r>
        <w:rPr>
          <w:rFonts w:cs="Monotype Koufi" w:hint="cs"/>
          <w:b/>
          <w:bCs/>
          <w:sz w:val="36"/>
          <w:szCs w:val="36"/>
          <w:rtl/>
          <w:lang w:bidi="ar-YE"/>
        </w:rPr>
        <w:t>2022م</w:t>
      </w:r>
    </w:p>
    <w:p w14:paraId="6711C1D3" w14:textId="77777777" w:rsidR="00D55060" w:rsidRPr="003174C5" w:rsidRDefault="00446C6F" w:rsidP="00CD0EAD">
      <w:pPr>
        <w:pStyle w:val="ListParagraph"/>
        <w:tabs>
          <w:tab w:val="left" w:pos="1870"/>
        </w:tabs>
        <w:bidi/>
        <w:ind w:left="927"/>
        <w:jc w:val="both"/>
        <w:rPr>
          <w:rFonts w:cs="Monotype Koufi"/>
          <w:b/>
          <w:bCs/>
          <w:sz w:val="36"/>
          <w:szCs w:val="36"/>
          <w:rtl/>
        </w:rPr>
      </w:pPr>
      <w:r w:rsidRPr="003174C5">
        <w:rPr>
          <w:rFonts w:cs="Monotype Koufi" w:hint="cs"/>
          <w:b/>
          <w:bCs/>
          <w:sz w:val="36"/>
          <w:szCs w:val="36"/>
          <w:rtl/>
          <w:lang w:bidi="ar-YE"/>
        </w:rPr>
        <w:t xml:space="preserve"> </w:t>
      </w:r>
    </w:p>
    <w:p w14:paraId="2F45B57D" w14:textId="77777777" w:rsidR="00D55060" w:rsidRDefault="00DA7054" w:rsidP="00CD0EAD">
      <w:pPr>
        <w:pStyle w:val="ListParagraph"/>
        <w:tabs>
          <w:tab w:val="left" w:pos="1870"/>
        </w:tabs>
        <w:bidi/>
        <w:ind w:left="-23"/>
        <w:jc w:val="center"/>
        <w:rPr>
          <w:rFonts w:cs="Monotype Koufi"/>
          <w:b/>
          <w:bCs/>
          <w:sz w:val="36"/>
          <w:szCs w:val="36"/>
          <w:rtl/>
          <w:lang w:bidi="ar-YE"/>
        </w:rPr>
      </w:pPr>
      <w:r>
        <w:rPr>
          <w:rFonts w:cs="Monotype Koufi" w:hint="cs"/>
          <w:b/>
          <w:bCs/>
          <w:noProof/>
          <w:sz w:val="36"/>
          <w:szCs w:val="36"/>
          <w:rtl/>
        </w:rPr>
        <w:lastRenderedPageBreak/>
        <w:t xml:space="preserve">  </w:t>
      </w:r>
      <w:r w:rsidR="004A07B6">
        <w:rPr>
          <w:rFonts w:cs="Monotype Koufi" w:hint="cs"/>
          <w:b/>
          <w:bCs/>
          <w:noProof/>
          <w:sz w:val="36"/>
          <w:szCs w:val="36"/>
          <w:rtl/>
        </w:rPr>
        <w:drawing>
          <wp:inline distT="0" distB="0" distL="0" distR="0" wp14:anchorId="6772C1BA" wp14:editId="387EEFA9">
            <wp:extent cx="3513222" cy="1359568"/>
            <wp:effectExtent l="0" t="0" r="0" b="0"/>
            <wp:docPr id="28" name="صورة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a8d8b3d985.jpg"/>
                    <pic:cNvPicPr/>
                  </pic:nvPicPr>
                  <pic:blipFill>
                    <a:blip r:embed="rId9">
                      <a:extLst>
                        <a:ext uri="{28A0092B-C50C-407E-A947-70E740481C1C}">
                          <a14:useLocalDpi xmlns:a14="http://schemas.microsoft.com/office/drawing/2010/main" val="0"/>
                        </a:ext>
                      </a:extLst>
                    </a:blip>
                    <a:stretch>
                      <a:fillRect/>
                    </a:stretch>
                  </pic:blipFill>
                  <pic:spPr>
                    <a:xfrm>
                      <a:off x="0" y="0"/>
                      <a:ext cx="3504000" cy="1355999"/>
                    </a:xfrm>
                    <a:prstGeom prst="rect">
                      <a:avLst/>
                    </a:prstGeom>
                  </pic:spPr>
                </pic:pic>
              </a:graphicData>
            </a:graphic>
          </wp:inline>
        </w:drawing>
      </w:r>
    </w:p>
    <w:p w14:paraId="20503D3A" w14:textId="77777777" w:rsidR="004A07B6" w:rsidRDefault="004A07B6" w:rsidP="00CD0EAD">
      <w:pPr>
        <w:pStyle w:val="ListParagraph"/>
        <w:tabs>
          <w:tab w:val="left" w:pos="1870"/>
        </w:tabs>
        <w:bidi/>
        <w:ind w:left="-590"/>
        <w:jc w:val="center"/>
        <w:rPr>
          <w:rFonts w:cs="Monotype Koufi"/>
          <w:b/>
          <w:bCs/>
          <w:noProof/>
          <w:sz w:val="36"/>
          <w:szCs w:val="36"/>
          <w:rtl/>
        </w:rPr>
      </w:pPr>
      <w:r>
        <w:rPr>
          <w:rFonts w:cs="Monotype Koufi"/>
          <w:b/>
          <w:bCs/>
          <w:noProof/>
          <w:sz w:val="36"/>
          <w:szCs w:val="36"/>
        </w:rPr>
        <w:drawing>
          <wp:inline distT="0" distB="0" distL="0" distR="0" wp14:anchorId="78BD003B" wp14:editId="05BECF79">
            <wp:extent cx="6903035" cy="5053263"/>
            <wp:effectExtent l="0" t="0" r="0" b="0"/>
            <wp:docPr id="27" name="صورة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ععععع-عع-424x600.png"/>
                    <pic:cNvPicPr/>
                  </pic:nvPicPr>
                  <pic:blipFill>
                    <a:blip r:embed="rId10">
                      <a:extLst>
                        <a:ext uri="{28A0092B-C50C-407E-A947-70E740481C1C}">
                          <a14:useLocalDpi xmlns:a14="http://schemas.microsoft.com/office/drawing/2010/main" val="0"/>
                        </a:ext>
                      </a:extLst>
                    </a:blip>
                    <a:stretch>
                      <a:fillRect/>
                    </a:stretch>
                  </pic:blipFill>
                  <pic:spPr>
                    <a:xfrm>
                      <a:off x="0" y="0"/>
                      <a:ext cx="6906587" cy="5055863"/>
                    </a:xfrm>
                    <a:prstGeom prst="rect">
                      <a:avLst/>
                    </a:prstGeom>
                  </pic:spPr>
                </pic:pic>
              </a:graphicData>
            </a:graphic>
          </wp:inline>
        </w:drawing>
      </w:r>
    </w:p>
    <w:p w14:paraId="4149921E" w14:textId="77777777" w:rsidR="00D55060" w:rsidRDefault="003E706F" w:rsidP="00CD0EAD">
      <w:pPr>
        <w:pStyle w:val="ListParagraph"/>
        <w:tabs>
          <w:tab w:val="left" w:pos="1870"/>
        </w:tabs>
        <w:bidi/>
        <w:ind w:left="-590"/>
        <w:jc w:val="right"/>
        <w:rPr>
          <w:rFonts w:cs="Monotype Koufi"/>
          <w:b/>
          <w:bCs/>
          <w:sz w:val="36"/>
          <w:szCs w:val="36"/>
          <w:rtl/>
          <w:lang w:bidi="ar-YE"/>
        </w:rPr>
      </w:pPr>
      <w:r>
        <w:rPr>
          <w:rFonts w:cs="Monotype Koufi" w:hint="cs"/>
          <w:b/>
          <w:bCs/>
          <w:sz w:val="36"/>
          <w:szCs w:val="36"/>
          <w:rtl/>
          <w:lang w:bidi="ar-YE"/>
        </w:rPr>
        <w:t xml:space="preserve">صدق الله العظيم       </w:t>
      </w:r>
    </w:p>
    <w:p w14:paraId="3E775DA5" w14:textId="77777777" w:rsidR="003E706F" w:rsidRDefault="003E706F" w:rsidP="00CD0EAD">
      <w:pPr>
        <w:pStyle w:val="ListParagraph"/>
        <w:tabs>
          <w:tab w:val="left" w:pos="1870"/>
        </w:tabs>
        <w:bidi/>
        <w:ind w:left="-590"/>
        <w:jc w:val="both"/>
        <w:rPr>
          <w:rFonts w:cs="Monotype Koufi"/>
          <w:b/>
          <w:bCs/>
          <w:sz w:val="36"/>
          <w:szCs w:val="36"/>
          <w:rtl/>
          <w:lang w:bidi="ar-YE"/>
        </w:rPr>
      </w:pPr>
    </w:p>
    <w:p w14:paraId="04504721" w14:textId="77777777" w:rsidR="00974307" w:rsidRDefault="00974307" w:rsidP="00CD0EAD">
      <w:pPr>
        <w:pStyle w:val="ListParagraph"/>
        <w:tabs>
          <w:tab w:val="left" w:pos="1870"/>
        </w:tabs>
        <w:bidi/>
        <w:ind w:left="-590"/>
        <w:jc w:val="both"/>
        <w:rPr>
          <w:rFonts w:cs="Monotype Koufi"/>
          <w:b/>
          <w:bCs/>
          <w:sz w:val="36"/>
          <w:szCs w:val="36"/>
          <w:rtl/>
          <w:lang w:bidi="ar-YE"/>
        </w:rPr>
      </w:pPr>
    </w:p>
    <w:p w14:paraId="16C57BB5" w14:textId="77777777" w:rsidR="00DA7054" w:rsidRDefault="00DA7054" w:rsidP="00ED31DF">
      <w:pPr>
        <w:pStyle w:val="Heading1"/>
        <w:bidi/>
        <w:jc w:val="center"/>
        <w:rPr>
          <w:rFonts w:ascii="Simplified Arabic" w:hAnsi="Simplified Arabic" w:cs="Simplified Arabic"/>
          <w:color w:val="000000" w:themeColor="text1"/>
          <w:sz w:val="32"/>
          <w:szCs w:val="32"/>
          <w:rtl/>
          <w:lang w:bidi="ar-YE"/>
        </w:rPr>
      </w:pPr>
      <w:bookmarkStart w:id="0" w:name="_Toc111026053"/>
      <w:bookmarkStart w:id="1" w:name="_Toc113827755"/>
    </w:p>
    <w:p w14:paraId="31278381" w14:textId="77777777" w:rsidR="000F3CAA" w:rsidRPr="004D23FC" w:rsidRDefault="00C376C8" w:rsidP="00DA7054">
      <w:pPr>
        <w:pStyle w:val="Heading1"/>
        <w:bidi/>
        <w:jc w:val="center"/>
        <w:rPr>
          <w:rFonts w:ascii="Simplified Arabic" w:hAnsi="Simplified Arabic" w:cs="Simplified Arabic"/>
          <w:color w:val="000000" w:themeColor="text1"/>
          <w:sz w:val="32"/>
          <w:szCs w:val="32"/>
          <w:rtl/>
        </w:rPr>
      </w:pPr>
      <w:r w:rsidRPr="004D23FC">
        <w:rPr>
          <w:rFonts w:ascii="Simplified Arabic" w:hAnsi="Simplified Arabic" w:cs="Simplified Arabic"/>
          <w:color w:val="000000" w:themeColor="text1"/>
          <w:sz w:val="32"/>
          <w:szCs w:val="32"/>
          <w:rtl/>
          <w:lang w:bidi="ar-YE"/>
        </w:rPr>
        <w:t>إهداء</w:t>
      </w:r>
      <w:bookmarkEnd w:id="0"/>
      <w:bookmarkEnd w:id="1"/>
    </w:p>
    <w:p w14:paraId="53ECC0E8"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بكل معاني </w:t>
      </w:r>
      <w:r w:rsidR="00C430C6" w:rsidRPr="004D23FC">
        <w:rPr>
          <w:rFonts w:ascii="Simplified Arabic" w:hAnsi="Simplified Arabic" w:cs="Simplified Arabic"/>
          <w:b/>
          <w:bCs/>
          <w:sz w:val="24"/>
          <w:szCs w:val="24"/>
          <w:rtl/>
        </w:rPr>
        <w:t>الحب</w:t>
      </w:r>
      <w:r w:rsidR="00F248CB" w:rsidRPr="004D23FC">
        <w:rPr>
          <w:rFonts w:ascii="Simplified Arabic" w:hAnsi="Simplified Arabic" w:cs="Simplified Arabic"/>
          <w:b/>
          <w:bCs/>
          <w:sz w:val="24"/>
          <w:szCs w:val="24"/>
          <w:rtl/>
        </w:rPr>
        <w:t>ِّ</w:t>
      </w:r>
      <w:r w:rsidR="0079464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79464E" w:rsidRPr="004D23FC">
        <w:rPr>
          <w:rFonts w:ascii="Simplified Arabic" w:hAnsi="Simplified Arabic" w:cs="Simplified Arabic"/>
          <w:b/>
          <w:bCs/>
          <w:sz w:val="24"/>
          <w:szCs w:val="24"/>
          <w:rtl/>
        </w:rPr>
        <w:t>والعطاءِ</w:t>
      </w:r>
      <w:r w:rsidRPr="004D23FC">
        <w:rPr>
          <w:rFonts w:ascii="Simplified Arabic" w:hAnsi="Simplified Arabic" w:cs="Simplified Arabic"/>
          <w:b/>
          <w:bCs/>
          <w:sz w:val="24"/>
          <w:szCs w:val="24"/>
          <w:rtl/>
        </w:rPr>
        <w:t xml:space="preserve"> والأمل والتقدير والاحترام</w:t>
      </w:r>
      <w:r w:rsidR="0079464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w:t>
      </w:r>
      <w:r w:rsidR="00C430C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هدي هذا العمل البسيط والمتواضع</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8C7653" w:rsidRPr="004D23FC">
        <w:rPr>
          <w:rFonts w:ascii="Simplified Arabic" w:hAnsi="Simplified Arabic" w:cs="Simplified Arabic"/>
          <w:b/>
          <w:bCs/>
          <w:sz w:val="24"/>
          <w:szCs w:val="24"/>
          <w:rtl/>
        </w:rPr>
        <w:t>إل</w:t>
      </w:r>
      <w:r w:rsidRPr="004D23FC">
        <w:rPr>
          <w:rFonts w:ascii="Simplified Arabic" w:hAnsi="Simplified Arabic" w:cs="Simplified Arabic"/>
          <w:b/>
          <w:bCs/>
          <w:sz w:val="24"/>
          <w:szCs w:val="24"/>
          <w:rtl/>
        </w:rPr>
        <w:t xml:space="preserve">ى </w:t>
      </w:r>
      <w:r w:rsidR="00F248CB" w:rsidRPr="004D23FC">
        <w:rPr>
          <w:rFonts w:ascii="Simplified Arabic" w:hAnsi="Simplified Arabic" w:cs="Simplified Arabic"/>
          <w:b/>
          <w:bCs/>
          <w:sz w:val="24"/>
          <w:szCs w:val="24"/>
          <w:rtl/>
        </w:rPr>
        <w:t>أحبِّ</w:t>
      </w:r>
      <w:r w:rsidRPr="004D23FC">
        <w:rPr>
          <w:rFonts w:ascii="Simplified Arabic" w:hAnsi="Simplified Arabic" w:cs="Simplified Arabic"/>
          <w:b/>
          <w:bCs/>
          <w:sz w:val="24"/>
          <w:szCs w:val="24"/>
          <w:rtl/>
        </w:rPr>
        <w:t xml:space="preserve"> البشر </w:t>
      </w:r>
      <w:r w:rsidR="00976710" w:rsidRPr="004D23FC">
        <w:rPr>
          <w:rFonts w:ascii="Simplified Arabic" w:hAnsi="Simplified Arabic" w:cs="Simplified Arabic"/>
          <w:b/>
          <w:bCs/>
          <w:sz w:val="24"/>
          <w:szCs w:val="24"/>
          <w:rtl/>
        </w:rPr>
        <w:t>إ</w:t>
      </w:r>
      <w:r w:rsidRPr="004D23FC">
        <w:rPr>
          <w:rFonts w:ascii="Simplified Arabic" w:hAnsi="Simplified Arabic" w:cs="Simplified Arabic"/>
          <w:b/>
          <w:bCs/>
          <w:sz w:val="24"/>
          <w:szCs w:val="24"/>
          <w:rtl/>
        </w:rPr>
        <w:t xml:space="preserve">لينا </w:t>
      </w:r>
      <w:r w:rsidR="008C7653" w:rsidRPr="004D23FC">
        <w:rPr>
          <w:rFonts w:ascii="Simplified Arabic" w:hAnsi="Simplified Arabic" w:cs="Simplified Arabic"/>
          <w:b/>
          <w:bCs/>
          <w:sz w:val="24"/>
          <w:szCs w:val="24"/>
          <w:rtl/>
        </w:rPr>
        <w:t>بعدَ</w:t>
      </w:r>
      <w:r w:rsidRPr="004D23FC">
        <w:rPr>
          <w:rFonts w:ascii="Simplified Arabic" w:hAnsi="Simplified Arabic" w:cs="Simplified Arabic"/>
          <w:b/>
          <w:bCs/>
          <w:sz w:val="24"/>
          <w:szCs w:val="24"/>
          <w:rtl/>
        </w:rPr>
        <w:t xml:space="preserve"> الله ورسوله</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من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أغلى من أن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ف</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سنا التي </w:t>
      </w:r>
      <w:r w:rsidR="00976710" w:rsidRPr="004D23FC">
        <w:rPr>
          <w:rFonts w:ascii="Simplified Arabic" w:hAnsi="Simplified Arabic" w:cs="Simplified Arabic"/>
          <w:b/>
          <w:bCs/>
          <w:sz w:val="24"/>
          <w:szCs w:val="24"/>
          <w:rtl/>
        </w:rPr>
        <w:t>بينَ</w:t>
      </w:r>
      <w:r w:rsidRPr="004D23FC">
        <w:rPr>
          <w:rFonts w:ascii="Simplified Arabic" w:hAnsi="Simplified Arabic" w:cs="Simplified Arabic"/>
          <w:b/>
          <w:bCs/>
          <w:sz w:val="24"/>
          <w:szCs w:val="24"/>
          <w:rtl/>
        </w:rPr>
        <w:t xml:space="preserve"> جوان</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ح</w:t>
      </w:r>
      <w:r w:rsidR="00976710"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8C765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عج</w:t>
      </w:r>
      <w:r w:rsidR="008C7653"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زت الاحرف والمعاني </w:t>
      </w:r>
      <w:r w:rsidR="00A47436" w:rsidRPr="004D23FC">
        <w:rPr>
          <w:rFonts w:ascii="Simplified Arabic" w:hAnsi="Simplified Arabic" w:cs="Simplified Arabic"/>
          <w:b/>
          <w:bCs/>
          <w:sz w:val="24"/>
          <w:szCs w:val="24"/>
          <w:rtl/>
        </w:rPr>
        <w:t>عنْ</w:t>
      </w:r>
      <w:r w:rsidRPr="004D23FC">
        <w:rPr>
          <w:rFonts w:ascii="Simplified Arabic" w:hAnsi="Simplified Arabic" w:cs="Simplified Arabic"/>
          <w:b/>
          <w:bCs/>
          <w:sz w:val="24"/>
          <w:szCs w:val="24"/>
          <w:rtl/>
        </w:rPr>
        <w:t xml:space="preserve"> وصفه</w:t>
      </w:r>
      <w:r w:rsidR="00A4743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A47436" w:rsidRPr="004D23FC">
        <w:rPr>
          <w:rFonts w:ascii="Simplified Arabic" w:hAnsi="Simplified Arabic" w:cs="Simplified Arabic"/>
          <w:b/>
          <w:bCs/>
          <w:sz w:val="24"/>
          <w:szCs w:val="24"/>
          <w:rtl/>
        </w:rPr>
        <w:t>سواءً</w:t>
      </w:r>
      <w:r w:rsidRPr="004D23FC">
        <w:rPr>
          <w:rFonts w:ascii="Simplified Arabic" w:hAnsi="Simplified Arabic" w:cs="Simplified Arabic"/>
          <w:b/>
          <w:bCs/>
          <w:sz w:val="24"/>
          <w:szCs w:val="24"/>
          <w:rtl/>
        </w:rPr>
        <w:t xml:space="preserve"> الاحياء</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منهم أو </w:t>
      </w:r>
      <w:r w:rsidR="0005008B"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تغم</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دهم الله </w:t>
      </w:r>
      <w:r w:rsidR="0081583F" w:rsidRPr="004D23FC">
        <w:rPr>
          <w:rFonts w:ascii="Simplified Arabic" w:hAnsi="Simplified Arabic" w:cs="Simplified Arabic"/>
          <w:b/>
          <w:bCs/>
          <w:sz w:val="24"/>
          <w:szCs w:val="24"/>
          <w:rtl/>
        </w:rPr>
        <w:t>بواسع</w:t>
      </w:r>
      <w:r w:rsidRPr="004D23FC">
        <w:rPr>
          <w:rFonts w:ascii="Simplified Arabic" w:hAnsi="Simplified Arabic" w:cs="Simplified Arabic"/>
          <w:b/>
          <w:bCs/>
          <w:sz w:val="24"/>
          <w:szCs w:val="24"/>
          <w:rtl/>
        </w:rPr>
        <w:t xml:space="preserve"> رحمته</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لكم من</w:t>
      </w:r>
      <w:r w:rsidR="0005008B"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 كل </w:t>
      </w:r>
      <w:r w:rsidR="0005008B" w:rsidRPr="004D23FC">
        <w:rPr>
          <w:rFonts w:ascii="Simplified Arabic" w:hAnsi="Simplified Arabic" w:cs="Simplified Arabic"/>
          <w:b/>
          <w:bCs/>
          <w:sz w:val="24"/>
          <w:szCs w:val="24"/>
          <w:rtl/>
        </w:rPr>
        <w:t>الحبِّ</w:t>
      </w:r>
      <w:r w:rsidRPr="004D23FC">
        <w:rPr>
          <w:rFonts w:ascii="Simplified Arabic" w:hAnsi="Simplified Arabic" w:cs="Simplified Arabic"/>
          <w:b/>
          <w:bCs/>
          <w:sz w:val="24"/>
          <w:szCs w:val="24"/>
          <w:rtl/>
        </w:rPr>
        <w:t xml:space="preserve"> والاحترام</w:t>
      </w:r>
      <w:r w:rsidR="0081583F" w:rsidRPr="004D23FC">
        <w:rPr>
          <w:rFonts w:ascii="Simplified Arabic" w:hAnsi="Simplified Arabic" w:cs="Simplified Arabic"/>
          <w:b/>
          <w:bCs/>
          <w:sz w:val="24"/>
          <w:szCs w:val="24"/>
          <w:rtl/>
        </w:rPr>
        <w:t>.</w:t>
      </w:r>
    </w:p>
    <w:p w14:paraId="3CB16457" w14:textId="77777777" w:rsidR="009F4EF8"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ابائ</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w:t>
      </w:r>
    </w:p>
    <w:p w14:paraId="7C633232"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05008B" w:rsidRPr="004D23FC">
        <w:rPr>
          <w:rFonts w:ascii="Simplified Arabic" w:hAnsi="Simplified Arabic" w:cs="Simplified Arabic"/>
          <w:b/>
          <w:bCs/>
          <w:sz w:val="24"/>
          <w:szCs w:val="24"/>
          <w:rtl/>
        </w:rPr>
        <w:t>هُنّ</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كل</w:t>
      </w:r>
      <w:r w:rsidR="003F4C3A"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شيء</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في </w:t>
      </w:r>
      <w:r w:rsidR="003F4C3A" w:rsidRPr="004D23FC">
        <w:rPr>
          <w:rFonts w:ascii="Simplified Arabic" w:hAnsi="Simplified Arabic" w:cs="Simplified Arabic"/>
          <w:b/>
          <w:bCs/>
          <w:sz w:val="24"/>
          <w:szCs w:val="24"/>
          <w:rtl/>
        </w:rPr>
        <w:t>هذهِ</w:t>
      </w:r>
      <w:r w:rsidRPr="004D23FC">
        <w:rPr>
          <w:rFonts w:ascii="Simplified Arabic" w:hAnsi="Simplified Arabic" w:cs="Simplified Arabic"/>
          <w:b/>
          <w:bCs/>
          <w:sz w:val="24"/>
          <w:szCs w:val="24"/>
          <w:rtl/>
        </w:rPr>
        <w:t xml:space="preserve"> الحياة</w:t>
      </w:r>
      <w:r w:rsidR="003F4C3A"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إلى من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بع الحنان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938E7" w:rsidRPr="004D23FC">
        <w:rPr>
          <w:rFonts w:ascii="Simplified Arabic" w:hAnsi="Simplified Arabic" w:cs="Simplified Arabic"/>
          <w:b/>
          <w:bCs/>
          <w:sz w:val="24"/>
          <w:szCs w:val="24"/>
          <w:rtl/>
        </w:rPr>
        <w:t>منْ تكونَ</w:t>
      </w:r>
      <w:r w:rsidRPr="004D23FC">
        <w:rPr>
          <w:rFonts w:ascii="Simplified Arabic" w:hAnsi="Simplified Arabic" w:cs="Simplified Arabic"/>
          <w:b/>
          <w:bCs/>
          <w:sz w:val="24"/>
          <w:szCs w:val="24"/>
          <w:rtl/>
        </w:rPr>
        <w:t xml:space="preserve"> الجن</w:t>
      </w:r>
      <w:r w:rsidR="002938E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ة </w:t>
      </w:r>
      <w:r w:rsidR="002938E7" w:rsidRPr="004D23FC">
        <w:rPr>
          <w:rFonts w:ascii="Simplified Arabic" w:hAnsi="Simplified Arabic" w:cs="Simplified Arabic"/>
          <w:b/>
          <w:bCs/>
          <w:sz w:val="24"/>
          <w:szCs w:val="24"/>
          <w:rtl/>
        </w:rPr>
        <w:t>تحتَ</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اقدامِهُّنْ،</w:t>
      </w:r>
      <w:r w:rsidR="002938E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BC15C3"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BC15C3" w:rsidRPr="004D23FC">
        <w:rPr>
          <w:rFonts w:ascii="Simplified Arabic" w:hAnsi="Simplified Arabic" w:cs="Simplified Arabic"/>
          <w:b/>
          <w:bCs/>
          <w:sz w:val="24"/>
          <w:szCs w:val="24"/>
          <w:rtl/>
        </w:rPr>
        <w:t>هنَّ</w:t>
      </w:r>
      <w:r w:rsidRPr="004D23FC">
        <w:rPr>
          <w:rFonts w:ascii="Simplified Arabic" w:hAnsi="Simplified Arabic" w:cs="Simplified Arabic"/>
          <w:b/>
          <w:bCs/>
          <w:sz w:val="24"/>
          <w:szCs w:val="24"/>
          <w:rtl/>
        </w:rPr>
        <w:t xml:space="preserve"> ا</w:t>
      </w:r>
      <w:r w:rsidR="009C27A7" w:rsidRPr="004D23FC">
        <w:rPr>
          <w:rFonts w:ascii="Simplified Arabic" w:hAnsi="Simplified Arabic" w:cs="Simplified Arabic"/>
          <w:b/>
          <w:bCs/>
          <w:sz w:val="24"/>
          <w:szCs w:val="24"/>
          <w:rtl/>
        </w:rPr>
        <w:t xml:space="preserve">لتعزيةِ </w:t>
      </w:r>
      <w:r w:rsidRPr="004D23FC">
        <w:rPr>
          <w:rFonts w:ascii="Simplified Arabic" w:hAnsi="Simplified Arabic" w:cs="Simplified Arabic"/>
          <w:b/>
          <w:bCs/>
          <w:sz w:val="24"/>
          <w:szCs w:val="24"/>
          <w:rtl/>
        </w:rPr>
        <w:t>في الحز</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w:t>
      </w:r>
      <w:r w:rsidR="00ED29C1" w:rsidRPr="004D23FC">
        <w:rPr>
          <w:rFonts w:ascii="Simplified Arabic" w:hAnsi="Simplified Arabic" w:cs="Simplified Arabic"/>
          <w:b/>
          <w:bCs/>
          <w:sz w:val="24"/>
          <w:szCs w:val="24"/>
          <w:rtl/>
        </w:rPr>
        <w:t>والرجاءِ</w:t>
      </w:r>
      <w:r w:rsidRPr="004D23FC">
        <w:rPr>
          <w:rFonts w:ascii="Simplified Arabic" w:hAnsi="Simplified Arabic" w:cs="Simplified Arabic"/>
          <w:b/>
          <w:bCs/>
          <w:sz w:val="24"/>
          <w:szCs w:val="24"/>
          <w:rtl/>
        </w:rPr>
        <w:t xml:space="preserve"> في اليأس</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والقو</w:t>
      </w:r>
      <w:r w:rsidR="00ED29C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والض</w:t>
      </w:r>
      <w:r w:rsidR="0081583F"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عف</w:t>
      </w:r>
      <w:r w:rsidR="0081583F" w:rsidRPr="004D23FC">
        <w:rPr>
          <w:rFonts w:ascii="Simplified Arabic" w:hAnsi="Simplified Arabic" w:cs="Simplified Arabic"/>
          <w:b/>
          <w:bCs/>
          <w:sz w:val="24"/>
          <w:szCs w:val="24"/>
          <w:rtl/>
        </w:rPr>
        <w:t>.</w:t>
      </w:r>
    </w:p>
    <w:p w14:paraId="0489AB25"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ام</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هات</w:t>
      </w:r>
      <w:r w:rsidR="00987E52"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30774B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987E52"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987E52" w:rsidRPr="004D23FC">
        <w:rPr>
          <w:rFonts w:ascii="Simplified Arabic" w:hAnsi="Simplified Arabic" w:cs="Simplified Arabic"/>
          <w:b/>
          <w:bCs/>
          <w:sz w:val="24"/>
          <w:szCs w:val="24"/>
          <w:rtl/>
        </w:rPr>
        <w:t>ه</w:t>
      </w:r>
      <w:r w:rsidR="00EA184F" w:rsidRPr="004D23FC">
        <w:rPr>
          <w:rFonts w:ascii="Simplified Arabic" w:hAnsi="Simplified Arabic" w:cs="Simplified Arabic"/>
          <w:b/>
          <w:bCs/>
          <w:sz w:val="24"/>
          <w:szCs w:val="24"/>
          <w:rtl/>
        </w:rPr>
        <w:t>ُ</w:t>
      </w:r>
      <w:r w:rsidR="00987E52" w:rsidRPr="004D23FC">
        <w:rPr>
          <w:rFonts w:ascii="Simplified Arabic" w:hAnsi="Simplified Arabic" w:cs="Simplified Arabic"/>
          <w:b/>
          <w:bCs/>
          <w:sz w:val="24"/>
          <w:szCs w:val="24"/>
          <w:rtl/>
        </w:rPr>
        <w:t>مْ</w:t>
      </w:r>
      <w:r w:rsidRPr="004D23FC">
        <w:rPr>
          <w:rFonts w:ascii="Simplified Arabic" w:hAnsi="Simplified Arabic" w:cs="Simplified Arabic"/>
          <w:b/>
          <w:bCs/>
          <w:sz w:val="24"/>
          <w:szCs w:val="24"/>
          <w:rtl/>
        </w:rPr>
        <w:t xml:space="preserve"> </w:t>
      </w:r>
      <w:r w:rsidR="00D841A9" w:rsidRPr="004D23FC">
        <w:rPr>
          <w:rFonts w:ascii="Simplified Arabic" w:hAnsi="Simplified Arabic" w:cs="Simplified Arabic"/>
          <w:b/>
          <w:bCs/>
          <w:sz w:val="24"/>
          <w:szCs w:val="24"/>
          <w:rtl/>
        </w:rPr>
        <w:t xml:space="preserve">السّندَ </w:t>
      </w:r>
      <w:r w:rsidRPr="004D23FC">
        <w:rPr>
          <w:rFonts w:ascii="Simplified Arabic" w:hAnsi="Simplified Arabic" w:cs="Simplified Arabic"/>
          <w:b/>
          <w:bCs/>
          <w:sz w:val="24"/>
          <w:szCs w:val="24"/>
          <w:rtl/>
        </w:rPr>
        <w:t xml:space="preserve">في </w:t>
      </w:r>
      <w:r w:rsidR="00B43F46" w:rsidRPr="004D23FC">
        <w:rPr>
          <w:rFonts w:ascii="Simplified Arabic" w:hAnsi="Simplified Arabic" w:cs="Simplified Arabic"/>
          <w:b/>
          <w:bCs/>
          <w:sz w:val="24"/>
          <w:szCs w:val="24"/>
          <w:rtl/>
        </w:rPr>
        <w:t>الحياة</w:t>
      </w:r>
      <w:r w:rsidR="00AA1425" w:rsidRPr="004D23FC">
        <w:rPr>
          <w:rFonts w:ascii="Simplified Arabic" w:hAnsi="Simplified Arabic" w:cs="Simplified Arabic"/>
          <w:b/>
          <w:bCs/>
          <w:sz w:val="24"/>
          <w:szCs w:val="24"/>
          <w:rtl/>
        </w:rPr>
        <w:t>ِ والقوةِ</w:t>
      </w:r>
      <w:r w:rsidRPr="004D23FC">
        <w:rPr>
          <w:rFonts w:ascii="Simplified Arabic" w:hAnsi="Simplified Arabic" w:cs="Simplified Arabic"/>
          <w:b/>
          <w:bCs/>
          <w:sz w:val="24"/>
          <w:szCs w:val="24"/>
          <w:rtl/>
        </w:rPr>
        <w:t xml:space="preserve"> ال</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تي لا غ</w:t>
      </w:r>
      <w:r w:rsidR="00AA142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ى لن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عن</w:t>
      </w:r>
      <w:r w:rsidR="00A84078"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ها</w:t>
      </w:r>
      <w:r w:rsidR="00A84078"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إلى </w:t>
      </w:r>
      <w:r w:rsidR="0028727C" w:rsidRPr="004D23FC">
        <w:rPr>
          <w:rFonts w:ascii="Simplified Arabic" w:hAnsi="Simplified Arabic" w:cs="Simplified Arabic"/>
          <w:b/>
          <w:bCs/>
          <w:sz w:val="24"/>
          <w:szCs w:val="24"/>
          <w:rtl/>
        </w:rPr>
        <w:t>الًذينَ</w:t>
      </w:r>
      <w:r w:rsidRPr="004D23FC">
        <w:rPr>
          <w:rFonts w:ascii="Simplified Arabic" w:hAnsi="Simplified Arabic" w:cs="Simplified Arabic"/>
          <w:b/>
          <w:bCs/>
          <w:sz w:val="24"/>
          <w:szCs w:val="24"/>
          <w:rtl/>
        </w:rPr>
        <w:t xml:space="preserve"> جعلوا لن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 الن</w:t>
      </w:r>
      <w:r w:rsidR="0028727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جاح </w:t>
      </w:r>
      <w:r w:rsidR="00FE5A65" w:rsidRPr="004D23FC">
        <w:rPr>
          <w:rFonts w:ascii="Simplified Arabic" w:hAnsi="Simplified Arabic" w:cs="Simplified Arabic"/>
          <w:b/>
          <w:bCs/>
          <w:sz w:val="24"/>
          <w:szCs w:val="24"/>
          <w:rtl/>
        </w:rPr>
        <w:t>طريقَ</w:t>
      </w:r>
      <w:r w:rsidRPr="004D23FC">
        <w:rPr>
          <w:rFonts w:ascii="Simplified Arabic" w:hAnsi="Simplified Arabic" w:cs="Simplified Arabic"/>
          <w:b/>
          <w:bCs/>
          <w:sz w:val="24"/>
          <w:szCs w:val="24"/>
          <w:rtl/>
        </w:rPr>
        <w:t xml:space="preserve"> الام</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ل</w:t>
      </w:r>
      <w:r w:rsidR="00FE5A65" w:rsidRPr="004D23FC">
        <w:rPr>
          <w:rFonts w:ascii="Simplified Arabic" w:hAnsi="Simplified Arabic" w:cs="Simplified Arabic"/>
          <w:b/>
          <w:bCs/>
          <w:sz w:val="24"/>
          <w:szCs w:val="24"/>
          <w:rtl/>
        </w:rPr>
        <w:t>.</w:t>
      </w:r>
    </w:p>
    <w:p w14:paraId="6B8672A1"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إخوان</w:t>
      </w:r>
      <w:r w:rsidR="00FE5A65"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p>
    <w:p w14:paraId="1FE88CF1" w14:textId="77777777" w:rsidR="001D23A4"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EA184F"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w:t>
      </w:r>
      <w:r w:rsidR="00EA184F" w:rsidRPr="004D23FC">
        <w:rPr>
          <w:rFonts w:ascii="Simplified Arabic" w:hAnsi="Simplified Arabic" w:cs="Simplified Arabic"/>
          <w:b/>
          <w:bCs/>
          <w:sz w:val="24"/>
          <w:szCs w:val="24"/>
          <w:rtl/>
        </w:rPr>
        <w:t>هُمْ</w:t>
      </w:r>
      <w:r w:rsidRPr="004D23FC">
        <w:rPr>
          <w:rFonts w:ascii="Simplified Arabic" w:hAnsi="Simplified Arabic" w:cs="Simplified Arabic"/>
          <w:b/>
          <w:bCs/>
          <w:sz w:val="24"/>
          <w:szCs w:val="24"/>
          <w:rtl/>
        </w:rPr>
        <w:t xml:space="preserve"> أساس</w:t>
      </w:r>
      <w:r w:rsidR="00A96196"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ما أصبحنا عليه</w:t>
      </w:r>
      <w:r w:rsidR="00A96196"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 xml:space="preserve">وكانوا </w:t>
      </w:r>
      <w:r w:rsidR="00AA1451" w:rsidRPr="004D23FC">
        <w:rPr>
          <w:rFonts w:ascii="Simplified Arabic" w:hAnsi="Simplified Arabic" w:cs="Simplified Arabic"/>
          <w:b/>
          <w:bCs/>
          <w:sz w:val="24"/>
          <w:szCs w:val="24"/>
          <w:rtl/>
        </w:rPr>
        <w:t>كالقنّاديلَ</w:t>
      </w:r>
      <w:r w:rsidRPr="004D23FC">
        <w:rPr>
          <w:rFonts w:ascii="Simplified Arabic" w:hAnsi="Simplified Arabic" w:cs="Simplified Arabic"/>
          <w:b/>
          <w:bCs/>
          <w:sz w:val="24"/>
          <w:szCs w:val="24"/>
          <w:rtl/>
        </w:rPr>
        <w:t xml:space="preserve"> في دروب</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w:t>
      </w:r>
      <w:r w:rsidR="00AA1451"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إلى </w:t>
      </w:r>
      <w:r w:rsidR="00AA1451" w:rsidRPr="004D23FC">
        <w:rPr>
          <w:rFonts w:ascii="Simplified Arabic" w:hAnsi="Simplified Arabic" w:cs="Simplified Arabic"/>
          <w:b/>
          <w:bCs/>
          <w:sz w:val="24"/>
          <w:szCs w:val="24"/>
          <w:rtl/>
        </w:rPr>
        <w:t>منْ</w:t>
      </w:r>
      <w:r w:rsidRPr="004D23FC">
        <w:rPr>
          <w:rFonts w:ascii="Simplified Arabic" w:hAnsi="Simplified Arabic" w:cs="Simplified Arabic"/>
          <w:b/>
          <w:bCs/>
          <w:sz w:val="24"/>
          <w:szCs w:val="24"/>
          <w:rtl/>
        </w:rPr>
        <w:t xml:space="preserve"> كانو</w:t>
      </w:r>
      <w:r w:rsidR="001D23A4" w:rsidRPr="004D23FC">
        <w:rPr>
          <w:rFonts w:ascii="Simplified Arabic" w:hAnsi="Simplified Arabic" w:cs="Simplified Arabic"/>
          <w:b/>
          <w:bCs/>
          <w:sz w:val="24"/>
          <w:szCs w:val="24"/>
          <w:rtl/>
        </w:rPr>
        <w:t>ا لنْا</w:t>
      </w:r>
    </w:p>
    <w:p w14:paraId="3773B62B" w14:textId="77777777" w:rsidR="000F3CAA" w:rsidRPr="004D23FC" w:rsidRDefault="001D23A4"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مثلاً</w:t>
      </w:r>
      <w:r w:rsidR="000F3CAA" w:rsidRPr="004D23FC">
        <w:rPr>
          <w:rFonts w:ascii="Simplified Arabic" w:hAnsi="Simplified Arabic" w:cs="Simplified Arabic"/>
          <w:b/>
          <w:bCs/>
          <w:sz w:val="24"/>
          <w:szCs w:val="24"/>
          <w:rtl/>
        </w:rPr>
        <w:t xml:space="preserve"> </w:t>
      </w:r>
      <w:r w:rsidR="007D57FA" w:rsidRPr="004D23FC">
        <w:rPr>
          <w:rFonts w:ascii="Simplified Arabic" w:hAnsi="Simplified Arabic" w:cs="Simplified Arabic"/>
          <w:b/>
          <w:bCs/>
          <w:sz w:val="24"/>
          <w:szCs w:val="24"/>
          <w:rtl/>
        </w:rPr>
        <w:t>نقّْتَدي</w:t>
      </w:r>
      <w:r w:rsidR="000F3CAA" w:rsidRPr="004D23FC">
        <w:rPr>
          <w:rFonts w:ascii="Simplified Arabic" w:hAnsi="Simplified Arabic" w:cs="Simplified Arabic"/>
          <w:b/>
          <w:bCs/>
          <w:sz w:val="24"/>
          <w:szCs w:val="24"/>
          <w:rtl/>
        </w:rPr>
        <w:t xml:space="preserve"> ب</w:t>
      </w:r>
      <w:r w:rsidR="007D57FA"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وطريقا</w:t>
      </w:r>
      <w:r w:rsidR="00B603B8"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نس</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ل</w:t>
      </w:r>
      <w:r w:rsidR="00B603B8"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ك</w:t>
      </w:r>
      <w:r w:rsidR="008F10AB"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8F10AB" w:rsidRPr="004D23FC">
        <w:rPr>
          <w:rFonts w:ascii="Simplified Arabic" w:hAnsi="Simplified Arabic" w:cs="Simplified Arabic"/>
          <w:b/>
          <w:bCs/>
          <w:sz w:val="24"/>
          <w:szCs w:val="24"/>
          <w:rtl/>
        </w:rPr>
        <w:t xml:space="preserve">، </w:t>
      </w:r>
      <w:r w:rsidR="000F3CAA" w:rsidRPr="004D23FC">
        <w:rPr>
          <w:rFonts w:ascii="Simplified Arabic" w:hAnsi="Simplified Arabic" w:cs="Simplified Arabic"/>
          <w:b/>
          <w:bCs/>
          <w:sz w:val="24"/>
          <w:szCs w:val="24"/>
          <w:rtl/>
        </w:rPr>
        <w:t xml:space="preserve">إلى كل </w:t>
      </w:r>
      <w:r w:rsidR="008F10AB" w:rsidRPr="004D23FC">
        <w:rPr>
          <w:rFonts w:ascii="Simplified Arabic" w:hAnsi="Simplified Arabic" w:cs="Simplified Arabic"/>
          <w:b/>
          <w:bCs/>
          <w:sz w:val="24"/>
          <w:szCs w:val="24"/>
          <w:rtl/>
        </w:rPr>
        <w:t>شُعّ</w:t>
      </w:r>
      <w:r w:rsidR="007A5670" w:rsidRPr="004D23FC">
        <w:rPr>
          <w:rFonts w:ascii="Simplified Arabic" w:hAnsi="Simplified Arabic" w:cs="Simplified Arabic"/>
          <w:b/>
          <w:bCs/>
          <w:sz w:val="24"/>
          <w:szCs w:val="24"/>
          <w:rtl/>
        </w:rPr>
        <w:t>َ</w:t>
      </w:r>
      <w:r w:rsidR="008F10AB" w:rsidRPr="004D23FC">
        <w:rPr>
          <w:rFonts w:ascii="Simplified Arabic" w:hAnsi="Simplified Arabic" w:cs="Simplified Arabic"/>
          <w:b/>
          <w:bCs/>
          <w:sz w:val="24"/>
          <w:szCs w:val="24"/>
          <w:rtl/>
        </w:rPr>
        <w:t>اعٍ</w:t>
      </w:r>
      <w:r w:rsidR="000F3CAA" w:rsidRPr="004D23FC">
        <w:rPr>
          <w:rFonts w:ascii="Simplified Arabic" w:hAnsi="Simplified Arabic" w:cs="Simplified Arabic"/>
          <w:b/>
          <w:bCs/>
          <w:sz w:val="24"/>
          <w:szCs w:val="24"/>
          <w:rtl/>
        </w:rPr>
        <w:t xml:space="preserve"> </w:t>
      </w:r>
      <w:r w:rsidR="007A5670" w:rsidRPr="004D23FC">
        <w:rPr>
          <w:rFonts w:ascii="Simplified Arabic" w:hAnsi="Simplified Arabic" w:cs="Simplified Arabic"/>
          <w:b/>
          <w:bCs/>
          <w:sz w:val="24"/>
          <w:szCs w:val="24"/>
          <w:rtl/>
        </w:rPr>
        <w:t>أضاءَ</w:t>
      </w:r>
      <w:r w:rsidR="000F3CAA" w:rsidRPr="004D23FC">
        <w:rPr>
          <w:rFonts w:ascii="Simplified Arabic" w:hAnsi="Simplified Arabic" w:cs="Simplified Arabic"/>
          <w:b/>
          <w:bCs/>
          <w:sz w:val="24"/>
          <w:szCs w:val="24"/>
          <w:rtl/>
        </w:rPr>
        <w:t xml:space="preserve"> الكون</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 xml:space="preserve"> ب</w:t>
      </w:r>
      <w:r w:rsidR="007A5670" w:rsidRPr="004D23FC">
        <w:rPr>
          <w:rFonts w:ascii="Simplified Arabic" w:hAnsi="Simplified Arabic" w:cs="Simplified Arabic"/>
          <w:b/>
          <w:bCs/>
          <w:sz w:val="24"/>
          <w:szCs w:val="24"/>
          <w:rtl/>
        </w:rPr>
        <w:t>ِع</w:t>
      </w:r>
      <w:r w:rsidR="000F3CAA" w:rsidRPr="004D23FC">
        <w:rPr>
          <w:rFonts w:ascii="Simplified Arabic" w:hAnsi="Simplified Arabic" w:cs="Simplified Arabic"/>
          <w:b/>
          <w:bCs/>
          <w:sz w:val="24"/>
          <w:szCs w:val="24"/>
          <w:rtl/>
        </w:rPr>
        <w:t>لم</w:t>
      </w:r>
      <w:r w:rsidR="007A5670" w:rsidRPr="004D23FC">
        <w:rPr>
          <w:rFonts w:ascii="Simplified Arabic" w:hAnsi="Simplified Arabic" w:cs="Simplified Arabic"/>
          <w:b/>
          <w:bCs/>
          <w:sz w:val="24"/>
          <w:szCs w:val="24"/>
          <w:rtl/>
        </w:rPr>
        <w:t>ِ</w:t>
      </w:r>
      <w:r w:rsidR="000F3CAA" w:rsidRPr="004D23FC">
        <w:rPr>
          <w:rFonts w:ascii="Simplified Arabic" w:hAnsi="Simplified Arabic" w:cs="Simplified Arabic"/>
          <w:b/>
          <w:bCs/>
          <w:sz w:val="24"/>
          <w:szCs w:val="24"/>
          <w:rtl/>
        </w:rPr>
        <w:t>ه</w:t>
      </w:r>
      <w:r w:rsidR="007A5670" w:rsidRPr="004D23FC">
        <w:rPr>
          <w:rFonts w:ascii="Simplified Arabic" w:hAnsi="Simplified Arabic" w:cs="Simplified Arabic"/>
          <w:b/>
          <w:bCs/>
          <w:sz w:val="24"/>
          <w:szCs w:val="24"/>
          <w:rtl/>
        </w:rPr>
        <w:t>.</w:t>
      </w:r>
    </w:p>
    <w:p w14:paraId="6D20676F" w14:textId="77777777" w:rsidR="00207E7C"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م</w:t>
      </w:r>
      <w:r w:rsidR="002A0C6C"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علمينا.......</w:t>
      </w:r>
    </w:p>
    <w:p w14:paraId="0F2D0909"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إلى </w:t>
      </w:r>
      <w:r w:rsidR="002A0C6C" w:rsidRPr="004D23FC">
        <w:rPr>
          <w:rFonts w:ascii="Simplified Arabic" w:hAnsi="Simplified Arabic" w:cs="Simplified Arabic"/>
          <w:b/>
          <w:bCs/>
          <w:sz w:val="24"/>
          <w:szCs w:val="24"/>
          <w:rtl/>
        </w:rPr>
        <w:t>آخريِّنَ</w:t>
      </w:r>
      <w:r w:rsidR="00116DD7" w:rsidRPr="004D23FC">
        <w:rPr>
          <w:rFonts w:ascii="Simplified Arabic" w:hAnsi="Simplified Arabic" w:cs="Simplified Arabic"/>
          <w:b/>
          <w:bCs/>
          <w:sz w:val="24"/>
          <w:szCs w:val="24"/>
          <w:rtl/>
        </w:rPr>
        <w:t xml:space="preserve"> نُحِبُّه</w:t>
      </w:r>
      <w:r w:rsidRPr="004D23FC">
        <w:rPr>
          <w:rFonts w:ascii="Simplified Arabic" w:hAnsi="Simplified Arabic" w:cs="Simplified Arabic"/>
          <w:b/>
          <w:bCs/>
          <w:sz w:val="24"/>
          <w:szCs w:val="24"/>
          <w:rtl/>
        </w:rPr>
        <w:t>م.......</w:t>
      </w:r>
    </w:p>
    <w:p w14:paraId="4DC04D8C" w14:textId="77777777" w:rsidR="000F3CAA" w:rsidRPr="004D23FC" w:rsidRDefault="000F3CAA" w:rsidP="00CD0EAD">
      <w:pPr>
        <w:bidi/>
        <w:jc w:val="center"/>
        <w:rPr>
          <w:rFonts w:ascii="Simplified Arabic" w:hAnsi="Simplified Arabic" w:cs="Simplified Arabic"/>
          <w:b/>
          <w:bCs/>
          <w:sz w:val="24"/>
          <w:szCs w:val="24"/>
          <w:rtl/>
        </w:rPr>
      </w:pPr>
    </w:p>
    <w:p w14:paraId="656BE54D" w14:textId="77777777" w:rsidR="000F3CAA" w:rsidRPr="004D23FC" w:rsidRDefault="000F3CAA"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إلي</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w:t>
      </w:r>
      <w:r w:rsidR="00EE519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م </w:t>
      </w:r>
      <w:r w:rsidR="00EE519D" w:rsidRPr="004D23FC">
        <w:rPr>
          <w:rFonts w:ascii="Simplified Arabic" w:hAnsi="Simplified Arabic" w:cs="Simplified Arabic"/>
          <w:b/>
          <w:bCs/>
          <w:sz w:val="24"/>
          <w:szCs w:val="24"/>
          <w:rtl/>
        </w:rPr>
        <w:t>جَميّعاً</w:t>
      </w:r>
      <w:r w:rsidRPr="004D23FC">
        <w:rPr>
          <w:rFonts w:ascii="Simplified Arabic" w:hAnsi="Simplified Arabic" w:cs="Simplified Arabic"/>
          <w:b/>
          <w:bCs/>
          <w:sz w:val="24"/>
          <w:szCs w:val="24"/>
          <w:rtl/>
        </w:rPr>
        <w:t xml:space="preserve"> ن</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دي ث</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ر</w:t>
      </w:r>
      <w:r w:rsidR="007E10D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ة</w:t>
      </w:r>
      <w:r w:rsidR="007E10DE"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ج</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ه</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د</w:t>
      </w:r>
      <w:r w:rsidR="002F7DF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المت</w:t>
      </w:r>
      <w:r w:rsidR="002F7DFD" w:rsidRPr="004D23FC">
        <w:rPr>
          <w:rFonts w:ascii="Simplified Arabic" w:hAnsi="Simplified Arabic" w:cs="Simplified Arabic"/>
          <w:b/>
          <w:bCs/>
          <w:sz w:val="24"/>
          <w:szCs w:val="24"/>
          <w:rtl/>
        </w:rPr>
        <w:t>ّ</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و</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اضع...</w:t>
      </w:r>
    </w:p>
    <w:p w14:paraId="774894F5" w14:textId="77777777" w:rsidR="00E26ADB" w:rsidRPr="004D23FC" w:rsidRDefault="00E26ADB" w:rsidP="00CD0EAD">
      <w:pPr>
        <w:bidi/>
        <w:jc w:val="both"/>
        <w:rPr>
          <w:rFonts w:ascii="Simplified Arabic" w:hAnsi="Simplified Arabic" w:cs="Simplified Arabic"/>
          <w:b/>
          <w:bCs/>
          <w:sz w:val="24"/>
          <w:szCs w:val="24"/>
          <w:rtl/>
        </w:rPr>
      </w:pPr>
    </w:p>
    <w:p w14:paraId="368780FA" w14:textId="77777777" w:rsidR="00855FBB" w:rsidRPr="004D23FC" w:rsidRDefault="00855FBB" w:rsidP="00CD0EAD">
      <w:pPr>
        <w:bidi/>
        <w:jc w:val="both"/>
        <w:rPr>
          <w:rFonts w:ascii="Simplified Arabic" w:hAnsi="Simplified Arabic" w:cs="Simplified Arabic"/>
          <w:b/>
          <w:bCs/>
          <w:sz w:val="24"/>
          <w:szCs w:val="24"/>
          <w:rtl/>
        </w:rPr>
      </w:pPr>
    </w:p>
    <w:p w14:paraId="076BC7F9" w14:textId="77777777" w:rsidR="00207E7C" w:rsidRDefault="00207E7C" w:rsidP="00CD0EAD">
      <w:pPr>
        <w:bidi/>
        <w:jc w:val="both"/>
        <w:rPr>
          <w:rFonts w:ascii="Simplified Arabic" w:hAnsi="Simplified Arabic" w:cs="Simplified Arabic"/>
          <w:b/>
          <w:bCs/>
          <w:sz w:val="24"/>
          <w:szCs w:val="24"/>
          <w:rtl/>
        </w:rPr>
      </w:pPr>
    </w:p>
    <w:p w14:paraId="4CE34411" w14:textId="77777777" w:rsidR="00ED31DF" w:rsidRPr="004D23FC" w:rsidRDefault="00ED31DF" w:rsidP="00ED31DF">
      <w:pPr>
        <w:bidi/>
        <w:jc w:val="both"/>
        <w:rPr>
          <w:rFonts w:ascii="Simplified Arabic" w:hAnsi="Simplified Arabic" w:cs="Simplified Arabic"/>
          <w:b/>
          <w:bCs/>
          <w:sz w:val="24"/>
          <w:szCs w:val="24"/>
          <w:rtl/>
        </w:rPr>
      </w:pPr>
    </w:p>
    <w:p w14:paraId="45B72B40" w14:textId="77777777" w:rsidR="00FD5110" w:rsidRPr="004D23FC" w:rsidRDefault="00FD5110" w:rsidP="00CD0EAD">
      <w:pPr>
        <w:pStyle w:val="Heading1"/>
        <w:bidi/>
        <w:jc w:val="center"/>
        <w:rPr>
          <w:rFonts w:ascii="Simplified Arabic" w:hAnsi="Simplified Arabic" w:cs="Simplified Arabic"/>
          <w:color w:val="000000" w:themeColor="text1"/>
          <w:sz w:val="32"/>
          <w:szCs w:val="32"/>
          <w:rtl/>
          <w:lang w:bidi="ar-YE"/>
        </w:rPr>
      </w:pPr>
      <w:bookmarkStart w:id="2" w:name="_Toc111026054"/>
      <w:bookmarkStart w:id="3" w:name="_Toc113827756"/>
      <w:r w:rsidRPr="004D23FC">
        <w:rPr>
          <w:rFonts w:ascii="Simplified Arabic" w:hAnsi="Simplified Arabic" w:cs="Simplified Arabic"/>
          <w:color w:val="000000" w:themeColor="text1"/>
          <w:sz w:val="32"/>
          <w:szCs w:val="32"/>
          <w:rtl/>
          <w:lang w:bidi="ar-YE"/>
        </w:rPr>
        <w:t>الشكر والعرفان</w:t>
      </w:r>
      <w:bookmarkEnd w:id="2"/>
      <w:bookmarkEnd w:id="3"/>
    </w:p>
    <w:p w14:paraId="1F02FF62"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الشكر أولاً وأخيرا لله سبحانه وتعالى الذي وفق</w:t>
      </w:r>
      <w:r w:rsidR="0020392E"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نا لإنجاز هذا البحث</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ونتقد</w:t>
      </w:r>
      <w:r w:rsidR="00F53129"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بوافر 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عمادة </w:t>
      </w:r>
      <w:r w:rsidR="002B02A1">
        <w:rPr>
          <w:rFonts w:ascii="Simplified Arabic" w:hAnsi="Simplified Arabic" w:cs="Simplified Arabic" w:hint="cs"/>
          <w:b/>
          <w:bCs/>
          <w:sz w:val="24"/>
          <w:szCs w:val="24"/>
          <w:rtl/>
        </w:rPr>
        <w:t>كلية المجتمع سنحان</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وكما نتقد</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بالش</w:t>
      </w:r>
      <w:r w:rsidR="00EA6DA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كر والتقدير إلى رئاسة قسم </w:t>
      </w:r>
      <w:r w:rsidR="002B02A1">
        <w:rPr>
          <w:rFonts w:ascii="Simplified Arabic" w:hAnsi="Simplified Arabic" w:cs="Simplified Arabic" w:hint="cs"/>
          <w:b/>
          <w:bCs/>
          <w:sz w:val="24"/>
          <w:szCs w:val="24"/>
          <w:rtl/>
        </w:rPr>
        <w:t>تقنية المعلومات في الكلية</w:t>
      </w:r>
    </w:p>
    <w:p w14:paraId="510C10DE" w14:textId="77777777" w:rsidR="00E26ADB" w:rsidRPr="004D23FC" w:rsidRDefault="00E26ADB" w:rsidP="002B02A1">
      <w:pPr>
        <w:bidi/>
        <w:jc w:val="center"/>
        <w:rPr>
          <w:rFonts w:ascii="Simplified Arabic" w:hAnsi="Simplified Arabic" w:cs="Simplified Arabic"/>
          <w:sz w:val="24"/>
          <w:szCs w:val="24"/>
          <w:rtl/>
        </w:rPr>
      </w:pPr>
      <w:r w:rsidRPr="004D23FC">
        <w:rPr>
          <w:rFonts w:ascii="Simplified Arabic" w:hAnsi="Simplified Arabic" w:cs="Simplified Arabic"/>
          <w:b/>
          <w:bCs/>
          <w:sz w:val="24"/>
          <w:szCs w:val="24"/>
          <w:rtl/>
        </w:rPr>
        <w:t>وأيضا</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نتقد</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م بجزيل الش</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كر</w:t>
      </w:r>
      <w:r w:rsidR="00FD1DB7"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وخالص التقدير</w:t>
      </w:r>
      <w:r w:rsidR="00FD1DB7"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والفضل الكبير </w:t>
      </w:r>
      <w:r w:rsidR="00FD1DB7" w:rsidRPr="004D23FC">
        <w:rPr>
          <w:rFonts w:ascii="Simplified Arabic" w:hAnsi="Simplified Arabic" w:cs="Simplified Arabic"/>
          <w:b/>
          <w:bCs/>
          <w:sz w:val="24"/>
          <w:szCs w:val="24"/>
          <w:rtl/>
        </w:rPr>
        <w:t>للأ</w:t>
      </w:r>
      <w:r w:rsidRPr="004D23FC">
        <w:rPr>
          <w:rFonts w:ascii="Simplified Arabic" w:hAnsi="Simplified Arabic" w:cs="Simplified Arabic"/>
          <w:b/>
          <w:bCs/>
          <w:sz w:val="24"/>
          <w:szCs w:val="24"/>
          <w:rtl/>
        </w:rPr>
        <w:t>ستاذ</w:t>
      </w:r>
      <w:r w:rsidR="002B02A1">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r w:rsidR="00207E7C" w:rsidRPr="004D23FC">
        <w:rPr>
          <w:rFonts w:ascii="Simplified Arabic" w:hAnsi="Simplified Arabic" w:cs="Simplified Arabic"/>
          <w:b/>
          <w:bCs/>
          <w:sz w:val="24"/>
          <w:szCs w:val="24"/>
          <w:rtl/>
        </w:rPr>
        <w:t xml:space="preserve"> </w:t>
      </w:r>
      <w:r w:rsidR="002B02A1">
        <w:rPr>
          <w:rFonts w:ascii="Simplified Arabic" w:hAnsi="Simplified Arabic" w:cs="Simplified Arabic" w:hint="cs"/>
          <w:b/>
          <w:bCs/>
          <w:sz w:val="24"/>
          <w:szCs w:val="24"/>
          <w:rtl/>
        </w:rPr>
        <w:t>هشام الفهد</w:t>
      </w:r>
      <w:r w:rsidR="002B02A1">
        <w:rPr>
          <w:rFonts w:ascii="Simplified Arabic" w:hAnsi="Simplified Arabic" w:cs="Simplified Arabic"/>
          <w:b/>
          <w:bCs/>
          <w:sz w:val="24"/>
          <w:szCs w:val="24"/>
          <w:rtl/>
        </w:rPr>
        <w:t xml:space="preserve"> التي أشرف</w:t>
      </w:r>
      <w:r w:rsidRPr="004D23FC">
        <w:rPr>
          <w:rFonts w:ascii="Simplified Arabic" w:hAnsi="Simplified Arabic" w:cs="Simplified Arabic"/>
          <w:b/>
          <w:bCs/>
          <w:sz w:val="24"/>
          <w:szCs w:val="24"/>
          <w:rtl/>
        </w:rPr>
        <w:t xml:space="preserve"> على إنتاج هذا </w:t>
      </w:r>
      <w:r w:rsidR="002B02A1">
        <w:rPr>
          <w:rFonts w:ascii="Simplified Arabic" w:hAnsi="Simplified Arabic" w:cs="Simplified Arabic" w:hint="cs"/>
          <w:b/>
          <w:bCs/>
          <w:sz w:val="24"/>
          <w:szCs w:val="24"/>
          <w:rtl/>
        </w:rPr>
        <w:t>المشروع</w:t>
      </w:r>
    </w:p>
    <w:p w14:paraId="56EFEC50"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كما ن</w:t>
      </w:r>
      <w:r w:rsidR="002B02A1">
        <w:rPr>
          <w:rFonts w:ascii="Simplified Arabic" w:hAnsi="Simplified Arabic" w:cs="Simplified Arabic"/>
          <w:b/>
          <w:bCs/>
          <w:sz w:val="24"/>
          <w:szCs w:val="24"/>
          <w:rtl/>
        </w:rPr>
        <w:t>شكر كل من تعاون معنا</w:t>
      </w:r>
      <w:r w:rsidR="008F5934"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وساعدنا في إن</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ج</w:t>
      </w:r>
      <w:r w:rsidR="008F5934"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اح هذا </w:t>
      </w:r>
      <w:r w:rsidR="002B02A1">
        <w:rPr>
          <w:rFonts w:ascii="Simplified Arabic" w:hAnsi="Simplified Arabic" w:cs="Simplified Arabic" w:hint="cs"/>
          <w:b/>
          <w:bCs/>
          <w:sz w:val="24"/>
          <w:szCs w:val="24"/>
          <w:rtl/>
        </w:rPr>
        <w:t>المشروع</w:t>
      </w:r>
      <w:r w:rsidRPr="004D23FC">
        <w:rPr>
          <w:rFonts w:ascii="Simplified Arabic" w:hAnsi="Simplified Arabic" w:cs="Simplified Arabic"/>
          <w:b/>
          <w:bCs/>
          <w:sz w:val="24"/>
          <w:szCs w:val="24"/>
          <w:rtl/>
        </w:rPr>
        <w:t xml:space="preserve"> الى </w:t>
      </w:r>
      <w:r w:rsidR="008F5934" w:rsidRPr="004D23FC">
        <w:rPr>
          <w:rFonts w:ascii="Simplified Arabic" w:hAnsi="Simplified Arabic" w:cs="Simplified Arabic"/>
          <w:b/>
          <w:bCs/>
          <w:sz w:val="24"/>
          <w:szCs w:val="24"/>
          <w:rtl/>
        </w:rPr>
        <w:t>حيّز</w:t>
      </w:r>
      <w:r w:rsidRPr="004D23FC">
        <w:rPr>
          <w:rFonts w:ascii="Simplified Arabic" w:hAnsi="Simplified Arabic" w:cs="Simplified Arabic"/>
          <w:b/>
          <w:bCs/>
          <w:sz w:val="24"/>
          <w:szCs w:val="24"/>
          <w:rtl/>
        </w:rPr>
        <w:t xml:space="preserve"> الوجود</w:t>
      </w:r>
    </w:p>
    <w:p w14:paraId="4D49A6D5" w14:textId="77777777" w:rsidR="00E26ADB" w:rsidRPr="004D23FC" w:rsidRDefault="00E26ADB" w:rsidP="002B02A1">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 xml:space="preserve">وإلى من أفادنا واستفدنا منه في مجال </w:t>
      </w:r>
      <w:r w:rsidR="002B02A1">
        <w:rPr>
          <w:rFonts w:ascii="Simplified Arabic" w:hAnsi="Simplified Arabic" w:cs="Simplified Arabic" w:hint="cs"/>
          <w:b/>
          <w:bCs/>
          <w:sz w:val="24"/>
          <w:szCs w:val="24"/>
          <w:rtl/>
        </w:rPr>
        <w:t>تقنية المعلومات وفي قسم تقنية المعلومات</w:t>
      </w:r>
      <w:r w:rsidR="0053222D" w:rsidRPr="004D23FC">
        <w:rPr>
          <w:rFonts w:ascii="Simplified Arabic" w:hAnsi="Simplified Arabic" w:cs="Simplified Arabic"/>
          <w:b/>
          <w:bCs/>
          <w:sz w:val="24"/>
          <w:szCs w:val="24"/>
          <w:rtl/>
        </w:rPr>
        <w:t xml:space="preserve">، </w:t>
      </w:r>
      <w:r w:rsidRPr="004D23FC">
        <w:rPr>
          <w:rFonts w:ascii="Simplified Arabic" w:hAnsi="Simplified Arabic" w:cs="Simplified Arabic"/>
          <w:b/>
          <w:bCs/>
          <w:sz w:val="24"/>
          <w:szCs w:val="24"/>
          <w:rtl/>
        </w:rPr>
        <w:t>وأعضاء هيئة التدريس بالقسم</w:t>
      </w:r>
      <w:r w:rsidR="0053222D" w:rsidRPr="004D23FC">
        <w:rPr>
          <w:rFonts w:ascii="Simplified Arabic" w:hAnsi="Simplified Arabic" w:cs="Simplified Arabic"/>
          <w:b/>
          <w:bCs/>
          <w:sz w:val="24"/>
          <w:szCs w:val="24"/>
          <w:rtl/>
        </w:rPr>
        <w:t>،</w:t>
      </w:r>
      <w:r w:rsidRPr="004D23FC">
        <w:rPr>
          <w:rFonts w:ascii="Simplified Arabic" w:hAnsi="Simplified Arabic" w:cs="Simplified Arabic"/>
          <w:b/>
          <w:bCs/>
          <w:sz w:val="24"/>
          <w:szCs w:val="24"/>
          <w:rtl/>
        </w:rPr>
        <w:t xml:space="preserve"> وكل من له جهد في هذه الدراسة</w:t>
      </w:r>
    </w:p>
    <w:p w14:paraId="1D921731" w14:textId="0705261A" w:rsidR="00E26ADB" w:rsidRPr="004D23FC" w:rsidRDefault="00E26ADB" w:rsidP="00CD0EAD">
      <w:pPr>
        <w:bidi/>
        <w:jc w:val="center"/>
        <w:rPr>
          <w:rFonts w:ascii="Simplified Arabic" w:hAnsi="Simplified Arabic" w:cs="Simplified Arabic"/>
          <w:b/>
          <w:bCs/>
          <w:sz w:val="24"/>
          <w:szCs w:val="24"/>
          <w:rtl/>
        </w:rPr>
      </w:pPr>
      <w:r w:rsidRPr="004D23FC">
        <w:rPr>
          <w:rFonts w:ascii="Simplified Arabic" w:hAnsi="Simplified Arabic" w:cs="Simplified Arabic"/>
          <w:b/>
          <w:bCs/>
          <w:sz w:val="24"/>
          <w:szCs w:val="24"/>
          <w:rtl/>
        </w:rPr>
        <w:t>ودمتم في رعاية الله</w:t>
      </w:r>
      <w:r w:rsidR="000C21FA">
        <w:rPr>
          <w:rFonts w:ascii="Simplified Arabic" w:hAnsi="Simplified Arabic" w:cs="Simplified Arabic" w:hint="cs"/>
          <w:b/>
          <w:bCs/>
          <w:sz w:val="24"/>
          <w:szCs w:val="24"/>
          <w:rtl/>
        </w:rPr>
        <w:t xml:space="preserve"> </w:t>
      </w:r>
      <w:r w:rsidRPr="004D23FC">
        <w:rPr>
          <w:rFonts w:ascii="Simplified Arabic" w:hAnsi="Simplified Arabic" w:cs="Simplified Arabic"/>
          <w:b/>
          <w:bCs/>
          <w:sz w:val="24"/>
          <w:szCs w:val="24"/>
          <w:rtl/>
        </w:rPr>
        <w:t>.....</w:t>
      </w:r>
    </w:p>
    <w:p w14:paraId="0890762A" w14:textId="77777777" w:rsidR="00974307" w:rsidRPr="004D23FC" w:rsidRDefault="00974307" w:rsidP="00CD0EAD">
      <w:pPr>
        <w:bidi/>
        <w:jc w:val="both"/>
        <w:rPr>
          <w:rFonts w:ascii="Simplified Arabic" w:hAnsi="Simplified Arabic" w:cs="Simplified Arabic"/>
          <w:b/>
          <w:bCs/>
          <w:sz w:val="24"/>
          <w:szCs w:val="24"/>
          <w:rtl/>
        </w:rPr>
      </w:pPr>
    </w:p>
    <w:p w14:paraId="2911E80D" w14:textId="3CF030B6" w:rsidR="00515BDF" w:rsidRDefault="00515BDF">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436FDEA" w14:textId="467283E8" w:rsidR="00515BDF" w:rsidRPr="00515BDF" w:rsidRDefault="00515BDF" w:rsidP="00515BDF">
      <w:pPr>
        <w:bidi/>
        <w:jc w:val="center"/>
        <w:rPr>
          <w:rFonts w:cs="PT Simple Bold Ruled"/>
          <w:color w:val="F79646" w:themeColor="accent6"/>
          <w:sz w:val="112"/>
          <w:szCs w:val="112"/>
        </w:rPr>
      </w:pPr>
      <w:r w:rsidRPr="00515BDF">
        <w:rPr>
          <w:rFonts w:ascii="Sakkal Majalla" w:hAnsi="Sakkal Majalla" w:cs="Sakkal Majalla" w:hint="cs"/>
          <w:color w:val="F79646" w:themeColor="accent6"/>
          <w:sz w:val="112"/>
          <w:szCs w:val="112"/>
          <w:rtl/>
        </w:rPr>
        <w:lastRenderedPageBreak/>
        <w:t>المقدمة</w:t>
      </w:r>
      <w:r w:rsidRPr="00515BDF">
        <w:rPr>
          <w:rFonts w:cs="PT Simple Bold Ruled" w:hint="cs"/>
          <w:color w:val="F79646" w:themeColor="accent6"/>
          <w:sz w:val="112"/>
          <w:szCs w:val="112"/>
          <w:rtl/>
        </w:rPr>
        <w:t>:</w:t>
      </w:r>
    </w:p>
    <w:p w14:paraId="2F68B98D" w14:textId="64B1812B" w:rsidR="00AA701E"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الحمد لله رب العالمين والصلاة والسلام على أشرف المرسلين سيدنا محمد </w:t>
      </w:r>
      <w:r w:rsidR="00AA701E">
        <w:rPr>
          <w:rFonts w:ascii="Simplified Arabic" w:hAnsi="Simplified Arabic" w:cs="Simplified Arabic" w:hint="cs"/>
          <w:b/>
          <w:bCs/>
          <w:sz w:val="24"/>
          <w:szCs w:val="24"/>
          <w:rtl/>
        </w:rPr>
        <w:t>ابن عبد الله الصادق الأمين وعلى أله وأصحابه أجمعين....</w:t>
      </w:r>
    </w:p>
    <w:p w14:paraId="1CB7B1C2" w14:textId="3E752712" w:rsidR="00515BDF" w:rsidRDefault="00515BDF" w:rsidP="00AA701E">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  بعد التطور المتسارع الحاصل في العالم أضحت التكنولوجيا ضرورة ضحله لا يمكن العيش بمعزل عنها في ظل الثورة المعلوماتية والتحديات والتغيرات الجذرية التي طرأت على الصعيد العالمي او الساحة الدولية منذ ظهور العولمة حتّى الآن، في ظلّ الكمّ الهائل من الاكتشافات واتساع الأسواق واشتداد المنافسة بين الدول وغيرها، ومن هنا يبرز دور التكنولوجيا بوضوح وأهميتها على الصعيد الشخصي وعلى صعيد الأسرة والمجتمع والدول والعالم بشكل عام تمثل التكنولوجيا أساسا لتقريب واختصار المسافات بين الناس، كما ان للشبكة العنكبوتية والإنترنت فضلاً كبيرا في تحويل العالم إلى قرية صغيرة.</w:t>
      </w:r>
    </w:p>
    <w:p w14:paraId="4E2B1859"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إن التطور الكبير في التقنيات التي قدمتها التكنولوجيا للبشرية أدى بشكل او بأخر إلى ثورة علمية ومعرفية في ظل التطور في وسائل اكتشاف الحقائق والحصول على المعلومات وتطويرها، مما انعكس إيجابا على الرصيد المعرفي البشري.</w:t>
      </w:r>
    </w:p>
    <w:p w14:paraId="6651E300"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وتعد المدارس في اللبنة الأساسية التي من خلالها برزت كل تلك العلوم لذا من اللازم ان تواكب هذه المؤسسات العلمية التطور الحاصل وتسعى إلى استبدال الطرق التقليدية في التعليم إلى طرق أكثر تطور يمكن من خلالها تقدم ميدان التعليم من خلال تقديم الوسائل العلمية والمعرفية الحديثة التي سهلت من عملية توصيل المعلمين المعلومات للطلبة كما وعملت على تطوير المناهج بصورة تخدم المدرسة والمدرس والمتعلم.</w:t>
      </w:r>
    </w:p>
    <w:p w14:paraId="6E7E5A94" w14:textId="77777777" w:rsidR="00515BDF" w:rsidRDefault="00515BDF" w:rsidP="00515BDF">
      <w:pPr>
        <w:pStyle w:val="ListParagraph"/>
        <w:bidi/>
        <w:ind w:left="615"/>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وانطلاقاً من أهمية التكنولوجيا في الحياة غدا من الضروري دخولها في إدارة العملية التعليمية وتنظيمها فأتت فكرة المشروع التي نأمل من خلالها تحسين الأداء وسهولة الإدارة والمتابعة واشراك أولياء الأمور في كل ما يخص أبنائهم، وسعينا لاستبدال النظام اليدوي بالمعلوماتي الإلكتروني نظراً لما يعانيه النظام اليدوي من مشاكل وأعباء، سهلت الأنظمة الحاسوبية من عملية التخلص منها والقيام بمهامها على أكمل وجه وبكفاءة عالية.</w:t>
      </w:r>
    </w:p>
    <w:p w14:paraId="65898DEE" w14:textId="77777777" w:rsidR="00974307" w:rsidRPr="004D23FC" w:rsidRDefault="00974307" w:rsidP="00CD0EAD">
      <w:pPr>
        <w:bidi/>
        <w:jc w:val="both"/>
        <w:rPr>
          <w:rFonts w:ascii="Simplified Arabic" w:hAnsi="Simplified Arabic" w:cs="Simplified Arabic"/>
          <w:b/>
          <w:bCs/>
          <w:sz w:val="24"/>
          <w:szCs w:val="24"/>
          <w:rtl/>
        </w:rPr>
      </w:pPr>
    </w:p>
    <w:p w14:paraId="7918D5EC" w14:textId="77777777" w:rsidR="002B02A1" w:rsidRDefault="002B02A1" w:rsidP="002B02A1">
      <w:pPr>
        <w:bidi/>
        <w:jc w:val="both"/>
        <w:rPr>
          <w:rFonts w:ascii="Simplified Arabic" w:hAnsi="Simplified Arabic" w:cs="Simplified Arabic"/>
          <w:b/>
          <w:bCs/>
          <w:sz w:val="24"/>
          <w:szCs w:val="24"/>
          <w:rtl/>
        </w:rPr>
      </w:pPr>
    </w:p>
    <w:p w14:paraId="2D7C4A31" w14:textId="3B78E9CA" w:rsidR="002B02A1" w:rsidRPr="00F67FB9" w:rsidRDefault="00AA701E" w:rsidP="00F67FB9">
      <w:pPr>
        <w:bidi/>
        <w:jc w:val="center"/>
        <w:rPr>
          <w:rFonts w:ascii="Consolas" w:hAnsi="Consolas" w:cs="Diwani Letter"/>
          <w:color w:val="F79646" w:themeColor="accent6"/>
          <w:sz w:val="200"/>
          <w:szCs w:val="200"/>
          <w:rtl/>
        </w:rPr>
      </w:pPr>
      <w:r w:rsidRPr="00F67FB9">
        <w:rPr>
          <w:rFonts w:ascii="Consolas" w:hAnsi="Consolas" w:cs="Diwani Letter"/>
          <w:color w:val="F79646" w:themeColor="accent6"/>
          <w:sz w:val="200"/>
          <w:szCs w:val="200"/>
          <w:rtl/>
        </w:rPr>
        <w:lastRenderedPageBreak/>
        <w:t>الفصل</w:t>
      </w:r>
      <w:r w:rsidR="00F67FB9" w:rsidRPr="00F67FB9">
        <w:rPr>
          <w:rFonts w:ascii="Consolas" w:hAnsi="Consolas" w:cs="Diwani Letter" w:hint="cs"/>
          <w:color w:val="F79646" w:themeColor="accent6"/>
          <w:sz w:val="200"/>
          <w:szCs w:val="200"/>
          <w:rtl/>
        </w:rPr>
        <w:t xml:space="preserve"> </w:t>
      </w:r>
      <w:r w:rsidRPr="00F67FB9">
        <w:rPr>
          <w:rFonts w:ascii="Consolas" w:hAnsi="Consolas" w:cs="Diwani Letter"/>
          <w:color w:val="F79646" w:themeColor="accent6"/>
          <w:sz w:val="200"/>
          <w:szCs w:val="200"/>
          <w:rtl/>
        </w:rPr>
        <w:t>الأول</w:t>
      </w:r>
    </w:p>
    <w:p w14:paraId="28ADC74C" w14:textId="5FBB8B71" w:rsidR="00F67FB9" w:rsidRPr="00F67FB9" w:rsidRDefault="00F67FB9" w:rsidP="00F67FB9">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الدراسة التمهيدية</w:t>
      </w:r>
    </w:p>
    <w:p w14:paraId="2CE05A92" w14:textId="77777777" w:rsidR="00F67FB9" w:rsidRDefault="00F67FB9" w:rsidP="008C7172">
      <w:pPr>
        <w:pStyle w:val="Heading5"/>
        <w:bidi/>
        <w:jc w:val="left"/>
        <w:rPr>
          <w:rStyle w:val="Heading5Char"/>
          <w:sz w:val="32"/>
          <w:szCs w:val="32"/>
          <w:rtl/>
        </w:rPr>
      </w:pPr>
    </w:p>
    <w:p w14:paraId="42819EA8" w14:textId="77777777" w:rsidR="00F67FB9" w:rsidRDefault="00F67FB9" w:rsidP="00F67FB9">
      <w:pPr>
        <w:pStyle w:val="Heading5"/>
        <w:bidi/>
        <w:jc w:val="left"/>
        <w:rPr>
          <w:rStyle w:val="Heading5Char"/>
          <w:sz w:val="32"/>
          <w:szCs w:val="32"/>
          <w:rtl/>
        </w:rPr>
      </w:pPr>
    </w:p>
    <w:p w14:paraId="3CF9945D" w14:textId="4DBD8E13" w:rsidR="00F67FB9" w:rsidRDefault="00F67FB9" w:rsidP="00F67FB9">
      <w:pPr>
        <w:pStyle w:val="Heading5"/>
        <w:bidi/>
        <w:jc w:val="left"/>
        <w:rPr>
          <w:rStyle w:val="Heading5Char"/>
          <w:sz w:val="32"/>
          <w:szCs w:val="32"/>
          <w:rtl/>
        </w:rPr>
      </w:pPr>
    </w:p>
    <w:p w14:paraId="7C005B05" w14:textId="77777777" w:rsidR="00F67FB9" w:rsidRPr="00F67FB9" w:rsidRDefault="00F67FB9" w:rsidP="00F67FB9">
      <w:pPr>
        <w:bidi/>
        <w:rPr>
          <w:rtl/>
        </w:rPr>
      </w:pPr>
    </w:p>
    <w:p w14:paraId="26D0AA03" w14:textId="77777777" w:rsidR="00D60976" w:rsidRDefault="00D60976">
      <w:pPr>
        <w:rPr>
          <w:rStyle w:val="Heading5Char"/>
          <w:rFonts w:eastAsiaTheme="minorHAnsi"/>
          <w:b w:val="0"/>
          <w:bCs w:val="0"/>
          <w:sz w:val="32"/>
          <w:szCs w:val="32"/>
          <w:rtl/>
        </w:rPr>
      </w:pPr>
      <w:r>
        <w:rPr>
          <w:rStyle w:val="Heading5Char"/>
          <w:rFonts w:eastAsiaTheme="minorHAnsi"/>
          <w:sz w:val="32"/>
          <w:szCs w:val="32"/>
          <w:rtl/>
        </w:rPr>
        <w:br w:type="page"/>
      </w:r>
    </w:p>
    <w:p w14:paraId="6937BAC5" w14:textId="77777777" w:rsidR="00D60976" w:rsidRDefault="00D60976" w:rsidP="00D60976">
      <w:pPr>
        <w:bidi/>
        <w:rPr>
          <w:rStyle w:val="Heading5Char"/>
          <w:rFonts w:eastAsiaTheme="minorHAnsi"/>
          <w:sz w:val="32"/>
          <w:szCs w:val="32"/>
          <w:rtl/>
        </w:rPr>
      </w:pPr>
      <w:r>
        <w:rPr>
          <w:rStyle w:val="Heading5Char"/>
          <w:rFonts w:eastAsiaTheme="minorHAnsi" w:hint="cs"/>
          <w:sz w:val="32"/>
          <w:szCs w:val="32"/>
          <w:rtl/>
        </w:rPr>
        <w:lastRenderedPageBreak/>
        <w:t>محتويات الفصل:</w:t>
      </w:r>
    </w:p>
    <w:p w14:paraId="3A00B37F" w14:textId="77777777" w:rsidR="00D60976" w:rsidRPr="00D60976" w:rsidRDefault="00D60976" w:rsidP="00D60976">
      <w:pPr>
        <w:bidi/>
        <w:rPr>
          <w:rStyle w:val="Strong"/>
          <w:rtl/>
        </w:rPr>
      </w:pPr>
      <w:r w:rsidRPr="00D60976">
        <w:rPr>
          <w:rStyle w:val="Strong"/>
          <w:rFonts w:hint="cs"/>
          <w:rtl/>
        </w:rPr>
        <w:t>ملخص المشروع</w:t>
      </w:r>
    </w:p>
    <w:p w14:paraId="1A6E1C34" w14:textId="77777777" w:rsidR="00D60976" w:rsidRPr="00D60976" w:rsidRDefault="00D60976" w:rsidP="00D60976">
      <w:pPr>
        <w:bidi/>
        <w:rPr>
          <w:rStyle w:val="Strong"/>
          <w:rtl/>
        </w:rPr>
      </w:pPr>
      <w:r w:rsidRPr="00D60976">
        <w:rPr>
          <w:rStyle w:val="Strong"/>
          <w:rFonts w:hint="cs"/>
          <w:rtl/>
        </w:rPr>
        <w:t xml:space="preserve">المشاكل </w:t>
      </w:r>
    </w:p>
    <w:p w14:paraId="6D981F28" w14:textId="77777777" w:rsidR="00D60976" w:rsidRPr="00D60976" w:rsidRDefault="00D60976" w:rsidP="00D60976">
      <w:pPr>
        <w:bidi/>
        <w:rPr>
          <w:rStyle w:val="Strong"/>
          <w:rtl/>
        </w:rPr>
      </w:pPr>
      <w:r w:rsidRPr="00D60976">
        <w:rPr>
          <w:rStyle w:val="Strong"/>
          <w:rFonts w:hint="cs"/>
          <w:rtl/>
        </w:rPr>
        <w:t xml:space="preserve">الأهداف </w:t>
      </w:r>
    </w:p>
    <w:p w14:paraId="536B8DC1" w14:textId="77777777" w:rsidR="00D60976" w:rsidRPr="00D60976" w:rsidRDefault="00D60976" w:rsidP="00D60976">
      <w:pPr>
        <w:bidi/>
        <w:rPr>
          <w:rStyle w:val="Strong"/>
          <w:rtl/>
        </w:rPr>
      </w:pPr>
      <w:r w:rsidRPr="00D60976">
        <w:rPr>
          <w:rStyle w:val="Strong"/>
          <w:rFonts w:hint="cs"/>
          <w:rtl/>
        </w:rPr>
        <w:t>حدود النظام</w:t>
      </w:r>
    </w:p>
    <w:p w14:paraId="4DA4BDA8" w14:textId="77777777" w:rsidR="00D60976" w:rsidRPr="00D60976" w:rsidRDefault="00D60976" w:rsidP="00D60976">
      <w:pPr>
        <w:bidi/>
        <w:rPr>
          <w:rStyle w:val="Strong"/>
          <w:rtl/>
        </w:rPr>
      </w:pPr>
      <w:r w:rsidRPr="00D60976">
        <w:rPr>
          <w:rStyle w:val="Strong"/>
          <w:rFonts w:hint="cs"/>
          <w:rtl/>
        </w:rPr>
        <w:t>معاير قبول النظام</w:t>
      </w:r>
    </w:p>
    <w:p w14:paraId="3D4048FD" w14:textId="77777777" w:rsidR="00D60976" w:rsidRPr="00D60976" w:rsidRDefault="00D60976" w:rsidP="00D60976">
      <w:pPr>
        <w:bidi/>
        <w:rPr>
          <w:rStyle w:val="Strong"/>
          <w:rtl/>
        </w:rPr>
      </w:pPr>
      <w:r w:rsidRPr="00D60976">
        <w:rPr>
          <w:rStyle w:val="Strong"/>
          <w:rFonts w:hint="cs"/>
          <w:rtl/>
        </w:rPr>
        <w:t>الغرض من المشروع</w:t>
      </w:r>
    </w:p>
    <w:p w14:paraId="274A2933" w14:textId="77777777" w:rsidR="00D60976" w:rsidRPr="00D60976" w:rsidRDefault="00D60976" w:rsidP="00D60976">
      <w:pPr>
        <w:bidi/>
        <w:rPr>
          <w:rStyle w:val="Strong"/>
          <w:rtl/>
        </w:rPr>
      </w:pPr>
      <w:r w:rsidRPr="00D60976">
        <w:rPr>
          <w:rStyle w:val="Strong"/>
          <w:rFonts w:hint="cs"/>
          <w:rtl/>
        </w:rPr>
        <w:t>المخطط الزمني</w:t>
      </w:r>
    </w:p>
    <w:p w14:paraId="41C7BE9F" w14:textId="775231B7" w:rsidR="00D60976" w:rsidRDefault="00D60976" w:rsidP="00D60976">
      <w:pPr>
        <w:bidi/>
        <w:rPr>
          <w:rStyle w:val="Heading5Char"/>
          <w:rFonts w:eastAsiaTheme="minorHAnsi"/>
          <w:b w:val="0"/>
          <w:bCs w:val="0"/>
          <w:sz w:val="32"/>
          <w:szCs w:val="32"/>
          <w:rtl/>
        </w:rPr>
      </w:pPr>
      <w:r>
        <w:rPr>
          <w:rStyle w:val="Heading5Char"/>
          <w:rFonts w:eastAsiaTheme="minorHAnsi"/>
          <w:sz w:val="32"/>
          <w:szCs w:val="32"/>
          <w:rtl/>
        </w:rPr>
        <w:br w:type="page"/>
      </w:r>
    </w:p>
    <w:p w14:paraId="3C6C879D" w14:textId="32807180" w:rsidR="002B02A1" w:rsidRDefault="00D1198B" w:rsidP="00D1198B">
      <w:pPr>
        <w:pStyle w:val="Heading5"/>
        <w:bidi/>
        <w:rPr>
          <w:rFonts w:cs="Sakkal Majalla"/>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Sakkal Majalla" w:hint="cs"/>
          <w:b w:val="0"/>
          <w:color w:val="000000" w:themeColor="text1"/>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ملخص المشروع</w:t>
      </w:r>
    </w:p>
    <w:p w14:paraId="048EFC2B" w14:textId="77777777" w:rsidR="00D1198B" w:rsidRPr="00D1198B" w:rsidRDefault="00D1198B" w:rsidP="00D1198B">
      <w:pPr>
        <w:bidi/>
        <w:rPr>
          <w:rtl/>
        </w:rPr>
      </w:pPr>
    </w:p>
    <w:p w14:paraId="2985EB07" w14:textId="23E565D5" w:rsidR="002B02A1" w:rsidRDefault="002B02A1" w:rsidP="00D1198B">
      <w:pPr>
        <w:bidi/>
        <w:jc w:val="center"/>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أكثر ما يقلق أي اب او ام في كل المراحل الدراسية من البداية إلى الجامعة هي الفترة الأولى من حياتهم التعليمية الا وهي </w:t>
      </w:r>
      <w:r w:rsidR="00D1198B">
        <w:rPr>
          <w:rFonts w:ascii="Simplified Arabic" w:hAnsi="Simplified Arabic" w:cs="Simplified Arabic" w:hint="cs"/>
          <w:b/>
          <w:bCs/>
          <w:sz w:val="24"/>
          <w:szCs w:val="24"/>
          <w:rtl/>
        </w:rPr>
        <w:t>الفترة الابتدائية من الروضة والمرحلة الأبتدائية</w:t>
      </w:r>
      <w:r>
        <w:rPr>
          <w:rFonts w:ascii="Simplified Arabic" w:hAnsi="Simplified Arabic" w:cs="Simplified Arabic" w:hint="cs"/>
          <w:b/>
          <w:bCs/>
          <w:sz w:val="24"/>
          <w:szCs w:val="24"/>
          <w:rtl/>
        </w:rPr>
        <w:t xml:space="preserve">، حيث يصعب تتبع مستواهم التعليمي والتربوي ويحتاج منهم الحضور المتواصل إلى الروضة وهو امر متعب بالنسبة </w:t>
      </w:r>
      <w:r w:rsidR="008C7172">
        <w:rPr>
          <w:rFonts w:ascii="Simplified Arabic" w:hAnsi="Simplified Arabic" w:cs="Simplified Arabic" w:hint="cs"/>
          <w:b/>
          <w:bCs/>
          <w:sz w:val="24"/>
          <w:szCs w:val="24"/>
          <w:rtl/>
        </w:rPr>
        <w:t>لأولياء</w:t>
      </w:r>
      <w:r>
        <w:rPr>
          <w:rFonts w:ascii="Simplified Arabic" w:hAnsi="Simplified Arabic" w:cs="Simplified Arabic" w:hint="cs"/>
          <w:b/>
          <w:bCs/>
          <w:sz w:val="24"/>
          <w:szCs w:val="24"/>
          <w:rtl/>
        </w:rPr>
        <w:t xml:space="preserve"> الأمور خاصة من لديهم أعمال والتزامات خارجية، كما يصعب على إدارة الروضة </w:t>
      </w:r>
      <w:r w:rsidR="00343991">
        <w:rPr>
          <w:rFonts w:ascii="Simplified Arabic" w:hAnsi="Simplified Arabic" w:cs="Simplified Arabic" w:hint="cs"/>
          <w:b/>
          <w:bCs/>
          <w:sz w:val="24"/>
          <w:szCs w:val="24"/>
          <w:rtl/>
        </w:rPr>
        <w:t>ايصال</w:t>
      </w:r>
      <w:r w:rsidR="00BD3296">
        <w:rPr>
          <w:rFonts w:ascii="Simplified Arabic" w:hAnsi="Simplified Arabic" w:cs="Simplified Arabic" w:hint="cs"/>
          <w:b/>
          <w:bCs/>
          <w:sz w:val="24"/>
          <w:szCs w:val="24"/>
          <w:rtl/>
        </w:rPr>
        <w:t xml:space="preserve"> المستوى الصحي والتربوي لدى الأطفال </w:t>
      </w:r>
      <w:r w:rsidR="009F63CF">
        <w:rPr>
          <w:rFonts w:ascii="Simplified Arabic" w:hAnsi="Simplified Arabic" w:cs="Simplified Arabic" w:hint="cs"/>
          <w:b/>
          <w:bCs/>
          <w:sz w:val="24"/>
          <w:szCs w:val="24"/>
          <w:rtl/>
        </w:rPr>
        <w:t>وإيصال</w:t>
      </w:r>
      <w:r w:rsidR="00BD3296">
        <w:rPr>
          <w:rFonts w:ascii="Simplified Arabic" w:hAnsi="Simplified Arabic" w:cs="Simplified Arabic" w:hint="cs"/>
          <w:b/>
          <w:bCs/>
          <w:sz w:val="24"/>
          <w:szCs w:val="24"/>
          <w:rtl/>
        </w:rPr>
        <w:t xml:space="preserve"> اهتماماتها وانشطه الطلاب المدرسية للآباء.</w:t>
      </w:r>
      <w:r w:rsidR="00BD3296" w:rsidRPr="00BD3296">
        <w:rPr>
          <w:rFonts w:ascii="Simplified Arabic" w:hAnsi="Simplified Arabic" w:cs="Simplified Arabic" w:hint="cs"/>
          <w:b/>
          <w:bCs/>
          <w:sz w:val="24"/>
          <w:szCs w:val="24"/>
          <w:rtl/>
        </w:rPr>
        <w:t xml:space="preserve"> </w:t>
      </w:r>
      <w:r w:rsidR="00BD3296">
        <w:rPr>
          <w:rFonts w:ascii="Simplified Arabic" w:hAnsi="Simplified Arabic" w:cs="Simplified Arabic" w:hint="cs"/>
          <w:b/>
          <w:bCs/>
          <w:sz w:val="24"/>
          <w:szCs w:val="24"/>
          <w:rtl/>
        </w:rPr>
        <w:t xml:space="preserve">كما يحتاج طلاب الروضة </w:t>
      </w:r>
      <w:r w:rsidR="00D1198B">
        <w:rPr>
          <w:rFonts w:ascii="Simplified Arabic" w:hAnsi="Simplified Arabic" w:cs="Simplified Arabic" w:hint="cs"/>
          <w:b/>
          <w:bCs/>
          <w:sz w:val="24"/>
          <w:szCs w:val="24"/>
          <w:rtl/>
        </w:rPr>
        <w:t xml:space="preserve">والمرحلة الابتدائية </w:t>
      </w:r>
      <w:r w:rsidR="00BD3296">
        <w:rPr>
          <w:rFonts w:ascii="Simplified Arabic" w:hAnsi="Simplified Arabic" w:cs="Simplified Arabic" w:hint="cs"/>
          <w:b/>
          <w:bCs/>
          <w:sz w:val="24"/>
          <w:szCs w:val="24"/>
          <w:rtl/>
        </w:rPr>
        <w:t>الى متابعه واهتمام متواصل من</w:t>
      </w:r>
      <w:r w:rsidR="00703465">
        <w:rPr>
          <w:rFonts w:ascii="Simplified Arabic" w:hAnsi="Simplified Arabic" w:cs="Simplified Arabic" w:hint="cs"/>
          <w:b/>
          <w:bCs/>
          <w:sz w:val="24"/>
          <w:szCs w:val="24"/>
          <w:rtl/>
        </w:rPr>
        <w:t>ذ</w:t>
      </w:r>
      <w:r w:rsidR="00BD3296">
        <w:rPr>
          <w:rFonts w:ascii="Simplified Arabic" w:hAnsi="Simplified Arabic" w:cs="Simplified Arabic" w:hint="cs"/>
          <w:b/>
          <w:bCs/>
          <w:sz w:val="24"/>
          <w:szCs w:val="24"/>
          <w:rtl/>
        </w:rPr>
        <w:t xml:space="preserve"> خروجه من المنزل الى </w:t>
      </w:r>
      <w:r w:rsidR="00703465">
        <w:rPr>
          <w:rFonts w:ascii="Simplified Arabic" w:hAnsi="Simplified Arabic" w:cs="Simplified Arabic" w:hint="cs"/>
          <w:b/>
          <w:bCs/>
          <w:sz w:val="24"/>
          <w:szCs w:val="24"/>
          <w:rtl/>
        </w:rPr>
        <w:t xml:space="preserve">حين </w:t>
      </w:r>
      <w:r w:rsidR="00BD3296">
        <w:rPr>
          <w:rFonts w:ascii="Simplified Arabic" w:hAnsi="Simplified Arabic" w:cs="Simplified Arabic" w:hint="cs"/>
          <w:b/>
          <w:bCs/>
          <w:sz w:val="24"/>
          <w:szCs w:val="24"/>
          <w:rtl/>
        </w:rPr>
        <w:t>عودته</w:t>
      </w:r>
      <w:r w:rsidR="00D1198B">
        <w:rPr>
          <w:rFonts w:ascii="Simplified Arabic" w:hAnsi="Simplified Arabic" w:cs="Simplified Arabic" w:hint="cs"/>
          <w:b/>
          <w:bCs/>
          <w:sz w:val="24"/>
          <w:szCs w:val="24"/>
          <w:rtl/>
        </w:rPr>
        <w:t>، كما يهتم المشروع بسهولة ارفاق الدرجات الشهرية واليومية وسهولة تسجيل الملاحظات المتعلقة بالطالب (دفتر المتابعة اليومي) ليرى ولي الامر كل شيئ وكانه حاظر في المدرسة كل يوم.</w:t>
      </w:r>
    </w:p>
    <w:p w14:paraId="79744040" w14:textId="7E4B27C9" w:rsidR="00D1198B" w:rsidRDefault="00D1198B">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2442334C" w14:textId="77777777" w:rsidR="000B2439" w:rsidRDefault="000B2439" w:rsidP="000B2439">
      <w:pPr>
        <w:bidi/>
        <w:jc w:val="both"/>
        <w:rPr>
          <w:rFonts w:ascii="Simplified Arabic" w:hAnsi="Simplified Arabic" w:cs="Simplified Arabic"/>
          <w:b/>
          <w:bCs/>
          <w:sz w:val="24"/>
          <w:szCs w:val="24"/>
          <w:rtl/>
        </w:rPr>
      </w:pPr>
    </w:p>
    <w:p w14:paraId="41D2C71E" w14:textId="76D73DAA" w:rsidR="00467D64" w:rsidRPr="00467D64" w:rsidRDefault="000B2439" w:rsidP="00467D6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المشاكل </w:t>
      </w:r>
    </w:p>
    <w:p w14:paraId="0780E8A2" w14:textId="78459293"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صعوبة الاهالي في معرفة تطورات اطفالهم ومدى تطورهم.</w:t>
      </w:r>
    </w:p>
    <w:p w14:paraId="714439C6" w14:textId="5DB5F74A"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عدم مرونة الجدول الزمني .</w:t>
      </w:r>
    </w:p>
    <w:p w14:paraId="66E1D7DB" w14:textId="08DE92E4" w:rsidR="00467D64" w:rsidRDefault="00467D64" w:rsidP="00467D64">
      <w:pPr>
        <w:pStyle w:val="ListParagraph"/>
        <w:numPr>
          <w:ilvl w:val="0"/>
          <w:numId w:val="2"/>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 xml:space="preserve">قلة الاهتمام بالتنوع والاحتيجات الخاصة. </w:t>
      </w:r>
    </w:p>
    <w:p w14:paraId="05412103" w14:textId="7F7095FC" w:rsidR="00467D64" w:rsidRPr="00467D64" w:rsidRDefault="000B2439" w:rsidP="00467D64">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النظام الحالية يدوي</w:t>
      </w:r>
      <w:r w:rsidR="00467D64">
        <w:rPr>
          <w:rFonts w:ascii="Simplified Arabic" w:hAnsi="Simplified Arabic" w:cs="Simplified Arabic" w:hint="cs"/>
          <w:b/>
          <w:bCs/>
          <w:sz w:val="24"/>
          <w:szCs w:val="24"/>
          <w:rtl/>
        </w:rPr>
        <w:t>.</w:t>
      </w:r>
    </w:p>
    <w:p w14:paraId="4FC85D15" w14:textId="36417A40"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صعوبة استخراج </w:t>
      </w:r>
      <w:r w:rsidR="00467D64">
        <w:rPr>
          <w:rFonts w:ascii="Simplified Arabic" w:hAnsi="Simplified Arabic" w:cs="Simplified Arabic" w:hint="cs"/>
          <w:b/>
          <w:bCs/>
          <w:sz w:val="24"/>
          <w:szCs w:val="24"/>
          <w:rtl/>
        </w:rPr>
        <w:t xml:space="preserve">او الاستعلام عن </w:t>
      </w:r>
      <w:r w:rsidRPr="000B2439">
        <w:rPr>
          <w:rFonts w:ascii="Simplified Arabic" w:hAnsi="Simplified Arabic" w:cs="Simplified Arabic" w:hint="cs"/>
          <w:b/>
          <w:bCs/>
          <w:sz w:val="24"/>
          <w:szCs w:val="24"/>
          <w:rtl/>
        </w:rPr>
        <w:t>التقارير</w:t>
      </w:r>
      <w:r w:rsidR="00467D64">
        <w:rPr>
          <w:rFonts w:ascii="Simplified Arabic" w:hAnsi="Simplified Arabic" w:cs="Simplified Arabic" w:hint="cs"/>
          <w:b/>
          <w:bCs/>
          <w:sz w:val="24"/>
          <w:szCs w:val="24"/>
          <w:rtl/>
        </w:rPr>
        <w:t>.</w:t>
      </w:r>
      <w:r w:rsidRPr="000B2439">
        <w:rPr>
          <w:rFonts w:ascii="Simplified Arabic" w:hAnsi="Simplified Arabic" w:cs="Simplified Arabic" w:hint="cs"/>
          <w:b/>
          <w:bCs/>
          <w:sz w:val="24"/>
          <w:szCs w:val="24"/>
          <w:rtl/>
        </w:rPr>
        <w:t xml:space="preserve"> </w:t>
      </w:r>
    </w:p>
    <w:p w14:paraId="2943D73A" w14:textId="091453DB"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كثرة استهلاك المصادر المادية (الأوراق) في طباعة التقارير والسجلات</w:t>
      </w:r>
      <w:r w:rsidR="00467D64">
        <w:rPr>
          <w:rFonts w:ascii="Simplified Arabic" w:hAnsi="Simplified Arabic" w:cs="Simplified Arabic" w:hint="cs"/>
          <w:b/>
          <w:bCs/>
          <w:sz w:val="24"/>
          <w:szCs w:val="24"/>
          <w:rtl/>
        </w:rPr>
        <w:t>.</w:t>
      </w:r>
    </w:p>
    <w:p w14:paraId="2AA48624" w14:textId="6BE1A39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عدم ضمان وصول دفتر المتابعة من الطالب إلى ولي الأمر وكذلك الإشعارات المرسلة من الروضة وكذلك احتمالية تلفها او فقدانها</w:t>
      </w:r>
      <w:r w:rsidR="00467D64">
        <w:rPr>
          <w:rFonts w:ascii="Simplified Arabic" w:hAnsi="Simplified Arabic" w:cs="Simplified Arabic" w:hint="cs"/>
          <w:b/>
          <w:bCs/>
          <w:sz w:val="24"/>
          <w:szCs w:val="24"/>
          <w:rtl/>
        </w:rPr>
        <w:t>.</w:t>
      </w:r>
    </w:p>
    <w:p w14:paraId="04BAE428" w14:textId="64C7AB21"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انشغال أولياء الأمور وعدم قدرتهم على زيارة الروضة</w:t>
      </w:r>
      <w:r w:rsidR="00D1198B">
        <w:rPr>
          <w:rFonts w:ascii="Simplified Arabic" w:hAnsi="Simplified Arabic" w:cs="Simplified Arabic" w:hint="cs"/>
          <w:b/>
          <w:bCs/>
          <w:sz w:val="24"/>
          <w:szCs w:val="24"/>
          <w:rtl/>
        </w:rPr>
        <w:t xml:space="preserve"> او المدرسة الابتدائية</w:t>
      </w:r>
      <w:r w:rsidRPr="000B2439">
        <w:rPr>
          <w:rFonts w:ascii="Simplified Arabic" w:hAnsi="Simplified Arabic" w:cs="Simplified Arabic" w:hint="cs"/>
          <w:b/>
          <w:bCs/>
          <w:sz w:val="24"/>
          <w:szCs w:val="24"/>
          <w:rtl/>
        </w:rPr>
        <w:t xml:space="preserve"> بشكل دوري ومتابعة تقرير أداء أبنائهم.</w:t>
      </w:r>
    </w:p>
    <w:p w14:paraId="10CF742D" w14:textId="34145553"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 xml:space="preserve">ضياع وقت وجهد المدرسين بكتابة الواجب المطلوب لكل طالب </w:t>
      </w:r>
      <w:r w:rsidR="00703465">
        <w:rPr>
          <w:rFonts w:ascii="Simplified Arabic" w:hAnsi="Simplified Arabic" w:cs="Simplified Arabic" w:hint="cs"/>
          <w:b/>
          <w:bCs/>
          <w:sz w:val="24"/>
          <w:szCs w:val="24"/>
          <w:rtl/>
        </w:rPr>
        <w:t xml:space="preserve">على </w:t>
      </w:r>
      <w:r w:rsidR="00AC65FC">
        <w:rPr>
          <w:rFonts w:ascii="Simplified Arabic" w:hAnsi="Simplified Arabic" w:cs="Simplified Arabic" w:hint="cs"/>
          <w:b/>
          <w:bCs/>
          <w:sz w:val="24"/>
          <w:szCs w:val="24"/>
          <w:rtl/>
        </w:rPr>
        <w:t>حدى</w:t>
      </w:r>
    </w:p>
    <w:p w14:paraId="01A8AB2F" w14:textId="77777777" w:rsidR="000B2439" w:rsidRPr="000B2439" w:rsidRDefault="000B2439" w:rsidP="00876CC8">
      <w:pPr>
        <w:pStyle w:val="ListParagraph"/>
        <w:numPr>
          <w:ilvl w:val="0"/>
          <w:numId w:val="2"/>
        </w:numPr>
        <w:bidi/>
        <w:spacing w:after="160" w:line="259" w:lineRule="auto"/>
        <w:ind w:left="1182"/>
        <w:rPr>
          <w:rFonts w:ascii="Simplified Arabic" w:hAnsi="Simplified Arabic" w:cs="Simplified Arabic"/>
          <w:b/>
          <w:bCs/>
          <w:sz w:val="24"/>
          <w:szCs w:val="24"/>
          <w:rtl/>
        </w:rPr>
      </w:pPr>
      <w:r w:rsidRPr="000B2439">
        <w:rPr>
          <w:rFonts w:ascii="Simplified Arabic" w:hAnsi="Simplified Arabic" w:cs="Simplified Arabic" w:hint="cs"/>
          <w:b/>
          <w:bCs/>
          <w:sz w:val="24"/>
          <w:szCs w:val="24"/>
          <w:rtl/>
        </w:rPr>
        <w:t>صعوبة كتابة وتحديث البيانات يدوياً.</w:t>
      </w:r>
    </w:p>
    <w:p w14:paraId="3EBBCC77" w14:textId="77777777" w:rsidR="000B2439" w:rsidRDefault="000B2439" w:rsidP="000B2439">
      <w:pPr>
        <w:pStyle w:val="ListParagraph"/>
        <w:bidi/>
        <w:ind w:left="615"/>
        <w:jc w:val="both"/>
        <w:rPr>
          <w:rFonts w:ascii="Simplified Arabic" w:hAnsi="Simplified Arabic" w:cs="Simplified Arabic"/>
          <w:b/>
          <w:bCs/>
          <w:sz w:val="24"/>
          <w:szCs w:val="24"/>
          <w:lang w:bidi="ar-YE"/>
        </w:rPr>
      </w:pPr>
    </w:p>
    <w:p w14:paraId="459FD962" w14:textId="5E206A22" w:rsidR="000B2439" w:rsidRPr="000479EF" w:rsidRDefault="00467D64" w:rsidP="00876CC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اهداف المشروع</w:t>
      </w:r>
    </w:p>
    <w:p w14:paraId="63F47AF9" w14:textId="0CBED809" w:rsidR="00C93378" w:rsidRPr="00C93378" w:rsidRDefault="000B2439" w:rsidP="00C93378">
      <w:pPr>
        <w:pStyle w:val="ListParagraph"/>
        <w:bidi/>
        <w:ind w:left="615"/>
        <w:jc w:val="both"/>
        <w:rPr>
          <w:rFonts w:ascii="Simplified Arabic" w:hAnsi="Simplified Arabic" w:cs="Simplified Arabic"/>
          <w:b/>
          <w:bCs/>
          <w:sz w:val="24"/>
          <w:szCs w:val="24"/>
          <w:rtl/>
        </w:rPr>
      </w:pPr>
      <w:r w:rsidRPr="000479EF">
        <w:rPr>
          <w:rFonts w:ascii="Simplified Arabic" w:hAnsi="Simplified Arabic" w:cs="Simplified Arabic" w:hint="cs"/>
          <w:b/>
          <w:bCs/>
          <w:sz w:val="24"/>
          <w:szCs w:val="24"/>
          <w:rtl/>
        </w:rPr>
        <w:t xml:space="preserve">إن الهدف الرئيسي للمشروع هو توفير نظام </w:t>
      </w:r>
      <w:r w:rsidR="00D1198B">
        <w:rPr>
          <w:rFonts w:ascii="Simplified Arabic" w:hAnsi="Simplified Arabic" w:cs="Simplified Arabic" w:hint="cs"/>
          <w:b/>
          <w:bCs/>
          <w:sz w:val="24"/>
          <w:szCs w:val="24"/>
          <w:rtl/>
        </w:rPr>
        <w:t>مدرسي وتربوي</w:t>
      </w:r>
      <w:r w:rsidRPr="000479EF">
        <w:rPr>
          <w:rFonts w:ascii="Simplified Arabic" w:hAnsi="Simplified Arabic" w:cs="Simplified Arabic" w:hint="cs"/>
          <w:b/>
          <w:bCs/>
          <w:sz w:val="24"/>
          <w:szCs w:val="24"/>
          <w:rtl/>
        </w:rPr>
        <w:t xml:space="preserve"> يسهل عملية متابعة أولياء الأمور لأطفالهم وتسهيل عملية </w:t>
      </w:r>
      <w:r w:rsidR="00467D64">
        <w:rPr>
          <w:rFonts w:ascii="Simplified Arabic" w:hAnsi="Simplified Arabic" w:cs="Simplified Arabic" w:hint="cs"/>
          <w:b/>
          <w:bCs/>
          <w:sz w:val="24"/>
          <w:szCs w:val="24"/>
          <w:rtl/>
        </w:rPr>
        <w:t>المتابعة</w:t>
      </w:r>
      <w:r w:rsidRPr="000479EF">
        <w:rPr>
          <w:rFonts w:ascii="Simplified Arabic" w:hAnsi="Simplified Arabic" w:cs="Simplified Arabic" w:hint="cs"/>
          <w:b/>
          <w:bCs/>
          <w:sz w:val="24"/>
          <w:szCs w:val="24"/>
          <w:rtl/>
        </w:rPr>
        <w:t xml:space="preserve"> اليومي بين أولياء الأمور وإدارة </w:t>
      </w:r>
      <w:r w:rsidR="00467D64">
        <w:rPr>
          <w:rFonts w:ascii="Simplified Arabic" w:hAnsi="Simplified Arabic" w:cs="Simplified Arabic" w:hint="cs"/>
          <w:b/>
          <w:bCs/>
          <w:sz w:val="24"/>
          <w:szCs w:val="24"/>
          <w:rtl/>
        </w:rPr>
        <w:t>المدرسة</w:t>
      </w:r>
      <w:r w:rsidRPr="000479EF">
        <w:rPr>
          <w:rFonts w:ascii="Simplified Arabic" w:hAnsi="Simplified Arabic" w:cs="Simplified Arabic" w:hint="cs"/>
          <w:b/>
          <w:bCs/>
          <w:sz w:val="24"/>
          <w:szCs w:val="24"/>
          <w:rtl/>
        </w:rPr>
        <w:t xml:space="preserve"> او الكادر التعليمي والقضاء على المشاكل التي تواجه النظام اليدوي</w:t>
      </w:r>
      <w:r w:rsidR="00D1198B">
        <w:rPr>
          <w:rFonts w:ascii="Simplified Arabic" w:hAnsi="Simplified Arabic" w:cs="Simplified Arabic" w:hint="cs"/>
          <w:b/>
          <w:bCs/>
          <w:sz w:val="24"/>
          <w:szCs w:val="24"/>
          <w:rtl/>
        </w:rPr>
        <w:t>، و</w:t>
      </w:r>
      <w:r w:rsidR="00C93378">
        <w:rPr>
          <w:rFonts w:ascii="Simplified Arabic" w:hAnsi="Simplified Arabic" w:cs="Simplified Arabic" w:hint="cs"/>
          <w:b/>
          <w:bCs/>
          <w:sz w:val="24"/>
          <w:szCs w:val="24"/>
          <w:rtl/>
        </w:rPr>
        <w:t>تنقسم الاهداف لعدة اقسام منها</w:t>
      </w:r>
      <w:r w:rsidR="00D1198B">
        <w:rPr>
          <w:rFonts w:ascii="Simplified Arabic" w:hAnsi="Simplified Arabic" w:cs="Simplified Arabic" w:hint="cs"/>
          <w:b/>
          <w:bCs/>
          <w:sz w:val="24"/>
          <w:szCs w:val="24"/>
          <w:rtl/>
        </w:rPr>
        <w:t>:</w:t>
      </w:r>
    </w:p>
    <w:p w14:paraId="1DE61557"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تحويل النظام من نظام يدوي إلى نظام آلي حيث يوفر الوقت ويعطي الصحة والدقة للبيانات بشكل عام.</w:t>
      </w:r>
    </w:p>
    <w:p w14:paraId="1ECD62F4"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تحسين عمليات المراقبة والمتابعة والإدارة الأبوية</w:t>
      </w:r>
    </w:p>
    <w:p w14:paraId="3E14CF41" w14:textId="29B42525" w:rsidR="000B2439" w:rsidRPr="00FA3307" w:rsidRDefault="000B2439" w:rsidP="00FA3307">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تصميم واجهات سهلة ومفهومة لدى العامة باختلاف مستوياتهم</w:t>
      </w:r>
      <w:r w:rsidR="00D1198B">
        <w:rPr>
          <w:rFonts w:ascii="Simplified Arabic" w:hAnsi="Simplified Arabic" w:cs="Simplified Arabic" w:hint="cs"/>
          <w:b/>
          <w:bCs/>
          <w:sz w:val="24"/>
          <w:szCs w:val="24"/>
          <w:rtl/>
        </w:rPr>
        <w:t xml:space="preserve"> التعليمية والتربوية</w:t>
      </w:r>
    </w:p>
    <w:p w14:paraId="3F5FD731" w14:textId="018DE763"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إرسال الإشعارات المهمة إلى ولي الأمر</w:t>
      </w:r>
      <w:r w:rsidR="00AB52B9">
        <w:rPr>
          <w:rFonts w:ascii="Simplified Arabic" w:hAnsi="Simplified Arabic" w:cs="Simplified Arabic" w:hint="cs"/>
          <w:b/>
          <w:bCs/>
          <w:sz w:val="24"/>
          <w:szCs w:val="24"/>
          <w:rtl/>
        </w:rPr>
        <w:t>.</w:t>
      </w:r>
    </w:p>
    <w:p w14:paraId="5ACF3FD3"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تمكين ولي الأمر من معرفة تقرير اليوم الدراسي لكل مادة وسهولة استرجاعها</w:t>
      </w:r>
    </w:p>
    <w:p w14:paraId="5BD0775D" w14:textId="77777777" w:rsidR="000B2439" w:rsidRDefault="000B2439" w:rsidP="00876CC8">
      <w:pPr>
        <w:pStyle w:val="ListParagraph"/>
        <w:numPr>
          <w:ilvl w:val="0"/>
          <w:numId w:val="3"/>
        </w:numPr>
        <w:bidi/>
        <w:spacing w:after="160" w:line="259" w:lineRule="auto"/>
        <w:ind w:left="1182"/>
        <w:rPr>
          <w:rFonts w:ascii="Simplified Arabic" w:hAnsi="Simplified Arabic" w:cs="Simplified Arabic"/>
          <w:b/>
          <w:bCs/>
          <w:sz w:val="24"/>
          <w:szCs w:val="24"/>
        </w:rPr>
      </w:pPr>
      <w:r w:rsidRPr="000B2439">
        <w:rPr>
          <w:rFonts w:ascii="Simplified Arabic" w:hAnsi="Simplified Arabic" w:cs="Simplified Arabic" w:hint="cs"/>
          <w:b/>
          <w:bCs/>
          <w:sz w:val="24"/>
          <w:szCs w:val="24"/>
          <w:rtl/>
        </w:rPr>
        <w:t>وصول تقارير شهرية إلى ولي الأمر عن سلوك الطالب</w:t>
      </w:r>
    </w:p>
    <w:p w14:paraId="67801255" w14:textId="20668B40" w:rsidR="000B2439" w:rsidRDefault="00C93378" w:rsidP="00876CC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تسهيل</w:t>
      </w:r>
      <w:r w:rsidR="000B2439" w:rsidRPr="000B2439">
        <w:rPr>
          <w:rFonts w:ascii="Simplified Arabic" w:hAnsi="Simplified Arabic" w:cs="Simplified Arabic" w:hint="cs"/>
          <w:b/>
          <w:bCs/>
          <w:sz w:val="24"/>
          <w:szCs w:val="24"/>
          <w:rtl/>
        </w:rPr>
        <w:t xml:space="preserve"> إرسال الواجبات</w:t>
      </w:r>
      <w:r>
        <w:rPr>
          <w:rFonts w:ascii="Simplified Arabic" w:hAnsi="Simplified Arabic" w:cs="Simplified Arabic" w:hint="cs"/>
          <w:b/>
          <w:bCs/>
          <w:sz w:val="24"/>
          <w:szCs w:val="24"/>
          <w:rtl/>
        </w:rPr>
        <w:t xml:space="preserve"> والتكاليف اليومية</w:t>
      </w:r>
      <w:r w:rsidR="000B2439" w:rsidRPr="000B2439">
        <w:rPr>
          <w:rFonts w:ascii="Simplified Arabic" w:hAnsi="Simplified Arabic" w:cs="Simplified Arabic" w:hint="cs"/>
          <w:b/>
          <w:bCs/>
          <w:sz w:val="24"/>
          <w:szCs w:val="24"/>
          <w:rtl/>
        </w:rPr>
        <w:t xml:space="preserve"> </w:t>
      </w:r>
      <w:r>
        <w:rPr>
          <w:rFonts w:ascii="Simplified Arabic" w:hAnsi="Simplified Arabic" w:cs="Simplified Arabic" w:hint="cs"/>
          <w:b/>
          <w:bCs/>
          <w:sz w:val="24"/>
          <w:szCs w:val="24"/>
          <w:rtl/>
        </w:rPr>
        <w:t>المفروضة</w:t>
      </w:r>
      <w:r w:rsidR="000B2439" w:rsidRPr="000B2439">
        <w:rPr>
          <w:rFonts w:ascii="Simplified Arabic" w:hAnsi="Simplified Arabic" w:cs="Simplified Arabic" w:hint="cs"/>
          <w:b/>
          <w:bCs/>
          <w:sz w:val="24"/>
          <w:szCs w:val="24"/>
          <w:rtl/>
        </w:rPr>
        <w:t xml:space="preserve"> من قبل المعلم</w:t>
      </w:r>
      <w:r>
        <w:rPr>
          <w:rFonts w:ascii="Simplified Arabic" w:hAnsi="Simplified Arabic" w:cs="Simplified Arabic" w:hint="cs"/>
          <w:b/>
          <w:bCs/>
          <w:sz w:val="24"/>
          <w:szCs w:val="24"/>
          <w:rtl/>
        </w:rPr>
        <w:t xml:space="preserve"> للابوين</w:t>
      </w:r>
    </w:p>
    <w:p w14:paraId="222634C2" w14:textId="720B61C3" w:rsidR="00467D64" w:rsidRPr="00C93378" w:rsidRDefault="00467D64" w:rsidP="00C93378">
      <w:pPr>
        <w:pStyle w:val="ListParagraph"/>
        <w:numPr>
          <w:ilvl w:val="0"/>
          <w:numId w:val="3"/>
        </w:numPr>
        <w:bidi/>
        <w:spacing w:after="160" w:line="259" w:lineRule="auto"/>
        <w:ind w:left="1182"/>
        <w:rPr>
          <w:rFonts w:ascii="Simplified Arabic" w:hAnsi="Simplified Arabic" w:cs="Simplified Arabic"/>
          <w:b/>
          <w:bCs/>
          <w:sz w:val="24"/>
          <w:szCs w:val="24"/>
        </w:rPr>
      </w:pPr>
      <w:r>
        <w:rPr>
          <w:rFonts w:ascii="Simplified Arabic" w:hAnsi="Simplified Arabic" w:cs="Simplified Arabic" w:hint="cs"/>
          <w:b/>
          <w:bCs/>
          <w:sz w:val="24"/>
          <w:szCs w:val="24"/>
          <w:rtl/>
        </w:rPr>
        <w:t>سرية البيانات والمعطيات</w:t>
      </w:r>
    </w:p>
    <w:p w14:paraId="4588D485" w14:textId="31963679" w:rsidR="00D1198B" w:rsidRPr="00D1198B" w:rsidRDefault="00D1198B" w:rsidP="00D1198B">
      <w:pPr>
        <w:rPr>
          <w:rFonts w:ascii="Simplified Arabic" w:hAnsi="Simplified Arabic" w:cs="Simplified Arabic"/>
          <w:b/>
          <w:bCs/>
          <w:sz w:val="24"/>
          <w:szCs w:val="24"/>
        </w:rPr>
      </w:pPr>
      <w:r>
        <w:rPr>
          <w:rFonts w:ascii="Simplified Arabic" w:hAnsi="Simplified Arabic" w:cs="Simplified Arabic"/>
          <w:b/>
          <w:bCs/>
          <w:sz w:val="24"/>
          <w:szCs w:val="24"/>
          <w:rtl/>
        </w:rPr>
        <w:br w:type="page"/>
      </w:r>
    </w:p>
    <w:p w14:paraId="5AA6F4E5" w14:textId="6BDCFA0A" w:rsidR="0017710C" w:rsidRDefault="0017710C" w:rsidP="0017710C">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حدود النظام</w:t>
      </w:r>
    </w:p>
    <w:p w14:paraId="4B3E5C05" w14:textId="1CAFC4E1" w:rsidR="0017710C" w:rsidRPr="007F648E"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المكانية</w:t>
      </w:r>
    </w:p>
    <w:p w14:paraId="1E20BDCA" w14:textId="5E98A20E" w:rsidR="0017710C" w:rsidRPr="0017710C" w:rsidRDefault="0017710C" w:rsidP="0017710C">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الجمهورية اليمنية</w:t>
      </w:r>
      <w:r w:rsidR="007F648E">
        <w:rPr>
          <w:rFonts w:ascii="Simplified Arabic" w:hAnsi="Simplified Arabic" w:cs="Simplified Arabic" w:hint="cs"/>
          <w:b/>
          <w:bCs/>
          <w:sz w:val="24"/>
          <w:szCs w:val="24"/>
          <w:rtl/>
        </w:rPr>
        <w:t>: صنعاء</w:t>
      </w:r>
    </w:p>
    <w:p w14:paraId="7C0DD7E2" w14:textId="07F1DC6D"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الزمنية</w:t>
      </w:r>
    </w:p>
    <w:p w14:paraId="64A20196" w14:textId="273C484A" w:rsidR="007F648E" w:rsidRPr="007F648E" w:rsidRDefault="00C93378" w:rsidP="007F648E">
      <w:pPr>
        <w:pStyle w:val="ListParagraph"/>
        <w:bidi/>
        <w:ind w:left="1440"/>
        <w:jc w:val="both"/>
        <w:rPr>
          <w:rFonts w:ascii="Simplified Arabic" w:hAnsi="Simplified Arabic" w:cs="Simplified Arabic"/>
          <w:b/>
          <w:bCs/>
          <w:sz w:val="24"/>
          <w:szCs w:val="24"/>
        </w:rPr>
      </w:pPr>
      <w:r>
        <w:rPr>
          <w:rFonts w:ascii="Simplified Arabic" w:hAnsi="Simplified Arabic" w:cs="Simplified Arabic" w:hint="cs"/>
          <w:b/>
          <w:bCs/>
          <w:sz w:val="24"/>
          <w:szCs w:val="24"/>
          <w:rtl/>
        </w:rPr>
        <w:t>السنة الدراسية كاملة</w:t>
      </w:r>
    </w:p>
    <w:p w14:paraId="0FD65F60" w14:textId="2BE61A67" w:rsidR="0017710C" w:rsidRDefault="0017710C" w:rsidP="0017710C">
      <w:pPr>
        <w:pStyle w:val="ListParagraph"/>
        <w:numPr>
          <w:ilvl w:val="1"/>
          <w:numId w:val="1"/>
        </w:numPr>
        <w:bidi/>
        <w:jc w:val="both"/>
        <w:rPr>
          <w:rFonts w:ascii="Simplified Arabic" w:hAnsi="Simplified Arabic" w:cs="Simplified Arabic"/>
          <w:b/>
          <w:bCs/>
          <w:color w:val="0F243E" w:themeColor="text2" w:themeShade="80"/>
          <w:sz w:val="26"/>
          <w:szCs w:val="26"/>
        </w:rPr>
      </w:pPr>
      <w:r w:rsidRPr="007F648E">
        <w:rPr>
          <w:rFonts w:ascii="Simplified Arabic" w:hAnsi="Simplified Arabic" w:cs="Simplified Arabic" w:hint="cs"/>
          <w:b/>
          <w:bCs/>
          <w:color w:val="0F243E" w:themeColor="text2" w:themeShade="80"/>
          <w:sz w:val="26"/>
          <w:szCs w:val="26"/>
          <w:rtl/>
        </w:rPr>
        <w:t>الحدود الوظيفية</w:t>
      </w:r>
    </w:p>
    <w:p w14:paraId="06F8749A" w14:textId="2B9B8E5E"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 xml:space="preserve">تسجيل الطلاب </w:t>
      </w:r>
    </w:p>
    <w:p w14:paraId="09B17F3F" w14:textId="73489DA8"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تسجيل الموظفين</w:t>
      </w:r>
    </w:p>
    <w:p w14:paraId="43D537CF" w14:textId="7E92ED3F" w:rsidR="00AD734D"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إدخال الدرجات</w:t>
      </w:r>
    </w:p>
    <w:p w14:paraId="432E69AB" w14:textId="073BF977" w:rsidR="00327493" w:rsidRDefault="00AD734D" w:rsidP="00C93378">
      <w:pPr>
        <w:pStyle w:val="ListParagraph"/>
        <w:numPr>
          <w:ilvl w:val="0"/>
          <w:numId w:val="13"/>
        </w:numPr>
        <w:bidi/>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إخراج تقارير شهرية</w:t>
      </w:r>
    </w:p>
    <w:p w14:paraId="22DDEFD9" w14:textId="77777777" w:rsidR="00467D64" w:rsidRPr="00467D64" w:rsidRDefault="00467D64" w:rsidP="00467D64">
      <w:pPr>
        <w:bidi/>
        <w:jc w:val="both"/>
        <w:rPr>
          <w:rFonts w:ascii="Simplified Arabic" w:hAnsi="Simplified Arabic" w:cs="Simplified Arabic"/>
          <w:b/>
          <w:bCs/>
          <w:sz w:val="24"/>
          <w:szCs w:val="24"/>
        </w:rPr>
      </w:pPr>
    </w:p>
    <w:p w14:paraId="589BD728" w14:textId="618267F0" w:rsidR="006D3DE3" w:rsidRDefault="000B2439" w:rsidP="00E11AA2">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معايير قبول</w:t>
      </w:r>
      <w:r w:rsidR="006D3DE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النظام</w:t>
      </w:r>
    </w:p>
    <w:p w14:paraId="381E539A" w14:textId="0113E0D7" w:rsidR="006D3DE3" w:rsidRPr="006D3DE3" w:rsidRDefault="006D3DE3" w:rsidP="00876CC8">
      <w:pPr>
        <w:pStyle w:val="ListParagraph"/>
        <w:numPr>
          <w:ilvl w:val="0"/>
          <w:numId w:val="4"/>
        </w:numPr>
        <w:bidi/>
        <w:ind w:left="1040"/>
        <w:jc w:val="both"/>
        <w:rPr>
          <w:rFonts w:ascii="A Jannat LT" w:hAnsi="A Jannat LT" w:cs="A Jannat LT"/>
          <w:bCs/>
          <w:color w:val="984806" w:themeColor="accent6" w:themeShade="80"/>
          <w:sz w:val="32"/>
          <w:szCs w:val="3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3DE3">
        <w:rPr>
          <w:rFonts w:ascii="Simplified Arabic" w:hAnsi="Simplified Arabic" w:cs="Simplified Arabic" w:hint="cs"/>
          <w:b/>
          <w:bCs/>
          <w:color w:val="984806" w:themeColor="accent6" w:themeShade="80"/>
          <w:sz w:val="28"/>
          <w:szCs w:val="28"/>
          <w:rtl/>
        </w:rPr>
        <w:t>كفاء</w:t>
      </w:r>
      <w:r w:rsidR="000479EF" w:rsidRPr="006D3DE3">
        <w:rPr>
          <w:rFonts w:ascii="Simplified Arabic" w:hAnsi="Simplified Arabic" w:cs="Simplified Arabic" w:hint="cs"/>
          <w:b/>
          <w:bCs/>
          <w:color w:val="984806" w:themeColor="accent6" w:themeShade="80"/>
          <w:sz w:val="28"/>
          <w:szCs w:val="28"/>
          <w:rtl/>
        </w:rPr>
        <w:t>ة النظام</w:t>
      </w:r>
    </w:p>
    <w:p w14:paraId="59E779EA" w14:textId="62DFA087" w:rsidR="006D3DE3" w:rsidRPr="006D3DE3" w:rsidRDefault="006D3DE3" w:rsidP="006D3DE3">
      <w:pPr>
        <w:pStyle w:val="ListParagraph"/>
        <w:bidi/>
        <w:ind w:left="899"/>
        <w:jc w:val="both"/>
        <w:rPr>
          <w:rFonts w:ascii="Simplified Arabic" w:hAnsi="Simplified Arabic" w:cs="Simplified Arabic"/>
          <w:b/>
          <w:bCs/>
          <w:sz w:val="24"/>
          <w:szCs w:val="24"/>
          <w:rtl/>
        </w:rPr>
      </w:pPr>
      <w:r w:rsidRPr="006D3DE3">
        <w:rPr>
          <w:rFonts w:ascii="Simplified Arabic" w:hAnsi="Simplified Arabic" w:cs="Simplified Arabic" w:hint="cs"/>
          <w:b/>
          <w:bCs/>
          <w:sz w:val="24"/>
          <w:szCs w:val="24"/>
          <w:rtl/>
        </w:rPr>
        <w:t>من حيث إدارة المهام الموكلة إلية بالسرعة والدقة اللازمة.</w:t>
      </w:r>
    </w:p>
    <w:p w14:paraId="1AECFE5E" w14:textId="1B09C7B7" w:rsidR="006D3DE3" w:rsidRP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tl/>
        </w:rPr>
      </w:pPr>
      <w:r w:rsidRPr="006D3DE3">
        <w:rPr>
          <w:rFonts w:ascii="Simplified Arabic" w:hAnsi="Simplified Arabic" w:cs="Simplified Arabic" w:hint="cs"/>
          <w:b/>
          <w:bCs/>
          <w:color w:val="984806" w:themeColor="accent6" w:themeShade="80"/>
          <w:sz w:val="28"/>
          <w:szCs w:val="28"/>
          <w:rtl/>
        </w:rPr>
        <w:t xml:space="preserve">المرونة وقابلية التحديث </w:t>
      </w:r>
    </w:p>
    <w:p w14:paraId="7143D33C" w14:textId="277B0C94" w:rsidR="006D3DE3" w:rsidRPr="006D3DE3" w:rsidRDefault="006D3DE3" w:rsidP="006D3DE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كإمكانية إضافة تحديثات في حال الاحتياج لها في أي مجال من مجالات التطبيق لمواكبة التطور الحاصل في مجال التكنولوجيا.</w:t>
      </w:r>
    </w:p>
    <w:p w14:paraId="14FA3FE1" w14:textId="67C93560"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الأمان</w:t>
      </w:r>
    </w:p>
    <w:p w14:paraId="2D118549" w14:textId="3418EBFB" w:rsidR="006D3DE3" w:rsidRPr="00DF3D03" w:rsidRDefault="006D3DE3" w:rsidP="00DF3D03">
      <w:pPr>
        <w:pStyle w:val="ListParagraph"/>
        <w:bidi/>
        <w:ind w:left="899"/>
        <w:jc w:val="both"/>
        <w:rPr>
          <w:rFonts w:ascii="Simplified Arabic" w:hAnsi="Simplified Arabic" w:cs="Simplified Arabic"/>
          <w:b/>
          <w:bCs/>
          <w:sz w:val="24"/>
          <w:szCs w:val="24"/>
          <w:rtl/>
        </w:rPr>
      </w:pPr>
      <w:r w:rsidRPr="00DF3D03">
        <w:rPr>
          <w:rFonts w:ascii="Simplified Arabic" w:hAnsi="Simplified Arabic" w:cs="Simplified Arabic" w:hint="cs"/>
          <w:b/>
          <w:bCs/>
          <w:sz w:val="24"/>
          <w:szCs w:val="24"/>
          <w:rtl/>
        </w:rPr>
        <w:t>من حيث الحفاظ على المعلومات الخاصة بالجهة المستخدمة للنظام وتوزيع الصلاحيات حسب الموقع الوظيفي في المدرسة.</w:t>
      </w:r>
    </w:p>
    <w:p w14:paraId="1A941B2C" w14:textId="3B21C085" w:rsidR="006D3DE3" w:rsidRDefault="006D3DE3" w:rsidP="00876CC8">
      <w:pPr>
        <w:pStyle w:val="ListParagraph"/>
        <w:numPr>
          <w:ilvl w:val="0"/>
          <w:numId w:val="4"/>
        </w:numPr>
        <w:bidi/>
        <w:ind w:left="1040"/>
        <w:jc w:val="both"/>
        <w:rPr>
          <w:rFonts w:ascii="Simplified Arabic" w:hAnsi="Simplified Arabic" w:cs="Simplified Arabic"/>
          <w:b/>
          <w:bCs/>
          <w:color w:val="984806" w:themeColor="accent6" w:themeShade="80"/>
          <w:sz w:val="28"/>
          <w:szCs w:val="28"/>
        </w:rPr>
      </w:pPr>
      <w:r w:rsidRPr="006D3DE3">
        <w:rPr>
          <w:rFonts w:ascii="Simplified Arabic" w:hAnsi="Simplified Arabic" w:cs="Simplified Arabic" w:hint="cs"/>
          <w:b/>
          <w:bCs/>
          <w:color w:val="984806" w:themeColor="accent6" w:themeShade="80"/>
          <w:sz w:val="28"/>
          <w:szCs w:val="28"/>
          <w:rtl/>
        </w:rPr>
        <w:t>سهولة الاستخدام</w:t>
      </w:r>
    </w:p>
    <w:p w14:paraId="2A6C67AD" w14:textId="583F7395" w:rsidR="006D3DE3" w:rsidRDefault="006D3DE3" w:rsidP="00DF3D03">
      <w:pPr>
        <w:pStyle w:val="ListParagraph"/>
        <w:bidi/>
        <w:ind w:left="899"/>
        <w:jc w:val="both"/>
        <w:rPr>
          <w:rFonts w:ascii="Simplified Arabic" w:hAnsi="Simplified Arabic" w:cs="Simplified Arabic"/>
          <w:b/>
          <w:bCs/>
          <w:sz w:val="24"/>
          <w:szCs w:val="24"/>
          <w:rtl/>
        </w:rPr>
      </w:pPr>
      <w:r>
        <w:rPr>
          <w:rFonts w:ascii="Simplified Arabic" w:hAnsi="Simplified Arabic" w:cs="Simplified Arabic" w:hint="cs"/>
          <w:b/>
          <w:bCs/>
          <w:sz w:val="24"/>
          <w:szCs w:val="24"/>
          <w:rtl/>
        </w:rPr>
        <w:t>تجنب الواجهات والخيارات المعقدة وضمان سهولة الواجهات في</w:t>
      </w:r>
      <w:r w:rsidR="00DF3D03">
        <w:rPr>
          <w:rFonts w:ascii="Simplified Arabic" w:hAnsi="Simplified Arabic" w:cs="Simplified Arabic" w:hint="cs"/>
          <w:b/>
          <w:bCs/>
          <w:sz w:val="24"/>
          <w:szCs w:val="24"/>
          <w:rtl/>
        </w:rPr>
        <w:t xml:space="preserve"> كل من</w:t>
      </w:r>
      <w:r>
        <w:rPr>
          <w:rFonts w:ascii="Simplified Arabic" w:hAnsi="Simplified Arabic" w:cs="Simplified Arabic" w:hint="cs"/>
          <w:b/>
          <w:bCs/>
          <w:sz w:val="24"/>
          <w:szCs w:val="24"/>
          <w:rtl/>
        </w:rPr>
        <w:t xml:space="preserve"> النظام او التطبيق ليسهل على كل الأطراف </w:t>
      </w:r>
      <w:r w:rsidR="007F648E">
        <w:rPr>
          <w:rFonts w:ascii="Simplified Arabic" w:hAnsi="Simplified Arabic" w:cs="Simplified Arabic" w:hint="cs"/>
          <w:b/>
          <w:bCs/>
          <w:sz w:val="24"/>
          <w:szCs w:val="24"/>
          <w:rtl/>
        </w:rPr>
        <w:t>استخدامه</w:t>
      </w:r>
      <w:r>
        <w:rPr>
          <w:rFonts w:ascii="Simplified Arabic" w:hAnsi="Simplified Arabic" w:cs="Simplified Arabic" w:hint="cs"/>
          <w:b/>
          <w:bCs/>
          <w:sz w:val="24"/>
          <w:szCs w:val="24"/>
          <w:rtl/>
        </w:rPr>
        <w:t xml:space="preserve"> </w:t>
      </w:r>
      <w:r w:rsidR="00DF3D03">
        <w:rPr>
          <w:rFonts w:ascii="Simplified Arabic" w:hAnsi="Simplified Arabic" w:cs="Simplified Arabic" w:hint="cs"/>
          <w:b/>
          <w:bCs/>
          <w:sz w:val="24"/>
          <w:szCs w:val="24"/>
          <w:rtl/>
        </w:rPr>
        <w:t xml:space="preserve">والحرص على جعلها </w:t>
      </w:r>
      <w:r w:rsidR="007F648E">
        <w:rPr>
          <w:rFonts w:ascii="Simplified Arabic" w:hAnsi="Simplified Arabic" w:cs="Simplified Arabic" w:hint="cs"/>
          <w:b/>
          <w:bCs/>
          <w:sz w:val="24"/>
          <w:szCs w:val="24"/>
          <w:rtl/>
        </w:rPr>
        <w:t>أكثر</w:t>
      </w:r>
      <w:r w:rsidR="00DF3D03">
        <w:rPr>
          <w:rFonts w:ascii="Simplified Arabic" w:hAnsi="Simplified Arabic" w:cs="Simplified Arabic" w:hint="cs"/>
          <w:b/>
          <w:bCs/>
          <w:sz w:val="24"/>
          <w:szCs w:val="24"/>
          <w:rtl/>
        </w:rPr>
        <w:t xml:space="preserve"> بهجة وحيوية من حيث الرسومات والألوان، واكثر تفاعلية مع أولياء الأمور.</w:t>
      </w:r>
    </w:p>
    <w:p w14:paraId="15420E85" w14:textId="2233D3AB" w:rsidR="00D60976" w:rsidRDefault="00D60976" w:rsidP="00D60976">
      <w:pPr>
        <w:pStyle w:val="ListParagraph"/>
        <w:bidi/>
        <w:ind w:left="899"/>
        <w:jc w:val="both"/>
        <w:rPr>
          <w:rFonts w:ascii="Simplified Arabic" w:hAnsi="Simplified Arabic" w:cs="Simplified Arabic"/>
          <w:b/>
          <w:bCs/>
          <w:sz w:val="24"/>
          <w:szCs w:val="24"/>
          <w:rtl/>
        </w:rPr>
      </w:pPr>
    </w:p>
    <w:p w14:paraId="1BBBB21B"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7A82B9"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7AB36" w14:textId="77777777" w:rsidR="00C93378" w:rsidRPr="00C93378" w:rsidRDefault="00C93378" w:rsidP="00C93378">
      <w:pPr>
        <w:pStyle w:val="ListParagraph"/>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F8FE5" w14:textId="74F5C15B" w:rsidR="006D3DE3" w:rsidRPr="00DF3D03" w:rsidRDefault="000B2439"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3D03">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الغرض</w:t>
      </w:r>
      <w:r w:rsidR="00E11AA2">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من المشروع</w:t>
      </w:r>
    </w:p>
    <w:p w14:paraId="28EE34BB" w14:textId="0C7A1BD7" w:rsidR="00C93378" w:rsidRDefault="00C93378" w:rsidP="00876CC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مواكبة التطور التكنولوجي في تسهيل العمليات التعليمية.</w:t>
      </w:r>
    </w:p>
    <w:p w14:paraId="08935E98" w14:textId="5F4659C1" w:rsidR="00DF3D03"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rPr>
        <w:t>امكانية وتسهيل اطلاع اولياء الامور على المناهج والانشطة اليومية</w:t>
      </w:r>
      <w:r w:rsidR="00DF3D03">
        <w:rPr>
          <w:rFonts w:ascii="Simplified Arabic" w:hAnsi="Simplified Arabic" w:cs="Simplified Arabic" w:hint="cs"/>
          <w:b/>
          <w:bCs/>
          <w:sz w:val="24"/>
          <w:szCs w:val="24"/>
          <w:rtl/>
        </w:rPr>
        <w:t>.</w:t>
      </w:r>
    </w:p>
    <w:p w14:paraId="7E7007B8" w14:textId="04DD7C7E" w:rsidR="00DF3D03" w:rsidRDefault="00DF3D03" w:rsidP="00876CC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إضافة </w:t>
      </w:r>
      <w:r w:rsidR="00C93378">
        <w:rPr>
          <w:rFonts w:ascii="Simplified Arabic" w:hAnsi="Simplified Arabic" w:cs="Simplified Arabic" w:hint="cs"/>
          <w:b/>
          <w:bCs/>
          <w:sz w:val="24"/>
          <w:szCs w:val="24"/>
          <w:rtl/>
        </w:rPr>
        <w:t>الانشطة</w:t>
      </w:r>
      <w:r w:rsidRPr="00DF3D03">
        <w:rPr>
          <w:rFonts w:ascii="Simplified Arabic" w:hAnsi="Simplified Arabic" w:cs="Simplified Arabic" w:hint="cs"/>
          <w:b/>
          <w:bCs/>
          <w:sz w:val="24"/>
          <w:szCs w:val="24"/>
          <w:rtl/>
        </w:rPr>
        <w:t xml:space="preserve"> والاضافات التي تضيفها إدارة المدرسة من خلال النظام وتصل إلى كل </w:t>
      </w:r>
      <w:r w:rsidR="00C93378">
        <w:rPr>
          <w:rFonts w:ascii="Simplified Arabic" w:hAnsi="Simplified Arabic" w:cs="Simplified Arabic" w:hint="cs"/>
          <w:b/>
          <w:bCs/>
          <w:sz w:val="24"/>
          <w:szCs w:val="24"/>
          <w:rtl/>
        </w:rPr>
        <w:t>الكادر التعليمي</w:t>
      </w:r>
      <w:r w:rsidRPr="00DF3D03">
        <w:rPr>
          <w:rFonts w:ascii="Simplified Arabic" w:hAnsi="Simplified Arabic" w:cs="Simplified Arabic" w:hint="cs"/>
          <w:b/>
          <w:bCs/>
          <w:sz w:val="24"/>
          <w:szCs w:val="24"/>
          <w:rtl/>
        </w:rPr>
        <w:t>.</w:t>
      </w:r>
    </w:p>
    <w:p w14:paraId="3A601DB7" w14:textId="77777777" w:rsidR="00C93378" w:rsidRDefault="00DF3D03" w:rsidP="00C93378">
      <w:pPr>
        <w:pStyle w:val="ListParagraph"/>
        <w:numPr>
          <w:ilvl w:val="1"/>
          <w:numId w:val="1"/>
        </w:numPr>
        <w:bidi/>
        <w:jc w:val="both"/>
        <w:rPr>
          <w:rFonts w:ascii="Simplified Arabic" w:hAnsi="Simplified Arabic" w:cs="Simplified Arabic"/>
          <w:b/>
          <w:bCs/>
          <w:sz w:val="24"/>
          <w:szCs w:val="24"/>
        </w:rPr>
      </w:pPr>
      <w:r w:rsidRPr="00DF3D03">
        <w:rPr>
          <w:rFonts w:ascii="Simplified Arabic" w:hAnsi="Simplified Arabic" w:cs="Simplified Arabic" w:hint="cs"/>
          <w:b/>
          <w:bCs/>
          <w:sz w:val="24"/>
          <w:szCs w:val="24"/>
          <w:rtl/>
        </w:rPr>
        <w:t xml:space="preserve">إمكانية الاطلاع على مستوى الطلاب وتقييمهم التعليمي </w:t>
      </w:r>
      <w:r w:rsidR="00B323B0" w:rsidRPr="00DF3D03">
        <w:rPr>
          <w:rFonts w:ascii="Simplified Arabic" w:hAnsi="Simplified Arabic" w:cs="Simplified Arabic" w:hint="cs"/>
          <w:b/>
          <w:bCs/>
          <w:sz w:val="24"/>
          <w:szCs w:val="24"/>
          <w:rtl/>
        </w:rPr>
        <w:t>والاجتماعي</w:t>
      </w:r>
      <w:r w:rsidRPr="00DF3D03">
        <w:rPr>
          <w:rFonts w:ascii="Simplified Arabic" w:hAnsi="Simplified Arabic" w:cs="Simplified Arabic" w:hint="cs"/>
          <w:b/>
          <w:bCs/>
          <w:sz w:val="24"/>
          <w:szCs w:val="24"/>
          <w:rtl/>
        </w:rPr>
        <w:t xml:space="preserve"> من قبل أولياء الأمور.</w:t>
      </w:r>
    </w:p>
    <w:p w14:paraId="4D52422E" w14:textId="6880900A" w:rsidR="00C93378" w:rsidRDefault="00DF3D03" w:rsidP="00C93378">
      <w:pPr>
        <w:pStyle w:val="ListParagraph"/>
        <w:numPr>
          <w:ilvl w:val="1"/>
          <w:numId w:val="1"/>
        </w:numPr>
        <w:bidi/>
        <w:jc w:val="both"/>
        <w:rPr>
          <w:rFonts w:ascii="Simplified Arabic" w:hAnsi="Simplified Arabic" w:cs="Simplified Arabic"/>
          <w:b/>
          <w:bCs/>
          <w:sz w:val="24"/>
          <w:szCs w:val="24"/>
        </w:rPr>
      </w:pPr>
      <w:r w:rsidRPr="00C93378">
        <w:rPr>
          <w:rFonts w:ascii="Simplified Arabic" w:hAnsi="Simplified Arabic" w:cs="Simplified Arabic" w:hint="cs"/>
          <w:b/>
          <w:bCs/>
          <w:sz w:val="24"/>
          <w:szCs w:val="24"/>
          <w:rtl/>
        </w:rPr>
        <w:t>من خلال توزيع الصلاحيات حسب الموقع الوظيفي او الأكاديمي للكادر المشرف على الطلاب من قبل الإدارة.</w:t>
      </w:r>
    </w:p>
    <w:p w14:paraId="400E6F97" w14:textId="77777777"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سهولة في تعبئة ومتابعة بيانات الطالب.</w:t>
      </w:r>
    </w:p>
    <w:p w14:paraId="2722C340" w14:textId="6B83F301" w:rsidR="00C93378" w:rsidRDefault="00C93378" w:rsidP="00C93378">
      <w:pPr>
        <w:pStyle w:val="ListParagraph"/>
        <w:numPr>
          <w:ilvl w:val="1"/>
          <w:numId w:val="1"/>
        </w:numPr>
        <w:bidi/>
        <w:jc w:val="both"/>
        <w:rPr>
          <w:rFonts w:ascii="Simplified Arabic" w:hAnsi="Simplified Arabic" w:cs="Simplified Arabic"/>
          <w:b/>
          <w:bCs/>
          <w:sz w:val="24"/>
          <w:szCs w:val="24"/>
        </w:rPr>
      </w:pPr>
      <w:r>
        <w:rPr>
          <w:rFonts w:ascii="Simplified Arabic" w:hAnsi="Simplified Arabic" w:cs="Simplified Arabic" w:hint="cs"/>
          <w:b/>
          <w:bCs/>
          <w:sz w:val="24"/>
          <w:szCs w:val="24"/>
          <w:rtl/>
          <w:lang w:bidi="ar-YE"/>
        </w:rPr>
        <w:t>تسهيل عمليات ادخال الدرجات وكتابة الملاحظات للطلاب.</w:t>
      </w:r>
    </w:p>
    <w:p w14:paraId="7920DA1C" w14:textId="737E3F60" w:rsidR="00C93378" w:rsidRPr="00C93378" w:rsidRDefault="00E11AA2" w:rsidP="00C93378">
      <w:pPr>
        <w:pStyle w:val="ListParagraph"/>
        <w:numPr>
          <w:ilvl w:val="1"/>
          <w:numId w:val="1"/>
        </w:numPr>
        <w:shd w:val="clear" w:color="auto" w:fill="D9D9D9" w:themeFill="background1" w:themeFillShade="D9"/>
        <w:bidi/>
        <w:jc w:val="both"/>
        <w:rPr>
          <w:rFonts w:ascii="Simplified Arabic" w:hAnsi="Simplified Arabic" w:cs="Simplified Arabic"/>
          <w:b/>
          <w:bCs/>
          <w:sz w:val="24"/>
          <w:szCs w:val="24"/>
          <w:rtl/>
        </w:rPr>
      </w:pPr>
      <w:r w:rsidRPr="00C93378">
        <w:rPr>
          <w:rFonts w:ascii="Simplified Arabic" w:hAnsi="Simplified Arabic" w:cs="Simplified Arabic" w:hint="cs"/>
          <w:b/>
          <w:bCs/>
          <w:sz w:val="24"/>
          <w:szCs w:val="24"/>
          <w:rtl/>
        </w:rPr>
        <w:t>إمكانية تدفع الرسوم الدراسية من قبل أولياء الأمور وإمكانية توزيع الرواتب للكادر التعليمي وغير الكادر</w:t>
      </w:r>
    </w:p>
    <w:p w14:paraId="19937C82" w14:textId="04DBC202" w:rsidR="00C93378" w:rsidRDefault="00C93378" w:rsidP="00C93378">
      <w:pPr>
        <w:tabs>
          <w:tab w:val="left" w:pos="8185"/>
        </w:tabs>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6D417AF" w14:textId="77777777" w:rsidR="00C93378" w:rsidRDefault="00C93378" w:rsidP="00C93378">
      <w:pPr>
        <w:pStyle w:val="ListParagraph"/>
        <w:numPr>
          <w:ilvl w:val="0"/>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الاعمال ذات صلة </w:t>
      </w:r>
    </w:p>
    <w:p w14:paraId="41FB862A" w14:textId="77777777" w:rsid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 xml:space="preserve">مجموعة من المواقع التجارية المشهورة </w:t>
      </w:r>
    </w:p>
    <w:p w14:paraId="618452FA" w14:textId="783C7258" w:rsidR="00C93378" w:rsidRPr="00C93378" w:rsidRDefault="00C93378" w:rsidP="00C93378">
      <w:pPr>
        <w:pStyle w:val="ListParagraph"/>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3378">
        <w:rPr>
          <w:rFonts w:ascii="Simplified Arabic" w:hAnsi="Simplified Arabic" w:cs="Simplified Arabic" w:hint="cs"/>
          <w:b/>
          <w:bCs/>
          <w:sz w:val="24"/>
          <w:szCs w:val="24"/>
          <w:rtl/>
          <w:lang w:bidi="ar-YE"/>
        </w:rPr>
        <w:t>اولاً: البرامج التجارية لإدارة مدرسة مثل</w:t>
      </w:r>
    </w:p>
    <w:p w14:paraId="5C6BF54C" w14:textId="1DA4B6B9"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Fedena</w:t>
      </w:r>
    </w:p>
    <w:p w14:paraId="0A48D9F7" w14:textId="49A3181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Greadlimk</w:t>
      </w:r>
    </w:p>
    <w:p w14:paraId="531336A7" w14:textId="2ACB5723"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Alma</w:t>
      </w:r>
    </w:p>
    <w:p w14:paraId="5785A725" w14:textId="444C20E1"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i</w:t>
      </w:r>
      <w:r>
        <w:rPr>
          <w:rFonts w:ascii="Simplified Arabic" w:hAnsi="Simplified Arabic" w:cs="Simplified Arabic"/>
          <w:b/>
          <w:bCs/>
          <w:sz w:val="24"/>
          <w:szCs w:val="24"/>
          <w:lang w:bidi="ar-YE"/>
        </w:rPr>
        <w:t>G</w:t>
      </w:r>
      <w:r w:rsidRPr="00C93378">
        <w:rPr>
          <w:rFonts w:ascii="Simplified Arabic" w:hAnsi="Simplified Arabic" w:cs="Simplified Arabic"/>
          <w:b/>
          <w:bCs/>
          <w:sz w:val="24"/>
          <w:szCs w:val="24"/>
          <w:lang w:bidi="ar-YE"/>
        </w:rPr>
        <w:t>radPlus</w:t>
      </w:r>
    </w:p>
    <w:p w14:paraId="7E437FBA" w14:textId="401413E2" w:rsidR="00C93378" w:rsidRPr="00C93378" w:rsidRDefault="00C93378" w:rsidP="00C93378">
      <w:pPr>
        <w:pStyle w:val="ListParagraph"/>
        <w:numPr>
          <w:ilvl w:val="0"/>
          <w:numId w:val="15"/>
        </w:numPr>
        <w:bidi/>
        <w:ind w:left="1304"/>
        <w:jc w:val="both"/>
        <w:rPr>
          <w:rFonts w:ascii="Simplified Arabic" w:hAnsi="Simplified Arabic" w:cs="Simplified Arabic"/>
          <w:b/>
          <w:bCs/>
          <w:sz w:val="24"/>
          <w:szCs w:val="24"/>
          <w:lang w:bidi="ar-YE"/>
        </w:rPr>
      </w:pPr>
      <w:r w:rsidRPr="00C93378">
        <w:rPr>
          <w:rFonts w:ascii="Simplified Arabic" w:hAnsi="Simplified Arabic" w:cs="Simplified Arabic"/>
          <w:b/>
          <w:bCs/>
          <w:sz w:val="24"/>
          <w:szCs w:val="24"/>
          <w:lang w:bidi="ar-YE"/>
        </w:rPr>
        <w:t>class365</w:t>
      </w:r>
    </w:p>
    <w:p w14:paraId="5D4B920D" w14:textId="7A543B90" w:rsidR="00C93378" w:rsidRPr="00C93378" w:rsidRDefault="00C93378" w:rsidP="00C93378">
      <w:pPr>
        <w:pStyle w:val="ListParagraph"/>
        <w:bidi/>
        <w:jc w:val="both"/>
        <w:rPr>
          <w:rFonts w:ascii="Simplified Arabic" w:hAnsi="Simplified Arabic" w:cs="Simplified Arabic"/>
          <w:b/>
          <w:bCs/>
          <w:sz w:val="24"/>
          <w:szCs w:val="24"/>
          <w:rtl/>
          <w:lang w:bidi="ar-YE"/>
        </w:rPr>
      </w:pPr>
      <w:r w:rsidRPr="00C93378">
        <w:rPr>
          <w:rFonts w:ascii="Simplified Arabic" w:hAnsi="Simplified Arabic" w:cs="Simplified Arabic" w:hint="cs"/>
          <w:b/>
          <w:bCs/>
          <w:sz w:val="24"/>
          <w:szCs w:val="24"/>
          <w:rtl/>
          <w:lang w:bidi="ar-YE"/>
        </w:rPr>
        <w:t>ثانياً: البرامج مفتوحة المصدر (المجانية) لإدارة مدرسة مثل:</w:t>
      </w:r>
    </w:p>
    <w:p w14:paraId="0C7DF103" w14:textId="27F12F97" w:rsidR="00C93378" w:rsidRP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S</w:t>
      </w:r>
      <w:r w:rsidR="00C93378" w:rsidRPr="00C93378">
        <w:rPr>
          <w:rFonts w:ascii="Simplified Arabic" w:hAnsi="Simplified Arabic" w:cs="Simplified Arabic"/>
          <w:b/>
          <w:bCs/>
          <w:sz w:val="24"/>
          <w:szCs w:val="24"/>
          <w:lang w:bidi="ar-YE"/>
        </w:rPr>
        <w:t xml:space="preserve">mart School Management </w:t>
      </w:r>
    </w:p>
    <w:p w14:paraId="50F41F60" w14:textId="65A1D23B" w:rsidR="00C93378" w:rsidRDefault="0089222C" w:rsidP="00C93378">
      <w:pPr>
        <w:pStyle w:val="ListParagraph"/>
        <w:numPr>
          <w:ilvl w:val="0"/>
          <w:numId w:val="16"/>
        </w:numPr>
        <w:bidi/>
        <w:ind w:left="1304"/>
        <w:jc w:val="both"/>
        <w:rPr>
          <w:rFonts w:ascii="Simplified Arabic" w:hAnsi="Simplified Arabic" w:cs="Simplified Arabic"/>
          <w:b/>
          <w:bCs/>
          <w:sz w:val="24"/>
          <w:szCs w:val="24"/>
          <w:lang w:bidi="ar-YE"/>
        </w:rPr>
      </w:pPr>
      <w:r>
        <w:rPr>
          <w:rFonts w:ascii="Simplified Arabic" w:hAnsi="Simplified Arabic" w:cs="Simplified Arabic"/>
          <w:b/>
          <w:bCs/>
          <w:sz w:val="24"/>
          <w:szCs w:val="24"/>
          <w:lang w:bidi="ar-YE"/>
        </w:rPr>
        <w:t>E</w:t>
      </w:r>
      <w:r w:rsidR="00C93378" w:rsidRPr="00C93378">
        <w:rPr>
          <w:rFonts w:ascii="Simplified Arabic" w:hAnsi="Simplified Arabic" w:cs="Simplified Arabic"/>
          <w:b/>
          <w:bCs/>
          <w:sz w:val="24"/>
          <w:szCs w:val="24"/>
          <w:lang w:bidi="ar-YE"/>
        </w:rPr>
        <w:t>du Step Up</w:t>
      </w:r>
    </w:p>
    <w:p w14:paraId="0BDDB897" w14:textId="53FF2164" w:rsidR="0089222C" w:rsidRPr="0089222C" w:rsidRDefault="0089222C" w:rsidP="0089222C">
      <w:pPr>
        <w:rPr>
          <w:rFonts w:ascii="Simplified Arabic" w:hAnsi="Simplified Arabic" w:cs="Simplified Arabic"/>
          <w:b/>
          <w:bCs/>
          <w:sz w:val="24"/>
          <w:szCs w:val="24"/>
          <w:rtl/>
          <w:lang w:bidi="ar-YE"/>
        </w:rPr>
      </w:pPr>
      <w:r>
        <w:rPr>
          <w:rFonts w:ascii="Simplified Arabic" w:hAnsi="Simplified Arabic" w:cs="Simplified Arabic"/>
          <w:b/>
          <w:bCs/>
          <w:sz w:val="24"/>
          <w:szCs w:val="24"/>
          <w:rtl/>
          <w:lang w:bidi="ar-YE"/>
        </w:rPr>
        <w:br w:type="page"/>
      </w:r>
    </w:p>
    <w:p w14:paraId="0F85B0DC" w14:textId="0F779A16" w:rsidR="00C93378" w:rsidRDefault="0089222C" w:rsidP="0089222C">
      <w:pPr>
        <w:pStyle w:val="ListParagraph"/>
        <w:numPr>
          <w:ilvl w:val="0"/>
          <w:numId w:val="1"/>
        </w:num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اهمية المشروع</w:t>
      </w:r>
    </w:p>
    <w:p w14:paraId="7A5EEB8C" w14:textId="3C100D08"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المساهمة في تطوير العملية التعليمية </w:t>
      </w:r>
    </w:p>
    <w:p w14:paraId="4ED0BD0E" w14:textId="3CEFE3A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متابعة نتائج الطالب وتطورة</w:t>
      </w:r>
    </w:p>
    <w:p w14:paraId="59FD4898" w14:textId="120B8737"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 xml:space="preserve">استعراض بيانات الطالب </w:t>
      </w:r>
    </w:p>
    <w:p w14:paraId="5F4EFA82" w14:textId="5924A163" w:rsidR="0089222C" w:rsidRPr="0089222C" w:rsidRDefault="0089222C" w:rsidP="0089222C">
      <w:pPr>
        <w:pStyle w:val="ListParagraph"/>
        <w:bidi/>
        <w:jc w:val="both"/>
        <w:rPr>
          <w:rFonts w:ascii="Simplified Arabic" w:hAnsi="Simplified Arabic" w:cs="Simplified Arabic"/>
          <w:b/>
          <w:bCs/>
          <w:sz w:val="24"/>
          <w:szCs w:val="24"/>
          <w:rtl/>
          <w:lang w:bidi="ar-YE"/>
        </w:rPr>
      </w:pPr>
      <w:r w:rsidRPr="0089222C">
        <w:rPr>
          <w:rFonts w:ascii="Simplified Arabic" w:hAnsi="Simplified Arabic" w:cs="Simplified Arabic" w:hint="cs"/>
          <w:b/>
          <w:bCs/>
          <w:sz w:val="24"/>
          <w:szCs w:val="24"/>
          <w:rtl/>
          <w:lang w:bidi="ar-YE"/>
        </w:rPr>
        <w:t>توفير استهلاك المواد والقرطاسية</w:t>
      </w:r>
    </w:p>
    <w:p w14:paraId="12B3F213" w14:textId="584A17C1" w:rsidR="00125DA6" w:rsidRDefault="00125DA6" w:rsidP="0089222C">
      <w:pPr>
        <w:tabs>
          <w:tab w:val="left" w:pos="8185"/>
        </w:tabs>
        <w:bidi/>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w:t>
      </w:r>
      <w:r w:rsidR="00D1198B">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ط الزمني</w:t>
      </w:r>
    </w:p>
    <w:tbl>
      <w:tblPr>
        <w:tblStyle w:val="GridTable1Light-Accent3"/>
        <w:bidiVisual/>
        <w:tblW w:w="0" w:type="auto"/>
        <w:tblLook w:val="04A0" w:firstRow="1" w:lastRow="0" w:firstColumn="1" w:lastColumn="0" w:noHBand="0" w:noVBand="1"/>
      </w:tblPr>
      <w:tblGrid>
        <w:gridCol w:w="1913"/>
        <w:gridCol w:w="466"/>
        <w:gridCol w:w="467"/>
        <w:gridCol w:w="467"/>
        <w:gridCol w:w="467"/>
        <w:gridCol w:w="467"/>
        <w:gridCol w:w="467"/>
        <w:gridCol w:w="468"/>
        <w:gridCol w:w="468"/>
        <w:gridCol w:w="468"/>
        <w:gridCol w:w="468"/>
        <w:gridCol w:w="468"/>
        <w:gridCol w:w="468"/>
        <w:gridCol w:w="468"/>
        <w:gridCol w:w="468"/>
        <w:gridCol w:w="468"/>
        <w:gridCol w:w="468"/>
      </w:tblGrid>
      <w:tr w:rsidR="00C54813" w14:paraId="63CFD2F8" w14:textId="77777777" w:rsidTr="00491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r2bl w:val="single" w:sz="4" w:space="0" w:color="8DB3E2" w:themeColor="text2" w:themeTint="66"/>
            </w:tcBorders>
            <w:vAlign w:val="center"/>
          </w:tcPr>
          <w:p w14:paraId="7DC0DF1F" w14:textId="7613210D" w:rsidR="00C54813" w:rsidRDefault="00491096"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54813">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الزمن</w:t>
            </w:r>
          </w:p>
          <w:p w14:paraId="06C49E6B" w14:textId="6E8F8786" w:rsidR="00C54813" w:rsidRDefault="00C54813" w:rsidP="00491096">
            <w:pPr>
              <w:bidi/>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النشاط</w:t>
            </w:r>
          </w:p>
        </w:tc>
        <w:tc>
          <w:tcPr>
            <w:tcW w:w="1919" w:type="dxa"/>
            <w:gridSpan w:val="4"/>
            <w:vAlign w:val="center"/>
          </w:tcPr>
          <w:p w14:paraId="3D7ACA08" w14:textId="4DD0F6D1"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الأول</w:t>
            </w:r>
          </w:p>
        </w:tc>
        <w:tc>
          <w:tcPr>
            <w:tcW w:w="1922" w:type="dxa"/>
            <w:gridSpan w:val="4"/>
            <w:vAlign w:val="center"/>
          </w:tcPr>
          <w:p w14:paraId="009E2BDC" w14:textId="47BC4F38"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الثاني</w:t>
            </w:r>
          </w:p>
        </w:tc>
        <w:tc>
          <w:tcPr>
            <w:tcW w:w="1924" w:type="dxa"/>
            <w:gridSpan w:val="4"/>
            <w:vAlign w:val="center"/>
          </w:tcPr>
          <w:p w14:paraId="53F62F0D" w14:textId="7F893645"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الثالث</w:t>
            </w:r>
          </w:p>
        </w:tc>
        <w:tc>
          <w:tcPr>
            <w:tcW w:w="1924" w:type="dxa"/>
            <w:gridSpan w:val="4"/>
            <w:vAlign w:val="center"/>
          </w:tcPr>
          <w:p w14:paraId="766D8D3A" w14:textId="678A95D6" w:rsidR="00C54813" w:rsidRDefault="00C54813" w:rsidP="00491096">
            <w:pPr>
              <w:bidi/>
              <w:jc w:val="center"/>
              <w:cnfStyle w:val="100000000000" w:firstRow="1" w:lastRow="0" w:firstColumn="0" w:lastColumn="0" w:oddVBand="0" w:evenVBand="0" w:oddHBand="0" w:evenHBand="0" w:firstRowFirstColumn="0" w:firstRowLastColumn="0" w:lastRowFirstColumn="0" w:lastRowLastColumn="0"/>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الشهر الرابع</w:t>
            </w:r>
          </w:p>
        </w:tc>
      </w:tr>
      <w:tr w:rsidR="00C54813" w14:paraId="1A6BF551"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3E9500C" w14:textId="77777777" w:rsidR="00C54813"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79" w:type="dxa"/>
            <w:vAlign w:val="center"/>
          </w:tcPr>
          <w:p w14:paraId="58B0D4EB" w14:textId="4AA31F17"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12E51F41" w14:textId="79D9313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0" w:type="dxa"/>
            <w:vAlign w:val="center"/>
          </w:tcPr>
          <w:p w14:paraId="7AECB8F5" w14:textId="52292C6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0" w:type="dxa"/>
            <w:vAlign w:val="center"/>
          </w:tcPr>
          <w:p w14:paraId="66807F9E" w14:textId="50ACB9D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0" w:type="dxa"/>
            <w:vAlign w:val="center"/>
          </w:tcPr>
          <w:p w14:paraId="6AACD0E6" w14:textId="7EB3B32E"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0" w:type="dxa"/>
            <w:vAlign w:val="center"/>
          </w:tcPr>
          <w:p w14:paraId="02D6F51B" w14:textId="4EEDD9A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0B85AF5B" w14:textId="15C2E150"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22A4DF6C" w14:textId="704A7C2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2A1C06E5" w14:textId="0FF8669D"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10415387" w14:textId="4785606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352E1316" w14:textId="62D09201"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439EF531" w14:textId="767E25D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481" w:type="dxa"/>
            <w:vAlign w:val="center"/>
          </w:tcPr>
          <w:p w14:paraId="443131DA" w14:textId="2194634A"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481" w:type="dxa"/>
            <w:vAlign w:val="center"/>
          </w:tcPr>
          <w:p w14:paraId="2E5260A6" w14:textId="54B1E3E6"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481" w:type="dxa"/>
            <w:vAlign w:val="center"/>
          </w:tcPr>
          <w:p w14:paraId="29527BB9" w14:textId="4780DC79"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481" w:type="dxa"/>
            <w:vAlign w:val="center"/>
          </w:tcPr>
          <w:p w14:paraId="5C61439E" w14:textId="3596F9B4" w:rsidR="00C54813" w:rsidRDefault="00C54813"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r>
      <w:tr w:rsidR="00125DA6" w14:paraId="6FA1F94B"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6DD5953" w14:textId="1C66FDE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جمع المعلومات</w:t>
            </w:r>
          </w:p>
        </w:tc>
        <w:tc>
          <w:tcPr>
            <w:tcW w:w="479" w:type="dxa"/>
            <w:shd w:val="clear" w:color="auto" w:fill="8DB3E2" w:themeFill="text2" w:themeFillTint="66"/>
            <w:vAlign w:val="center"/>
          </w:tcPr>
          <w:p w14:paraId="64B887D6"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400FE9" w14:textId="77777777" w:rsidR="00125DA6" w:rsidRPr="00C54813"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highlight w:val="blu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AF181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23BF7E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1A259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C3EEC1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4F3165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CAC594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EAAF3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850E5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28C4654"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A72FD7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872050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938F9F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9D9AF8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F2F96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9FBD53D"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33E59920" w14:textId="735A9610"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نمذجة النظام</w:t>
            </w:r>
          </w:p>
        </w:tc>
        <w:tc>
          <w:tcPr>
            <w:tcW w:w="479" w:type="dxa"/>
            <w:vAlign w:val="center"/>
          </w:tcPr>
          <w:p w14:paraId="0A30233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3C4A0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5961153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C7739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4D7FE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D44DE3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60DCDE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AA1F74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2994EF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E78301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D945E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15AC8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2B918C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1F8486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CFEAD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1613A0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500123D9"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D3075EC" w14:textId="0A7EB0F1"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قاعدة البيانات</w:t>
            </w:r>
          </w:p>
        </w:tc>
        <w:tc>
          <w:tcPr>
            <w:tcW w:w="479" w:type="dxa"/>
            <w:vAlign w:val="center"/>
          </w:tcPr>
          <w:p w14:paraId="4728ED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CB6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508EF4A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74C4C9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6523E16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2C89FE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4F5AAE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FA9319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8DF2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307A5B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76D417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574250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3BC5D8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C5BAB9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3D209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BC1AC6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03D3EED2"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C909AE" w14:textId="50152E72"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الواجهات</w:t>
            </w:r>
          </w:p>
        </w:tc>
        <w:tc>
          <w:tcPr>
            <w:tcW w:w="479" w:type="dxa"/>
            <w:vAlign w:val="center"/>
          </w:tcPr>
          <w:p w14:paraId="79854DD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A085E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E1AE7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93378F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6B3EE1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6FC21D8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04F3CC5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7F2E8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CD4B16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6A6889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DD40B3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ABDF89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4F6B5F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7B06B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615F72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3B6B89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6D3CF356"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747D94B9" w14:textId="14FCFE0C"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كتابة الكود</w:t>
            </w:r>
          </w:p>
        </w:tc>
        <w:tc>
          <w:tcPr>
            <w:tcW w:w="479" w:type="dxa"/>
            <w:vAlign w:val="center"/>
          </w:tcPr>
          <w:p w14:paraId="10BF846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1E464AC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9B00127"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028D9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7A2D2DB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3240798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E8265F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1B8D8FB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0D020B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B83411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56566A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E1EDC6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0FADBF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72D5B6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0BD66E6C"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3C56E93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125DA6" w14:paraId="4E80370A"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565011B8" w14:textId="0D96E5BD"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التنفيذ</w:t>
            </w:r>
          </w:p>
        </w:tc>
        <w:tc>
          <w:tcPr>
            <w:tcW w:w="479" w:type="dxa"/>
            <w:vAlign w:val="center"/>
          </w:tcPr>
          <w:p w14:paraId="58C493D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686A5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8C426C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08118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230990C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vAlign w:val="center"/>
          </w:tcPr>
          <w:p w14:paraId="41045D5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F7CAE49"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D3719C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55E40F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2929FA0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4A6A522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vAlign w:val="center"/>
          </w:tcPr>
          <w:p w14:paraId="6BDDCFE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377D737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2C345AA"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785475C1"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3655A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491096" w14:paraId="6AF1C5FF" w14:textId="77777777" w:rsidTr="00491096">
        <w:trPr>
          <w:trHeight w:val="720"/>
        </w:trPr>
        <w:tc>
          <w:tcPr>
            <w:cnfStyle w:val="001000000000" w:firstRow="0" w:lastRow="0" w:firstColumn="1" w:lastColumn="0" w:oddVBand="0" w:evenVBand="0" w:oddHBand="0" w:evenHBand="0" w:firstRowFirstColumn="0" w:firstRowLastColumn="0" w:lastRowFirstColumn="0" w:lastRowLastColumn="0"/>
            <w:tcW w:w="2023" w:type="dxa"/>
            <w:vAlign w:val="center"/>
          </w:tcPr>
          <w:p w14:paraId="27CC58E5" w14:textId="280C9CF8" w:rsidR="00125DA6" w:rsidRDefault="00C54813" w:rsidP="00491096">
            <w:pPr>
              <w:bidi/>
              <w:jc w:val="center"/>
              <w:rPr>
                <w:rFonts w:ascii="A Jannat LT" w:hAnsi="A Jannat LT" w:cs="A Jannat LT"/>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val="0"/>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التوثيق</w:t>
            </w:r>
          </w:p>
        </w:tc>
        <w:tc>
          <w:tcPr>
            <w:tcW w:w="479" w:type="dxa"/>
            <w:shd w:val="clear" w:color="auto" w:fill="8DB3E2" w:themeFill="text2" w:themeFillTint="66"/>
            <w:vAlign w:val="center"/>
          </w:tcPr>
          <w:p w14:paraId="657B0FFF"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3D219C6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D7AE5ED"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7ED397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165E7082"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0" w:type="dxa"/>
            <w:shd w:val="clear" w:color="auto" w:fill="8DB3E2" w:themeFill="text2" w:themeFillTint="66"/>
            <w:vAlign w:val="center"/>
          </w:tcPr>
          <w:p w14:paraId="400EE140"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15E42CA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6D925C7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22F2DC03"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9EF2658"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69EF435"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B0B60D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E8F95F6"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578E77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4A55A08B"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81" w:type="dxa"/>
            <w:shd w:val="clear" w:color="auto" w:fill="8DB3E2" w:themeFill="text2" w:themeFillTint="66"/>
            <w:vAlign w:val="center"/>
          </w:tcPr>
          <w:p w14:paraId="51FCD12E" w14:textId="77777777" w:rsidR="00125DA6" w:rsidRDefault="00125DA6" w:rsidP="00491096">
            <w:pPr>
              <w:bidi/>
              <w:jc w:val="center"/>
              <w:cnfStyle w:val="000000000000" w:firstRow="0" w:lastRow="0" w:firstColumn="0" w:lastColumn="0" w:oddVBand="0" w:evenVBand="0" w:oddHBand="0" w:evenHBand="0" w:firstRowFirstColumn="0" w:firstRowLastColumn="0" w:lastRowFirstColumn="0" w:lastRowLastColumn="0"/>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6FBF84CC" w14:textId="10867FE2" w:rsidR="00125DA6" w:rsidRDefault="00125DA6" w:rsidP="00125DA6">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2E4C3B7" w14:textId="77777777" w:rsidR="00C93378" w:rsidRPr="00125DA6" w:rsidRDefault="00C93378" w:rsidP="00C93378">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BAF16" w14:textId="6E98956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A7F238" w14:textId="3C0446E7"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0EFCD" w14:textId="099C43D3" w:rsidR="007F648E" w:rsidRDefault="007F648E" w:rsidP="007F648E">
      <w:pPr>
        <w:pStyle w:val="ListParagraph"/>
        <w:bidi/>
        <w:ind w:left="615"/>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E4750F" w14:textId="77777777" w:rsidR="00EF4191" w:rsidRDefault="00EF4191">
      <w:pP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BD2AA30" w14:textId="426628D6" w:rsidR="00EF4191" w:rsidRPr="00F67FB9" w:rsidRDefault="00EF4191" w:rsidP="00EF4191">
      <w:pPr>
        <w:bidi/>
        <w:jc w:val="center"/>
        <w:rPr>
          <w:rFonts w:ascii="Consolas" w:hAnsi="Consolas" w:cs="Diwani Letter"/>
          <w:color w:val="F79646" w:themeColor="accent6"/>
          <w:sz w:val="200"/>
          <w:szCs w:val="200"/>
          <w:rtl/>
        </w:rPr>
      </w:pPr>
      <w:r w:rsidRPr="00EF4191">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r>
      <w:r w:rsidRPr="00F67FB9">
        <w:rPr>
          <w:rFonts w:ascii="Consolas" w:hAnsi="Consolas" w:cs="Diwani Letter"/>
          <w:color w:val="F79646" w:themeColor="accent6"/>
          <w:sz w:val="200"/>
          <w:szCs w:val="200"/>
          <w:rtl/>
        </w:rPr>
        <w:t>الفصل</w:t>
      </w:r>
      <w:r w:rsidRPr="00F67FB9">
        <w:rPr>
          <w:rFonts w:ascii="Consolas" w:hAnsi="Consolas" w:cs="Diwani Letter" w:hint="cs"/>
          <w:color w:val="F79646" w:themeColor="accent6"/>
          <w:sz w:val="200"/>
          <w:szCs w:val="200"/>
          <w:rtl/>
        </w:rPr>
        <w:t xml:space="preserve"> </w:t>
      </w:r>
      <w:r>
        <w:rPr>
          <w:rFonts w:ascii="Consolas" w:hAnsi="Consolas" w:cs="Diwani Letter" w:hint="cs"/>
          <w:color w:val="F79646" w:themeColor="accent6"/>
          <w:sz w:val="200"/>
          <w:szCs w:val="200"/>
          <w:rtl/>
        </w:rPr>
        <w:t>الثاني</w:t>
      </w:r>
    </w:p>
    <w:p w14:paraId="3BD7D0B9" w14:textId="119DCDAE" w:rsidR="00EF4191" w:rsidRPr="00F67FB9" w:rsidRDefault="00EF4191" w:rsidP="00EF4191">
      <w:pPr>
        <w:bidi/>
        <w:jc w:val="center"/>
        <w:rPr>
          <w:rFonts w:ascii="Consolas" w:hAnsi="Consolas" w:cs="Diwani Letter"/>
          <w:color w:val="F79646" w:themeColor="accent6"/>
          <w:sz w:val="200"/>
          <w:szCs w:val="200"/>
          <w:rtl/>
        </w:rPr>
      </w:pPr>
      <w:r w:rsidRPr="00F67FB9">
        <w:rPr>
          <w:rFonts w:ascii="Consolas" w:hAnsi="Consolas" w:cs="Diwani Letter" w:hint="cs"/>
          <w:color w:val="F79646" w:themeColor="accent6"/>
          <w:sz w:val="200"/>
          <w:szCs w:val="200"/>
          <w:rtl/>
        </w:rPr>
        <w:t xml:space="preserve">الدراسة </w:t>
      </w:r>
      <w:r>
        <w:rPr>
          <w:rFonts w:ascii="Consolas" w:hAnsi="Consolas" w:cs="Diwani Letter" w:hint="cs"/>
          <w:color w:val="F79646" w:themeColor="accent6"/>
          <w:sz w:val="200"/>
          <w:szCs w:val="200"/>
          <w:rtl/>
        </w:rPr>
        <w:t>التفصيلية</w:t>
      </w:r>
    </w:p>
    <w:p w14:paraId="759EF979" w14:textId="558E0F0E" w:rsidR="00EF4191" w:rsidRPr="00EF4191" w:rsidRDefault="00EF4191" w:rsidP="00EF4191">
      <w:pPr>
        <w:bidi/>
        <w:jc w:val="both"/>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2667E3" w14:textId="77777777" w:rsidR="00EF4191" w:rsidRDefault="00EF4191">
      <w:pPr>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65C8446" w14:textId="6B45E745" w:rsidR="00F53114" w:rsidRPr="00F53114" w:rsidRDefault="00F53114" w:rsidP="00F53114">
      <w:pPr>
        <w:bidi/>
        <w:jc w:val="center"/>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lastRenderedPageBreak/>
        <w:t>الفصل الثاني بتضمن اختصارات المشروع ودراسة الجدوى لبناء النظام وادوات جمع البيانات وسنتاولها كلُ على حدة.</w:t>
      </w:r>
    </w:p>
    <w:p w14:paraId="73C634DB" w14:textId="77777777" w:rsidR="00F53114" w:rsidRPr="00F53114" w:rsidRDefault="00F53114" w:rsidP="00F53114">
      <w:p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AF040E" w14:textId="5CC1BC4F" w:rsidR="00341278" w:rsidRDefault="00341278" w:rsidP="00F53114">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دراسة الجدوى</w:t>
      </w:r>
    </w:p>
    <w:p w14:paraId="0F621BF0" w14:textId="2B483639" w:rsidR="00F53114" w:rsidRPr="00F53114" w:rsidRDefault="00F53114" w:rsidP="00F53114">
      <w:pPr>
        <w:bidi/>
        <w:jc w:val="center"/>
        <w:rPr>
          <w:rFonts w:ascii="Simplified Arabic" w:hAnsi="Simplified Arabic" w:cs="Simplified Arabic"/>
          <w:b/>
          <w:bCs/>
          <w:sz w:val="24"/>
          <w:szCs w:val="24"/>
        </w:rPr>
      </w:pPr>
      <w:r w:rsidRPr="00F53114">
        <w:rPr>
          <w:rFonts w:ascii="Simplified Arabic" w:hAnsi="Simplified Arabic" w:cs="Simplified Arabic" w:hint="cs"/>
          <w:b/>
          <w:bCs/>
          <w:sz w:val="24"/>
          <w:szCs w:val="24"/>
          <w:rtl/>
        </w:rPr>
        <w:t>دراسة الجدوى مهمة في حياة اي مشروع فهي توضح لنا مدى إمكانية تنفيذ المشروع من عدمه</w:t>
      </w:r>
    </w:p>
    <w:p w14:paraId="57BDC634" w14:textId="77777777" w:rsidR="00AD734D"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w:t>
      </w:r>
      <w:r>
        <w:rPr>
          <w:rFonts w:ascii="Simplified Arabic" w:hAnsi="Simplified Arabic" w:cs="Simplified Arabic" w:hint="cs"/>
          <w:b/>
          <w:bCs/>
          <w:color w:val="984806" w:themeColor="accent6" w:themeShade="80"/>
          <w:sz w:val="28"/>
          <w:szCs w:val="28"/>
          <w:rtl/>
        </w:rPr>
        <w:t>التقنية</w:t>
      </w:r>
    </w:p>
    <w:p w14:paraId="3A3B4C2D" w14:textId="26699342" w:rsidR="00341278" w:rsidRDefault="00AD734D" w:rsidP="00AD734D">
      <w:pPr>
        <w:pStyle w:val="ListParagraph"/>
        <w:bidi/>
        <w:ind w:left="1440"/>
        <w:jc w:val="both"/>
        <w:rPr>
          <w:rFonts w:ascii="Simplified Arabic" w:hAnsi="Simplified Arabic" w:cs="Simplified Arabic"/>
          <w:b/>
          <w:bCs/>
          <w:color w:val="984806" w:themeColor="accent6" w:themeShade="80"/>
          <w:sz w:val="28"/>
          <w:szCs w:val="28"/>
        </w:rPr>
      </w:pPr>
      <w:r w:rsidRPr="008A5378">
        <w:rPr>
          <w:rFonts w:ascii="Simplified Arabic" w:hAnsi="Simplified Arabic" w:cs="Simplified Arabic" w:hint="cs"/>
          <w:b/>
          <w:bCs/>
          <w:color w:val="984806" w:themeColor="accent6" w:themeShade="80"/>
          <w:sz w:val="28"/>
          <w:szCs w:val="28"/>
          <w:rtl/>
        </w:rPr>
        <w:t>في هذا الجد</w:t>
      </w:r>
      <w:r>
        <w:rPr>
          <w:rFonts w:ascii="Simplified Arabic" w:hAnsi="Simplified Arabic" w:cs="Simplified Arabic" w:hint="cs"/>
          <w:b/>
          <w:bCs/>
          <w:color w:val="984806" w:themeColor="accent6" w:themeShade="80"/>
          <w:sz w:val="28"/>
          <w:szCs w:val="28"/>
          <w:rtl/>
          <w:lang w:bidi="ar-YE"/>
        </w:rPr>
        <w:t>و</w:t>
      </w:r>
      <w:r w:rsidRPr="008A5378">
        <w:rPr>
          <w:rFonts w:ascii="Simplified Arabic" w:hAnsi="Simplified Arabic" w:cs="Simplified Arabic" w:hint="cs"/>
          <w:b/>
          <w:bCs/>
          <w:color w:val="984806" w:themeColor="accent6" w:themeShade="80"/>
          <w:sz w:val="28"/>
          <w:szCs w:val="28"/>
          <w:rtl/>
        </w:rPr>
        <w:t>ى يتم دراسة الاحتياجات البرمجية والمعدات اللازمة لإنشاء النظام</w:t>
      </w:r>
      <w:r w:rsidR="00341278" w:rsidRPr="00512373">
        <w:rPr>
          <w:rFonts w:ascii="Simplified Arabic" w:hAnsi="Simplified Arabic" w:cs="Simplified Arabic" w:hint="cs"/>
          <w:b/>
          <w:bCs/>
          <w:color w:val="984806" w:themeColor="accent6" w:themeShade="80"/>
          <w:sz w:val="28"/>
          <w:szCs w:val="28"/>
          <w:rtl/>
        </w:rPr>
        <w:t xml:space="preserve"> </w:t>
      </w:r>
    </w:p>
    <w:p w14:paraId="0FE631F1" w14:textId="759D0D85" w:rsidR="00341278" w:rsidRPr="008A53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الأجهزة:</w:t>
      </w:r>
    </w:p>
    <w:tbl>
      <w:tblPr>
        <w:tblStyle w:val="TableGrid"/>
        <w:bidiVisual/>
        <w:tblW w:w="0" w:type="auto"/>
        <w:tblInd w:w="1324" w:type="dxa"/>
        <w:tblLook w:val="04A0" w:firstRow="1" w:lastRow="0" w:firstColumn="1" w:lastColumn="0" w:noHBand="0" w:noVBand="1"/>
      </w:tblPr>
      <w:tblGrid>
        <w:gridCol w:w="2182"/>
        <w:gridCol w:w="2152"/>
        <w:gridCol w:w="2834"/>
      </w:tblGrid>
      <w:tr w:rsidR="00341278" w14:paraId="116AFCD2" w14:textId="77777777" w:rsidTr="00D84288">
        <w:tc>
          <w:tcPr>
            <w:tcW w:w="2182" w:type="dxa"/>
          </w:tcPr>
          <w:p w14:paraId="0D16AAFE"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نوع الجهاز</w:t>
            </w:r>
          </w:p>
        </w:tc>
        <w:tc>
          <w:tcPr>
            <w:tcW w:w="2152" w:type="dxa"/>
          </w:tcPr>
          <w:p w14:paraId="39AA8DD8" w14:textId="77777777" w:rsidR="00341278" w:rsidRPr="005E188C" w:rsidRDefault="00341278" w:rsidP="00D84288">
            <w:pPr>
              <w:pStyle w:val="ListParagraph"/>
              <w:bidi/>
              <w:ind w:left="0"/>
              <w:jc w:val="both"/>
              <w:rPr>
                <w:rFonts w:ascii="Simplified Arabic" w:hAnsi="Simplified Arabic" w:cs="Simplified Arabic"/>
                <w:b/>
                <w:bCs/>
                <w:color w:val="000000" w:themeColor="text1"/>
                <w:sz w:val="28"/>
                <w:szCs w:val="28"/>
                <w:rtl/>
              </w:rPr>
            </w:pPr>
            <w:r w:rsidRPr="005E188C">
              <w:rPr>
                <w:rFonts w:ascii="Simplified Arabic" w:hAnsi="Simplified Arabic" w:cs="Simplified Arabic" w:hint="cs"/>
                <w:b/>
                <w:bCs/>
                <w:color w:val="000000" w:themeColor="text1"/>
                <w:sz w:val="28"/>
                <w:szCs w:val="28"/>
                <w:rtl/>
              </w:rPr>
              <w:t>مواصفات الجهاز</w:t>
            </w:r>
          </w:p>
        </w:tc>
        <w:tc>
          <w:tcPr>
            <w:tcW w:w="2834" w:type="dxa"/>
          </w:tcPr>
          <w:p w14:paraId="5F105A74" w14:textId="36E0F4C4" w:rsidR="00341278" w:rsidRPr="005E188C" w:rsidRDefault="00F53114" w:rsidP="00D84288">
            <w:pPr>
              <w:pStyle w:val="ListParagraph"/>
              <w:bidi/>
              <w:ind w:left="0"/>
              <w:jc w:val="both"/>
              <w:rPr>
                <w:rFonts w:ascii="Simplified Arabic" w:hAnsi="Simplified Arabic" w:cs="Simplified Arabic"/>
                <w:b/>
                <w:bCs/>
                <w:color w:val="000000" w:themeColor="text1"/>
                <w:sz w:val="28"/>
                <w:szCs w:val="28"/>
                <w:rtl/>
              </w:rPr>
            </w:pPr>
            <w:r>
              <w:rPr>
                <w:rFonts w:ascii="Simplified Arabic" w:hAnsi="Simplified Arabic" w:cs="Simplified Arabic" w:hint="cs"/>
                <w:b/>
                <w:bCs/>
                <w:color w:val="000000" w:themeColor="text1"/>
                <w:sz w:val="28"/>
                <w:szCs w:val="28"/>
                <w:rtl/>
              </w:rPr>
              <w:t xml:space="preserve">العدد </w:t>
            </w:r>
          </w:p>
        </w:tc>
      </w:tr>
      <w:tr w:rsidR="00341278" w14:paraId="43A728AD" w14:textId="77777777" w:rsidTr="00D84288">
        <w:tc>
          <w:tcPr>
            <w:tcW w:w="2182" w:type="dxa"/>
          </w:tcPr>
          <w:p w14:paraId="5071AE40"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Pr>
            </w:pPr>
            <w:r>
              <w:rPr>
                <w:rFonts w:ascii="Simplified Arabic" w:hAnsi="Simplified Arabic" w:cs="Simplified Arabic" w:hint="cs"/>
                <w:b/>
                <w:bCs/>
                <w:color w:val="984806" w:themeColor="accent6" w:themeShade="80"/>
                <w:sz w:val="24"/>
                <w:szCs w:val="24"/>
                <w:rtl/>
              </w:rPr>
              <w:t>كمبيوتر</w:t>
            </w:r>
          </w:p>
        </w:tc>
        <w:tc>
          <w:tcPr>
            <w:tcW w:w="2152" w:type="dxa"/>
          </w:tcPr>
          <w:p w14:paraId="34369C4D"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b/>
                <w:bCs/>
                <w:color w:val="984806" w:themeColor="accent6" w:themeShade="80"/>
                <w:sz w:val="24"/>
                <w:szCs w:val="24"/>
              </w:rPr>
              <w:t>Cori5-RAM4</w:t>
            </w:r>
          </w:p>
        </w:tc>
        <w:tc>
          <w:tcPr>
            <w:tcW w:w="2834" w:type="dxa"/>
          </w:tcPr>
          <w:p w14:paraId="2E1701A7" w14:textId="6F1AD47F"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2</w:t>
            </w:r>
          </w:p>
        </w:tc>
      </w:tr>
      <w:tr w:rsidR="00341278" w14:paraId="1435D320" w14:textId="77777777" w:rsidTr="00D84288">
        <w:tc>
          <w:tcPr>
            <w:tcW w:w="2182" w:type="dxa"/>
          </w:tcPr>
          <w:p w14:paraId="7ED059D9"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sidRPr="008A5378">
              <w:rPr>
                <w:rFonts w:ascii="Simplified Arabic" w:hAnsi="Simplified Arabic" w:cs="Simplified Arabic" w:hint="cs"/>
                <w:b/>
                <w:bCs/>
                <w:color w:val="984806" w:themeColor="accent6" w:themeShade="80"/>
                <w:sz w:val="24"/>
                <w:szCs w:val="24"/>
                <w:rtl/>
                <w:lang w:bidi="ar-YE"/>
              </w:rPr>
              <w:t>خط انترنت</w:t>
            </w:r>
          </w:p>
        </w:tc>
        <w:tc>
          <w:tcPr>
            <w:tcW w:w="2152" w:type="dxa"/>
          </w:tcPr>
          <w:p w14:paraId="1A13D458" w14:textId="77777777" w:rsidR="00341278" w:rsidRPr="008A5378" w:rsidRDefault="00341278" w:rsidP="00D84288">
            <w:pPr>
              <w:pStyle w:val="ListParagraph"/>
              <w:bidi/>
              <w:ind w:left="0"/>
              <w:jc w:val="both"/>
              <w:rPr>
                <w:rFonts w:ascii="Simplified Arabic" w:hAnsi="Simplified Arabic" w:cs="Simplified Arabic"/>
                <w:b/>
                <w:bCs/>
                <w:color w:val="984806" w:themeColor="accent6" w:themeShade="80"/>
                <w:sz w:val="24"/>
                <w:szCs w:val="24"/>
                <w:rtl/>
                <w:lang w:bidi="ar-YE"/>
              </w:rPr>
            </w:pPr>
            <w:r>
              <w:rPr>
                <w:rFonts w:ascii="Simplified Arabic" w:hAnsi="Simplified Arabic" w:cs="Simplified Arabic" w:hint="cs"/>
                <w:b/>
                <w:bCs/>
                <w:color w:val="984806" w:themeColor="accent6" w:themeShade="80"/>
                <w:sz w:val="24"/>
                <w:szCs w:val="24"/>
                <w:rtl/>
                <w:lang w:bidi="ar-YE"/>
              </w:rPr>
              <w:t>سرعة متوسطة</w:t>
            </w:r>
          </w:p>
        </w:tc>
        <w:tc>
          <w:tcPr>
            <w:tcW w:w="2834" w:type="dxa"/>
          </w:tcPr>
          <w:p w14:paraId="05C5E6D9" w14:textId="73570F69" w:rsidR="00341278" w:rsidRPr="008A5378" w:rsidRDefault="00F53114"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w:t>
            </w:r>
          </w:p>
        </w:tc>
      </w:tr>
    </w:tbl>
    <w:p w14:paraId="6FF1204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البرمجيات:</w:t>
      </w:r>
    </w:p>
    <w:p w14:paraId="106F4F3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نظام تشغيل (</w:t>
      </w:r>
      <w:r>
        <w:rPr>
          <w:rFonts w:ascii="Simplified Arabic" w:hAnsi="Simplified Arabic" w:cs="Simplified Arabic"/>
          <w:b/>
          <w:bCs/>
          <w:color w:val="984806" w:themeColor="accent6" w:themeShade="80"/>
          <w:sz w:val="28"/>
          <w:szCs w:val="28"/>
        </w:rPr>
        <w:t>windows</w:t>
      </w:r>
      <w:r>
        <w:rPr>
          <w:rFonts w:ascii="Simplified Arabic" w:hAnsi="Simplified Arabic" w:cs="Simplified Arabic" w:hint="cs"/>
          <w:b/>
          <w:bCs/>
          <w:color w:val="984806" w:themeColor="accent6" w:themeShade="80"/>
          <w:sz w:val="28"/>
          <w:szCs w:val="28"/>
          <w:rtl/>
        </w:rPr>
        <w:t>)</w:t>
      </w:r>
    </w:p>
    <w:p w14:paraId="193E65D2" w14:textId="77777777" w:rsidR="00341278" w:rsidRPr="00324F22"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بيئة البرمجة (الخاصة بالعمل من لغات برمجية وقواعد البيانات)</w:t>
      </w:r>
    </w:p>
    <w:p w14:paraId="09D4DA4C"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لعمل الخطة الزمنية</w:t>
      </w:r>
    </w:p>
    <w:p w14:paraId="45C7412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رسم المخططات</w:t>
      </w:r>
    </w:p>
    <w:p w14:paraId="081AF060" w14:textId="77777777" w:rsidR="00341278" w:rsidRPr="009C4B5A"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برنامج توثيق المشروع</w:t>
      </w:r>
    </w:p>
    <w:p w14:paraId="0C8454BE"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 xml:space="preserve">الجدوى الاقتصادية </w:t>
      </w:r>
    </w:p>
    <w:p w14:paraId="4BB3A389" w14:textId="77777777" w:rsidR="00341278" w:rsidRDefault="00341278" w:rsidP="00341278">
      <w:pPr>
        <w:pStyle w:val="ListParagraph"/>
        <w:numPr>
          <w:ilvl w:val="0"/>
          <w:numId w:val="7"/>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تكاليف الاقتصادية</w:t>
      </w:r>
    </w:p>
    <w:tbl>
      <w:tblPr>
        <w:tblStyle w:val="TableGrid"/>
        <w:bidiVisual/>
        <w:tblW w:w="0" w:type="auto"/>
        <w:tblInd w:w="1324" w:type="dxa"/>
        <w:tblLook w:val="04A0" w:firstRow="1" w:lastRow="0" w:firstColumn="1" w:lastColumn="0" w:noHBand="0" w:noVBand="1"/>
      </w:tblPr>
      <w:tblGrid>
        <w:gridCol w:w="2403"/>
        <w:gridCol w:w="2070"/>
        <w:gridCol w:w="3597"/>
      </w:tblGrid>
      <w:tr w:rsidR="00F53114" w14:paraId="71817B05" w14:textId="77777777" w:rsidTr="00F53114">
        <w:tc>
          <w:tcPr>
            <w:tcW w:w="4473" w:type="dxa"/>
            <w:gridSpan w:val="2"/>
            <w:vAlign w:val="center"/>
          </w:tcPr>
          <w:p w14:paraId="4595A68C" w14:textId="39C0A008"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تكاليف ملموس</w:t>
            </w: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ة</w:t>
            </w:r>
          </w:p>
        </w:tc>
        <w:tc>
          <w:tcPr>
            <w:tcW w:w="3597" w:type="dxa"/>
            <w:vMerge w:val="restart"/>
            <w:vAlign w:val="center"/>
          </w:tcPr>
          <w:p w14:paraId="1923124B" w14:textId="77777777" w:rsidR="00F53114" w:rsidRPr="009C4B5A" w:rsidRDefault="00F53114" w:rsidP="00F53114">
            <w:pPr>
              <w:pStyle w:val="ListParagraph"/>
              <w:bidi/>
              <w:ind w:left="0"/>
              <w:jc w:val="center"/>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B5A">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غير ملموسة</w:t>
            </w:r>
          </w:p>
        </w:tc>
      </w:tr>
      <w:tr w:rsidR="00F53114" w14:paraId="661A2023" w14:textId="77777777" w:rsidTr="00F53114">
        <w:tc>
          <w:tcPr>
            <w:tcW w:w="2403" w:type="dxa"/>
            <w:vAlign w:val="center"/>
          </w:tcPr>
          <w:p w14:paraId="0F595C5D"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مرة واحدة</w:t>
            </w:r>
          </w:p>
        </w:tc>
        <w:tc>
          <w:tcPr>
            <w:tcW w:w="2070" w:type="dxa"/>
            <w:vAlign w:val="center"/>
          </w:tcPr>
          <w:p w14:paraId="723924D6" w14:textId="77777777" w:rsidR="00F53114" w:rsidRPr="009C4B5A" w:rsidRDefault="00F53114" w:rsidP="00F53114">
            <w:pPr>
              <w:pStyle w:val="ListParagraph"/>
              <w:bidi/>
              <w:ind w:left="0"/>
              <w:jc w:val="center"/>
              <w:rPr>
                <w:rFonts w:ascii="Simplified Arabic" w:hAnsi="Simplified Arabic" w:cs="Simplified Arabic"/>
                <w:b/>
                <w:bCs/>
                <w:color w:val="000000" w:themeColor="text1"/>
                <w:sz w:val="24"/>
                <w:szCs w:val="24"/>
                <w:rtl/>
              </w:rPr>
            </w:pPr>
            <w:r w:rsidRPr="009C4B5A">
              <w:rPr>
                <w:rFonts w:ascii="Simplified Arabic" w:hAnsi="Simplified Arabic" w:cs="Simplified Arabic" w:hint="cs"/>
                <w:b/>
                <w:bCs/>
                <w:color w:val="000000" w:themeColor="text1"/>
                <w:sz w:val="24"/>
                <w:szCs w:val="24"/>
                <w:rtl/>
              </w:rPr>
              <w:t>تكاليف متكررة</w:t>
            </w:r>
          </w:p>
        </w:tc>
        <w:tc>
          <w:tcPr>
            <w:tcW w:w="3597" w:type="dxa"/>
            <w:vMerge/>
            <w:vAlign w:val="center"/>
          </w:tcPr>
          <w:p w14:paraId="154729C5" w14:textId="77777777" w:rsidR="00F53114" w:rsidRPr="009C4B5A" w:rsidRDefault="00F53114" w:rsidP="00F53114">
            <w:pPr>
              <w:pStyle w:val="ListParagraph"/>
              <w:bidi/>
              <w:ind w:left="0"/>
              <w:jc w:val="center"/>
              <w:rPr>
                <w:rFonts w:ascii="Simplified Arabic" w:hAnsi="Simplified Arabic" w:cs="Simplified Arabic"/>
                <w:b/>
                <w:bCs/>
                <w:color w:val="984806" w:themeColor="accent6" w:themeShade="80"/>
                <w:sz w:val="24"/>
                <w:szCs w:val="24"/>
                <w:rtl/>
                <w:lang w:bidi="ar-YE"/>
              </w:rPr>
            </w:pPr>
          </w:p>
        </w:tc>
      </w:tr>
      <w:tr w:rsidR="00341278" w14:paraId="0634D104" w14:textId="77777777" w:rsidTr="00D84288">
        <w:tc>
          <w:tcPr>
            <w:tcW w:w="2403" w:type="dxa"/>
          </w:tcPr>
          <w:p w14:paraId="134FDA0D"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ثمن جهاز</w:t>
            </w:r>
            <w:r>
              <w:rPr>
                <w:rFonts w:ascii="Simplified Arabic" w:hAnsi="Simplified Arabic" w:cs="Simplified Arabic" w:hint="cs"/>
                <w:b/>
                <w:bCs/>
                <w:color w:val="984806" w:themeColor="accent6" w:themeShade="80"/>
                <w:sz w:val="24"/>
                <w:szCs w:val="24"/>
                <w:rtl/>
              </w:rPr>
              <w:t>ين</w:t>
            </w:r>
            <w:r w:rsidRPr="009C4B5A">
              <w:rPr>
                <w:rFonts w:ascii="Simplified Arabic" w:hAnsi="Simplified Arabic" w:cs="Simplified Arabic" w:hint="cs"/>
                <w:b/>
                <w:bCs/>
                <w:color w:val="984806" w:themeColor="accent6" w:themeShade="80"/>
                <w:sz w:val="24"/>
                <w:szCs w:val="24"/>
                <w:rtl/>
              </w:rPr>
              <w:t xml:space="preserve"> حاسوب</w:t>
            </w:r>
            <w:r>
              <w:rPr>
                <w:rFonts w:ascii="Simplified Arabic" w:hAnsi="Simplified Arabic" w:cs="Simplified Arabic" w:hint="cs"/>
                <w:b/>
                <w:bCs/>
                <w:color w:val="984806" w:themeColor="accent6" w:themeShade="80"/>
                <w:sz w:val="24"/>
                <w:szCs w:val="24"/>
                <w:rtl/>
              </w:rPr>
              <w:t xml:space="preserve"> </w:t>
            </w:r>
          </w:p>
        </w:tc>
        <w:tc>
          <w:tcPr>
            <w:tcW w:w="2070" w:type="dxa"/>
          </w:tcPr>
          <w:p w14:paraId="796CD77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سداد خط الانترنت</w:t>
            </w:r>
          </w:p>
        </w:tc>
        <w:tc>
          <w:tcPr>
            <w:tcW w:w="3597" w:type="dxa"/>
          </w:tcPr>
          <w:p w14:paraId="5F922F7E"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زيادة بسيطة في استهلاك الكهرباء</w:t>
            </w:r>
          </w:p>
        </w:tc>
      </w:tr>
      <w:tr w:rsidR="00341278" w14:paraId="1ECD13AF" w14:textId="77777777" w:rsidTr="00D84288">
        <w:tc>
          <w:tcPr>
            <w:tcW w:w="2403" w:type="dxa"/>
          </w:tcPr>
          <w:p w14:paraId="33432A92"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تكلفة شراء خط انترنت</w:t>
            </w:r>
          </w:p>
        </w:tc>
        <w:tc>
          <w:tcPr>
            <w:tcW w:w="2070" w:type="dxa"/>
          </w:tcPr>
          <w:p w14:paraId="32C4EBA5"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الصيانة السنوية</w:t>
            </w:r>
          </w:p>
        </w:tc>
        <w:tc>
          <w:tcPr>
            <w:tcW w:w="3597" w:type="dxa"/>
          </w:tcPr>
          <w:p w14:paraId="4790F32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مشاكل طفيفة في الاستخدام في بادئ الامر</w:t>
            </w:r>
          </w:p>
        </w:tc>
      </w:tr>
      <w:tr w:rsidR="00341278" w14:paraId="46C6E6B1" w14:textId="77777777" w:rsidTr="00D84288">
        <w:tc>
          <w:tcPr>
            <w:tcW w:w="2403" w:type="dxa"/>
          </w:tcPr>
          <w:p w14:paraId="3C78E55C" w14:textId="24BDFD67" w:rsidR="00341278" w:rsidRPr="009C4B5A" w:rsidRDefault="00AD734D"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 xml:space="preserve">تكلفة شراء النظام </w:t>
            </w:r>
          </w:p>
        </w:tc>
        <w:tc>
          <w:tcPr>
            <w:tcW w:w="2070" w:type="dxa"/>
          </w:tcPr>
          <w:p w14:paraId="0503CA86" w14:textId="22F28D9C"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تكاليف التطوير</w:t>
            </w:r>
            <w:r w:rsidR="00F53114">
              <w:rPr>
                <w:rFonts w:ascii="Simplified Arabic" w:hAnsi="Simplified Arabic" w:cs="Simplified Arabic" w:hint="cs"/>
                <w:b/>
                <w:bCs/>
                <w:color w:val="984806" w:themeColor="accent6" w:themeShade="80"/>
                <w:sz w:val="24"/>
                <w:szCs w:val="24"/>
                <w:rtl/>
              </w:rPr>
              <w:t xml:space="preserve"> والصيانة</w:t>
            </w:r>
          </w:p>
        </w:tc>
        <w:tc>
          <w:tcPr>
            <w:tcW w:w="3597" w:type="dxa"/>
          </w:tcPr>
          <w:p w14:paraId="7D7D30D2" w14:textId="7C18C09A"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sidRPr="009C4B5A">
              <w:rPr>
                <w:rFonts w:ascii="Simplified Arabic" w:hAnsi="Simplified Arabic" w:cs="Simplified Arabic" w:hint="cs"/>
                <w:b/>
                <w:bCs/>
                <w:color w:val="984806" w:themeColor="accent6" w:themeShade="80"/>
                <w:sz w:val="24"/>
                <w:szCs w:val="24"/>
                <w:rtl/>
              </w:rPr>
              <w:t xml:space="preserve">مشاكل الحاسبات مثل الفيروسات </w:t>
            </w:r>
            <w:r w:rsidR="00AD734D">
              <w:rPr>
                <w:rFonts w:ascii="Simplified Arabic" w:hAnsi="Simplified Arabic" w:cs="Simplified Arabic" w:hint="cs"/>
                <w:b/>
                <w:bCs/>
                <w:color w:val="984806" w:themeColor="accent6" w:themeShade="80"/>
                <w:sz w:val="24"/>
                <w:szCs w:val="24"/>
                <w:rtl/>
              </w:rPr>
              <w:t>وغيرها</w:t>
            </w:r>
          </w:p>
        </w:tc>
      </w:tr>
    </w:tbl>
    <w:p w14:paraId="36EC4B45"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689F8B9C" w14:textId="77777777" w:rsidR="00341278" w:rsidRDefault="00341278" w:rsidP="00341278">
      <w:pPr>
        <w:pStyle w:val="ListParagraph"/>
        <w:bidi/>
        <w:ind w:left="1324"/>
        <w:jc w:val="both"/>
        <w:rPr>
          <w:rFonts w:ascii="Simplified Arabic" w:hAnsi="Simplified Arabic" w:cs="Simplified Arabic"/>
          <w:b/>
          <w:bCs/>
          <w:color w:val="984806" w:themeColor="accent6" w:themeShade="80"/>
          <w:sz w:val="28"/>
          <w:szCs w:val="28"/>
          <w:rtl/>
        </w:rPr>
      </w:pPr>
    </w:p>
    <w:p w14:paraId="4BBBD755" w14:textId="77777777" w:rsidR="00341278" w:rsidRDefault="00341278" w:rsidP="0018622C">
      <w:pPr>
        <w:pStyle w:val="ListParagraph"/>
        <w:numPr>
          <w:ilvl w:val="0"/>
          <w:numId w:val="7"/>
        </w:numPr>
        <w:bidi/>
        <w:ind w:left="1182"/>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lastRenderedPageBreak/>
        <w:t xml:space="preserve">فوائد النظام </w:t>
      </w:r>
    </w:p>
    <w:tbl>
      <w:tblPr>
        <w:tblStyle w:val="TableGrid"/>
        <w:bidiVisual/>
        <w:tblW w:w="0" w:type="auto"/>
        <w:tblInd w:w="901" w:type="dxa"/>
        <w:tblLook w:val="04A0" w:firstRow="1" w:lastRow="0" w:firstColumn="1" w:lastColumn="0" w:noHBand="0" w:noVBand="1"/>
      </w:tblPr>
      <w:tblGrid>
        <w:gridCol w:w="4107"/>
        <w:gridCol w:w="4386"/>
      </w:tblGrid>
      <w:tr w:rsidR="00341278" w14:paraId="2563E3DD" w14:textId="77777777" w:rsidTr="0018622C">
        <w:tc>
          <w:tcPr>
            <w:tcW w:w="4107" w:type="dxa"/>
          </w:tcPr>
          <w:p w14:paraId="0040B4CB"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ملموسة</w:t>
            </w:r>
          </w:p>
        </w:tc>
        <w:tc>
          <w:tcPr>
            <w:tcW w:w="4386" w:type="dxa"/>
          </w:tcPr>
          <w:p w14:paraId="4D648C36" w14:textId="77777777" w:rsidR="00341278" w:rsidRPr="009C4B5A" w:rsidRDefault="00341278" w:rsidP="00D84288">
            <w:pPr>
              <w:pStyle w:val="ListParagraph"/>
              <w:bidi/>
              <w:ind w:left="0"/>
              <w:jc w:val="both"/>
              <w:rPr>
                <w:rFonts w:ascii="Simplified Arabic" w:hAnsi="Simplified Arabic" w:cs="Simplified Arabic"/>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implified Arabic" w:hAnsi="Simplified Arabic" w:cs="Simplified Arabic" w:hint="cs"/>
                <w:bCs/>
                <w:color w:val="000000" w:themeColor="text1"/>
                <w:sz w:val="24"/>
                <w:szCs w:val="24"/>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فوائد غير ملموسة</w:t>
            </w:r>
          </w:p>
        </w:tc>
      </w:tr>
      <w:tr w:rsidR="00341278" w14:paraId="6C03BE84" w14:textId="77777777" w:rsidTr="0018622C">
        <w:tc>
          <w:tcPr>
            <w:tcW w:w="4107" w:type="dxa"/>
          </w:tcPr>
          <w:p w14:paraId="04295AE6"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توفير خسائر وتكاليف العمل اليدوي</w:t>
            </w:r>
          </w:p>
        </w:tc>
        <w:tc>
          <w:tcPr>
            <w:tcW w:w="4386" w:type="dxa"/>
          </w:tcPr>
          <w:p w14:paraId="4190D337"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سرعة في الأداء</w:t>
            </w:r>
          </w:p>
        </w:tc>
      </w:tr>
      <w:tr w:rsidR="00341278" w14:paraId="713E84A1" w14:textId="77777777" w:rsidTr="0018622C">
        <w:tc>
          <w:tcPr>
            <w:tcW w:w="4107" w:type="dxa"/>
          </w:tcPr>
          <w:p w14:paraId="66B0D07A"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تجنب الأخطاء في العمل اليدوي</w:t>
            </w:r>
          </w:p>
        </w:tc>
        <w:tc>
          <w:tcPr>
            <w:tcW w:w="4386" w:type="dxa"/>
          </w:tcPr>
          <w:p w14:paraId="283AC258" w14:textId="7777777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دقة عالية في تسجيل الوقت واجراء الحسابات اللازمة</w:t>
            </w:r>
          </w:p>
        </w:tc>
      </w:tr>
      <w:tr w:rsidR="00341278" w14:paraId="5F46D8BE" w14:textId="77777777" w:rsidTr="0018622C">
        <w:tc>
          <w:tcPr>
            <w:tcW w:w="4107" w:type="dxa"/>
          </w:tcPr>
          <w:p w14:paraId="06730C74" w14:textId="3B9AB247"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تخفيف تكاليف ارسال الاشعارات لأولياء الامور</w:t>
            </w:r>
            <w:r w:rsidR="00F53114">
              <w:rPr>
                <w:rFonts w:ascii="Simplified Arabic" w:hAnsi="Simplified Arabic" w:cs="Simplified Arabic" w:hint="cs"/>
                <w:b/>
                <w:bCs/>
                <w:color w:val="984806" w:themeColor="accent6" w:themeShade="80"/>
                <w:sz w:val="24"/>
                <w:szCs w:val="24"/>
                <w:rtl/>
              </w:rPr>
              <w:t xml:space="preserve"> يدويا</w:t>
            </w:r>
          </w:p>
        </w:tc>
        <w:tc>
          <w:tcPr>
            <w:tcW w:w="4386" w:type="dxa"/>
          </w:tcPr>
          <w:p w14:paraId="06B16A47" w14:textId="4E0A7568" w:rsidR="00341278" w:rsidRPr="009C4B5A" w:rsidRDefault="00341278" w:rsidP="00D84288">
            <w:pPr>
              <w:pStyle w:val="ListParagraph"/>
              <w:bidi/>
              <w:ind w:left="0"/>
              <w:jc w:val="both"/>
              <w:rPr>
                <w:rFonts w:ascii="Simplified Arabic" w:hAnsi="Simplified Arabic" w:cs="Simplified Arabic"/>
                <w:b/>
                <w:bCs/>
                <w:color w:val="984806" w:themeColor="accent6" w:themeShade="80"/>
                <w:sz w:val="24"/>
                <w:szCs w:val="24"/>
                <w:rtl/>
              </w:rPr>
            </w:pPr>
            <w:r>
              <w:rPr>
                <w:rFonts w:ascii="Simplified Arabic" w:hAnsi="Simplified Arabic" w:cs="Simplified Arabic" w:hint="cs"/>
                <w:b/>
                <w:bCs/>
                <w:color w:val="984806" w:themeColor="accent6" w:themeShade="80"/>
                <w:sz w:val="24"/>
                <w:szCs w:val="24"/>
                <w:rtl/>
              </w:rPr>
              <w:t>توثيق ممتاز وواضح على شكل تقارير</w:t>
            </w:r>
            <w:r w:rsidR="00F53114">
              <w:rPr>
                <w:rFonts w:ascii="Simplified Arabic" w:hAnsi="Simplified Arabic" w:cs="Simplified Arabic" w:hint="cs"/>
                <w:b/>
                <w:bCs/>
                <w:color w:val="984806" w:themeColor="accent6" w:themeShade="80"/>
                <w:sz w:val="24"/>
                <w:szCs w:val="24"/>
                <w:rtl/>
              </w:rPr>
              <w:t xml:space="preserve"> شهرية</w:t>
            </w:r>
          </w:p>
        </w:tc>
      </w:tr>
    </w:tbl>
    <w:p w14:paraId="3BF5DEA5" w14:textId="77777777" w:rsidR="00341278" w:rsidRPr="0082369E" w:rsidRDefault="00341278" w:rsidP="00341278">
      <w:pPr>
        <w:pStyle w:val="ListParagraph"/>
        <w:bidi/>
        <w:ind w:left="2160"/>
        <w:jc w:val="both"/>
        <w:rPr>
          <w:rFonts w:ascii="Simplified Arabic" w:hAnsi="Simplified Arabic" w:cs="Simplified Arabic"/>
          <w:b/>
          <w:bCs/>
          <w:color w:val="984806" w:themeColor="accent6" w:themeShade="80"/>
          <w:sz w:val="28"/>
          <w:szCs w:val="28"/>
        </w:rPr>
      </w:pPr>
    </w:p>
    <w:p w14:paraId="626B2FD0"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sidRPr="00512373">
        <w:rPr>
          <w:rFonts w:ascii="Simplified Arabic" w:hAnsi="Simplified Arabic" w:cs="Simplified Arabic" w:hint="cs"/>
          <w:b/>
          <w:bCs/>
          <w:color w:val="984806" w:themeColor="accent6" w:themeShade="80"/>
          <w:sz w:val="28"/>
          <w:szCs w:val="28"/>
          <w:rtl/>
        </w:rPr>
        <w:t>الجدوى التشغيلية</w:t>
      </w:r>
    </w:p>
    <w:p w14:paraId="4516308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7F508F71"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معدل الانجاز: من المتوقع ان </w:t>
      </w:r>
      <w:r>
        <w:rPr>
          <w:rFonts w:ascii="Simplified Arabic" w:hAnsi="Simplified Arabic" w:cs="Simplified Arabic" w:hint="cs"/>
          <w:b/>
          <w:bCs/>
          <w:color w:val="984806" w:themeColor="accent6" w:themeShade="80"/>
          <w:sz w:val="28"/>
          <w:szCs w:val="28"/>
          <w:rtl/>
          <w:lang w:bidi="ar-YE"/>
        </w:rPr>
        <w:t>ينفذ أكثر من عملية في الثانية الواحدة</w:t>
      </w:r>
      <w:r>
        <w:rPr>
          <w:rFonts w:ascii="Simplified Arabic" w:hAnsi="Simplified Arabic" w:cs="Simplified Arabic" w:hint="cs"/>
          <w:b/>
          <w:bCs/>
          <w:color w:val="984806" w:themeColor="accent6" w:themeShade="80"/>
          <w:sz w:val="28"/>
          <w:szCs w:val="28"/>
          <w:rtl/>
        </w:rPr>
        <w:t>.</w:t>
      </w:r>
    </w:p>
    <w:p w14:paraId="509BF18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زمن الاستجابة: الزمن المستغرق بين كل عملية والأخرى يتناسب مع سرعة العمليات في الثانية الواحدة.</w:t>
      </w:r>
    </w:p>
    <w:p w14:paraId="098E0EFB"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البيانات:</w:t>
      </w:r>
    </w:p>
    <w:p w14:paraId="29E1707A"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المدخلات:</w:t>
      </w:r>
    </w:p>
    <w:p w14:paraId="48A4C220" w14:textId="65F26946"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يجب ان يقوم النظام بإدخال البيانات الضرورية والصحيحة فقط دون ان تؤدي البيانات الخاطئة إلى توقيف </w:t>
      </w:r>
      <w:r w:rsidR="0018622C">
        <w:rPr>
          <w:rFonts w:ascii="Simplified Arabic" w:hAnsi="Simplified Arabic" w:cs="Simplified Arabic" w:hint="cs"/>
          <w:b/>
          <w:bCs/>
          <w:color w:val="984806" w:themeColor="accent6" w:themeShade="80"/>
          <w:sz w:val="28"/>
          <w:szCs w:val="28"/>
          <w:rtl/>
        </w:rPr>
        <w:t>النظام</w:t>
      </w:r>
      <w:r>
        <w:rPr>
          <w:rFonts w:ascii="Simplified Arabic" w:hAnsi="Simplified Arabic" w:cs="Simplified Arabic" w:hint="cs"/>
          <w:b/>
          <w:bCs/>
          <w:color w:val="984806" w:themeColor="accent6" w:themeShade="80"/>
          <w:sz w:val="28"/>
          <w:szCs w:val="28"/>
          <w:rtl/>
        </w:rPr>
        <w:t>.</w:t>
      </w:r>
    </w:p>
    <w:p w14:paraId="73B81C3D"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تخزين البيانات:</w:t>
      </w:r>
    </w:p>
    <w:p w14:paraId="79204F7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 تخزين البيانات في مكانها الصحيح بحيث يسهل الحصول عليها.</w:t>
      </w:r>
    </w:p>
    <w:p w14:paraId="67955315"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المخرجات:</w:t>
      </w:r>
    </w:p>
    <w:p w14:paraId="66A13826"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ارجاع المعلومات المطلوبة وبالتنسيق الصحيح في زمن قياسي.</w:t>
      </w:r>
    </w:p>
    <w:p w14:paraId="51F3FCBE"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p>
    <w:p w14:paraId="6641A234" w14:textId="77777777" w:rsidR="00F53114" w:rsidRDefault="00F53114">
      <w:pPr>
        <w:rPr>
          <w:rFonts w:ascii="Simplified Arabic" w:hAnsi="Simplified Arabic" w:cs="Simplified Arabic"/>
          <w:b/>
          <w:bCs/>
          <w:color w:val="984806" w:themeColor="accent6" w:themeShade="80"/>
          <w:sz w:val="28"/>
          <w:szCs w:val="28"/>
        </w:rPr>
      </w:pPr>
      <w:r>
        <w:rPr>
          <w:rFonts w:ascii="Simplified Arabic" w:hAnsi="Simplified Arabic" w:cs="Simplified Arabic"/>
          <w:b/>
          <w:bCs/>
          <w:color w:val="984806" w:themeColor="accent6" w:themeShade="80"/>
          <w:sz w:val="28"/>
          <w:szCs w:val="28"/>
        </w:rPr>
        <w:br w:type="page"/>
      </w:r>
    </w:p>
    <w:p w14:paraId="1CA2ABCD" w14:textId="2A505109"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التكاليف والمنافع</w:t>
      </w:r>
    </w:p>
    <w:p w14:paraId="27A589C0"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التكلفة:</w:t>
      </w:r>
    </w:p>
    <w:p w14:paraId="14A26005"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توضيح التكلفة في البند الخاص بها.</w:t>
      </w:r>
    </w:p>
    <w:p w14:paraId="344A6E6B"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المنافع:</w:t>
      </w:r>
    </w:p>
    <w:p w14:paraId="267AC71B" w14:textId="77777777" w:rsidR="00341278" w:rsidRPr="000A63B3"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في حال تم تنصيب النظام فمن المتوقع تقليل في الجهد والوقت عند انجاز المهام وبالتالي تحسين العملية التعليمية ككل.</w:t>
      </w:r>
    </w:p>
    <w:p w14:paraId="4F350E2E"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الجهد:</w:t>
      </w:r>
    </w:p>
    <w:p w14:paraId="416DDD77" w14:textId="77777777" w:rsidR="00341278" w:rsidRDefault="00341278"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المرونة:</w:t>
      </w:r>
    </w:p>
    <w:p w14:paraId="2ED60782"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يتمتع النظام بمرونة عالية حيث من السهل فهمه والتعامل معه وتعديله في حال حدوث أخطاء.</w:t>
      </w:r>
    </w:p>
    <w:p w14:paraId="63EAC191"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الكفاءة:</w:t>
      </w:r>
    </w:p>
    <w:p w14:paraId="4010D27C" w14:textId="752E311B"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إضاعة الوقت:</w:t>
      </w:r>
    </w:p>
    <w:p w14:paraId="6067ADB8" w14:textId="7777777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يضمن التطبيق عدم تكرار البيانات وسرعة الحصول عليها عن طريق البحث، وبالتالي لن يكون هناك تضييع للوقت.</w:t>
      </w:r>
    </w:p>
    <w:p w14:paraId="04806169" w14:textId="022F7A34" w:rsidR="00341278" w:rsidRDefault="00F53114" w:rsidP="00341278">
      <w:pPr>
        <w:pStyle w:val="ListParagraph"/>
        <w:numPr>
          <w:ilvl w:val="1"/>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تجنب </w:t>
      </w:r>
      <w:r w:rsidR="00341278">
        <w:rPr>
          <w:rFonts w:ascii="Simplified Arabic" w:hAnsi="Simplified Arabic" w:cs="Simplified Arabic" w:hint="cs"/>
          <w:b/>
          <w:bCs/>
          <w:color w:val="984806" w:themeColor="accent6" w:themeShade="80"/>
          <w:sz w:val="28"/>
          <w:szCs w:val="28"/>
          <w:rtl/>
        </w:rPr>
        <w:t>فقدان البيانات:</w:t>
      </w:r>
    </w:p>
    <w:p w14:paraId="4C25AC65" w14:textId="1FBD8FE7"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سيكون هناك نسخ احتياطية للبيانات في حال حدوث عطب معين </w:t>
      </w:r>
    </w:p>
    <w:p w14:paraId="5C5381D2"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الحماية والتحكم:</w:t>
      </w:r>
    </w:p>
    <w:p w14:paraId="0AA83B0C" w14:textId="0246FE1D" w:rsidR="00341278" w:rsidRDefault="00341278" w:rsidP="00341278">
      <w:pPr>
        <w:pStyle w:val="ListParagraph"/>
        <w:bidi/>
        <w:ind w:left="2044"/>
        <w:jc w:val="both"/>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يوفر حماية عالية للمعلومات وايضاً يسيطر على كل المدخلات والمخرجات مما يسهل عملية متابعة الطلاب بالدقة المطلوبة.</w:t>
      </w:r>
    </w:p>
    <w:p w14:paraId="788F3E27" w14:textId="77777777" w:rsidR="00F53114" w:rsidRPr="008A5378" w:rsidRDefault="00F53114" w:rsidP="00F53114">
      <w:pPr>
        <w:pStyle w:val="ListParagraph"/>
        <w:bidi/>
        <w:ind w:left="2044"/>
        <w:jc w:val="both"/>
        <w:rPr>
          <w:rFonts w:ascii="Simplified Arabic" w:hAnsi="Simplified Arabic" w:cs="Simplified Arabic"/>
          <w:b/>
          <w:bCs/>
          <w:color w:val="984806" w:themeColor="accent6" w:themeShade="80"/>
          <w:sz w:val="28"/>
          <w:szCs w:val="28"/>
        </w:rPr>
      </w:pPr>
    </w:p>
    <w:p w14:paraId="72EDE218" w14:textId="77777777" w:rsidR="00341278" w:rsidRDefault="00341278" w:rsidP="00341278">
      <w:pPr>
        <w:pStyle w:val="ListParagraph"/>
        <w:numPr>
          <w:ilvl w:val="1"/>
          <w:numId w:val="1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الجدوى القانونية</w:t>
      </w:r>
    </w:p>
    <w:p w14:paraId="2B07AF67"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لا يوجد أي تعارض مع أي قانون داخل الجمهورية اليمنية حتى اليوم.</w:t>
      </w:r>
    </w:p>
    <w:p w14:paraId="60E0BF7C" w14:textId="77777777" w:rsidR="00341278" w:rsidRDefault="00341278" w:rsidP="00341278">
      <w:pPr>
        <w:pStyle w:val="ListParagraph"/>
        <w:numPr>
          <w:ilvl w:val="0"/>
          <w:numId w:val="7"/>
        </w:numPr>
        <w:bidi/>
        <w:jc w:val="both"/>
        <w:rPr>
          <w:rFonts w:ascii="Simplified Arabic" w:hAnsi="Simplified Arabic" w:cs="Simplified Arabic"/>
          <w:b/>
          <w:bCs/>
          <w:color w:val="984806" w:themeColor="accent6" w:themeShade="80"/>
          <w:sz w:val="28"/>
          <w:szCs w:val="28"/>
        </w:rPr>
      </w:pPr>
      <w:r w:rsidRPr="000A63B3">
        <w:rPr>
          <w:rFonts w:ascii="Simplified Arabic" w:hAnsi="Simplified Arabic" w:cs="Simplified Arabic" w:hint="cs"/>
          <w:b/>
          <w:bCs/>
          <w:color w:val="984806" w:themeColor="accent6" w:themeShade="80"/>
          <w:sz w:val="28"/>
          <w:szCs w:val="28"/>
          <w:rtl/>
        </w:rPr>
        <w:t>لا يوجد انتهاك لأي قوانين الملكية الفكرية.</w:t>
      </w:r>
    </w:p>
    <w:p w14:paraId="32C2F0B5" w14:textId="77777777" w:rsidR="0018622C" w:rsidRPr="004155B3" w:rsidRDefault="0018622C" w:rsidP="0018622C">
      <w:pPr>
        <w:bidi/>
        <w:jc w:val="both"/>
        <w:rPr>
          <w:rFonts w:ascii="Simplified Arabic" w:hAnsi="Simplified Arabic" w:cs="Simplified Arabic"/>
          <w:b/>
          <w:bCs/>
          <w:sz w:val="24"/>
          <w:szCs w:val="24"/>
        </w:rPr>
      </w:pPr>
    </w:p>
    <w:p w14:paraId="1692CB08" w14:textId="77777777" w:rsidR="00341278" w:rsidRPr="000479EF" w:rsidRDefault="00341278" w:rsidP="00341278">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جمع المعلومات</w:t>
      </w:r>
      <w:r w:rsidRPr="000479EF">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796DC6" w14:textId="7C67D37C" w:rsidR="00F53114" w:rsidRDefault="00F53114" w:rsidP="00D1198B">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النظام الحالي</w:t>
      </w:r>
    </w:p>
    <w:p w14:paraId="36293A27" w14:textId="0341CB42" w:rsid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تقوم ادارة كلا من المدارس والروضة التي قمنا بزيارتها بتسجيل بيانات الطلاب ودرجاتهم في جهاز حاسوب تحديدا بشكل عشوائي وغير مرتب ومن ثم طباعتها على اوراقح حيث تعتمد على التعامل ورقيا في باقي الإجراءات من حيث تخزين سجلات الطالب والموظفين ومتابعة الطلاب وارسال تقاريرهم او الإشعارات المتعلقة بهم وبأنشطة المدرسة إلى اولياء الأمور.</w:t>
      </w:r>
    </w:p>
    <w:p w14:paraId="0E1F4C7D" w14:textId="77777777" w:rsidR="00F53114" w:rsidRPr="00F53114" w:rsidRDefault="00F53114" w:rsidP="00F53114">
      <w:pPr>
        <w:bidi/>
        <w:ind w:left="584"/>
        <w:jc w:val="mediumKashida"/>
        <w:rPr>
          <w:rFonts w:ascii="Simplified Arabic" w:hAnsi="Simplified Arabic" w:cs="Simplified Arabic"/>
          <w:b/>
          <w:bCs/>
          <w:sz w:val="24"/>
          <w:szCs w:val="24"/>
          <w:rtl/>
        </w:rPr>
      </w:pPr>
    </w:p>
    <w:p w14:paraId="700D74B8" w14:textId="154201F5" w:rsidR="00F53114" w:rsidRDefault="00F53114" w:rsidP="00F53114">
      <w:pPr>
        <w:pStyle w:val="ListParagraph"/>
        <w:bidi/>
        <w:ind w:left="1440"/>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ادوات جمع البيانات</w:t>
      </w:r>
    </w:p>
    <w:p w14:paraId="2051DE56" w14:textId="4C3A0615" w:rsidR="00F53114" w:rsidRPr="00F53114" w:rsidRDefault="00F53114"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مهمة جمع البيانات تعد من أهم العمليات لفهم آلية سير العملي فيما يخص المدرسة من حيث تحديد المدخلات والمخرجات للنظام فبعد إتمام عملية تجميع المعلومات وأخذ الحقائق والأراء فمن الضروري تنظيمها وترتيبها بصورة تسمج بإستخلاص النتائج اللازمة لمعرفة متطلبات النظام اللازمة لإنشاء نظام يلبي رغبات ومتطلبات مستخدمية.</w:t>
      </w:r>
    </w:p>
    <w:p w14:paraId="1883A0E4" w14:textId="6DF711F9" w:rsidR="00341278" w:rsidRPr="00F53114" w:rsidRDefault="00341278" w:rsidP="00F53114">
      <w:pPr>
        <w:bidi/>
        <w:ind w:left="584"/>
        <w:jc w:val="mediumKashida"/>
        <w:rPr>
          <w:rFonts w:ascii="Simplified Arabic" w:hAnsi="Simplified Arabic" w:cs="Simplified Arabic"/>
          <w:b/>
          <w:bCs/>
          <w:sz w:val="24"/>
          <w:szCs w:val="24"/>
          <w:rtl/>
        </w:rPr>
      </w:pPr>
      <w:r w:rsidRPr="00F53114">
        <w:rPr>
          <w:rFonts w:ascii="Simplified Arabic" w:hAnsi="Simplified Arabic" w:cs="Simplified Arabic" w:hint="cs"/>
          <w:b/>
          <w:bCs/>
          <w:sz w:val="24"/>
          <w:szCs w:val="24"/>
          <w:rtl/>
        </w:rPr>
        <w:t xml:space="preserve">لقد قمنا بالنزول الميداني الى </w:t>
      </w:r>
      <w:r w:rsidR="00F53114" w:rsidRPr="00F53114">
        <w:rPr>
          <w:rFonts w:ascii="Simplified Arabic" w:hAnsi="Simplified Arabic" w:cs="Simplified Arabic" w:hint="cs"/>
          <w:b/>
          <w:bCs/>
          <w:sz w:val="24"/>
          <w:szCs w:val="24"/>
          <w:rtl/>
        </w:rPr>
        <w:t>مراكز تعلمية (روضة ومدارس خاصة)</w:t>
      </w:r>
      <w:r w:rsidRPr="00F53114">
        <w:rPr>
          <w:rFonts w:ascii="Simplified Arabic" w:hAnsi="Simplified Arabic" w:cs="Simplified Arabic" w:hint="cs"/>
          <w:b/>
          <w:bCs/>
          <w:sz w:val="24"/>
          <w:szCs w:val="24"/>
          <w:rtl/>
        </w:rPr>
        <w:t xml:space="preserve"> وقد تم جمع المعلومات عن طريق:</w:t>
      </w:r>
    </w:p>
    <w:p w14:paraId="08F9D7E2" w14:textId="62B1F735" w:rsidR="00F53114" w:rsidRDefault="00F53114" w:rsidP="001A7AA9">
      <w:pPr>
        <w:pStyle w:val="ListParagraph"/>
        <w:numPr>
          <w:ilvl w:val="3"/>
          <w:numId w:val="1"/>
        </w:numPr>
        <w:bidi/>
        <w:ind w:left="1394"/>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روضة كوكب الصغار</w:t>
      </w:r>
    </w:p>
    <w:p w14:paraId="093A2580" w14:textId="30C73123" w:rsidR="00F53114" w:rsidRDefault="00F53114" w:rsidP="00341278">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المشاهدة والملاحظات</w:t>
      </w:r>
    </w:p>
    <w:p w14:paraId="64B4CABA" w14:textId="20549BED"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استخدام طريقة جمع البيانات لفهم ومطابقة البيانات المجمعة مع ما هو موجود في أرض الواقع بحيث يتم النزول الميداني إلى المدارس الأهلية وملاحظة آلية سير عمليهم وإضافتها إلى الملاحظات حول آلية العمل والصعوبات والمشاكل التي يواجهونها في الروضة</w:t>
      </w:r>
    </w:p>
    <w:p w14:paraId="68EE83B9" w14:textId="77777777" w:rsidR="00F53114" w:rsidRDefault="00F53114" w:rsidP="00F53114">
      <w:pPr>
        <w:pStyle w:val="ListParagraph"/>
        <w:bidi/>
        <w:ind w:left="2520"/>
        <w:jc w:val="both"/>
        <w:rPr>
          <w:rFonts w:ascii="Simplified Arabic" w:hAnsi="Simplified Arabic" w:cs="Simplified Arabic"/>
          <w:b/>
          <w:bCs/>
          <w:color w:val="984806" w:themeColor="accent6" w:themeShade="80"/>
          <w:sz w:val="28"/>
          <w:szCs w:val="28"/>
        </w:rPr>
      </w:pPr>
    </w:p>
    <w:p w14:paraId="0CBFFA09" w14:textId="61C62303" w:rsidR="00341278" w:rsidRDefault="00341278" w:rsidP="00F53114">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 المقابلة الشخصية</w:t>
      </w:r>
      <w:r w:rsidR="00433AB6">
        <w:rPr>
          <w:rFonts w:ascii="Simplified Arabic" w:hAnsi="Simplified Arabic" w:cs="Simplified Arabic" w:hint="cs"/>
          <w:b/>
          <w:bCs/>
          <w:color w:val="984806" w:themeColor="accent6" w:themeShade="80"/>
          <w:sz w:val="28"/>
          <w:szCs w:val="28"/>
          <w:rtl/>
        </w:rPr>
        <w:t xml:space="preserve"> ومن ثم تبين لنا سير العمل في الروضة على سبيل المثال </w:t>
      </w:r>
    </w:p>
    <w:p w14:paraId="3BE7EF61"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آلية عمل النظام الحالي</w:t>
      </w:r>
    </w:p>
    <w:p w14:paraId="4BD73A59"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المنهج وطريقة التدريس</w:t>
      </w:r>
    </w:p>
    <w:p w14:paraId="1AE64792" w14:textId="77777777"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شروط قبول الطالب وغيرها</w:t>
      </w:r>
    </w:p>
    <w:p w14:paraId="0F545A59" w14:textId="5BDD19D6" w:rsidR="00341278" w:rsidRDefault="00341278" w:rsidP="00341278">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الاعمال التي يقوم بها كل موظف في الروضة</w:t>
      </w:r>
    </w:p>
    <w:p w14:paraId="4C3502FA" w14:textId="0F4B69FA" w:rsidR="00433AB6" w:rsidRDefault="00F53114" w:rsidP="00433AB6">
      <w:pPr>
        <w:pStyle w:val="ListParagraph"/>
        <w:numPr>
          <w:ilvl w:val="0"/>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الأستبيان</w:t>
      </w:r>
    </w:p>
    <w:p w14:paraId="5B2D5E21" w14:textId="67D370F3" w:rsidR="00F53114" w:rsidRDefault="00F53114" w:rsidP="00F53114">
      <w:pPr>
        <w:pStyle w:val="ListParagraph"/>
        <w:numPr>
          <w:ilvl w:val="1"/>
          <w:numId w:val="8"/>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تم عمل استبيان للروضة بحيث يتم توزيع نسخ على مدراء ومعليمين واولياء الامور كذلك لمعرفة ما سيحققة التطبيق ومدى إمكانية تغلبة على المشاكل الحاصلة.</w:t>
      </w:r>
    </w:p>
    <w:p w14:paraId="2B691CC1" w14:textId="77777777" w:rsidR="00F53114" w:rsidRDefault="00F53114" w:rsidP="001A7AA9">
      <w:pPr>
        <w:pStyle w:val="ListParagraph"/>
        <w:numPr>
          <w:ilvl w:val="3"/>
          <w:numId w:val="1"/>
        </w:numPr>
        <w:bidi/>
        <w:ind w:left="139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المدارس الخاصة (القيم النموذجية، تهامة)</w:t>
      </w:r>
    </w:p>
    <w:p w14:paraId="09EF6EC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المقابلة الشخصية </w:t>
      </w:r>
    </w:p>
    <w:p w14:paraId="2BA49A78"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اسلوب التسجيل </w:t>
      </w:r>
    </w:p>
    <w:p w14:paraId="23EB231A" w14:textId="77777777" w:rsidR="00F53114" w:rsidRDefault="00F53114" w:rsidP="00F53114">
      <w:pPr>
        <w:pStyle w:val="ListParagraph"/>
        <w:numPr>
          <w:ilvl w:val="1"/>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النظام المستخد حاليا في المدرستين وهو نظام اكسل مع اكسس</w:t>
      </w:r>
    </w:p>
    <w:p w14:paraId="0C5C6030"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شيسمنبت</w:t>
      </w:r>
    </w:p>
    <w:p w14:paraId="3344E07B"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شميسنبت</w:t>
      </w:r>
    </w:p>
    <w:p w14:paraId="3323A118" w14:textId="77777777"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شسميبت</w:t>
      </w:r>
    </w:p>
    <w:p w14:paraId="64BF0CBA" w14:textId="2C166306" w:rsidR="00F53114" w:rsidRDefault="00F53114" w:rsidP="00F53114">
      <w:pPr>
        <w:pStyle w:val="ListParagraph"/>
        <w:numPr>
          <w:ilvl w:val="0"/>
          <w:numId w:val="17"/>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شمنيسبت</w:t>
      </w:r>
    </w:p>
    <w:p w14:paraId="1C6CF449" w14:textId="7AE6901B" w:rsidR="00375095" w:rsidRPr="00F53114" w:rsidRDefault="00375095" w:rsidP="001A7AA9">
      <w:pPr>
        <w:pStyle w:val="ListParagraph"/>
        <w:bidi/>
        <w:ind w:left="1800"/>
        <w:jc w:val="both"/>
        <w:rPr>
          <w:rFonts w:ascii="Simplified Arabic" w:hAnsi="Simplified Arabic" w:cs="Simplified Arabic"/>
          <w:b/>
          <w:bCs/>
          <w:color w:val="984806" w:themeColor="accent6" w:themeShade="80"/>
          <w:sz w:val="28"/>
          <w:szCs w:val="28"/>
        </w:rPr>
      </w:pPr>
    </w:p>
    <w:p w14:paraId="321AC58D" w14:textId="5C97DB38" w:rsidR="00341278" w:rsidRPr="00375095" w:rsidRDefault="00341278" w:rsidP="00375095">
      <w:pPr>
        <w:pStyle w:val="ListParagraph"/>
        <w:numPr>
          <w:ilvl w:val="0"/>
          <w:numId w:val="1"/>
        </w:numPr>
        <w:bidi/>
        <w:ind w:left="615" w:hanging="283"/>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Hlk128219333"/>
      <w:r w:rsidRPr="00375095">
        <w:rPr>
          <w:rFonts w:ascii="A Jannat LT" w:hAnsi="A Jannat LT" w:cs="A Jannat LT" w:hint="cs"/>
          <w:bCs/>
          <w:color w:val="1F497D" w:themeColor="text2"/>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المتطلبات</w:t>
      </w:r>
    </w:p>
    <w:p w14:paraId="4819750F"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وظيفية</w:t>
      </w:r>
    </w:p>
    <w:p w14:paraId="0B3DA9C8" w14:textId="45F88F2F" w:rsidR="00B925A5" w:rsidRDefault="00B925A5" w:rsidP="00341278">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كـولي آمر</w:t>
      </w:r>
    </w:p>
    <w:p w14:paraId="6B99CF25" w14:textId="3EDA4A43"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سهولة الاطلاع على درجات الطلاب</w:t>
      </w:r>
    </w:p>
    <w:p w14:paraId="575FBBC3" w14:textId="2A8B8455"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معرفة مستوى الطالب من حيث إرسال تقرير شهري</w:t>
      </w:r>
    </w:p>
    <w:p w14:paraId="456074EA" w14:textId="497282A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مشاهدة مواعيد</w:t>
      </w:r>
      <w:r w:rsidR="00D1198B">
        <w:rPr>
          <w:rFonts w:ascii="Simplified Arabic" w:hAnsi="Simplified Arabic" w:cs="Simplified Arabic" w:hint="cs"/>
          <w:b/>
          <w:bCs/>
          <w:color w:val="984806" w:themeColor="accent6" w:themeShade="80"/>
          <w:sz w:val="28"/>
          <w:szCs w:val="28"/>
          <w:rtl/>
        </w:rPr>
        <w:t xml:space="preserve"> ومكان</w:t>
      </w:r>
      <w:r>
        <w:rPr>
          <w:rFonts w:ascii="Simplified Arabic" w:hAnsi="Simplified Arabic" w:cs="Simplified Arabic" w:hint="cs"/>
          <w:b/>
          <w:bCs/>
          <w:color w:val="984806" w:themeColor="accent6" w:themeShade="80"/>
          <w:sz w:val="28"/>
          <w:szCs w:val="28"/>
          <w:rtl/>
        </w:rPr>
        <w:t xml:space="preserve"> الرحلات</w:t>
      </w:r>
    </w:p>
    <w:p w14:paraId="7938B76E" w14:textId="0A8FF6D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معرفة الأنشطة ومواعيدها </w:t>
      </w:r>
    </w:p>
    <w:p w14:paraId="4FFE4F9B" w14:textId="7A335C02" w:rsidR="00B925A5" w:rsidRDefault="00D1198B"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تتبع</w:t>
      </w:r>
      <w:r w:rsidR="00B925A5">
        <w:rPr>
          <w:rFonts w:ascii="Simplified Arabic" w:hAnsi="Simplified Arabic" w:cs="Simplified Arabic" w:hint="cs"/>
          <w:b/>
          <w:bCs/>
          <w:color w:val="984806" w:themeColor="accent6" w:themeShade="80"/>
          <w:sz w:val="28"/>
          <w:szCs w:val="28"/>
          <w:rtl/>
        </w:rPr>
        <w:t xml:space="preserve"> الحضور والغياب</w:t>
      </w:r>
    </w:p>
    <w:p w14:paraId="1F5DB0D7"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p w14:paraId="54241D36" w14:textId="6A459260"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lastRenderedPageBreak/>
        <w:t xml:space="preserve">كـمدير </w:t>
      </w:r>
    </w:p>
    <w:p w14:paraId="678817AC" w14:textId="344ED52F"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إضافة وحذف وتعديل أي بيانات في النظام </w:t>
      </w:r>
    </w:p>
    <w:p w14:paraId="4824743A" w14:textId="4F553B46"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استعراض البيانات</w:t>
      </w:r>
    </w:p>
    <w:p w14:paraId="12AC68DB" w14:textId="0C20F6DD" w:rsidR="00B925A5" w:rsidRP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إدارة المستخدمين ومنح الصلاحيات بكل سهولة ويسر</w:t>
      </w:r>
    </w:p>
    <w:p w14:paraId="62865DCA" w14:textId="129E8F8F"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كـكنترول</w:t>
      </w:r>
    </w:p>
    <w:p w14:paraId="73D48E78" w14:textId="7FC91720"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إدخال الدرجات </w:t>
      </w:r>
    </w:p>
    <w:p w14:paraId="123E3C55" w14:textId="60893057"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الاستعلام درجات الطلاب</w:t>
      </w:r>
    </w:p>
    <w:p w14:paraId="63AD2243" w14:textId="0A10746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البحث عن أي طالب </w:t>
      </w:r>
    </w:p>
    <w:p w14:paraId="48FC8E28" w14:textId="19BC5EC8"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كـمدرس</w:t>
      </w:r>
    </w:p>
    <w:p w14:paraId="52B74E96" w14:textId="2FC3A621" w:rsidR="00B925A5" w:rsidRDefault="001A7AA9"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تحضير الطلاب</w:t>
      </w:r>
      <w:r w:rsidR="00B925A5">
        <w:rPr>
          <w:rFonts w:ascii="Simplified Arabic" w:hAnsi="Simplified Arabic" w:cs="Simplified Arabic" w:hint="cs"/>
          <w:b/>
          <w:bCs/>
          <w:color w:val="984806" w:themeColor="accent6" w:themeShade="80"/>
          <w:sz w:val="28"/>
          <w:szCs w:val="28"/>
          <w:rtl/>
        </w:rPr>
        <w:t xml:space="preserve"> </w:t>
      </w:r>
      <w:r>
        <w:rPr>
          <w:rFonts w:ascii="Simplified Arabic" w:hAnsi="Simplified Arabic" w:cs="Simplified Arabic" w:hint="cs"/>
          <w:b/>
          <w:bCs/>
          <w:color w:val="984806" w:themeColor="accent6" w:themeShade="80"/>
          <w:sz w:val="28"/>
          <w:szCs w:val="28"/>
          <w:rtl/>
        </w:rPr>
        <w:t>(</w:t>
      </w:r>
      <w:r w:rsidR="00B925A5">
        <w:rPr>
          <w:rFonts w:ascii="Simplified Arabic" w:hAnsi="Simplified Arabic" w:cs="Simplified Arabic" w:hint="cs"/>
          <w:b/>
          <w:bCs/>
          <w:color w:val="984806" w:themeColor="accent6" w:themeShade="80"/>
          <w:sz w:val="28"/>
          <w:szCs w:val="28"/>
          <w:rtl/>
        </w:rPr>
        <w:t>الغياب</w:t>
      </w:r>
      <w:r>
        <w:rPr>
          <w:rFonts w:ascii="Simplified Arabic" w:hAnsi="Simplified Arabic" w:cs="Simplified Arabic" w:hint="cs"/>
          <w:b/>
          <w:bCs/>
          <w:color w:val="984806" w:themeColor="accent6" w:themeShade="80"/>
          <w:sz w:val="28"/>
          <w:szCs w:val="28"/>
          <w:rtl/>
        </w:rPr>
        <w:t>)</w:t>
      </w:r>
    </w:p>
    <w:p w14:paraId="68E3FDDF" w14:textId="4172A09E"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التقرير اليومي (دفتر المتابعة)</w:t>
      </w:r>
    </w:p>
    <w:p w14:paraId="65889E3E" w14:textId="2CFF6CC2"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رفع الدرجات إلى الكنترول</w:t>
      </w:r>
    </w:p>
    <w:p w14:paraId="56EFAD68" w14:textId="3FDB56A5" w:rsidR="00B925A5" w:rsidRPr="00375095" w:rsidRDefault="00B925A5" w:rsidP="00375095">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إرسال الواجبات المنزلية للطلاب دفعة واحدة أو كل طالب على حدى</w:t>
      </w:r>
    </w:p>
    <w:p w14:paraId="04C5F057" w14:textId="2EC443F3" w:rsidR="00B925A5" w:rsidRDefault="00B925A5" w:rsidP="00B925A5">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كـ مدير شؤون الطلاب</w:t>
      </w:r>
    </w:p>
    <w:p w14:paraId="3430F3BE" w14:textId="19D0914B" w:rsidR="00B925A5" w:rsidRDefault="00B925A5" w:rsidP="00B925A5">
      <w:pPr>
        <w:pStyle w:val="ListParagraph"/>
        <w:numPr>
          <w:ilvl w:val="3"/>
          <w:numId w:val="9"/>
        </w:numPr>
        <w:bidi/>
        <w:jc w:val="both"/>
        <w:rPr>
          <w:rFonts w:ascii="Simplified Arabic" w:hAnsi="Simplified Arabic" w:cs="Simplified Arabic"/>
          <w:b/>
          <w:bCs/>
          <w:color w:val="984806" w:themeColor="accent6" w:themeShade="80"/>
          <w:sz w:val="28"/>
          <w:szCs w:val="28"/>
        </w:rPr>
      </w:pPr>
      <w:r w:rsidRPr="00B16CCE">
        <w:rPr>
          <w:rFonts w:ascii="Simplified Arabic" w:hAnsi="Simplified Arabic" w:cs="Simplified Arabic" w:hint="cs"/>
          <w:b/>
          <w:bCs/>
          <w:color w:val="984806" w:themeColor="accent6" w:themeShade="80"/>
          <w:sz w:val="28"/>
          <w:szCs w:val="28"/>
          <w:rtl/>
        </w:rPr>
        <w:t>تسجيل الطلاب الجدد الى النظا</w:t>
      </w:r>
      <w:r>
        <w:rPr>
          <w:rFonts w:ascii="Simplified Arabic" w:hAnsi="Simplified Arabic" w:cs="Simplified Arabic" w:hint="cs"/>
          <w:b/>
          <w:bCs/>
          <w:color w:val="984806" w:themeColor="accent6" w:themeShade="80"/>
          <w:sz w:val="28"/>
          <w:szCs w:val="28"/>
          <w:rtl/>
        </w:rPr>
        <w:t>م</w:t>
      </w:r>
    </w:p>
    <w:p w14:paraId="041C0347" w14:textId="77777777" w:rsidR="001A7AA9" w:rsidRDefault="00375095"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استرجاع معلومات</w:t>
      </w:r>
      <w:r w:rsidR="001A7AA9">
        <w:rPr>
          <w:rFonts w:ascii="Simplified Arabic" w:hAnsi="Simplified Arabic" w:cs="Simplified Arabic" w:hint="cs"/>
          <w:b/>
          <w:bCs/>
          <w:color w:val="984806" w:themeColor="accent6" w:themeShade="80"/>
          <w:sz w:val="28"/>
          <w:szCs w:val="28"/>
          <w:rtl/>
        </w:rPr>
        <w:t xml:space="preserve"> وبيانات</w:t>
      </w:r>
      <w:r>
        <w:rPr>
          <w:rFonts w:ascii="Simplified Arabic" w:hAnsi="Simplified Arabic" w:cs="Simplified Arabic" w:hint="cs"/>
          <w:b/>
          <w:bCs/>
          <w:color w:val="984806" w:themeColor="accent6" w:themeShade="80"/>
          <w:sz w:val="28"/>
          <w:szCs w:val="28"/>
          <w:rtl/>
        </w:rPr>
        <w:t xml:space="preserve"> الطلاب</w:t>
      </w:r>
    </w:p>
    <w:p w14:paraId="24ED7721" w14:textId="387F79EA" w:rsidR="001A7AA9" w:rsidRDefault="001A7AA9" w:rsidP="001A7AA9">
      <w:pPr>
        <w:pStyle w:val="ListParagraph"/>
        <w:numPr>
          <w:ilvl w:val="2"/>
          <w:numId w:val="9"/>
        </w:numPr>
        <w:bidi/>
        <w:ind w:left="2024"/>
        <w:jc w:val="both"/>
        <w:rPr>
          <w:rFonts w:ascii="Simplified Arabic" w:hAnsi="Simplified Arabic" w:cs="Simplified Arabic"/>
          <w:b/>
          <w:bCs/>
          <w:color w:val="984806" w:themeColor="accent6" w:themeShade="80"/>
          <w:sz w:val="28"/>
          <w:szCs w:val="28"/>
        </w:rPr>
      </w:pPr>
      <w:r w:rsidRPr="001A7AA9">
        <w:rPr>
          <w:rFonts w:ascii="Simplified Arabic" w:hAnsi="Simplified Arabic" w:cs="Simplified Arabic" w:hint="cs"/>
          <w:b/>
          <w:bCs/>
          <w:color w:val="984806" w:themeColor="accent6" w:themeShade="80"/>
          <w:sz w:val="28"/>
          <w:szCs w:val="28"/>
          <w:rtl/>
        </w:rPr>
        <w:t>كـ شؤون موظفين</w:t>
      </w:r>
    </w:p>
    <w:p w14:paraId="0D74E10D" w14:textId="5F50EA56" w:rsid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معلمين</w:t>
      </w:r>
    </w:p>
    <w:p w14:paraId="3E3AD14A" w14:textId="531AAD2E" w:rsidR="001A7AA9" w:rsidRPr="001A7AA9" w:rsidRDefault="001A7AA9" w:rsidP="001A7AA9">
      <w:pPr>
        <w:pStyle w:val="ListParagraph"/>
        <w:numPr>
          <w:ilvl w:val="3"/>
          <w:numId w:val="9"/>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اضافة موظفين</w:t>
      </w:r>
    </w:p>
    <w:p w14:paraId="0D717F5B" w14:textId="77777777" w:rsidR="001A7AA9" w:rsidRDefault="001A7AA9" w:rsidP="001A7AA9">
      <w:pPr>
        <w:pStyle w:val="ListParagraph"/>
        <w:bidi/>
        <w:ind w:left="2880"/>
        <w:jc w:val="both"/>
        <w:rPr>
          <w:rFonts w:ascii="Simplified Arabic" w:hAnsi="Simplified Arabic" w:cs="Simplified Arabic"/>
          <w:b/>
          <w:bCs/>
          <w:color w:val="984806" w:themeColor="accent6" w:themeShade="80"/>
          <w:sz w:val="28"/>
          <w:szCs w:val="28"/>
        </w:rPr>
      </w:pPr>
    </w:p>
    <w:bookmarkEnd w:id="4"/>
    <w:p w14:paraId="628C4663" w14:textId="77777777" w:rsidR="00341278" w:rsidRDefault="00341278" w:rsidP="00341278">
      <w:pPr>
        <w:pStyle w:val="ListParagraph"/>
        <w:numPr>
          <w:ilvl w:val="1"/>
          <w:numId w:val="1"/>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16CCE">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متطلبات غير وظيفية</w:t>
      </w:r>
    </w:p>
    <w:p w14:paraId="3A753B54"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قابلية الاستخدام</w:t>
      </w:r>
    </w:p>
    <w:p w14:paraId="3E71C68E" w14:textId="77777777" w:rsidR="00341278"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t>واجهات بسيطة وسهلة الفهم والاستخدام يستطيع المستخدم فهمها وتلبي متطلبات النظام.</w:t>
      </w:r>
    </w:p>
    <w:p w14:paraId="2DDB028A" w14:textId="77777777" w:rsidR="00341278" w:rsidRPr="00D633FD" w:rsidRDefault="00341278" w:rsidP="00341278">
      <w:pPr>
        <w:pStyle w:val="ListParagraph"/>
        <w:numPr>
          <w:ilvl w:val="3"/>
          <w:numId w:val="10"/>
        </w:numPr>
        <w:bidi/>
        <w:jc w:val="both"/>
        <w:rPr>
          <w:rFonts w:ascii="Simplified Arabic" w:hAnsi="Simplified Arabic" w:cs="Simplified Arabic"/>
          <w:b/>
          <w:bCs/>
          <w:color w:val="984806" w:themeColor="accent6" w:themeShade="80"/>
          <w:sz w:val="28"/>
          <w:szCs w:val="28"/>
        </w:rPr>
      </w:pPr>
      <w:r w:rsidRPr="00D633FD">
        <w:rPr>
          <w:rFonts w:ascii="Simplified Arabic" w:hAnsi="Simplified Arabic" w:cs="Simplified Arabic" w:hint="cs"/>
          <w:b/>
          <w:bCs/>
          <w:color w:val="984806" w:themeColor="accent6" w:themeShade="80"/>
          <w:sz w:val="28"/>
          <w:szCs w:val="28"/>
          <w:rtl/>
        </w:rPr>
        <w:lastRenderedPageBreak/>
        <w:t>القدرة على الاستجابة لمتطلبات التطبيق</w:t>
      </w:r>
    </w:p>
    <w:p w14:paraId="45FD3083" w14:textId="5DFC1522" w:rsidR="00341278" w:rsidRDefault="00341278" w:rsidP="001A7AA9">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الموثوقية</w:t>
      </w:r>
    </w:p>
    <w:p w14:paraId="1D3AFD44"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دقة النظام في قبول المدخلات وإنتاج المخرجات</w:t>
      </w:r>
    </w:p>
    <w:p w14:paraId="7B12CDDA" w14:textId="77777777"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قيام النظام بتنفيذ الوظائف حسب ما يريده المستخدم في الوقت المحدد</w:t>
      </w:r>
    </w:p>
    <w:p w14:paraId="1B700E39" w14:textId="5530599B" w:rsidR="00341278" w:rsidRDefault="00341278" w:rsidP="004836DE">
      <w:pPr>
        <w:pStyle w:val="ListParagraph"/>
        <w:numPr>
          <w:ilvl w:val="3"/>
          <w:numId w:val="12"/>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قاعدة البيانات مبنية على قيود للحقول التي تحويها لتقليل احتمالية الادخال الخاطئ من قبل المستخدم</w:t>
      </w:r>
    </w:p>
    <w:p w14:paraId="3AEA7DE7" w14:textId="77777777" w:rsidR="004836DE" w:rsidRDefault="004836DE" w:rsidP="004836DE">
      <w:pPr>
        <w:pStyle w:val="ListParagraph"/>
        <w:bidi/>
        <w:ind w:left="2880"/>
        <w:jc w:val="both"/>
        <w:rPr>
          <w:rFonts w:ascii="Simplified Arabic" w:hAnsi="Simplified Arabic" w:cs="Simplified Arabic"/>
          <w:b/>
          <w:bCs/>
          <w:color w:val="984806" w:themeColor="accent6" w:themeShade="80"/>
          <w:sz w:val="28"/>
          <w:szCs w:val="28"/>
        </w:rPr>
      </w:pPr>
    </w:p>
    <w:p w14:paraId="34DE551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الأمن والحماية</w:t>
      </w:r>
    </w:p>
    <w:p w14:paraId="723E4C70" w14:textId="7B52FEAB" w:rsidR="001A7AA9" w:rsidRPr="001A7AA9" w:rsidRDefault="00341278" w:rsidP="001A7AA9">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النظام لا يسمح للمستخدمين بالدخول الا بعد التحقق من وجود حسابات لديهم في النظام وإعطاء صلاحيات لكل مستخدم ووجود كلمات سر خاصة لكل مستخدم</w:t>
      </w:r>
    </w:p>
    <w:p w14:paraId="61E94F76"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الأداء</w:t>
      </w:r>
    </w:p>
    <w:p w14:paraId="4E9A5AF3"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السرعة العالية في تنفيذ العمليات </w:t>
      </w:r>
    </w:p>
    <w:p w14:paraId="12A00A80" w14:textId="77777777" w:rsidR="00341278" w:rsidRDefault="00341278" w:rsidP="00341278">
      <w:pPr>
        <w:pStyle w:val="ListParagraph"/>
        <w:numPr>
          <w:ilvl w:val="3"/>
          <w:numId w:val="1"/>
        </w:numPr>
        <w:bidi/>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سرعة الاستجابة لمتطلبات المستخدم في أي عملية </w:t>
      </w:r>
    </w:p>
    <w:p w14:paraId="20BF8B65" w14:textId="77777777" w:rsidR="00341278" w:rsidRDefault="00341278" w:rsidP="00341278">
      <w:pPr>
        <w:pStyle w:val="ListParagraph"/>
        <w:numPr>
          <w:ilvl w:val="2"/>
          <w:numId w:val="10"/>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الدعم</w:t>
      </w:r>
    </w:p>
    <w:p w14:paraId="18E2130B" w14:textId="3F5B71F7" w:rsidR="00F53114" w:rsidRDefault="00341278" w:rsidP="0023148C">
      <w:pPr>
        <w:pStyle w:val="ListParagraph"/>
        <w:numPr>
          <w:ilvl w:val="3"/>
          <w:numId w:val="1"/>
        </w:numPr>
        <w:bidi/>
        <w:jc w:val="both"/>
        <w:rPr>
          <w:rFonts w:ascii="Simplified Arabic" w:hAnsi="Simplified Arabic" w:cs="Simplified Arabic"/>
          <w:b/>
          <w:bCs/>
          <w:color w:val="984806" w:themeColor="accent6" w:themeShade="80"/>
          <w:sz w:val="28"/>
          <w:szCs w:val="28"/>
          <w:rtl/>
        </w:rPr>
      </w:pPr>
      <w:r w:rsidRPr="00F53114">
        <w:rPr>
          <w:rFonts w:ascii="Simplified Arabic" w:hAnsi="Simplified Arabic" w:cs="Simplified Arabic" w:hint="cs"/>
          <w:b/>
          <w:bCs/>
          <w:color w:val="984806" w:themeColor="accent6" w:themeShade="80"/>
          <w:sz w:val="28"/>
          <w:szCs w:val="28"/>
          <w:rtl/>
        </w:rPr>
        <w:t xml:space="preserve">النظام لديه القدرة على التكيف مع التقنيات الجديدة والتحديثات الحاصلة </w:t>
      </w:r>
    </w:p>
    <w:p w14:paraId="4D51E9C4" w14:textId="77777777" w:rsidR="001A7AA9" w:rsidRDefault="001A7AA9">
      <w:pPr>
        <w:rPr>
          <w:rFonts w:ascii="Simplified Arabic" w:hAnsi="Simplified Arabic" w:cs="Simplified Arabic"/>
          <w:b/>
          <w:bCs/>
          <w:color w:val="984806" w:themeColor="accent6" w:themeShade="80"/>
          <w:sz w:val="28"/>
          <w:szCs w:val="28"/>
          <w:rtl/>
        </w:rPr>
      </w:pPr>
    </w:p>
    <w:p w14:paraId="03BDBDAA" w14:textId="77777777" w:rsidR="001A7AA9" w:rsidRDefault="001A7AA9" w:rsidP="001A7AA9">
      <w:p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المنهجية</w:t>
      </w:r>
    </w:p>
    <w:p w14:paraId="3A9E2BB7" w14:textId="77777777" w:rsidR="001A7AA9" w:rsidRDefault="001A7AA9" w:rsidP="001A7AA9">
      <w:pPr>
        <w:bidi/>
        <w:rPr>
          <w:rFonts w:ascii="Simplified Arabic" w:hAnsi="Simplified Arabic" w:cs="Simplified Arabic"/>
          <w:b/>
          <w:bCs/>
          <w:color w:val="984806" w:themeColor="accent6" w:themeShade="80"/>
          <w:sz w:val="28"/>
          <w:szCs w:val="28"/>
          <w:rtl/>
        </w:rPr>
      </w:pPr>
      <w:r>
        <w:rPr>
          <w:rFonts w:ascii="Simplified Arabic" w:hAnsi="Simplified Arabic" w:cs="Simplified Arabic" w:hint="cs"/>
          <w:b/>
          <w:bCs/>
          <w:color w:val="984806" w:themeColor="accent6" w:themeShade="80"/>
          <w:sz w:val="28"/>
          <w:szCs w:val="28"/>
          <w:rtl/>
        </w:rPr>
        <w:t>لماذا استخدمنا منهجية الشلال؟</w:t>
      </w:r>
    </w:p>
    <w:p w14:paraId="4459AD55" w14:textId="3A35BCF1" w:rsidR="00F53114" w:rsidRDefault="00F53114" w:rsidP="001A7AA9">
      <w:pPr>
        <w:bidi/>
        <w:rPr>
          <w:rFonts w:ascii="Arial" w:hAnsi="Arial" w:cs="Simple Bold Jut Out"/>
          <w:sz w:val="48"/>
          <w:szCs w:val="48"/>
          <w:rtl/>
        </w:rPr>
      </w:pPr>
      <w:r>
        <w:rPr>
          <w:rFonts w:ascii="Arial" w:hAnsi="Arial" w:cs="Simple Bold Jut Out"/>
          <w:sz w:val="48"/>
          <w:szCs w:val="48"/>
          <w:rtl/>
        </w:rPr>
        <w:br w:type="page"/>
      </w:r>
    </w:p>
    <w:p w14:paraId="0004DB17" w14:textId="77777777" w:rsidR="001A7AA9" w:rsidRDefault="001A7AA9" w:rsidP="001A7AA9">
      <w:pPr>
        <w:bidi/>
        <w:jc w:val="center"/>
        <w:rPr>
          <w:rFonts w:ascii="Consolas" w:hAnsi="Consolas" w:cs="Diwani Letter"/>
          <w:color w:val="F79646" w:themeColor="accent6"/>
          <w:sz w:val="200"/>
          <w:szCs w:val="200"/>
          <w:rtl/>
        </w:rPr>
      </w:pPr>
      <w:r w:rsidRPr="00593E86">
        <w:rPr>
          <w:rFonts w:ascii="Consolas" w:hAnsi="Consolas" w:cs="Diwani Letter" w:hint="cs"/>
          <w:color w:val="F79646" w:themeColor="accent6"/>
          <w:sz w:val="200"/>
          <w:szCs w:val="200"/>
          <w:rtl/>
        </w:rPr>
        <w:lastRenderedPageBreak/>
        <w:t>الفصل الثالث</w:t>
      </w:r>
    </w:p>
    <w:p w14:paraId="5555B6EE" w14:textId="77777777" w:rsidR="001A7AA9" w:rsidRPr="00593E86" w:rsidRDefault="001A7AA9" w:rsidP="001A7AA9">
      <w:pPr>
        <w:bidi/>
        <w:jc w:val="center"/>
        <w:rPr>
          <w:rFonts w:ascii="Consolas" w:hAnsi="Consolas" w:cs="Diwani Letter"/>
          <w:color w:val="F79646" w:themeColor="accent6"/>
          <w:sz w:val="200"/>
          <w:szCs w:val="200"/>
          <w:rtl/>
        </w:rPr>
      </w:pPr>
      <w:r>
        <w:rPr>
          <w:rFonts w:ascii="Consolas" w:hAnsi="Consolas" w:cs="Diwani Letter" w:hint="cs"/>
          <w:color w:val="F79646" w:themeColor="accent6"/>
          <w:sz w:val="200"/>
          <w:szCs w:val="200"/>
          <w:rtl/>
        </w:rPr>
        <w:t>المخططات</w:t>
      </w:r>
    </w:p>
    <w:p w14:paraId="54579D6E" w14:textId="77777777" w:rsidR="001A7AA9" w:rsidRPr="004D23FC" w:rsidRDefault="001A7AA9" w:rsidP="001A7AA9">
      <w:pPr>
        <w:bidi/>
        <w:jc w:val="both"/>
        <w:rPr>
          <w:rFonts w:ascii="Simplified Arabic" w:hAnsi="Simplified Arabic" w:cs="Simplified Arabic"/>
          <w:b/>
          <w:bCs/>
          <w:sz w:val="24"/>
          <w:szCs w:val="24"/>
          <w:rtl/>
        </w:rPr>
      </w:pPr>
    </w:p>
    <w:p w14:paraId="403F6BEA" w14:textId="77777777" w:rsidR="001A7AA9" w:rsidRPr="004D23FC" w:rsidRDefault="001A7AA9" w:rsidP="001A7AA9">
      <w:pPr>
        <w:bidi/>
        <w:jc w:val="both"/>
        <w:rPr>
          <w:rFonts w:ascii="Simplified Arabic" w:hAnsi="Simplified Arabic" w:cs="Simplified Arabic"/>
          <w:b/>
          <w:bCs/>
          <w:sz w:val="24"/>
          <w:szCs w:val="24"/>
          <w:rtl/>
        </w:rPr>
      </w:pPr>
    </w:p>
    <w:p w14:paraId="5C1BB983" w14:textId="77777777" w:rsidR="001A7AA9" w:rsidRDefault="001A7AA9" w:rsidP="001A7AA9">
      <w:pPr>
        <w:bidi/>
        <w:jc w:val="both"/>
        <w:rPr>
          <w:rFonts w:ascii="Simplified Arabic" w:hAnsi="Simplified Arabic" w:cs="Simplified Arabic"/>
          <w:b/>
          <w:bCs/>
          <w:sz w:val="24"/>
          <w:szCs w:val="24"/>
          <w:rtl/>
        </w:rPr>
      </w:pPr>
    </w:p>
    <w:p w14:paraId="2EA8B7B3" w14:textId="77777777" w:rsidR="001A7AA9" w:rsidRDefault="001A7AA9" w:rsidP="001A7AA9">
      <w:pPr>
        <w:bidi/>
        <w:jc w:val="both"/>
        <w:rPr>
          <w:rFonts w:ascii="Simplified Arabic" w:hAnsi="Simplified Arabic" w:cs="Simplified Arabic"/>
          <w:b/>
          <w:bCs/>
          <w:sz w:val="24"/>
          <w:szCs w:val="24"/>
          <w:rtl/>
        </w:rPr>
      </w:pPr>
    </w:p>
    <w:p w14:paraId="199C1117" w14:textId="77777777" w:rsidR="001A7AA9" w:rsidRDefault="001A7AA9" w:rsidP="001A7AA9">
      <w:pPr>
        <w:rPr>
          <w:rFonts w:ascii="Simplified Arabic" w:hAnsi="Simplified Arabic" w:cs="Simplified Arabic"/>
          <w:b/>
          <w:bCs/>
          <w:sz w:val="24"/>
          <w:szCs w:val="24"/>
          <w:rtl/>
        </w:rPr>
      </w:pPr>
      <w:r>
        <w:rPr>
          <w:rFonts w:ascii="Simplified Arabic" w:hAnsi="Simplified Arabic" w:cs="Simplified Arabic"/>
          <w:b/>
          <w:bCs/>
          <w:sz w:val="24"/>
          <w:szCs w:val="24"/>
          <w:rtl/>
        </w:rPr>
        <w:br w:type="page"/>
      </w:r>
    </w:p>
    <w:p w14:paraId="134868A3"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lang w:bidi="ar-YE"/>
        </w:rPr>
      </w:pPr>
      <w:r w:rsidRPr="00A30603">
        <w:rPr>
          <w:rFonts w:ascii="Simplified Arabic" w:hAnsi="Simplified Arabic" w:cs="Simplified Arabic" w:hint="cs"/>
          <w:b/>
          <w:bCs/>
          <w:sz w:val="24"/>
          <w:szCs w:val="24"/>
          <w:rtl/>
          <w:lang w:bidi="ar-YE"/>
        </w:rPr>
        <w:lastRenderedPageBreak/>
        <w:t xml:space="preserve">مخطط تدفق البيانات </w:t>
      </w:r>
      <w:r w:rsidRPr="00A30603">
        <w:rPr>
          <w:rFonts w:ascii="Simplified Arabic" w:hAnsi="Simplified Arabic" w:cs="Simplified Arabic"/>
          <w:b/>
          <w:bCs/>
          <w:sz w:val="24"/>
          <w:szCs w:val="24"/>
          <w:lang w:bidi="ar-YE"/>
        </w:rPr>
        <w:t>DFD</w:t>
      </w:r>
    </w:p>
    <w:p w14:paraId="5BE3016A" w14:textId="77777777" w:rsidR="001A7AA9" w:rsidRDefault="001A7AA9" w:rsidP="001A7AA9">
      <w:pPr>
        <w:pStyle w:val="ListParagraph"/>
        <w:numPr>
          <w:ilvl w:val="1"/>
          <w:numId w:val="18"/>
        </w:numPr>
        <w:bidi/>
        <w:jc w:val="both"/>
        <w:rPr>
          <w:rFonts w:ascii="Simplified Arabic" w:hAnsi="Simplified Arabic" w:cs="Simplified Arabic"/>
          <w:sz w:val="24"/>
          <w:szCs w:val="24"/>
          <w:lang w:bidi="ar-YE"/>
        </w:rPr>
      </w:pPr>
      <w:r w:rsidRPr="00A30603">
        <w:rPr>
          <w:rFonts w:ascii="Simplified Arabic" w:hAnsi="Simplified Arabic" w:cs="Simplified Arabic" w:hint="cs"/>
          <w:sz w:val="24"/>
          <w:szCs w:val="24"/>
          <w:rtl/>
          <w:lang w:bidi="ar-YE"/>
        </w:rPr>
        <w:t>المخطط البيئي</w:t>
      </w:r>
      <w:r w:rsidRPr="00A30603">
        <w:rPr>
          <w:rFonts w:ascii="Simplified Arabic" w:hAnsi="Simplified Arabic" w:cs="Simplified Arabic"/>
          <w:sz w:val="24"/>
          <w:szCs w:val="24"/>
          <w:lang w:bidi="ar-YE"/>
        </w:rPr>
        <w:t xml:space="preserve">context  </w:t>
      </w:r>
    </w:p>
    <w:p w14:paraId="2EBA354C"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lang w:bidi="ar-YE"/>
        </w:rPr>
      </w:pPr>
    </w:p>
    <w:p w14:paraId="389B6CC4"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rPr>
        <w:t>المخطط الصفري</w:t>
      </w:r>
      <w:r w:rsidRPr="00A30603">
        <w:rPr>
          <w:rFonts w:ascii="Simplified Arabic" w:hAnsi="Simplified Arabic" w:cs="Simplified Arabic" w:hint="cs"/>
          <w:sz w:val="24"/>
          <w:szCs w:val="24"/>
          <w:rtl/>
          <w:lang w:bidi="ar-YE"/>
        </w:rPr>
        <w:t xml:space="preserve"> </w:t>
      </w:r>
      <w:r w:rsidRPr="00A30603">
        <w:rPr>
          <w:rFonts w:ascii="Simplified Arabic" w:hAnsi="Simplified Arabic" w:cs="Simplified Arabic"/>
          <w:sz w:val="24"/>
          <w:szCs w:val="24"/>
          <w:lang w:bidi="ar-YE"/>
        </w:rPr>
        <w:t>level 0</w:t>
      </w:r>
    </w:p>
    <w:p w14:paraId="3DA871F8" w14:textId="77777777" w:rsidR="001A7AA9" w:rsidRPr="00A30603" w:rsidRDefault="001A7AA9" w:rsidP="001A7AA9">
      <w:pPr>
        <w:pStyle w:val="ListParagraph"/>
        <w:rPr>
          <w:rFonts w:ascii="Simplified Arabic" w:hAnsi="Simplified Arabic" w:cs="Simplified Arabic"/>
          <w:b/>
          <w:bCs/>
          <w:sz w:val="24"/>
          <w:szCs w:val="24"/>
          <w:rtl/>
        </w:rPr>
      </w:pPr>
    </w:p>
    <w:p w14:paraId="02291DF9" w14:textId="77777777" w:rsidR="001A7AA9" w:rsidRPr="00A30603" w:rsidRDefault="001A7AA9" w:rsidP="001A7AA9">
      <w:pPr>
        <w:pStyle w:val="ListParagraph"/>
        <w:numPr>
          <w:ilvl w:val="0"/>
          <w:numId w:val="18"/>
        </w:numPr>
        <w:bidi/>
        <w:jc w:val="both"/>
        <w:rPr>
          <w:rFonts w:ascii="Simplified Arabic" w:hAnsi="Simplified Arabic" w:cs="Simplified Arabic"/>
          <w:b/>
          <w:bCs/>
          <w:sz w:val="24"/>
          <w:szCs w:val="24"/>
          <w:rtl/>
          <w:lang w:bidi="ar-YE"/>
        </w:rPr>
      </w:pPr>
      <w:r w:rsidRPr="00A30603">
        <w:rPr>
          <w:rFonts w:ascii="Simplified Arabic" w:hAnsi="Simplified Arabic" w:cs="Simplified Arabic" w:hint="cs"/>
          <w:b/>
          <w:bCs/>
          <w:sz w:val="24"/>
          <w:szCs w:val="24"/>
          <w:rtl/>
          <w:lang w:bidi="ar-YE"/>
        </w:rPr>
        <w:t xml:space="preserve">مخطط </w:t>
      </w:r>
      <w:proofErr w:type="spellStart"/>
      <w:r w:rsidRPr="00A30603">
        <w:rPr>
          <w:rFonts w:ascii="Simplified Arabic" w:hAnsi="Simplified Arabic" w:cs="Simplified Arabic"/>
          <w:b/>
          <w:bCs/>
          <w:sz w:val="24"/>
          <w:szCs w:val="24"/>
          <w:lang w:bidi="ar-YE"/>
        </w:rPr>
        <w:t>Uml</w:t>
      </w:r>
      <w:proofErr w:type="spellEnd"/>
      <w:r>
        <w:rPr>
          <w:rFonts w:ascii="Simplified Arabic" w:hAnsi="Simplified Arabic" w:cs="Simplified Arabic"/>
          <w:b/>
          <w:bCs/>
          <w:sz w:val="24"/>
          <w:szCs w:val="24"/>
          <w:rtl/>
          <w:lang w:bidi="ar-YE"/>
        </w:rPr>
        <w:tab/>
      </w:r>
    </w:p>
    <w:p w14:paraId="7E6F9BFD" w14:textId="77777777" w:rsidR="001A7AA9" w:rsidRPr="00A30603"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حالات الاستخدم </w:t>
      </w:r>
      <w:r w:rsidRPr="00A30603">
        <w:rPr>
          <w:rFonts w:ascii="Simplified Arabic" w:hAnsi="Simplified Arabic" w:cs="Simplified Arabic"/>
          <w:sz w:val="24"/>
          <w:szCs w:val="24"/>
          <w:lang w:bidi="ar-YE"/>
        </w:rPr>
        <w:t>use Case</w:t>
      </w:r>
    </w:p>
    <w:p w14:paraId="6AFB42B3" w14:textId="5F61649B" w:rsidR="00DA7054" w:rsidRDefault="001A7AA9" w:rsidP="001A7AA9">
      <w:pPr>
        <w:pStyle w:val="ListParagraph"/>
        <w:numPr>
          <w:ilvl w:val="1"/>
          <w:numId w:val="18"/>
        </w:numPr>
        <w:bidi/>
        <w:jc w:val="both"/>
        <w:rPr>
          <w:rFonts w:ascii="Simplified Arabic" w:hAnsi="Simplified Arabic" w:cs="Simplified Arabic"/>
          <w:sz w:val="24"/>
          <w:szCs w:val="24"/>
        </w:rPr>
      </w:pPr>
      <w:r w:rsidRPr="00A30603">
        <w:rPr>
          <w:rFonts w:ascii="Simplified Arabic" w:hAnsi="Simplified Arabic" w:cs="Simplified Arabic" w:hint="cs"/>
          <w:sz w:val="24"/>
          <w:szCs w:val="24"/>
          <w:rtl/>
          <w:lang w:bidi="ar-YE"/>
        </w:rPr>
        <w:t xml:space="preserve">التتابع </w:t>
      </w:r>
      <w:r w:rsidRPr="00A30603">
        <w:rPr>
          <w:rFonts w:ascii="Simplified Arabic" w:hAnsi="Simplified Arabic" w:cs="Simplified Arabic"/>
          <w:sz w:val="24"/>
          <w:szCs w:val="24"/>
          <w:lang w:bidi="ar-YE"/>
        </w:rPr>
        <w:t>Sequence</w:t>
      </w:r>
      <w:bookmarkStart w:id="5" w:name="_Toc113827784"/>
    </w:p>
    <w:p w14:paraId="365D7A0E" w14:textId="519DBED3" w:rsidR="001A7AA9" w:rsidRDefault="001A7AA9" w:rsidP="001A7AA9">
      <w:pPr>
        <w:pStyle w:val="ListParagraph"/>
        <w:bidi/>
        <w:ind w:left="504"/>
        <w:jc w:val="both"/>
        <w:rPr>
          <w:rFonts w:ascii="Simplified Arabic" w:hAnsi="Simplified Arabic" w:cs="Simplified Arabic"/>
          <w:sz w:val="24"/>
          <w:szCs w:val="24"/>
          <w:rtl/>
        </w:rPr>
      </w:pPr>
    </w:p>
    <w:p w14:paraId="2BAE78F3" w14:textId="5F62C304" w:rsidR="001A7AA9" w:rsidRDefault="001A7AA9" w:rsidP="001A7AA9">
      <w:pPr>
        <w:pStyle w:val="ListParagraph"/>
        <w:bidi/>
        <w:ind w:left="504"/>
        <w:jc w:val="both"/>
        <w:rPr>
          <w:rFonts w:ascii="Simplified Arabic" w:hAnsi="Simplified Arabic" w:cs="Simplified Arabic"/>
          <w:sz w:val="24"/>
          <w:szCs w:val="24"/>
          <w:rtl/>
        </w:rPr>
      </w:pPr>
    </w:p>
    <w:p w14:paraId="6AE047E4" w14:textId="0991C5AB" w:rsidR="00C54E57" w:rsidRDefault="00C54E57">
      <w:pPr>
        <w:rPr>
          <w:rFonts w:ascii="Simplified Arabic" w:hAnsi="Simplified Arabic" w:cs="Simplified Arabic"/>
          <w:sz w:val="24"/>
          <w:szCs w:val="24"/>
          <w:rtl/>
        </w:rPr>
      </w:pPr>
      <w:r>
        <w:rPr>
          <w:rFonts w:ascii="Simplified Arabic" w:hAnsi="Simplified Arabic" w:cs="Simplified Arabic"/>
          <w:sz w:val="24"/>
          <w:szCs w:val="24"/>
          <w:rtl/>
        </w:rPr>
        <w:br w:type="page"/>
      </w:r>
    </w:p>
    <w:p w14:paraId="7D55C8D6" w14:textId="157F8872"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lastRenderedPageBreak/>
        <w:t>مقدمة</w:t>
      </w:r>
    </w:p>
    <w:p w14:paraId="0B93CA6D" w14:textId="3438AD1C" w:rsidR="00C54E57" w:rsidRDefault="00C54E57" w:rsidP="00C54E57">
      <w:pPr>
        <w:bidi/>
        <w:ind w:left="584"/>
        <w:jc w:val="mediumKashida"/>
        <w:rPr>
          <w:rFonts w:ascii="Simplified Arabic" w:hAnsi="Simplified Arabic" w:cs="Simplified Arabic"/>
          <w:b/>
          <w:bCs/>
          <w:sz w:val="24"/>
          <w:szCs w:val="24"/>
          <w:rtl/>
        </w:rPr>
      </w:pPr>
      <w:r w:rsidRPr="00C54E57">
        <w:rPr>
          <w:rFonts w:ascii="Simplified Arabic" w:hAnsi="Simplified Arabic" w:cs="Simplified Arabic" w:hint="cs"/>
          <w:b/>
          <w:bCs/>
          <w:sz w:val="24"/>
          <w:szCs w:val="24"/>
          <w:rtl/>
        </w:rPr>
        <w:t>لإتمام عمليات النظام تستخدم عدد من المخطات التي توضح أنظمة النظام والعلاقات المتداخلة بين هذه الأنشطة وفي هذا الفصل سوف نعرض عدد من المخططات المستخدمة في تحليل النظام.</w:t>
      </w:r>
    </w:p>
    <w:p w14:paraId="09502151" w14:textId="57320CD7" w:rsid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تهدف مرحلة تحليل النظام الي التعرف على المشكلة وطبيعتها وابعادها بالإضافة الى ان مرحلة التحليل تدرس طبيعة تركيب النزام وكيفية عملها وعلاقتها كما ان مرحلة التحليل ايضا تدرس النزام كما هو عليه في الواقع العملي وفهمة بشكل ممتاز.</w:t>
      </w:r>
    </w:p>
    <w:p w14:paraId="362386AC" w14:textId="7FE11234" w:rsidR="00C54E57" w:rsidRPr="00C54E57" w:rsidRDefault="00C54E57" w:rsidP="00C54E57">
      <w:pPr>
        <w:bidi/>
        <w:ind w:left="584"/>
        <w:jc w:val="mediumKashida"/>
        <w:rPr>
          <w:rFonts w:ascii="Simplified Arabic" w:hAnsi="Simplified Arabic" w:cs="Simplified Arabic"/>
          <w:b/>
          <w:bCs/>
          <w:sz w:val="24"/>
          <w:szCs w:val="24"/>
          <w:rtl/>
        </w:rPr>
      </w:pPr>
      <w:r>
        <w:rPr>
          <w:rFonts w:ascii="Simplified Arabic" w:hAnsi="Simplified Arabic" w:cs="Simplified Arabic" w:hint="cs"/>
          <w:b/>
          <w:bCs/>
          <w:sz w:val="24"/>
          <w:szCs w:val="24"/>
          <w:rtl/>
        </w:rPr>
        <w:t>وفي حالة اهمال هذه المرحلة قد يتسبب في فشل النظام ككل كونها ترتبط بالمراحل القادمة في التحليل بشكل كبير وفي هذا الفصل سنتعرف إلى عدة مخططات وهي مخططات النظام.</w:t>
      </w:r>
    </w:p>
    <w:p w14:paraId="221E9CB6" w14:textId="018E49EC"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العمليات </w:t>
      </w:r>
    </w:p>
    <w:p w14:paraId="309115D9" w14:textId="7884437B" w:rsidR="00C54E57" w:rsidRDefault="00897046" w:rsidP="00C54E57">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noProof/>
          <w:rtl/>
          <w:lang w:val="ar-YE" w:bidi="ar-YE"/>
        </w:rPr>
        <w:drawing>
          <wp:anchor distT="0" distB="0" distL="114300" distR="114300" simplePos="0" relativeHeight="251685888" behindDoc="0" locked="0" layoutInCell="1" allowOverlap="1" wp14:anchorId="51456572" wp14:editId="43653090">
            <wp:simplePos x="0" y="0"/>
            <wp:positionH relativeFrom="column">
              <wp:posOffset>149481</wp:posOffset>
            </wp:positionH>
            <wp:positionV relativeFrom="paragraph">
              <wp:posOffset>589915</wp:posOffset>
            </wp:positionV>
            <wp:extent cx="5971540" cy="4311650"/>
            <wp:effectExtent l="0" t="57150" r="0" b="107950"/>
            <wp:wrapTopAndBottom/>
            <wp:docPr id="1" name="رسم تخطيطي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C54E57">
        <w:rPr>
          <w:rFonts w:ascii="Simplified Arabic" w:hAnsi="Simplified Arabic" w:cs="Simplified Arabic" w:hint="cs"/>
          <w:b/>
          <w:bCs/>
          <w:color w:val="984806" w:themeColor="accent6" w:themeShade="80"/>
          <w:sz w:val="28"/>
          <w:szCs w:val="28"/>
          <w:rtl/>
        </w:rPr>
        <w:t>المخطط العام للنظام</w:t>
      </w:r>
      <w:r w:rsidR="00C54E57">
        <w:rPr>
          <w:rFonts w:ascii="Simplified Arabic" w:hAnsi="Simplified Arabic" w:cs="Simplified Arabic" w:hint="cs"/>
          <w:b/>
          <w:bCs/>
          <w:color w:val="984806" w:themeColor="accent6" w:themeShade="80"/>
          <w:sz w:val="28"/>
          <w:szCs w:val="28"/>
          <w:rtl/>
          <w:lang w:bidi="ar-YE"/>
        </w:rPr>
        <w:t xml:space="preserve"> </w:t>
      </w:r>
      <w:r w:rsidR="00C54E57">
        <w:rPr>
          <w:rFonts w:ascii="Simplified Arabic" w:hAnsi="Simplified Arabic" w:cs="Simplified Arabic"/>
          <w:b/>
          <w:bCs/>
          <w:color w:val="984806" w:themeColor="accent6" w:themeShade="80"/>
          <w:sz w:val="28"/>
          <w:szCs w:val="28"/>
          <w:lang w:bidi="ar-YE"/>
        </w:rPr>
        <w:t>Processing Modeling</w:t>
      </w:r>
    </w:p>
    <w:p w14:paraId="04CFAC89" w14:textId="7A961373" w:rsidR="00897046" w:rsidRDefault="00897046" w:rsidP="00897046">
      <w:pPr>
        <w:pStyle w:val="ListParagraph"/>
        <w:bidi/>
        <w:ind w:left="2024"/>
        <w:jc w:val="both"/>
        <w:rPr>
          <w:rFonts w:ascii="Simplified Arabic" w:hAnsi="Simplified Arabic" w:cs="Simplified Arabic"/>
          <w:b/>
          <w:bCs/>
          <w:color w:val="984806" w:themeColor="accent6" w:themeShade="80"/>
          <w:sz w:val="28"/>
          <w:szCs w:val="28"/>
        </w:rPr>
      </w:pPr>
      <w:bookmarkStart w:id="6" w:name="_Hlk125930855"/>
      <w:bookmarkEnd w:id="6"/>
    </w:p>
    <w:p w14:paraId="3C368D60" w14:textId="7A69D151" w:rsidR="001E7E45" w:rsidRPr="001E7E45" w:rsidRDefault="00C54E57" w:rsidP="001E7E45">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sidRPr="001E7E45">
        <w:rPr>
          <w:rFonts w:ascii="Simplified Arabic" w:hAnsi="Simplified Arabic" w:cs="Simplified Arabic" w:hint="cs"/>
          <w:b/>
          <w:bCs/>
          <w:color w:val="984806" w:themeColor="accent6" w:themeShade="80"/>
          <w:sz w:val="28"/>
          <w:szCs w:val="28"/>
          <w:rtl/>
        </w:rPr>
        <w:t xml:space="preserve">مخطط تدفق البيانات </w:t>
      </w:r>
      <w:r w:rsidRPr="001E7E45">
        <w:rPr>
          <w:rFonts w:ascii="Simplified Arabic" w:hAnsi="Simplified Arabic" w:cs="Simplified Arabic"/>
          <w:b/>
          <w:bCs/>
          <w:color w:val="984806" w:themeColor="accent6" w:themeShade="80"/>
          <w:sz w:val="28"/>
          <w:szCs w:val="28"/>
        </w:rPr>
        <w:t>DFDs</w:t>
      </w:r>
    </w:p>
    <w:p w14:paraId="0499BB2E" w14:textId="43AC0A56" w:rsidR="00C54E57" w:rsidRDefault="001E7E45" w:rsidP="001E7E45">
      <w:pPr>
        <w:pStyle w:val="ListParagraph"/>
        <w:bidi/>
        <w:ind w:left="2024"/>
        <w:jc w:val="both"/>
        <w:rPr>
          <w:rFonts w:ascii="Simplified Arabic" w:hAnsi="Simplified Arabic" w:cs="Simplified Arabic"/>
          <w:b/>
          <w:bCs/>
          <w:color w:val="984806" w:themeColor="accent6" w:themeShade="80"/>
          <w:sz w:val="28"/>
          <w:szCs w:val="28"/>
          <w:rtl/>
          <w:lang w:bidi="ar-YE"/>
        </w:rPr>
      </w:pPr>
      <w:r>
        <w:rPr>
          <w:rFonts w:ascii="Simplified Arabic" w:hAnsi="Simplified Arabic" w:cs="Simplified Arabic" w:hint="cs"/>
          <w:b/>
          <w:bCs/>
          <w:color w:val="984806" w:themeColor="accent6" w:themeShade="80"/>
          <w:sz w:val="28"/>
          <w:szCs w:val="28"/>
          <w:rtl/>
        </w:rPr>
        <w:t xml:space="preserve">المخطط البيئي </w:t>
      </w:r>
      <w:r>
        <w:rPr>
          <w:rFonts w:ascii="Simplified Arabic" w:hAnsi="Simplified Arabic" w:cs="Simplified Arabic"/>
          <w:b/>
          <w:bCs/>
          <w:color w:val="984806" w:themeColor="accent6" w:themeShade="80"/>
          <w:sz w:val="28"/>
          <w:szCs w:val="28"/>
          <w:lang w:bidi="ar-YE"/>
        </w:rPr>
        <w:t>(Context Diagram)</w:t>
      </w:r>
    </w:p>
    <w:p w14:paraId="3A1565FA" w14:textId="61F5EE67" w:rsidR="001E7E45" w:rsidRDefault="001E7E45" w:rsidP="001E7E45">
      <w:pPr>
        <w:pStyle w:val="ListParagraph"/>
        <w:bidi/>
        <w:ind w:left="2024"/>
        <w:jc w:val="both"/>
        <w:rPr>
          <w:rFonts w:ascii="Simplified Arabic" w:hAnsi="Simplified Arabic" w:cs="Simplified Arabic"/>
          <w:b/>
          <w:bCs/>
          <w:color w:val="984806" w:themeColor="accent6" w:themeShade="80"/>
          <w:sz w:val="28"/>
          <w:szCs w:val="28"/>
          <w:rtl/>
          <w:lang w:bidi="ar-YE"/>
        </w:rPr>
      </w:pPr>
    </w:p>
    <w:p w14:paraId="32C7C34E" w14:textId="349C51AA" w:rsidR="001E7E45" w:rsidRDefault="001E7E45" w:rsidP="001E7E45">
      <w:pPr>
        <w:pStyle w:val="ListParagraph"/>
        <w:bidi/>
        <w:ind w:left="2024"/>
        <w:jc w:val="both"/>
        <w:rPr>
          <w:rFonts w:ascii="Simplified Arabic" w:hAnsi="Simplified Arabic" w:cs="Simplified Arabic"/>
          <w:b/>
          <w:bCs/>
          <w:color w:val="984806" w:themeColor="accent6" w:themeShade="80"/>
          <w:sz w:val="28"/>
          <w:szCs w:val="28"/>
          <w:rtl/>
          <w:lang w:bidi="ar-YE"/>
        </w:rPr>
      </w:pPr>
    </w:p>
    <w:p w14:paraId="6BF5C7CA" w14:textId="4EFE72D7" w:rsidR="001E7E45" w:rsidRDefault="001E7E45" w:rsidP="001E7E45">
      <w:pPr>
        <w:pStyle w:val="ListParagraph"/>
        <w:bidi/>
        <w:ind w:left="2024"/>
        <w:jc w:val="both"/>
        <w:rPr>
          <w:rFonts w:ascii="Simplified Arabic" w:hAnsi="Simplified Arabic" w:cs="Simplified Arabic"/>
          <w:b/>
          <w:bCs/>
          <w:color w:val="984806" w:themeColor="accent6" w:themeShade="80"/>
          <w:sz w:val="28"/>
          <w:szCs w:val="28"/>
          <w:rtl/>
          <w:lang w:bidi="ar-YE"/>
        </w:rPr>
      </w:pPr>
    </w:p>
    <w:p w14:paraId="12886FA9" w14:textId="77777777" w:rsidR="001E7E45" w:rsidRDefault="001E7E45" w:rsidP="001E7E45">
      <w:pPr>
        <w:pStyle w:val="ListParagraph"/>
        <w:bidi/>
        <w:ind w:left="2024"/>
        <w:jc w:val="both"/>
        <w:rPr>
          <w:rFonts w:ascii="Simplified Arabic" w:hAnsi="Simplified Arabic" w:cs="Simplified Arabic" w:hint="cs"/>
          <w:b/>
          <w:bCs/>
          <w:color w:val="984806" w:themeColor="accent6" w:themeShade="80"/>
          <w:sz w:val="28"/>
          <w:szCs w:val="28"/>
          <w:rtl/>
          <w:lang w:bidi="ar-YE"/>
        </w:rPr>
      </w:pPr>
    </w:p>
    <w:p w14:paraId="19CCC5A9" w14:textId="1130F90D" w:rsidR="001E7E45" w:rsidRDefault="001E7E45" w:rsidP="001E7E45">
      <w:pPr>
        <w:pStyle w:val="ListParagraph"/>
        <w:numPr>
          <w:ilvl w:val="5"/>
          <w:numId w:val="1"/>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المخطط الصفري</w:t>
      </w:r>
    </w:p>
    <w:p w14:paraId="588F00B5" w14:textId="6319DA0F" w:rsidR="00C54E57" w:rsidRP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نمذجة البيانات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Modeling</w:t>
      </w:r>
    </w:p>
    <w:p w14:paraId="48FFE645" w14:textId="22597BA7" w:rsidR="00C54E57" w:rsidRDefault="00C54E57" w:rsidP="00C54E57">
      <w:pPr>
        <w:pStyle w:val="ListParagraph"/>
        <w:numPr>
          <w:ilvl w:val="0"/>
          <w:numId w:val="20"/>
        </w:numPr>
        <w:bidi/>
        <w:ind w:left="202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مخطط الكينونات والعلاقات </w:t>
      </w:r>
      <w:r>
        <w:rPr>
          <w:rFonts w:ascii="Simplified Arabic" w:hAnsi="Simplified Arabic" w:cs="Simplified Arabic"/>
          <w:b/>
          <w:bCs/>
          <w:color w:val="984806" w:themeColor="accent6" w:themeShade="80"/>
          <w:sz w:val="28"/>
          <w:szCs w:val="28"/>
        </w:rPr>
        <w:t>ERD</w:t>
      </w:r>
    </w:p>
    <w:p w14:paraId="32D15DA5" w14:textId="35C363A4" w:rsidR="00C54E57" w:rsidRDefault="00C54E57" w:rsidP="00C54E57">
      <w:pPr>
        <w:pStyle w:val="ListParagraph"/>
        <w:bidi/>
        <w:ind w:left="2024"/>
        <w:jc w:val="both"/>
        <w:rPr>
          <w:rFonts w:ascii="Simplified Arabic" w:hAnsi="Simplified Arabic" w:cs="Simplified Arabic"/>
          <w:b/>
          <w:bCs/>
          <w:color w:val="984806" w:themeColor="accent6" w:themeShade="80"/>
          <w:sz w:val="28"/>
          <w:szCs w:val="28"/>
        </w:rPr>
      </w:pPr>
    </w:p>
    <w:p w14:paraId="152D31FC" w14:textId="4E30F92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المخططات الأنسيابية لسير العمل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FLOW CHART</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71D99C" w14:textId="6BF44D8C"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مخطط عملية تسجيل الدخول</w:t>
      </w:r>
    </w:p>
    <w:p w14:paraId="4FAF39EA" w14:textId="1E52472D"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طالب معلم ، ولي الأمر</w:t>
      </w:r>
    </w:p>
    <w:p w14:paraId="74CE6DF3" w14:textId="5278D252"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تسجيل الطالب</w:t>
      </w:r>
    </w:p>
    <w:p w14:paraId="4D079D3A" w14:textId="4AF7AA36"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إضافة غيابات الطلاب</w:t>
      </w:r>
    </w:p>
    <w:p w14:paraId="1A49C7B1" w14:textId="31C091E5" w:rsidR="00C54E57" w:rsidRDefault="00C54E57" w:rsidP="00C54E57">
      <w:pPr>
        <w:pStyle w:val="ListParagraph"/>
        <w:numPr>
          <w:ilvl w:val="0"/>
          <w:numId w:val="21"/>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مخطط عملية ترحيل طالب او عدة طلاب</w:t>
      </w:r>
    </w:p>
    <w:p w14:paraId="43A9BCD5" w14:textId="0867DD0E" w:rsidR="00C54E57" w:rsidRDefault="00C54E57" w:rsidP="00C54E57">
      <w:pPr>
        <w:pStyle w:val="ListParagraph"/>
        <w:bidi/>
        <w:ind w:left="1934"/>
        <w:jc w:val="both"/>
        <w:rPr>
          <w:rFonts w:ascii="Simplified Arabic" w:hAnsi="Simplified Arabic" w:cs="Simplified Arabic"/>
          <w:b/>
          <w:bCs/>
          <w:color w:val="984806" w:themeColor="accent6" w:themeShade="80"/>
          <w:sz w:val="28"/>
          <w:szCs w:val="28"/>
          <w:rtl/>
        </w:rPr>
      </w:pPr>
    </w:p>
    <w:p w14:paraId="139826F3" w14:textId="4F1AE8FB" w:rsidR="00C54E57" w:rsidRDefault="00C54E57" w:rsidP="00C54E57">
      <w:pPr>
        <w:pStyle w:val="ListParagraph"/>
        <w:bidi/>
        <w:ind w:left="1934"/>
        <w:jc w:val="both"/>
        <w:rPr>
          <w:rFonts w:ascii="Simplified Arabic" w:hAnsi="Simplified Arabic" w:cs="Simplified Arabic"/>
          <w:b/>
          <w:bCs/>
          <w:color w:val="984806" w:themeColor="accent6" w:themeShade="80"/>
          <w:sz w:val="28"/>
          <w:szCs w:val="28"/>
          <w:rtl/>
        </w:rPr>
      </w:pPr>
    </w:p>
    <w:p w14:paraId="5668C192" w14:textId="77777777" w:rsidR="00C54E57" w:rsidRDefault="00C54E57" w:rsidP="00C54E57">
      <w:pPr>
        <w:pStyle w:val="ListParagraph"/>
        <w:bidi/>
        <w:ind w:left="1934"/>
        <w:jc w:val="both"/>
        <w:rPr>
          <w:rFonts w:ascii="Simplified Arabic" w:hAnsi="Simplified Arabic" w:cs="Simplified Arabic"/>
          <w:b/>
          <w:bCs/>
          <w:color w:val="984806" w:themeColor="accent6" w:themeShade="80"/>
          <w:sz w:val="28"/>
          <w:szCs w:val="28"/>
        </w:rPr>
      </w:pPr>
    </w:p>
    <w:p w14:paraId="1AA6FA28" w14:textId="488822CF" w:rsidR="00C54E57" w:rsidRDefault="00C54E57" w:rsidP="00C54E57">
      <w:pPr>
        <w:pStyle w:val="ListParagraph"/>
        <w:numPr>
          <w:ilvl w:val="0"/>
          <w:numId w:val="19"/>
        </w:numPr>
        <w:bidi/>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حالات المستخدم (</w:t>
      </w:r>
      <w:r w:rsidRPr="00C54E57">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Case</w:t>
      </w:r>
      <w:r w:rsidRPr="00C54E57">
        <w:rPr>
          <w:rFonts w:ascii="A Jannat LT" w:hAnsi="A Jannat LT" w:cs="A Jannat LT" w:hint="cs"/>
          <w:bCs/>
          <w:color w:val="1F497D" w:themeColor="text2"/>
          <w:sz w:val="28"/>
          <w:szCs w:val="28"/>
          <w:rtl/>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9AC2B54" w14:textId="0BD6D675"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sidRPr="00C54E57">
        <w:rPr>
          <w:rFonts w:ascii="Simplified Arabic" w:hAnsi="Simplified Arabic" w:cs="Simplified Arabic" w:hint="cs"/>
          <w:b/>
          <w:bCs/>
          <w:color w:val="984806" w:themeColor="accent6" w:themeShade="80"/>
          <w:sz w:val="28"/>
          <w:szCs w:val="28"/>
          <w:rtl/>
        </w:rPr>
        <w:t xml:space="preserve">حالالت المستخدم </w:t>
      </w:r>
      <w:r w:rsidRPr="00C54E57">
        <w:rPr>
          <w:rFonts w:ascii="Simplified Arabic" w:hAnsi="Simplified Arabic" w:cs="Simplified Arabic"/>
          <w:b/>
          <w:bCs/>
          <w:color w:val="984806" w:themeColor="accent6" w:themeShade="80"/>
          <w:sz w:val="28"/>
          <w:szCs w:val="28"/>
        </w:rPr>
        <w:t>User Case</w:t>
      </w:r>
      <w:r w:rsidRPr="00C54E57">
        <w:rPr>
          <w:rFonts w:ascii="Simplified Arabic" w:hAnsi="Simplified Arabic" w:cs="Simplified Arabic" w:hint="cs"/>
          <w:b/>
          <w:bCs/>
          <w:color w:val="984806" w:themeColor="accent6" w:themeShade="80"/>
          <w:sz w:val="28"/>
          <w:szCs w:val="28"/>
          <w:rtl/>
        </w:rPr>
        <w:t xml:space="preserve"> الطالب</w:t>
      </w:r>
    </w:p>
    <w:p w14:paraId="4BEE06DE" w14:textId="315024D6"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rPr>
        <w:t xml:space="preserve">حالات المستخدم </w:t>
      </w:r>
      <w:r>
        <w:rPr>
          <w:rFonts w:ascii="Simplified Arabic" w:hAnsi="Simplified Arabic" w:cs="Simplified Arabic"/>
          <w:b/>
          <w:bCs/>
          <w:color w:val="984806" w:themeColor="accent6" w:themeShade="80"/>
          <w:sz w:val="28"/>
          <w:szCs w:val="28"/>
        </w:rPr>
        <w:t>User Case</w:t>
      </w:r>
      <w:r>
        <w:rPr>
          <w:rFonts w:ascii="Simplified Arabic" w:hAnsi="Simplified Arabic" w:cs="Simplified Arabic" w:hint="cs"/>
          <w:b/>
          <w:bCs/>
          <w:color w:val="984806" w:themeColor="accent6" w:themeShade="80"/>
          <w:sz w:val="28"/>
          <w:szCs w:val="28"/>
          <w:rtl/>
          <w:lang w:bidi="ar-YE"/>
        </w:rPr>
        <w:t xml:space="preserve"> المعلم</w:t>
      </w:r>
    </w:p>
    <w:p w14:paraId="6AA1E727" w14:textId="6FF2D253" w:rsidR="00C54E57" w:rsidRDefault="00C54E57" w:rsidP="00C54E57">
      <w:pPr>
        <w:pStyle w:val="ListParagraph"/>
        <w:numPr>
          <w:ilvl w:val="4"/>
          <w:numId w:val="12"/>
        </w:numPr>
        <w:bidi/>
        <w:ind w:left="1934"/>
        <w:jc w:val="both"/>
        <w:rPr>
          <w:rFonts w:ascii="Simplified Arabic" w:hAnsi="Simplified Arabic" w:cs="Simplified Arabic"/>
          <w:b/>
          <w:bCs/>
          <w:color w:val="984806" w:themeColor="accent6" w:themeShade="80"/>
          <w:sz w:val="28"/>
          <w:szCs w:val="28"/>
        </w:rPr>
      </w:pPr>
      <w:r>
        <w:rPr>
          <w:rFonts w:ascii="Simplified Arabic" w:hAnsi="Simplified Arabic" w:cs="Simplified Arabic" w:hint="cs"/>
          <w:b/>
          <w:bCs/>
          <w:color w:val="984806" w:themeColor="accent6" w:themeShade="80"/>
          <w:sz w:val="28"/>
          <w:szCs w:val="28"/>
          <w:rtl/>
          <w:lang w:bidi="ar-YE"/>
        </w:rPr>
        <w:t xml:space="preserve">حالات المستخدم </w:t>
      </w:r>
      <w:r>
        <w:rPr>
          <w:rFonts w:ascii="Simplified Arabic" w:hAnsi="Simplified Arabic" w:cs="Simplified Arabic"/>
          <w:b/>
          <w:bCs/>
          <w:color w:val="984806" w:themeColor="accent6" w:themeShade="80"/>
          <w:sz w:val="28"/>
          <w:szCs w:val="28"/>
          <w:lang w:bidi="ar-YE"/>
        </w:rPr>
        <w:t>User Case</w:t>
      </w:r>
      <w:r>
        <w:rPr>
          <w:rFonts w:ascii="Simplified Arabic" w:hAnsi="Simplified Arabic" w:cs="Simplified Arabic" w:hint="cs"/>
          <w:b/>
          <w:bCs/>
          <w:color w:val="984806" w:themeColor="accent6" w:themeShade="80"/>
          <w:sz w:val="28"/>
          <w:szCs w:val="28"/>
          <w:rtl/>
          <w:lang w:bidi="ar-YE"/>
        </w:rPr>
        <w:t xml:space="preserve"> ولي الأمر</w:t>
      </w:r>
    </w:p>
    <w:p w14:paraId="517BC02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65C68378" w14:textId="77777777" w:rsidR="00C54E57" w:rsidRPr="00C54E57" w:rsidRDefault="00C54E57" w:rsidP="00C54E57">
      <w:pPr>
        <w:pStyle w:val="ListParagraph"/>
        <w:bidi/>
        <w:ind w:left="1440"/>
        <w:jc w:val="both"/>
        <w:rPr>
          <w:rFonts w:ascii="A Jannat LT" w:hAnsi="A Jannat LT" w:cs="A Jannat LT"/>
          <w:bCs/>
          <w:color w:val="1F497D" w:themeColor="text2"/>
          <w:sz w:val="28"/>
          <w:szCs w:val="28"/>
          <w:lang w:bidi="ar-Y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0AF740" w14:textId="77777777" w:rsidR="00C54E57" w:rsidRPr="00C54E57" w:rsidRDefault="00C54E57" w:rsidP="00C54E57">
      <w:pPr>
        <w:bidi/>
        <w:jc w:val="both"/>
        <w:rPr>
          <w:rFonts w:ascii="Simplified Arabic" w:hAnsi="Simplified Arabic" w:cs="Simplified Arabic"/>
          <w:b/>
          <w:bCs/>
          <w:color w:val="984806" w:themeColor="accent6" w:themeShade="80"/>
          <w:sz w:val="28"/>
          <w:szCs w:val="28"/>
        </w:rPr>
      </w:pPr>
    </w:p>
    <w:p w14:paraId="3858DD54" w14:textId="1B979AE9" w:rsidR="00C54E57" w:rsidRDefault="00C54E57" w:rsidP="00C54E57">
      <w:pPr>
        <w:bidi/>
        <w:rPr>
          <w:rFonts w:ascii="Simplified Arabic" w:hAnsi="Simplified Arabic" w:cs="Simplified Arabic"/>
          <w:sz w:val="24"/>
          <w:szCs w:val="24"/>
          <w:rtl/>
        </w:rPr>
      </w:pPr>
      <w:r>
        <w:rPr>
          <w:rFonts w:ascii="Simplified Arabic" w:hAnsi="Simplified Arabic" w:cs="Simplified Arabic"/>
          <w:sz w:val="24"/>
          <w:szCs w:val="24"/>
          <w:rtl/>
        </w:rPr>
        <w:br w:type="page"/>
      </w:r>
    </w:p>
    <w:p w14:paraId="76DDDE9B" w14:textId="77777777" w:rsidR="001A7AA9" w:rsidRPr="001A7AA9" w:rsidRDefault="001A7AA9" w:rsidP="001A7AA9">
      <w:pPr>
        <w:pStyle w:val="ListParagraph"/>
        <w:bidi/>
        <w:ind w:left="504"/>
        <w:jc w:val="both"/>
        <w:rPr>
          <w:rFonts w:ascii="Simplified Arabic" w:hAnsi="Simplified Arabic" w:cs="Simplified Arabic"/>
          <w:sz w:val="24"/>
          <w:szCs w:val="24"/>
          <w:rtl/>
        </w:rPr>
      </w:pPr>
    </w:p>
    <w:p w14:paraId="027E5565" w14:textId="0E92DAB7" w:rsidR="00042154" w:rsidRPr="0045754E" w:rsidRDefault="001A7AA9" w:rsidP="00DA7054">
      <w:pPr>
        <w:pStyle w:val="Heading1"/>
        <w:bidi/>
        <w:jc w:val="center"/>
        <w:rPr>
          <w:rFonts w:cs="Monotype Koufi"/>
          <w:color w:val="000000" w:themeColor="text1"/>
          <w:sz w:val="32"/>
          <w:szCs w:val="32"/>
          <w:rtl/>
          <w:lang w:bidi="ar-YE"/>
        </w:rPr>
      </w:pPr>
      <w:r>
        <w:rPr>
          <w:rFonts w:cs="Sakkal Majalla" w:hint="cs"/>
          <w:color w:val="000000" w:themeColor="text1"/>
          <w:sz w:val="32"/>
          <w:szCs w:val="32"/>
          <w:rtl/>
          <w:lang w:bidi="ar-YE"/>
        </w:rPr>
        <w:t>ا</w:t>
      </w:r>
      <w:r w:rsidR="00042154" w:rsidRPr="0045754E">
        <w:rPr>
          <w:rFonts w:cs="Monotype Koufi" w:hint="cs"/>
          <w:color w:val="000000" w:themeColor="text1"/>
          <w:sz w:val="32"/>
          <w:szCs w:val="32"/>
          <w:rtl/>
          <w:lang w:bidi="ar-YE"/>
        </w:rPr>
        <w:t>لخاتمة</w:t>
      </w:r>
      <w:bookmarkEnd w:id="5"/>
    </w:p>
    <w:p w14:paraId="439EA2A3" w14:textId="77777777" w:rsidR="00A773B4" w:rsidRPr="0018508F" w:rsidRDefault="00A773B4" w:rsidP="00CD0EAD">
      <w:pPr>
        <w:bidi/>
        <w:spacing w:before="240"/>
        <w:jc w:val="center"/>
        <w:rPr>
          <w:rFonts w:ascii="Arial" w:hAnsi="Arial" w:cs="DecoType Naskh Extensions"/>
          <w:b/>
          <w:bCs/>
          <w:sz w:val="28"/>
          <w:szCs w:val="28"/>
        </w:rPr>
      </w:pPr>
      <w:r w:rsidRPr="0018508F">
        <w:rPr>
          <w:rFonts w:ascii="Arial" w:hAnsi="Arial" w:cs="DecoType Naskh Extensions" w:hint="cs"/>
          <w:b/>
          <w:bCs/>
          <w:sz w:val="28"/>
          <w:szCs w:val="28"/>
          <w:rtl/>
        </w:rPr>
        <w:t>في نهاية الموضوع نرجو ان نكون قد احسنّا في اختيار تعابير تليق ببحثنا ‘ونرجو ان نكون قد شملنا موضوعنا بجميع محتوياته فإن احسنّا فمن الله، وإن اسأنا فمن أنفسنا، وتقبلوا منّا خالص التحيّات ‘وجزيل الشكر والعرفان ....</w:t>
      </w:r>
    </w:p>
    <w:p w14:paraId="37D221BB" w14:textId="77777777" w:rsidR="00665132" w:rsidRPr="0018508F" w:rsidRDefault="00665132" w:rsidP="00CD0EAD">
      <w:pPr>
        <w:tabs>
          <w:tab w:val="left" w:pos="7350"/>
        </w:tabs>
        <w:bidi/>
        <w:jc w:val="both"/>
        <w:rPr>
          <w:rFonts w:ascii="Arial" w:hAnsi="Arial" w:cs="Arial"/>
          <w:sz w:val="48"/>
          <w:szCs w:val="48"/>
          <w:rtl/>
        </w:rPr>
      </w:pPr>
    </w:p>
    <w:p w14:paraId="1364DD9A" w14:textId="77777777" w:rsidR="00665132" w:rsidRPr="0018508F" w:rsidRDefault="00A773B4" w:rsidP="00CD0EAD">
      <w:pPr>
        <w:spacing w:before="240"/>
        <w:jc w:val="center"/>
        <w:rPr>
          <w:rFonts w:ascii="Arial" w:hAnsi="Arial" w:cs="DecoType Naskh Extensions"/>
          <w:b/>
          <w:bCs/>
          <w:sz w:val="28"/>
          <w:szCs w:val="28"/>
        </w:rPr>
      </w:pPr>
      <w:r w:rsidRPr="0018508F">
        <w:rPr>
          <w:rFonts w:ascii="Arial" w:hAnsi="Arial" w:cs="DecoType Naskh Extensions"/>
          <w:b/>
          <w:bCs/>
          <w:sz w:val="40"/>
          <w:szCs w:val="40"/>
          <w:rtl/>
        </w:rPr>
        <w:t>وقل ربي زدني علما</w:t>
      </w:r>
    </w:p>
    <w:p w14:paraId="1F96082E" w14:textId="77777777" w:rsidR="005036B0" w:rsidRPr="0018508F" w:rsidRDefault="005036B0">
      <w:pPr>
        <w:spacing w:before="240"/>
        <w:jc w:val="center"/>
        <w:rPr>
          <w:rFonts w:ascii="Arial" w:hAnsi="Arial" w:cs="DecoType Naskh Extensions"/>
          <w:b/>
          <w:bCs/>
          <w:sz w:val="28"/>
          <w:szCs w:val="28"/>
        </w:rPr>
      </w:pPr>
    </w:p>
    <w:sectPr w:rsidR="005036B0" w:rsidRPr="0018508F" w:rsidSect="00530D7E">
      <w:headerReference w:type="default" r:id="rId16"/>
      <w:footerReference w:type="default" r:id="rId17"/>
      <w:headerReference w:type="first" r:id="rId18"/>
      <w:pgSz w:w="12240" w:h="15840"/>
      <w:pgMar w:top="1418" w:right="1418" w:bottom="1418" w:left="1418" w:header="0" w:footer="0" w:gutter="0"/>
      <w:pgBorders w:offsetFrom="page">
        <w:right w:val="thickThinMediumGap" w:sz="36" w:space="24" w:color="17365D" w:themeColor="text2" w:themeShade="BF"/>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BC1C0" w14:textId="77777777" w:rsidR="00907FF2" w:rsidRDefault="00907FF2" w:rsidP="009633C5">
      <w:pPr>
        <w:spacing w:after="0" w:line="240" w:lineRule="auto"/>
      </w:pPr>
      <w:r>
        <w:separator/>
      </w:r>
    </w:p>
  </w:endnote>
  <w:endnote w:type="continuationSeparator" w:id="0">
    <w:p w14:paraId="18CFCAF2" w14:textId="77777777" w:rsidR="00907FF2" w:rsidRDefault="00907FF2" w:rsidP="0096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implified Arabic">
    <w:altName w:val="Noto Sans Syriac Western"/>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 Jannat LT">
    <w:altName w:val="Arial"/>
    <w:charset w:val="00"/>
    <w:family w:val="auto"/>
    <w:pitch w:val="variable"/>
    <w:sig w:usb0="800020AF" w:usb1="C000A04A" w:usb2="00000008" w:usb3="00000000" w:csb0="0000004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onotype Koufi">
    <w:altName w:val="Arial"/>
    <w:panose1 w:val="00000000000000000000"/>
    <w:charset w:val="B2"/>
    <w:family w:val="auto"/>
    <w:pitch w:val="variable"/>
    <w:sig w:usb0="02942001" w:usb1="03D40006" w:usb2="02620000" w:usb3="00000000" w:csb0="0000004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PT Bold Heading">
    <w:panose1 w:val="02010400000000000000"/>
    <w:charset w:val="B2"/>
    <w:family w:val="auto"/>
    <w:pitch w:val="variable"/>
    <w:sig w:usb0="00002001" w:usb1="80000000" w:usb2="00000008" w:usb3="00000000" w:csb0="00000040" w:csb1="00000000"/>
  </w:font>
  <w:font w:name="mohammad bold art 1">
    <w:altName w:val="Arial"/>
    <w:panose1 w:val="00000000000000000000"/>
    <w:charset w:val="B2"/>
    <w:family w:val="auto"/>
    <w:pitch w:val="variable"/>
    <w:sig w:usb0="00002001" w:usb1="00000000" w:usb2="00000000" w:usb3="00000000" w:csb0="00000040" w:csb1="00000000"/>
  </w:font>
  <w:font w:name="Sakkal Majalla">
    <w:panose1 w:val="02000000000000000000"/>
    <w:charset w:val="00"/>
    <w:family w:val="auto"/>
    <w:pitch w:val="variable"/>
    <w:sig w:usb0="A0002027" w:usb1="80000000" w:usb2="00000108" w:usb3="00000000" w:csb0="000000D3" w:csb1="00000000"/>
  </w:font>
  <w:font w:name="PT Simple Bold Ruled">
    <w:panose1 w:val="0201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Diwani Letter">
    <w:panose1 w:val="02010400000000000000"/>
    <w:charset w:val="B2"/>
    <w:family w:val="auto"/>
    <w:pitch w:val="variable"/>
    <w:sig w:usb0="00002001" w:usb1="80000000" w:usb2="00000008" w:usb3="00000000" w:csb0="00000040" w:csb1="00000000"/>
  </w:font>
  <w:font w:name="Simple Bold Jut Out">
    <w:panose1 w:val="02010401010101010101"/>
    <w:charset w:val="B2"/>
    <w:family w:val="auto"/>
    <w:pitch w:val="variable"/>
    <w:sig w:usb0="00002001" w:usb1="80000000" w:usb2="00000008" w:usb3="00000000" w:csb0="00000040" w:csb1="00000000"/>
  </w:font>
  <w:font w:name="DecoType Naskh Extensions">
    <w:altName w:val="Arial"/>
    <w:panose1 w:val="0201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28092"/>
      <w:docPartObj>
        <w:docPartGallery w:val="Page Numbers (Bottom of Page)"/>
        <w:docPartUnique/>
      </w:docPartObj>
    </w:sdtPr>
    <w:sdtEndPr/>
    <w:sdtContent>
      <w:p w14:paraId="2A86A755" w14:textId="77777777" w:rsidR="00A561DB" w:rsidRDefault="00A561DB" w:rsidP="00B347A4">
        <w:pPr>
          <w:pStyle w:val="Footer"/>
        </w:pPr>
        <w:r>
          <w:rPr>
            <w:rFonts w:asciiTheme="majorHAnsi" w:eastAsiaTheme="majorEastAsia" w:hAnsiTheme="majorHAnsi" w:cstheme="majorBidi"/>
            <w:noProof/>
            <w:sz w:val="28"/>
            <w:szCs w:val="28"/>
            <w:rtl/>
          </w:rPr>
          <mc:AlternateContent>
            <mc:Choice Requires="wps">
              <w:drawing>
                <wp:anchor distT="0" distB="0" distL="114300" distR="114300" simplePos="0" relativeHeight="251659264" behindDoc="0" locked="0" layoutInCell="1" allowOverlap="1" wp14:anchorId="3C2E500F" wp14:editId="57C228C3">
                  <wp:simplePos x="0" y="0"/>
                  <wp:positionH relativeFrom="margin">
                    <wp:align>center</wp:align>
                  </wp:positionH>
                  <wp:positionV relativeFrom="bottomMargin">
                    <wp:align>center</wp:align>
                  </wp:positionV>
                  <wp:extent cx="661670" cy="502920"/>
                  <wp:effectExtent l="9525" t="9525" r="5080" b="11430"/>
                  <wp:wrapNone/>
                  <wp:docPr id="3" name="تمرير أفقي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2E500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3" o:spid="_x0000_s1030" type="#_x0000_t98" style="position:absolute;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" adj="5400" filled="f" fillcolor="#17365d" strokecolor="#a5a5a5">
                  <v:textbox>
                    <w:txbxContent>
                      <w:p w14:paraId="395419B8" w14:textId="77777777" w:rsidR="00A561DB" w:rsidRDefault="00A561DB">
                        <w:pPr>
                          <w:jc w:val="center"/>
                          <w:rPr>
                            <w:color w:val="808080" w:themeColor="text1" w:themeTint="7F"/>
                          </w:rPr>
                        </w:pPr>
                        <w:r>
                          <w:fldChar w:fldCharType="begin"/>
                        </w:r>
                        <w:r>
                          <w:instrText>PAGE    \* MERGEFORMAT</w:instrText>
                        </w:r>
                        <w:r>
                          <w:fldChar w:fldCharType="separate"/>
                        </w:r>
                        <w:r w:rsidR="00DA7054" w:rsidRPr="00DA7054">
                          <w:rPr>
                            <w:rFonts w:cs="Calibri"/>
                            <w:noProof/>
                            <w:color w:val="808080" w:themeColor="text1" w:themeTint="7F"/>
                            <w:lang w:val="ar-SA"/>
                          </w:rPr>
                          <w:t>9</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732C9" w14:textId="77777777" w:rsidR="00907FF2" w:rsidRDefault="00907FF2" w:rsidP="009633C5">
      <w:pPr>
        <w:spacing w:after="0" w:line="240" w:lineRule="auto"/>
      </w:pPr>
      <w:r>
        <w:separator/>
      </w:r>
    </w:p>
  </w:footnote>
  <w:footnote w:type="continuationSeparator" w:id="0">
    <w:p w14:paraId="5210FD33" w14:textId="77777777" w:rsidR="00907FF2" w:rsidRDefault="00907FF2" w:rsidP="00963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D9B58" w14:textId="77777777" w:rsidR="00A561DB" w:rsidRDefault="00A561DB" w:rsidP="005D7C09">
    <w:pPr>
      <w:pStyle w:val="Header"/>
      <w:tabs>
        <w:tab w:val="clear" w:pos="4320"/>
        <w:tab w:val="clear" w:pos="8640"/>
        <w:tab w:val="left" w:pos="6330"/>
      </w:tabs>
      <w:ind w:right="-115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174957"/>
      <w:temporary/>
      <w:showingPlcHdr/>
    </w:sdtPr>
    <w:sdtEndPr/>
    <w:sdtContent>
      <w:p w14:paraId="22A864F4" w14:textId="77777777" w:rsidR="00A561DB" w:rsidRDefault="00A561DB">
        <w:pPr>
          <w:pStyle w:val="Header"/>
        </w:pPr>
        <w:r>
          <w:rPr>
            <w:rtl/>
            <w:lang w:val="ar-SA"/>
          </w:rPr>
          <w:t>[اكتب نصاً]</w:t>
        </w:r>
      </w:p>
    </w:sdtContent>
  </w:sdt>
  <w:p w14:paraId="3135A84D" w14:textId="77777777" w:rsidR="00A561DB" w:rsidRDefault="00A561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E4A"/>
    <w:multiLevelType w:val="hybridMultilevel"/>
    <w:tmpl w:val="2F0434F2"/>
    <w:lvl w:ilvl="0" w:tplc="A5B6D98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81D8D"/>
    <w:multiLevelType w:val="hybridMultilevel"/>
    <w:tmpl w:val="D1F074E4"/>
    <w:lvl w:ilvl="0" w:tplc="C3924D16">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A3C"/>
    <w:multiLevelType w:val="hybridMultilevel"/>
    <w:tmpl w:val="BB901068"/>
    <w:lvl w:ilvl="0" w:tplc="EE2A7A38">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0C0069"/>
    <w:multiLevelType w:val="hybridMultilevel"/>
    <w:tmpl w:val="293C4D38"/>
    <w:lvl w:ilvl="0" w:tplc="1C00721C">
      <w:numFmt w:val="bullet"/>
      <w:lvlText w:val="-"/>
      <w:lvlJc w:val="left"/>
      <w:pPr>
        <w:ind w:left="1324" w:hanging="360"/>
      </w:pPr>
      <w:rPr>
        <w:rFonts w:ascii="Simplified Arabic" w:eastAsiaTheme="minorHAnsi" w:hAnsi="Simplified Arabic" w:cs="Simplified Arabic" w:hint="default"/>
      </w:rPr>
    </w:lvl>
    <w:lvl w:ilvl="1" w:tplc="04090003">
      <w:start w:val="1"/>
      <w:numFmt w:val="bullet"/>
      <w:lvlText w:val="o"/>
      <w:lvlJc w:val="left"/>
      <w:pPr>
        <w:ind w:left="2044" w:hanging="360"/>
      </w:pPr>
      <w:rPr>
        <w:rFonts w:ascii="Courier New" w:hAnsi="Courier New" w:cs="Courier New" w:hint="default"/>
      </w:rPr>
    </w:lvl>
    <w:lvl w:ilvl="2" w:tplc="04090005">
      <w:start w:val="1"/>
      <w:numFmt w:val="bullet"/>
      <w:lvlText w:val=""/>
      <w:lvlJc w:val="left"/>
      <w:pPr>
        <w:ind w:left="2764" w:hanging="360"/>
      </w:pPr>
      <w:rPr>
        <w:rFonts w:ascii="Wingdings" w:hAnsi="Wingdings" w:hint="default"/>
      </w:rPr>
    </w:lvl>
    <w:lvl w:ilvl="3" w:tplc="04090001" w:tentative="1">
      <w:start w:val="1"/>
      <w:numFmt w:val="bullet"/>
      <w:lvlText w:val=""/>
      <w:lvlJc w:val="left"/>
      <w:pPr>
        <w:ind w:left="3484" w:hanging="360"/>
      </w:pPr>
      <w:rPr>
        <w:rFonts w:ascii="Symbol" w:hAnsi="Symbol" w:hint="default"/>
      </w:rPr>
    </w:lvl>
    <w:lvl w:ilvl="4" w:tplc="04090003" w:tentative="1">
      <w:start w:val="1"/>
      <w:numFmt w:val="bullet"/>
      <w:lvlText w:val="o"/>
      <w:lvlJc w:val="left"/>
      <w:pPr>
        <w:ind w:left="4204" w:hanging="360"/>
      </w:pPr>
      <w:rPr>
        <w:rFonts w:ascii="Courier New" w:hAnsi="Courier New" w:cs="Courier New" w:hint="default"/>
      </w:rPr>
    </w:lvl>
    <w:lvl w:ilvl="5" w:tplc="04090005" w:tentative="1">
      <w:start w:val="1"/>
      <w:numFmt w:val="bullet"/>
      <w:lvlText w:val=""/>
      <w:lvlJc w:val="left"/>
      <w:pPr>
        <w:ind w:left="4924" w:hanging="360"/>
      </w:pPr>
      <w:rPr>
        <w:rFonts w:ascii="Wingdings" w:hAnsi="Wingdings" w:hint="default"/>
      </w:rPr>
    </w:lvl>
    <w:lvl w:ilvl="6" w:tplc="04090001" w:tentative="1">
      <w:start w:val="1"/>
      <w:numFmt w:val="bullet"/>
      <w:lvlText w:val=""/>
      <w:lvlJc w:val="left"/>
      <w:pPr>
        <w:ind w:left="5644" w:hanging="360"/>
      </w:pPr>
      <w:rPr>
        <w:rFonts w:ascii="Symbol" w:hAnsi="Symbol" w:hint="default"/>
      </w:rPr>
    </w:lvl>
    <w:lvl w:ilvl="7" w:tplc="04090003" w:tentative="1">
      <w:start w:val="1"/>
      <w:numFmt w:val="bullet"/>
      <w:lvlText w:val="o"/>
      <w:lvlJc w:val="left"/>
      <w:pPr>
        <w:ind w:left="6364" w:hanging="360"/>
      </w:pPr>
      <w:rPr>
        <w:rFonts w:ascii="Courier New" w:hAnsi="Courier New" w:cs="Courier New" w:hint="default"/>
      </w:rPr>
    </w:lvl>
    <w:lvl w:ilvl="8" w:tplc="04090005" w:tentative="1">
      <w:start w:val="1"/>
      <w:numFmt w:val="bullet"/>
      <w:lvlText w:val=""/>
      <w:lvlJc w:val="left"/>
      <w:pPr>
        <w:ind w:left="7084" w:hanging="360"/>
      </w:pPr>
      <w:rPr>
        <w:rFonts w:ascii="Wingdings" w:hAnsi="Wingdings" w:hint="default"/>
      </w:rPr>
    </w:lvl>
  </w:abstractNum>
  <w:abstractNum w:abstractNumId="4" w15:restartNumberingAfterBreak="0">
    <w:nsid w:val="1F12314B"/>
    <w:multiLevelType w:val="hybridMultilevel"/>
    <w:tmpl w:val="684A7A02"/>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4C4E9C36">
      <w:start w:val="1"/>
      <w:numFmt w:val="decimal"/>
      <w:lvlText w:val="%3)"/>
      <w:lvlJc w:val="left"/>
      <w:pPr>
        <w:ind w:left="2070" w:hanging="180"/>
      </w:pPr>
      <w:rPr>
        <w:rFonts w:hint="default"/>
      </w:r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6445B"/>
    <w:multiLevelType w:val="hybridMultilevel"/>
    <w:tmpl w:val="38E28F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B516AB6"/>
    <w:multiLevelType w:val="hybridMultilevel"/>
    <w:tmpl w:val="15B63C4C"/>
    <w:lvl w:ilvl="0" w:tplc="3D262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B7913"/>
    <w:multiLevelType w:val="hybridMultilevel"/>
    <w:tmpl w:val="2BA85186"/>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BE6C6DE">
      <w:start w:val="1"/>
      <w:numFmt w:val="decimal"/>
      <w:lvlText w:val="%5-"/>
      <w:lvlJc w:val="left"/>
      <w:pPr>
        <w:ind w:left="3600" w:hanging="360"/>
      </w:pPr>
      <w:rPr>
        <w:rFonts w:hint="default"/>
      </w:rPr>
    </w:lvl>
    <w:lvl w:ilvl="5" w:tplc="F4D41608">
      <w:start w:val="1"/>
      <w:numFmt w:val="decimal"/>
      <w:lvlText w:val="%6)"/>
      <w:lvlJc w:val="left"/>
      <w:pPr>
        <w:ind w:left="4500" w:hanging="36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56CA8"/>
    <w:multiLevelType w:val="hybridMultilevel"/>
    <w:tmpl w:val="513253D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69A353D"/>
    <w:multiLevelType w:val="multilevel"/>
    <w:tmpl w:val="64E2C45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A2F3480"/>
    <w:multiLevelType w:val="hybridMultilevel"/>
    <w:tmpl w:val="AB9E5866"/>
    <w:lvl w:ilvl="0" w:tplc="135274E2">
      <w:start w:val="1"/>
      <w:numFmt w:val="decimal"/>
      <w:lvlText w:val="%1)"/>
      <w:lvlJc w:val="left"/>
      <w:pPr>
        <w:ind w:left="45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D57DDD"/>
    <w:multiLevelType w:val="hybridMultilevel"/>
    <w:tmpl w:val="FD6CD52C"/>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AB64C86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442762"/>
    <w:multiLevelType w:val="hybridMultilevel"/>
    <w:tmpl w:val="5BFC6B96"/>
    <w:lvl w:ilvl="0" w:tplc="2C2E67F4">
      <w:start w:val="1"/>
      <w:numFmt w:val="decimal"/>
      <w:lvlText w:val="%1."/>
      <w:lvlJc w:val="left"/>
      <w:pPr>
        <w:ind w:left="1542" w:hanging="360"/>
      </w:pPr>
      <w:rPr>
        <w:rFonts w:ascii="Simplified Arabic" w:eastAsiaTheme="minorHAnsi" w:hAnsi="Simplified Arabic" w:cs="Simplified Arabic" w:hint="default"/>
      </w:rPr>
    </w:lvl>
    <w:lvl w:ilvl="1" w:tplc="326E067C">
      <w:start w:val="1"/>
      <w:numFmt w:val="decimal"/>
      <w:lvlText w:val="%2."/>
      <w:lvlJc w:val="left"/>
      <w:pPr>
        <w:ind w:left="2262" w:hanging="360"/>
      </w:pPr>
      <w:rPr>
        <w:rFonts w:ascii="Simplified Arabic" w:eastAsiaTheme="minorHAnsi" w:hAnsi="Simplified Arabic" w:cs="Simplified Arabic"/>
      </w:r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13" w15:restartNumberingAfterBreak="0">
    <w:nsid w:val="60086D2A"/>
    <w:multiLevelType w:val="hybridMultilevel"/>
    <w:tmpl w:val="7DFE1C1A"/>
    <w:lvl w:ilvl="0" w:tplc="83A2649A">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4" w15:restartNumberingAfterBreak="0">
    <w:nsid w:val="608D49EB"/>
    <w:multiLevelType w:val="hybridMultilevel"/>
    <w:tmpl w:val="133A1AB4"/>
    <w:lvl w:ilvl="0" w:tplc="91F6288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1000FD5"/>
    <w:multiLevelType w:val="hybridMultilevel"/>
    <w:tmpl w:val="1F160A82"/>
    <w:lvl w:ilvl="0" w:tplc="DC6EE82E">
      <w:start w:val="1"/>
      <w:numFmt w:val="decimal"/>
      <w:lvlText w:val="%1."/>
      <w:lvlJc w:val="left"/>
      <w:pPr>
        <w:ind w:left="1440" w:hanging="360"/>
      </w:pPr>
      <w:rPr>
        <w:rFonts w:ascii="Simplified Arabic" w:eastAsiaTheme="minorHAnsi" w:hAnsi="Simplified Arabic" w:cs="Simplified Arab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ED3D00"/>
    <w:multiLevelType w:val="hybridMultilevel"/>
    <w:tmpl w:val="0C022B6C"/>
    <w:lvl w:ilvl="0" w:tplc="5D74AEB6">
      <w:start w:val="1"/>
      <w:numFmt w:val="bullet"/>
      <w:lvlText w:val="-"/>
      <w:lvlJc w:val="left"/>
      <w:pPr>
        <w:ind w:left="1080" w:hanging="360"/>
      </w:pPr>
      <w:rPr>
        <w:rFonts w:ascii="A Jannat LT" w:eastAsiaTheme="minorHAnsi" w:hAnsi="A Jannat LT" w:cs="A Jannat L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A4476B"/>
    <w:multiLevelType w:val="hybridMultilevel"/>
    <w:tmpl w:val="3B42A612"/>
    <w:lvl w:ilvl="0" w:tplc="30243A04">
      <w:start w:val="1"/>
      <w:numFmt w:val="arabicAlpha"/>
      <w:lvlText w:val="%1."/>
      <w:lvlJc w:val="left"/>
      <w:pPr>
        <w:ind w:left="1335" w:hanging="360"/>
      </w:pPr>
      <w:rPr>
        <w:rFonts w:ascii="Simplified Arabic" w:hAnsi="Simplified Arabic" w:cs="Simplified Arabic" w:hint="default"/>
        <w:b/>
        <w:sz w:val="28"/>
      </w:r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18" w15:restartNumberingAfterBreak="0">
    <w:nsid w:val="77525320"/>
    <w:multiLevelType w:val="hybridMultilevel"/>
    <w:tmpl w:val="4DD2F4E8"/>
    <w:lvl w:ilvl="0" w:tplc="1C00721C">
      <w:numFmt w:val="bullet"/>
      <w:lvlText w:val="-"/>
      <w:lvlJc w:val="left"/>
      <w:pPr>
        <w:ind w:left="2160" w:hanging="360"/>
      </w:pPr>
      <w:rPr>
        <w:rFonts w:ascii="Simplified Arabic" w:eastAsiaTheme="minorHAnsi" w:hAnsi="Simplified Arabic" w:cs="Simplified Arabic"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7D86475"/>
    <w:multiLevelType w:val="hybridMultilevel"/>
    <w:tmpl w:val="499C583A"/>
    <w:lvl w:ilvl="0" w:tplc="C3924D16">
      <w:start w:val="1"/>
      <w:numFmt w:val="decimal"/>
      <w:lvlText w:val="%1-"/>
      <w:lvlJc w:val="left"/>
      <w:pPr>
        <w:ind w:left="720" w:hanging="360"/>
      </w:pPr>
      <w:rPr>
        <w:rFonts w:hint="default"/>
      </w:rPr>
    </w:lvl>
    <w:lvl w:ilvl="1" w:tplc="2C2E67F4">
      <w:start w:val="1"/>
      <w:numFmt w:val="decimal"/>
      <w:lvlText w:val="%2."/>
      <w:lvlJc w:val="left"/>
      <w:pPr>
        <w:ind w:left="1440" w:hanging="360"/>
      </w:pPr>
      <w:rPr>
        <w:rFonts w:ascii="Simplified Arabic" w:eastAsiaTheme="minorHAnsi" w:hAnsi="Simplified Arabic" w:cs="Simplified Arabic"/>
      </w:rPr>
    </w:lvl>
    <w:lvl w:ilvl="2" w:tplc="04090011">
      <w:start w:val="1"/>
      <w:numFmt w:val="decimal"/>
      <w:lvlText w:val="%3)"/>
      <w:lvlJc w:val="left"/>
      <w:pPr>
        <w:ind w:left="2160" w:hanging="180"/>
      </w:pPr>
    </w:lvl>
    <w:lvl w:ilvl="3" w:tplc="80C0C824">
      <w:numFmt w:val="bullet"/>
      <w:lvlText w:val=""/>
      <w:lvlJc w:val="left"/>
      <w:pPr>
        <w:ind w:left="2880" w:hanging="360"/>
      </w:pPr>
      <w:rPr>
        <w:rFonts w:ascii="Symbol" w:eastAsiaTheme="minorHAnsi" w:hAnsi="Symbol" w:cs="Simplified Arabic"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6720E"/>
    <w:multiLevelType w:val="hybridMultilevel"/>
    <w:tmpl w:val="BAC23122"/>
    <w:lvl w:ilvl="0" w:tplc="5F12CE92">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107020"/>
    <w:multiLevelType w:val="hybridMultilevel"/>
    <w:tmpl w:val="873ECD88"/>
    <w:lvl w:ilvl="0" w:tplc="A10E397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20"/>
  </w:num>
  <w:num w:numId="3">
    <w:abstractNumId w:val="12"/>
  </w:num>
  <w:num w:numId="4">
    <w:abstractNumId w:val="17"/>
  </w:num>
  <w:num w:numId="5">
    <w:abstractNumId w:val="13"/>
  </w:num>
  <w:num w:numId="6">
    <w:abstractNumId w:val="6"/>
  </w:num>
  <w:num w:numId="7">
    <w:abstractNumId w:val="3"/>
  </w:num>
  <w:num w:numId="8">
    <w:abstractNumId w:val="14"/>
  </w:num>
  <w:num w:numId="9">
    <w:abstractNumId w:val="19"/>
  </w:num>
  <w:num w:numId="10">
    <w:abstractNumId w:val="4"/>
  </w:num>
  <w:num w:numId="11">
    <w:abstractNumId w:val="1"/>
  </w:num>
  <w:num w:numId="12">
    <w:abstractNumId w:val="11"/>
  </w:num>
  <w:num w:numId="13">
    <w:abstractNumId w:val="5"/>
  </w:num>
  <w:num w:numId="14">
    <w:abstractNumId w:val="16"/>
  </w:num>
  <w:num w:numId="15">
    <w:abstractNumId w:val="18"/>
  </w:num>
  <w:num w:numId="16">
    <w:abstractNumId w:val="8"/>
  </w:num>
  <w:num w:numId="17">
    <w:abstractNumId w:val="21"/>
  </w:num>
  <w:num w:numId="18">
    <w:abstractNumId w:val="9"/>
  </w:num>
  <w:num w:numId="19">
    <w:abstractNumId w:val="15"/>
  </w:num>
  <w:num w:numId="20">
    <w:abstractNumId w:val="10"/>
  </w:num>
  <w:num w:numId="21">
    <w:abstractNumId w:val="0"/>
  </w:num>
  <w:num w:numId="2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ar-SA" w:vendorID="64" w:dllVersion="6" w:nlCheck="1" w:checkStyle="0"/>
  <w:activeWritingStyle w:appName="MSWord" w:lang="ar-YE" w:vendorID="64" w:dllVersion="6" w:nlCheck="1" w:checkStyle="0"/>
  <w:activeWritingStyle w:appName="MSWord" w:lang="en-US" w:vendorID="64" w:dllVersion="6" w:nlCheck="1" w:checkStyle="1"/>
  <w:activeWritingStyle w:appName="MSWord" w:lang="en-GB" w:vendorID="64" w:dllVersion="6" w:nlCheck="1" w:checkStyle="1"/>
  <w:activeWritingStyle w:appName="MSWord" w:lang="ar-AE" w:vendorID="64" w:dllVersion="6" w:nlCheck="1" w:checkStyle="0"/>
  <w:activeWritingStyle w:appName="MSWord" w:lang="ar-SY" w:vendorID="64" w:dllVersion="6" w:nlCheck="1" w:checkStyle="0"/>
  <w:activeWritingStyle w:appName="MSWord" w:lang="ar-QA" w:vendorID="64" w:dllVersion="6" w:nlCheck="1" w:checkStyle="0"/>
  <w:activeWritingStyle w:appName="MSWord" w:lang="ar-JO" w:vendorID="64" w:dllVersion="6" w:nlCheck="1" w:checkStyle="0"/>
  <w:activeWritingStyle w:appName="MSWord" w:lang="ar-DZ" w:vendorID="64" w:dllVersion="6" w:nlCheck="1" w:checkStyle="0"/>
  <w:activeWritingStyle w:appName="MSWord" w:lang="ar-SA" w:vendorID="64" w:dllVersion="4096" w:nlCheck="1" w:checkStyle="0"/>
  <w:activeWritingStyle w:appName="MSWord" w:lang="ar-YE" w:vendorID="64" w:dllVersion="409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29"/>
    <w:rsid w:val="00002279"/>
    <w:rsid w:val="00010222"/>
    <w:rsid w:val="0002174F"/>
    <w:rsid w:val="00022652"/>
    <w:rsid w:val="00033B21"/>
    <w:rsid w:val="0003774E"/>
    <w:rsid w:val="00042154"/>
    <w:rsid w:val="000479EF"/>
    <w:rsid w:val="0005008B"/>
    <w:rsid w:val="00060F5A"/>
    <w:rsid w:val="00071A49"/>
    <w:rsid w:val="0007496F"/>
    <w:rsid w:val="000866C0"/>
    <w:rsid w:val="00086C3A"/>
    <w:rsid w:val="00087B02"/>
    <w:rsid w:val="000B1EEF"/>
    <w:rsid w:val="000B20BD"/>
    <w:rsid w:val="000B2439"/>
    <w:rsid w:val="000B5261"/>
    <w:rsid w:val="000B6BEB"/>
    <w:rsid w:val="000B71CA"/>
    <w:rsid w:val="000C2093"/>
    <w:rsid w:val="000C21FA"/>
    <w:rsid w:val="000C596C"/>
    <w:rsid w:val="000D1417"/>
    <w:rsid w:val="000E0BCF"/>
    <w:rsid w:val="000E7BF2"/>
    <w:rsid w:val="000F3CAA"/>
    <w:rsid w:val="000F7BEF"/>
    <w:rsid w:val="00107E44"/>
    <w:rsid w:val="0011261B"/>
    <w:rsid w:val="001151F2"/>
    <w:rsid w:val="00116DD7"/>
    <w:rsid w:val="00117068"/>
    <w:rsid w:val="00117857"/>
    <w:rsid w:val="001205B3"/>
    <w:rsid w:val="001221DD"/>
    <w:rsid w:val="00125DA6"/>
    <w:rsid w:val="00130118"/>
    <w:rsid w:val="00136F14"/>
    <w:rsid w:val="00137A90"/>
    <w:rsid w:val="00147875"/>
    <w:rsid w:val="00160D22"/>
    <w:rsid w:val="0016307C"/>
    <w:rsid w:val="00163B64"/>
    <w:rsid w:val="001672D2"/>
    <w:rsid w:val="00167C95"/>
    <w:rsid w:val="00172D70"/>
    <w:rsid w:val="0017710C"/>
    <w:rsid w:val="0018508F"/>
    <w:rsid w:val="0018622C"/>
    <w:rsid w:val="00186FCF"/>
    <w:rsid w:val="00187D50"/>
    <w:rsid w:val="00191A8B"/>
    <w:rsid w:val="001972CB"/>
    <w:rsid w:val="001A2E5A"/>
    <w:rsid w:val="001A6C9E"/>
    <w:rsid w:val="001A7AA9"/>
    <w:rsid w:val="001B11FD"/>
    <w:rsid w:val="001B3BDA"/>
    <w:rsid w:val="001B3F20"/>
    <w:rsid w:val="001C6E8A"/>
    <w:rsid w:val="001D23A4"/>
    <w:rsid w:val="001D6213"/>
    <w:rsid w:val="001D7551"/>
    <w:rsid w:val="001E47D5"/>
    <w:rsid w:val="001E483C"/>
    <w:rsid w:val="001E7E45"/>
    <w:rsid w:val="001F50CC"/>
    <w:rsid w:val="00201008"/>
    <w:rsid w:val="0020392E"/>
    <w:rsid w:val="00207E7C"/>
    <w:rsid w:val="0021657D"/>
    <w:rsid w:val="00231783"/>
    <w:rsid w:val="0023272B"/>
    <w:rsid w:val="002509F4"/>
    <w:rsid w:val="00254F48"/>
    <w:rsid w:val="0026052A"/>
    <w:rsid w:val="00262F06"/>
    <w:rsid w:val="002709F6"/>
    <w:rsid w:val="0027127D"/>
    <w:rsid w:val="00271B9D"/>
    <w:rsid w:val="002720D5"/>
    <w:rsid w:val="00277817"/>
    <w:rsid w:val="00285194"/>
    <w:rsid w:val="0028727C"/>
    <w:rsid w:val="002938E7"/>
    <w:rsid w:val="002956BD"/>
    <w:rsid w:val="002962D0"/>
    <w:rsid w:val="00297EB3"/>
    <w:rsid w:val="002A0C6C"/>
    <w:rsid w:val="002A112C"/>
    <w:rsid w:val="002A223B"/>
    <w:rsid w:val="002A575F"/>
    <w:rsid w:val="002B02A1"/>
    <w:rsid w:val="002B2F9C"/>
    <w:rsid w:val="002B4728"/>
    <w:rsid w:val="002B47EF"/>
    <w:rsid w:val="002B7EEE"/>
    <w:rsid w:val="002C064B"/>
    <w:rsid w:val="002C1D8A"/>
    <w:rsid w:val="002C1E97"/>
    <w:rsid w:val="002C2D09"/>
    <w:rsid w:val="002D5A55"/>
    <w:rsid w:val="002E04A1"/>
    <w:rsid w:val="002E792E"/>
    <w:rsid w:val="002F019E"/>
    <w:rsid w:val="002F115A"/>
    <w:rsid w:val="002F3E65"/>
    <w:rsid w:val="002F5AA2"/>
    <w:rsid w:val="002F5EA0"/>
    <w:rsid w:val="002F630E"/>
    <w:rsid w:val="002F63C2"/>
    <w:rsid w:val="002F7DFD"/>
    <w:rsid w:val="00303114"/>
    <w:rsid w:val="00306498"/>
    <w:rsid w:val="00307227"/>
    <w:rsid w:val="00312852"/>
    <w:rsid w:val="003174C5"/>
    <w:rsid w:val="00317AC9"/>
    <w:rsid w:val="00322038"/>
    <w:rsid w:val="00323F61"/>
    <w:rsid w:val="0032444F"/>
    <w:rsid w:val="0032690F"/>
    <w:rsid w:val="00327493"/>
    <w:rsid w:val="003309E7"/>
    <w:rsid w:val="00331E8D"/>
    <w:rsid w:val="00334C25"/>
    <w:rsid w:val="00334C53"/>
    <w:rsid w:val="003351AD"/>
    <w:rsid w:val="00341278"/>
    <w:rsid w:val="0034224E"/>
    <w:rsid w:val="003429D8"/>
    <w:rsid w:val="00342CA9"/>
    <w:rsid w:val="00343991"/>
    <w:rsid w:val="0034677E"/>
    <w:rsid w:val="003500C0"/>
    <w:rsid w:val="0035198F"/>
    <w:rsid w:val="00367207"/>
    <w:rsid w:val="003702A6"/>
    <w:rsid w:val="003732E6"/>
    <w:rsid w:val="00375095"/>
    <w:rsid w:val="003813A2"/>
    <w:rsid w:val="00386971"/>
    <w:rsid w:val="003A15E7"/>
    <w:rsid w:val="003A47DB"/>
    <w:rsid w:val="003B16E7"/>
    <w:rsid w:val="003B22C6"/>
    <w:rsid w:val="003C0F9D"/>
    <w:rsid w:val="003C2060"/>
    <w:rsid w:val="003C3456"/>
    <w:rsid w:val="003C3FB6"/>
    <w:rsid w:val="003D03C1"/>
    <w:rsid w:val="003D0C59"/>
    <w:rsid w:val="003D0D64"/>
    <w:rsid w:val="003D2F4B"/>
    <w:rsid w:val="003D4FD3"/>
    <w:rsid w:val="003D6AD2"/>
    <w:rsid w:val="003D7057"/>
    <w:rsid w:val="003E36D0"/>
    <w:rsid w:val="003E5B98"/>
    <w:rsid w:val="003E67D1"/>
    <w:rsid w:val="003E706F"/>
    <w:rsid w:val="003F1133"/>
    <w:rsid w:val="003F2B2C"/>
    <w:rsid w:val="003F47DB"/>
    <w:rsid w:val="003F4C3A"/>
    <w:rsid w:val="003F5AAF"/>
    <w:rsid w:val="00400E85"/>
    <w:rsid w:val="00400EE7"/>
    <w:rsid w:val="00404003"/>
    <w:rsid w:val="00404AD5"/>
    <w:rsid w:val="00406C53"/>
    <w:rsid w:val="004120C0"/>
    <w:rsid w:val="004122D8"/>
    <w:rsid w:val="00417EC1"/>
    <w:rsid w:val="00421039"/>
    <w:rsid w:val="00423B23"/>
    <w:rsid w:val="0042717A"/>
    <w:rsid w:val="00433AB6"/>
    <w:rsid w:val="004406C1"/>
    <w:rsid w:val="0044341B"/>
    <w:rsid w:val="00446C6F"/>
    <w:rsid w:val="004533CB"/>
    <w:rsid w:val="0045754E"/>
    <w:rsid w:val="00460E72"/>
    <w:rsid w:val="00461AD3"/>
    <w:rsid w:val="00467D64"/>
    <w:rsid w:val="00472A57"/>
    <w:rsid w:val="00473389"/>
    <w:rsid w:val="00473E8C"/>
    <w:rsid w:val="004836DE"/>
    <w:rsid w:val="00484240"/>
    <w:rsid w:val="00491096"/>
    <w:rsid w:val="00494053"/>
    <w:rsid w:val="004959E0"/>
    <w:rsid w:val="00496975"/>
    <w:rsid w:val="004A07B6"/>
    <w:rsid w:val="004A2DFF"/>
    <w:rsid w:val="004A6B4F"/>
    <w:rsid w:val="004B4F7C"/>
    <w:rsid w:val="004C6AAC"/>
    <w:rsid w:val="004C7652"/>
    <w:rsid w:val="004D23FC"/>
    <w:rsid w:val="004D56CF"/>
    <w:rsid w:val="004E584E"/>
    <w:rsid w:val="004F27F4"/>
    <w:rsid w:val="004F34DA"/>
    <w:rsid w:val="004F6533"/>
    <w:rsid w:val="005027A9"/>
    <w:rsid w:val="005036B0"/>
    <w:rsid w:val="005042C0"/>
    <w:rsid w:val="00507F1A"/>
    <w:rsid w:val="00512373"/>
    <w:rsid w:val="0051260A"/>
    <w:rsid w:val="00513BDF"/>
    <w:rsid w:val="00515BDF"/>
    <w:rsid w:val="005200C5"/>
    <w:rsid w:val="00521342"/>
    <w:rsid w:val="00524A7E"/>
    <w:rsid w:val="00530D7E"/>
    <w:rsid w:val="0053165A"/>
    <w:rsid w:val="0053222D"/>
    <w:rsid w:val="00532A14"/>
    <w:rsid w:val="00536DCF"/>
    <w:rsid w:val="00540B6D"/>
    <w:rsid w:val="00540C50"/>
    <w:rsid w:val="0054329E"/>
    <w:rsid w:val="005550A4"/>
    <w:rsid w:val="0056184F"/>
    <w:rsid w:val="005679E4"/>
    <w:rsid w:val="00576658"/>
    <w:rsid w:val="00576E3F"/>
    <w:rsid w:val="0057709B"/>
    <w:rsid w:val="00580213"/>
    <w:rsid w:val="005808D3"/>
    <w:rsid w:val="005930CF"/>
    <w:rsid w:val="00597031"/>
    <w:rsid w:val="005A0032"/>
    <w:rsid w:val="005A1BAC"/>
    <w:rsid w:val="005A3341"/>
    <w:rsid w:val="005B0469"/>
    <w:rsid w:val="005B1A2B"/>
    <w:rsid w:val="005B3293"/>
    <w:rsid w:val="005B3FBF"/>
    <w:rsid w:val="005C5C15"/>
    <w:rsid w:val="005C6064"/>
    <w:rsid w:val="005D02DF"/>
    <w:rsid w:val="005D2A2C"/>
    <w:rsid w:val="005D34A8"/>
    <w:rsid w:val="005D4262"/>
    <w:rsid w:val="005D69AD"/>
    <w:rsid w:val="005D7C09"/>
    <w:rsid w:val="005D7C26"/>
    <w:rsid w:val="005E3FF2"/>
    <w:rsid w:val="005E531F"/>
    <w:rsid w:val="005E6B0A"/>
    <w:rsid w:val="005E6B2B"/>
    <w:rsid w:val="005E7FF1"/>
    <w:rsid w:val="005F06AA"/>
    <w:rsid w:val="00600C94"/>
    <w:rsid w:val="0060446D"/>
    <w:rsid w:val="006069C7"/>
    <w:rsid w:val="006117D4"/>
    <w:rsid w:val="006159CD"/>
    <w:rsid w:val="00617570"/>
    <w:rsid w:val="006227D6"/>
    <w:rsid w:val="00622954"/>
    <w:rsid w:val="00626BA3"/>
    <w:rsid w:val="006371A8"/>
    <w:rsid w:val="006403D1"/>
    <w:rsid w:val="00653BF2"/>
    <w:rsid w:val="00655A5F"/>
    <w:rsid w:val="00664AA9"/>
    <w:rsid w:val="00665132"/>
    <w:rsid w:val="00665FD6"/>
    <w:rsid w:val="0067147E"/>
    <w:rsid w:val="006716B1"/>
    <w:rsid w:val="00674F48"/>
    <w:rsid w:val="00676355"/>
    <w:rsid w:val="00682A75"/>
    <w:rsid w:val="00685754"/>
    <w:rsid w:val="00691EE8"/>
    <w:rsid w:val="006965A8"/>
    <w:rsid w:val="006A0B51"/>
    <w:rsid w:val="006B0286"/>
    <w:rsid w:val="006B3ACE"/>
    <w:rsid w:val="006B5810"/>
    <w:rsid w:val="006C6C4B"/>
    <w:rsid w:val="006C75B0"/>
    <w:rsid w:val="006D2809"/>
    <w:rsid w:val="006D3DE3"/>
    <w:rsid w:val="006E20AC"/>
    <w:rsid w:val="006F6104"/>
    <w:rsid w:val="0070116C"/>
    <w:rsid w:val="00703465"/>
    <w:rsid w:val="00704955"/>
    <w:rsid w:val="00704B9C"/>
    <w:rsid w:val="00706127"/>
    <w:rsid w:val="007173ED"/>
    <w:rsid w:val="00722C2F"/>
    <w:rsid w:val="007236CF"/>
    <w:rsid w:val="00730786"/>
    <w:rsid w:val="00732E88"/>
    <w:rsid w:val="00734A5F"/>
    <w:rsid w:val="00735260"/>
    <w:rsid w:val="00742EA6"/>
    <w:rsid w:val="007474D6"/>
    <w:rsid w:val="007524DC"/>
    <w:rsid w:val="00752B73"/>
    <w:rsid w:val="007574EC"/>
    <w:rsid w:val="007673C9"/>
    <w:rsid w:val="00772DE5"/>
    <w:rsid w:val="007735D8"/>
    <w:rsid w:val="00775293"/>
    <w:rsid w:val="0077728D"/>
    <w:rsid w:val="00785B52"/>
    <w:rsid w:val="00786036"/>
    <w:rsid w:val="0079464E"/>
    <w:rsid w:val="00796C95"/>
    <w:rsid w:val="007A5670"/>
    <w:rsid w:val="007B5814"/>
    <w:rsid w:val="007C0E8A"/>
    <w:rsid w:val="007C3409"/>
    <w:rsid w:val="007C3847"/>
    <w:rsid w:val="007D1C9E"/>
    <w:rsid w:val="007D21E0"/>
    <w:rsid w:val="007D57FA"/>
    <w:rsid w:val="007D7EDB"/>
    <w:rsid w:val="007E10DE"/>
    <w:rsid w:val="007E4709"/>
    <w:rsid w:val="007E6099"/>
    <w:rsid w:val="007E7F5F"/>
    <w:rsid w:val="007F648E"/>
    <w:rsid w:val="00812DD9"/>
    <w:rsid w:val="0081583F"/>
    <w:rsid w:val="00820F65"/>
    <w:rsid w:val="0082468D"/>
    <w:rsid w:val="00832CE0"/>
    <w:rsid w:val="0083329D"/>
    <w:rsid w:val="00836B13"/>
    <w:rsid w:val="00842108"/>
    <w:rsid w:val="00852130"/>
    <w:rsid w:val="00853CCB"/>
    <w:rsid w:val="00854736"/>
    <w:rsid w:val="00854824"/>
    <w:rsid w:val="00855FBB"/>
    <w:rsid w:val="00860983"/>
    <w:rsid w:val="0086388C"/>
    <w:rsid w:val="00865753"/>
    <w:rsid w:val="00870EBA"/>
    <w:rsid w:val="00872B56"/>
    <w:rsid w:val="00873029"/>
    <w:rsid w:val="00876CC8"/>
    <w:rsid w:val="00880433"/>
    <w:rsid w:val="00884B15"/>
    <w:rsid w:val="00885863"/>
    <w:rsid w:val="00886B75"/>
    <w:rsid w:val="0089222C"/>
    <w:rsid w:val="00892EC2"/>
    <w:rsid w:val="0089457E"/>
    <w:rsid w:val="00897046"/>
    <w:rsid w:val="008A0FE9"/>
    <w:rsid w:val="008A239E"/>
    <w:rsid w:val="008B056C"/>
    <w:rsid w:val="008C4040"/>
    <w:rsid w:val="008C567C"/>
    <w:rsid w:val="008C693A"/>
    <w:rsid w:val="008C7172"/>
    <w:rsid w:val="008C7653"/>
    <w:rsid w:val="008C77C3"/>
    <w:rsid w:val="008D70AC"/>
    <w:rsid w:val="008D7476"/>
    <w:rsid w:val="008D78E8"/>
    <w:rsid w:val="008E4733"/>
    <w:rsid w:val="008E5227"/>
    <w:rsid w:val="008E693A"/>
    <w:rsid w:val="008F10AB"/>
    <w:rsid w:val="008F1AF0"/>
    <w:rsid w:val="008F5934"/>
    <w:rsid w:val="00906C16"/>
    <w:rsid w:val="00907FF2"/>
    <w:rsid w:val="00912861"/>
    <w:rsid w:val="009140A0"/>
    <w:rsid w:val="009243A8"/>
    <w:rsid w:val="009249C9"/>
    <w:rsid w:val="00934EC6"/>
    <w:rsid w:val="00961C56"/>
    <w:rsid w:val="009633C5"/>
    <w:rsid w:val="00965CA8"/>
    <w:rsid w:val="00966317"/>
    <w:rsid w:val="0096742A"/>
    <w:rsid w:val="00973C0B"/>
    <w:rsid w:val="00974307"/>
    <w:rsid w:val="00974F22"/>
    <w:rsid w:val="00976710"/>
    <w:rsid w:val="00987E52"/>
    <w:rsid w:val="009B1C3F"/>
    <w:rsid w:val="009B6657"/>
    <w:rsid w:val="009C27A7"/>
    <w:rsid w:val="009D08AA"/>
    <w:rsid w:val="009D447D"/>
    <w:rsid w:val="009E2113"/>
    <w:rsid w:val="009F4EF8"/>
    <w:rsid w:val="009F63CF"/>
    <w:rsid w:val="00A00095"/>
    <w:rsid w:val="00A11940"/>
    <w:rsid w:val="00A144D3"/>
    <w:rsid w:val="00A24638"/>
    <w:rsid w:val="00A3131F"/>
    <w:rsid w:val="00A32E0E"/>
    <w:rsid w:val="00A44C13"/>
    <w:rsid w:val="00A464AD"/>
    <w:rsid w:val="00A47436"/>
    <w:rsid w:val="00A51946"/>
    <w:rsid w:val="00A537D9"/>
    <w:rsid w:val="00A561DB"/>
    <w:rsid w:val="00A6404C"/>
    <w:rsid w:val="00A773B4"/>
    <w:rsid w:val="00A82333"/>
    <w:rsid w:val="00A838EE"/>
    <w:rsid w:val="00A84078"/>
    <w:rsid w:val="00A907F0"/>
    <w:rsid w:val="00A93455"/>
    <w:rsid w:val="00A93C3F"/>
    <w:rsid w:val="00A96196"/>
    <w:rsid w:val="00AA1268"/>
    <w:rsid w:val="00AA1425"/>
    <w:rsid w:val="00AA1451"/>
    <w:rsid w:val="00AA6B52"/>
    <w:rsid w:val="00AA701E"/>
    <w:rsid w:val="00AB52B9"/>
    <w:rsid w:val="00AC65FC"/>
    <w:rsid w:val="00AD2370"/>
    <w:rsid w:val="00AD40C6"/>
    <w:rsid w:val="00AD57D1"/>
    <w:rsid w:val="00AD734D"/>
    <w:rsid w:val="00AD7AB9"/>
    <w:rsid w:val="00AE096A"/>
    <w:rsid w:val="00AE2E4D"/>
    <w:rsid w:val="00AE45D4"/>
    <w:rsid w:val="00AE54EF"/>
    <w:rsid w:val="00AF0D9C"/>
    <w:rsid w:val="00AF3AFF"/>
    <w:rsid w:val="00AF71A9"/>
    <w:rsid w:val="00AF75DD"/>
    <w:rsid w:val="00B00ACC"/>
    <w:rsid w:val="00B1234E"/>
    <w:rsid w:val="00B15CCF"/>
    <w:rsid w:val="00B17FC8"/>
    <w:rsid w:val="00B203F0"/>
    <w:rsid w:val="00B20526"/>
    <w:rsid w:val="00B25D97"/>
    <w:rsid w:val="00B275D3"/>
    <w:rsid w:val="00B30BDC"/>
    <w:rsid w:val="00B323B0"/>
    <w:rsid w:val="00B347A4"/>
    <w:rsid w:val="00B34C40"/>
    <w:rsid w:val="00B359BF"/>
    <w:rsid w:val="00B37003"/>
    <w:rsid w:val="00B43F46"/>
    <w:rsid w:val="00B545C9"/>
    <w:rsid w:val="00B54874"/>
    <w:rsid w:val="00B54DF0"/>
    <w:rsid w:val="00B5543D"/>
    <w:rsid w:val="00B603B8"/>
    <w:rsid w:val="00B70740"/>
    <w:rsid w:val="00B84FA8"/>
    <w:rsid w:val="00B8572B"/>
    <w:rsid w:val="00B924B5"/>
    <w:rsid w:val="00B925A5"/>
    <w:rsid w:val="00B92BE1"/>
    <w:rsid w:val="00B945C0"/>
    <w:rsid w:val="00B97468"/>
    <w:rsid w:val="00BB5A4B"/>
    <w:rsid w:val="00BB697E"/>
    <w:rsid w:val="00BC15C3"/>
    <w:rsid w:val="00BC30E1"/>
    <w:rsid w:val="00BD01E0"/>
    <w:rsid w:val="00BD0E45"/>
    <w:rsid w:val="00BD1091"/>
    <w:rsid w:val="00BD3296"/>
    <w:rsid w:val="00BD7508"/>
    <w:rsid w:val="00BE59CE"/>
    <w:rsid w:val="00BE709B"/>
    <w:rsid w:val="00BF266F"/>
    <w:rsid w:val="00C00D78"/>
    <w:rsid w:val="00C05BFD"/>
    <w:rsid w:val="00C07136"/>
    <w:rsid w:val="00C15CE9"/>
    <w:rsid w:val="00C2292B"/>
    <w:rsid w:val="00C31191"/>
    <w:rsid w:val="00C3388C"/>
    <w:rsid w:val="00C376C8"/>
    <w:rsid w:val="00C41AE8"/>
    <w:rsid w:val="00C430C6"/>
    <w:rsid w:val="00C43913"/>
    <w:rsid w:val="00C45D10"/>
    <w:rsid w:val="00C52FCB"/>
    <w:rsid w:val="00C53DF8"/>
    <w:rsid w:val="00C54813"/>
    <w:rsid w:val="00C54E57"/>
    <w:rsid w:val="00C55D94"/>
    <w:rsid w:val="00C613C3"/>
    <w:rsid w:val="00C620AD"/>
    <w:rsid w:val="00C71132"/>
    <w:rsid w:val="00C760EC"/>
    <w:rsid w:val="00C83A18"/>
    <w:rsid w:val="00C91FD2"/>
    <w:rsid w:val="00C93186"/>
    <w:rsid w:val="00C93378"/>
    <w:rsid w:val="00C939D5"/>
    <w:rsid w:val="00CA09A6"/>
    <w:rsid w:val="00CA124B"/>
    <w:rsid w:val="00CA3702"/>
    <w:rsid w:val="00CA3C5D"/>
    <w:rsid w:val="00CA776B"/>
    <w:rsid w:val="00CB1ADE"/>
    <w:rsid w:val="00CB1AFB"/>
    <w:rsid w:val="00CB1B08"/>
    <w:rsid w:val="00CB4393"/>
    <w:rsid w:val="00CB5185"/>
    <w:rsid w:val="00CC5B02"/>
    <w:rsid w:val="00CD0DB2"/>
    <w:rsid w:val="00CD0EAD"/>
    <w:rsid w:val="00CD1776"/>
    <w:rsid w:val="00CD1E10"/>
    <w:rsid w:val="00CD228F"/>
    <w:rsid w:val="00CD2549"/>
    <w:rsid w:val="00CE3437"/>
    <w:rsid w:val="00CE7969"/>
    <w:rsid w:val="00CF0656"/>
    <w:rsid w:val="00CF4786"/>
    <w:rsid w:val="00CF5545"/>
    <w:rsid w:val="00CF626E"/>
    <w:rsid w:val="00D053BD"/>
    <w:rsid w:val="00D0681E"/>
    <w:rsid w:val="00D1198B"/>
    <w:rsid w:val="00D16EE3"/>
    <w:rsid w:val="00D1782D"/>
    <w:rsid w:val="00D22E3A"/>
    <w:rsid w:val="00D36DCD"/>
    <w:rsid w:val="00D37C3D"/>
    <w:rsid w:val="00D43AF6"/>
    <w:rsid w:val="00D47A10"/>
    <w:rsid w:val="00D505EC"/>
    <w:rsid w:val="00D505F4"/>
    <w:rsid w:val="00D508D0"/>
    <w:rsid w:val="00D55060"/>
    <w:rsid w:val="00D57547"/>
    <w:rsid w:val="00D60976"/>
    <w:rsid w:val="00D65FB7"/>
    <w:rsid w:val="00D74C23"/>
    <w:rsid w:val="00D7639D"/>
    <w:rsid w:val="00D77F87"/>
    <w:rsid w:val="00D8064B"/>
    <w:rsid w:val="00D807C5"/>
    <w:rsid w:val="00D82635"/>
    <w:rsid w:val="00D841A9"/>
    <w:rsid w:val="00D863CE"/>
    <w:rsid w:val="00D86B70"/>
    <w:rsid w:val="00D9675F"/>
    <w:rsid w:val="00DA1172"/>
    <w:rsid w:val="00DA341F"/>
    <w:rsid w:val="00DA4F6F"/>
    <w:rsid w:val="00DA7054"/>
    <w:rsid w:val="00DB43C7"/>
    <w:rsid w:val="00DC38F5"/>
    <w:rsid w:val="00DC6847"/>
    <w:rsid w:val="00DD3303"/>
    <w:rsid w:val="00DF3D03"/>
    <w:rsid w:val="00DF7509"/>
    <w:rsid w:val="00DF7F05"/>
    <w:rsid w:val="00E05E6E"/>
    <w:rsid w:val="00E07055"/>
    <w:rsid w:val="00E11AA2"/>
    <w:rsid w:val="00E120CD"/>
    <w:rsid w:val="00E134D6"/>
    <w:rsid w:val="00E22AFA"/>
    <w:rsid w:val="00E26A07"/>
    <w:rsid w:val="00E26ADB"/>
    <w:rsid w:val="00E37804"/>
    <w:rsid w:val="00E44308"/>
    <w:rsid w:val="00E57B8D"/>
    <w:rsid w:val="00E6513E"/>
    <w:rsid w:val="00E823E3"/>
    <w:rsid w:val="00E91A6C"/>
    <w:rsid w:val="00E97BC2"/>
    <w:rsid w:val="00EA184F"/>
    <w:rsid w:val="00EA6DA7"/>
    <w:rsid w:val="00ED1A72"/>
    <w:rsid w:val="00ED29C1"/>
    <w:rsid w:val="00ED31DF"/>
    <w:rsid w:val="00ED77C4"/>
    <w:rsid w:val="00EE2376"/>
    <w:rsid w:val="00EE2888"/>
    <w:rsid w:val="00EE519D"/>
    <w:rsid w:val="00EE68AB"/>
    <w:rsid w:val="00EF038D"/>
    <w:rsid w:val="00EF18AF"/>
    <w:rsid w:val="00EF2DAE"/>
    <w:rsid w:val="00EF4191"/>
    <w:rsid w:val="00EF5FF8"/>
    <w:rsid w:val="00EF6EA0"/>
    <w:rsid w:val="00F01F43"/>
    <w:rsid w:val="00F03ECB"/>
    <w:rsid w:val="00F04A6F"/>
    <w:rsid w:val="00F10228"/>
    <w:rsid w:val="00F108A5"/>
    <w:rsid w:val="00F1415B"/>
    <w:rsid w:val="00F22CBB"/>
    <w:rsid w:val="00F23B11"/>
    <w:rsid w:val="00F23BE4"/>
    <w:rsid w:val="00F248CB"/>
    <w:rsid w:val="00F301CA"/>
    <w:rsid w:val="00F34EC0"/>
    <w:rsid w:val="00F35561"/>
    <w:rsid w:val="00F40A7F"/>
    <w:rsid w:val="00F53114"/>
    <w:rsid w:val="00F53129"/>
    <w:rsid w:val="00F63673"/>
    <w:rsid w:val="00F67BD6"/>
    <w:rsid w:val="00F67FB9"/>
    <w:rsid w:val="00F82471"/>
    <w:rsid w:val="00F87ED5"/>
    <w:rsid w:val="00FA0460"/>
    <w:rsid w:val="00FA3307"/>
    <w:rsid w:val="00FB626C"/>
    <w:rsid w:val="00FB7FB0"/>
    <w:rsid w:val="00FC192F"/>
    <w:rsid w:val="00FD1DB7"/>
    <w:rsid w:val="00FD4228"/>
    <w:rsid w:val="00FD5110"/>
    <w:rsid w:val="00FE45E9"/>
    <w:rsid w:val="00FE5A65"/>
    <w:rsid w:val="00FE7504"/>
    <w:rsid w:val="00FF76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8C8E7"/>
  <w15:docId w15:val="{68CD4DE4-13E7-4D5D-AA86-D2F52873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9633C5"/>
    <w:pPr>
      <w:keepNext/>
      <w:spacing w:after="0" w:line="240" w:lineRule="auto"/>
      <w:jc w:val="center"/>
      <w:outlineLvl w:val="1"/>
    </w:pPr>
    <w:rPr>
      <w:rFonts w:ascii="Times New Roman" w:eastAsia="Times New Roman" w:hAnsi="Times New Roman" w:cs="Times New Roman"/>
      <w:b/>
      <w:bCs/>
      <w:sz w:val="36"/>
      <w:szCs w:val="32"/>
      <w:lang w:bidi="ar-YE"/>
    </w:rPr>
  </w:style>
  <w:style w:type="paragraph" w:styleId="Heading5">
    <w:name w:val="heading 5"/>
    <w:basedOn w:val="Normal"/>
    <w:next w:val="Normal"/>
    <w:link w:val="Heading5Char"/>
    <w:qFormat/>
    <w:rsid w:val="009633C5"/>
    <w:pPr>
      <w:keepNext/>
      <w:spacing w:after="0" w:line="240" w:lineRule="auto"/>
      <w:jc w:val="center"/>
      <w:outlineLvl w:val="4"/>
    </w:pPr>
    <w:rPr>
      <w:rFonts w:ascii="Times New Roman" w:eastAsia="Times New Roman" w:hAnsi="Times New Roman" w:cs="Monotype Koufi"/>
      <w:b/>
      <w:bCs/>
      <w:sz w:val="90"/>
      <w:szCs w:val="88"/>
    </w:rPr>
  </w:style>
  <w:style w:type="paragraph" w:styleId="Heading6">
    <w:name w:val="heading 6"/>
    <w:basedOn w:val="Normal"/>
    <w:next w:val="Normal"/>
    <w:link w:val="Heading6Char"/>
    <w:qFormat/>
    <w:rsid w:val="009633C5"/>
    <w:pPr>
      <w:keepNext/>
      <w:spacing w:after="0" w:line="240" w:lineRule="auto"/>
      <w:jc w:val="center"/>
      <w:outlineLvl w:val="5"/>
    </w:pPr>
    <w:rPr>
      <w:rFonts w:ascii="Times New Roman" w:eastAsia="Times New Roman" w:hAnsi="Times New Roman" w:cs="Monotype Koufi"/>
      <w:b/>
      <w:bCs/>
      <w:sz w:val="36"/>
      <w:szCs w:val="36"/>
    </w:rPr>
  </w:style>
  <w:style w:type="paragraph" w:styleId="Heading7">
    <w:name w:val="heading 7"/>
    <w:basedOn w:val="Normal"/>
    <w:next w:val="Normal"/>
    <w:link w:val="Heading7Char"/>
    <w:uiPriority w:val="9"/>
    <w:unhideWhenUsed/>
    <w:qFormat/>
    <w:rsid w:val="00963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33C5"/>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9633C5"/>
  </w:style>
  <w:style w:type="paragraph" w:styleId="Footer">
    <w:name w:val="footer"/>
    <w:basedOn w:val="Normal"/>
    <w:link w:val="FooterChar"/>
    <w:uiPriority w:val="99"/>
    <w:unhideWhenUsed/>
    <w:rsid w:val="009633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9633C5"/>
  </w:style>
  <w:style w:type="character" w:customStyle="1" w:styleId="Heading2Char">
    <w:name w:val="Heading 2 Char"/>
    <w:basedOn w:val="DefaultParagraphFont"/>
    <w:link w:val="Heading2"/>
    <w:rsid w:val="009633C5"/>
    <w:rPr>
      <w:rFonts w:ascii="Times New Roman" w:eastAsia="Times New Roman" w:hAnsi="Times New Roman" w:cs="Times New Roman"/>
      <w:b/>
      <w:bCs/>
      <w:sz w:val="36"/>
      <w:szCs w:val="32"/>
      <w:lang w:bidi="ar-YE"/>
    </w:rPr>
  </w:style>
  <w:style w:type="character" w:customStyle="1" w:styleId="Heading5Char">
    <w:name w:val="Heading 5 Char"/>
    <w:basedOn w:val="DefaultParagraphFont"/>
    <w:link w:val="Heading5"/>
    <w:rsid w:val="009633C5"/>
    <w:rPr>
      <w:rFonts w:ascii="Times New Roman" w:eastAsia="Times New Roman" w:hAnsi="Times New Roman" w:cs="Monotype Koufi"/>
      <w:b/>
      <w:bCs/>
      <w:sz w:val="90"/>
      <w:szCs w:val="88"/>
    </w:rPr>
  </w:style>
  <w:style w:type="character" w:customStyle="1" w:styleId="Heading6Char">
    <w:name w:val="Heading 6 Char"/>
    <w:basedOn w:val="DefaultParagraphFont"/>
    <w:link w:val="Heading6"/>
    <w:rsid w:val="009633C5"/>
    <w:rPr>
      <w:rFonts w:ascii="Times New Roman" w:eastAsia="Times New Roman" w:hAnsi="Times New Roman" w:cs="Monotype Koufi"/>
      <w:b/>
      <w:bCs/>
      <w:sz w:val="36"/>
      <w:szCs w:val="36"/>
    </w:rPr>
  </w:style>
  <w:style w:type="character" w:customStyle="1" w:styleId="Heading7Char">
    <w:name w:val="Heading 7 Char"/>
    <w:basedOn w:val="DefaultParagraphFont"/>
    <w:link w:val="Heading7"/>
    <w:uiPriority w:val="9"/>
    <w:rsid w:val="00963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33C5"/>
    <w:rPr>
      <w:rFonts w:asciiTheme="majorHAnsi" w:eastAsiaTheme="majorEastAsia" w:hAnsiTheme="majorHAnsi" w:cstheme="majorBidi"/>
      <w:color w:val="404040" w:themeColor="text1" w:themeTint="BF"/>
      <w:sz w:val="20"/>
      <w:szCs w:val="20"/>
    </w:rPr>
  </w:style>
  <w:style w:type="paragraph" w:styleId="ListParagraph">
    <w:name w:val="List Paragraph"/>
    <w:basedOn w:val="Normal"/>
    <w:uiPriority w:val="34"/>
    <w:qFormat/>
    <w:rsid w:val="005E3FF2"/>
    <w:pPr>
      <w:ind w:left="720"/>
      <w:contextualSpacing/>
    </w:pPr>
  </w:style>
  <w:style w:type="paragraph" w:styleId="BalloonText">
    <w:name w:val="Balloon Text"/>
    <w:basedOn w:val="Normal"/>
    <w:link w:val="BalloonTextChar"/>
    <w:uiPriority w:val="99"/>
    <w:semiHidden/>
    <w:unhideWhenUsed/>
    <w:rsid w:val="00D55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060"/>
    <w:rPr>
      <w:rFonts w:ascii="Tahoma" w:hAnsi="Tahoma" w:cs="Tahoma"/>
      <w:sz w:val="16"/>
      <w:szCs w:val="16"/>
    </w:rPr>
  </w:style>
  <w:style w:type="table" w:styleId="TableGrid">
    <w:name w:val="Table Grid"/>
    <w:basedOn w:val="TableNormal"/>
    <w:uiPriority w:val="39"/>
    <w:rsid w:val="003E7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6403D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
    <w:name w:val="Medium Grid 1"/>
    <w:basedOn w:val="TableNormal"/>
    <w:uiPriority w:val="67"/>
    <w:rsid w:val="006403D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NoSpacing">
    <w:name w:val="No Spacing"/>
    <w:link w:val="NoSpacingChar"/>
    <w:uiPriority w:val="1"/>
    <w:qFormat/>
    <w:rsid w:val="007C3847"/>
    <w:pPr>
      <w:bidi/>
      <w:spacing w:after="0" w:line="240" w:lineRule="auto"/>
    </w:pPr>
    <w:rPr>
      <w:rFonts w:eastAsiaTheme="minorEastAsia"/>
    </w:rPr>
  </w:style>
  <w:style w:type="character" w:customStyle="1" w:styleId="NoSpacingChar">
    <w:name w:val="No Spacing Char"/>
    <w:basedOn w:val="DefaultParagraphFont"/>
    <w:link w:val="NoSpacing"/>
    <w:uiPriority w:val="1"/>
    <w:rsid w:val="007C3847"/>
    <w:rPr>
      <w:rFonts w:eastAsiaTheme="minorEastAsia"/>
    </w:rPr>
  </w:style>
  <w:style w:type="paragraph" w:styleId="NormalWeb">
    <w:name w:val="Normal (Web)"/>
    <w:basedOn w:val="Normal"/>
    <w:uiPriority w:val="99"/>
    <w:semiHidden/>
    <w:unhideWhenUsed/>
    <w:rsid w:val="0067147E"/>
    <w:pPr>
      <w:spacing w:before="100" w:beforeAutospacing="1" w:after="100" w:afterAutospacing="1" w:line="240" w:lineRule="auto"/>
    </w:pPr>
    <w:rPr>
      <w:rFonts w:ascii="Times New Roman" w:eastAsiaTheme="minorEastAsia" w:hAnsi="Times New Roman" w:cs="Times New Roman"/>
      <w:sz w:val="24"/>
      <w:szCs w:val="24"/>
    </w:rPr>
  </w:style>
  <w:style w:type="table" w:styleId="DarkList-Accent6">
    <w:name w:val="Dark List Accent 6"/>
    <w:basedOn w:val="TableNormal"/>
    <w:uiPriority w:val="70"/>
    <w:rsid w:val="0068575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1-Accent1">
    <w:name w:val="Medium Grid 1 Accent 1"/>
    <w:basedOn w:val="TableNormal"/>
    <w:uiPriority w:val="67"/>
    <w:rsid w:val="0068575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4">
    <w:name w:val="Medium Grid 1 Accent 4"/>
    <w:basedOn w:val="TableNormal"/>
    <w:uiPriority w:val="67"/>
    <w:rsid w:val="00EF5FF8"/>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Shading2-Accent4">
    <w:name w:val="Medium Shading 2 Accent 4"/>
    <w:basedOn w:val="TableNormal"/>
    <w:uiPriority w:val="64"/>
    <w:rsid w:val="000E7BF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2">
    <w:name w:val="Medium Grid 3 Accent 2"/>
    <w:basedOn w:val="TableNormal"/>
    <w:uiPriority w:val="69"/>
    <w:rsid w:val="000E7BF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7BF2"/>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TOC2">
    <w:name w:val="toc 2"/>
    <w:basedOn w:val="Normal"/>
    <w:next w:val="Normal"/>
    <w:autoRedefine/>
    <w:uiPriority w:val="39"/>
    <w:unhideWhenUsed/>
    <w:rsid w:val="004F6533"/>
    <w:pPr>
      <w:tabs>
        <w:tab w:val="left" w:pos="3753"/>
        <w:tab w:val="left" w:pos="4614"/>
        <w:tab w:val="right" w:leader="dot" w:pos="9629"/>
      </w:tabs>
      <w:bidi/>
      <w:spacing w:after="100"/>
      <w:ind w:left="4301"/>
      <w:jc w:val="both"/>
    </w:pPr>
  </w:style>
  <w:style w:type="paragraph" w:styleId="TOC1">
    <w:name w:val="toc 1"/>
    <w:basedOn w:val="Normal"/>
    <w:next w:val="Normal"/>
    <w:autoRedefine/>
    <w:uiPriority w:val="39"/>
    <w:unhideWhenUsed/>
    <w:rsid w:val="00854736"/>
    <w:pPr>
      <w:tabs>
        <w:tab w:val="right" w:leader="dot" w:pos="9629"/>
      </w:tabs>
      <w:bidi/>
      <w:spacing w:after="100"/>
      <w:ind w:left="190"/>
      <w:jc w:val="right"/>
    </w:pPr>
    <w:rPr>
      <w:rFonts w:ascii="Simplified Arabic" w:hAnsi="Simplified Arabic" w:cs="Monotype Koufi"/>
      <w:b/>
      <w:bCs/>
      <w:noProof/>
      <w:lang w:bidi="ar-YE"/>
    </w:rPr>
  </w:style>
  <w:style w:type="character" w:styleId="Hyperlink">
    <w:name w:val="Hyperlink"/>
    <w:basedOn w:val="DefaultParagraphFont"/>
    <w:uiPriority w:val="99"/>
    <w:unhideWhenUsed/>
    <w:rsid w:val="0083329D"/>
    <w:rPr>
      <w:color w:val="0000FF" w:themeColor="hyperlink"/>
      <w:u w:val="single"/>
    </w:rPr>
  </w:style>
  <w:style w:type="character" w:customStyle="1" w:styleId="Heading1Char">
    <w:name w:val="Heading 1 Char"/>
    <w:basedOn w:val="DefaultParagraphFont"/>
    <w:link w:val="Heading1"/>
    <w:uiPriority w:val="9"/>
    <w:rsid w:val="008332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3329D"/>
    <w:pPr>
      <w:bidi/>
      <w:outlineLvl w:val="9"/>
    </w:pPr>
    <w:rPr>
      <w:rtl/>
    </w:rPr>
  </w:style>
  <w:style w:type="paragraph" w:styleId="Caption">
    <w:name w:val="caption"/>
    <w:basedOn w:val="Normal"/>
    <w:next w:val="Normal"/>
    <w:uiPriority w:val="35"/>
    <w:unhideWhenUsed/>
    <w:qFormat/>
    <w:rsid w:val="005200C5"/>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813A2"/>
    <w:pPr>
      <w:spacing w:after="0"/>
    </w:pPr>
  </w:style>
  <w:style w:type="paragraph" w:styleId="FootnoteText">
    <w:name w:val="footnote text"/>
    <w:basedOn w:val="Normal"/>
    <w:link w:val="FootnoteTextChar"/>
    <w:uiPriority w:val="99"/>
    <w:semiHidden/>
    <w:unhideWhenUsed/>
    <w:rsid w:val="00CD2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549"/>
    <w:rPr>
      <w:sz w:val="20"/>
      <w:szCs w:val="20"/>
    </w:rPr>
  </w:style>
  <w:style w:type="character" w:styleId="FootnoteReference">
    <w:name w:val="footnote reference"/>
    <w:basedOn w:val="DefaultParagraphFont"/>
    <w:uiPriority w:val="99"/>
    <w:semiHidden/>
    <w:unhideWhenUsed/>
    <w:rsid w:val="00CD2549"/>
    <w:rPr>
      <w:vertAlign w:val="superscript"/>
    </w:rPr>
  </w:style>
  <w:style w:type="table" w:styleId="GridTable4-Accent1">
    <w:name w:val="Grid Table 4 Accent 1"/>
    <w:basedOn w:val="TableNormal"/>
    <w:uiPriority w:val="49"/>
    <w:rsid w:val="00706127"/>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3">
    <w:name w:val="Grid Table 4 Accent 3"/>
    <w:basedOn w:val="TableNormal"/>
    <w:uiPriority w:val="49"/>
    <w:rsid w:val="000C596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3">
    <w:name w:val="Plain Table 3"/>
    <w:basedOn w:val="TableNormal"/>
    <w:uiPriority w:val="43"/>
    <w:rsid w:val="000C59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phy">
    <w:name w:val="Bibliography"/>
    <w:basedOn w:val="Normal"/>
    <w:next w:val="Normal"/>
    <w:uiPriority w:val="37"/>
    <w:unhideWhenUsed/>
    <w:rsid w:val="005808D3"/>
  </w:style>
  <w:style w:type="table" w:styleId="GridTable1Light-Accent5">
    <w:name w:val="Grid Table 1 Light Accent 5"/>
    <w:basedOn w:val="TableNormal"/>
    <w:uiPriority w:val="46"/>
    <w:rsid w:val="00C5481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49109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491096"/>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D609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4708">
      <w:bodyDiv w:val="1"/>
      <w:marLeft w:val="0"/>
      <w:marRight w:val="0"/>
      <w:marTop w:val="0"/>
      <w:marBottom w:val="0"/>
      <w:divBdr>
        <w:top w:val="none" w:sz="0" w:space="0" w:color="auto"/>
        <w:left w:val="none" w:sz="0" w:space="0" w:color="auto"/>
        <w:bottom w:val="none" w:sz="0" w:space="0" w:color="auto"/>
        <w:right w:val="none" w:sz="0" w:space="0" w:color="auto"/>
      </w:divBdr>
    </w:div>
    <w:div w:id="182017419">
      <w:bodyDiv w:val="1"/>
      <w:marLeft w:val="0"/>
      <w:marRight w:val="0"/>
      <w:marTop w:val="0"/>
      <w:marBottom w:val="0"/>
      <w:divBdr>
        <w:top w:val="none" w:sz="0" w:space="0" w:color="auto"/>
        <w:left w:val="none" w:sz="0" w:space="0" w:color="auto"/>
        <w:bottom w:val="none" w:sz="0" w:space="0" w:color="auto"/>
        <w:right w:val="none" w:sz="0" w:space="0" w:color="auto"/>
      </w:divBdr>
    </w:div>
    <w:div w:id="292255886">
      <w:bodyDiv w:val="1"/>
      <w:marLeft w:val="0"/>
      <w:marRight w:val="0"/>
      <w:marTop w:val="0"/>
      <w:marBottom w:val="0"/>
      <w:divBdr>
        <w:top w:val="none" w:sz="0" w:space="0" w:color="auto"/>
        <w:left w:val="none" w:sz="0" w:space="0" w:color="auto"/>
        <w:bottom w:val="none" w:sz="0" w:space="0" w:color="auto"/>
        <w:right w:val="none" w:sz="0" w:space="0" w:color="auto"/>
      </w:divBdr>
    </w:div>
    <w:div w:id="366836853">
      <w:bodyDiv w:val="1"/>
      <w:marLeft w:val="0"/>
      <w:marRight w:val="0"/>
      <w:marTop w:val="0"/>
      <w:marBottom w:val="0"/>
      <w:divBdr>
        <w:top w:val="none" w:sz="0" w:space="0" w:color="auto"/>
        <w:left w:val="none" w:sz="0" w:space="0" w:color="auto"/>
        <w:bottom w:val="none" w:sz="0" w:space="0" w:color="auto"/>
        <w:right w:val="none" w:sz="0" w:space="0" w:color="auto"/>
      </w:divBdr>
    </w:div>
    <w:div w:id="417484382">
      <w:bodyDiv w:val="1"/>
      <w:marLeft w:val="0"/>
      <w:marRight w:val="0"/>
      <w:marTop w:val="0"/>
      <w:marBottom w:val="0"/>
      <w:divBdr>
        <w:top w:val="none" w:sz="0" w:space="0" w:color="auto"/>
        <w:left w:val="none" w:sz="0" w:space="0" w:color="auto"/>
        <w:bottom w:val="none" w:sz="0" w:space="0" w:color="auto"/>
        <w:right w:val="none" w:sz="0" w:space="0" w:color="auto"/>
      </w:divBdr>
    </w:div>
    <w:div w:id="535123288">
      <w:bodyDiv w:val="1"/>
      <w:marLeft w:val="0"/>
      <w:marRight w:val="0"/>
      <w:marTop w:val="0"/>
      <w:marBottom w:val="0"/>
      <w:divBdr>
        <w:top w:val="none" w:sz="0" w:space="0" w:color="auto"/>
        <w:left w:val="none" w:sz="0" w:space="0" w:color="auto"/>
        <w:bottom w:val="none" w:sz="0" w:space="0" w:color="auto"/>
        <w:right w:val="none" w:sz="0" w:space="0" w:color="auto"/>
      </w:divBdr>
    </w:div>
    <w:div w:id="642126791">
      <w:bodyDiv w:val="1"/>
      <w:marLeft w:val="0"/>
      <w:marRight w:val="0"/>
      <w:marTop w:val="0"/>
      <w:marBottom w:val="0"/>
      <w:divBdr>
        <w:top w:val="none" w:sz="0" w:space="0" w:color="auto"/>
        <w:left w:val="none" w:sz="0" w:space="0" w:color="auto"/>
        <w:bottom w:val="none" w:sz="0" w:space="0" w:color="auto"/>
        <w:right w:val="none" w:sz="0" w:space="0" w:color="auto"/>
      </w:divBdr>
    </w:div>
    <w:div w:id="998117237">
      <w:bodyDiv w:val="1"/>
      <w:marLeft w:val="0"/>
      <w:marRight w:val="0"/>
      <w:marTop w:val="0"/>
      <w:marBottom w:val="0"/>
      <w:divBdr>
        <w:top w:val="none" w:sz="0" w:space="0" w:color="auto"/>
        <w:left w:val="none" w:sz="0" w:space="0" w:color="auto"/>
        <w:bottom w:val="none" w:sz="0" w:space="0" w:color="auto"/>
        <w:right w:val="none" w:sz="0" w:space="0" w:color="auto"/>
      </w:divBdr>
    </w:div>
    <w:div w:id="1001082682">
      <w:bodyDiv w:val="1"/>
      <w:marLeft w:val="0"/>
      <w:marRight w:val="0"/>
      <w:marTop w:val="0"/>
      <w:marBottom w:val="0"/>
      <w:divBdr>
        <w:top w:val="none" w:sz="0" w:space="0" w:color="auto"/>
        <w:left w:val="none" w:sz="0" w:space="0" w:color="auto"/>
        <w:bottom w:val="none" w:sz="0" w:space="0" w:color="auto"/>
        <w:right w:val="none" w:sz="0" w:space="0" w:color="auto"/>
      </w:divBdr>
    </w:div>
    <w:div w:id="1155606388">
      <w:bodyDiv w:val="1"/>
      <w:marLeft w:val="0"/>
      <w:marRight w:val="0"/>
      <w:marTop w:val="0"/>
      <w:marBottom w:val="0"/>
      <w:divBdr>
        <w:top w:val="none" w:sz="0" w:space="0" w:color="auto"/>
        <w:left w:val="none" w:sz="0" w:space="0" w:color="auto"/>
        <w:bottom w:val="none" w:sz="0" w:space="0" w:color="auto"/>
        <w:right w:val="none" w:sz="0" w:space="0" w:color="auto"/>
      </w:divBdr>
    </w:div>
    <w:div w:id="1193303906">
      <w:bodyDiv w:val="1"/>
      <w:marLeft w:val="0"/>
      <w:marRight w:val="0"/>
      <w:marTop w:val="0"/>
      <w:marBottom w:val="0"/>
      <w:divBdr>
        <w:top w:val="none" w:sz="0" w:space="0" w:color="auto"/>
        <w:left w:val="none" w:sz="0" w:space="0" w:color="auto"/>
        <w:bottom w:val="none" w:sz="0" w:space="0" w:color="auto"/>
        <w:right w:val="none" w:sz="0" w:space="0" w:color="auto"/>
      </w:divBdr>
    </w:div>
    <w:div w:id="1290354926">
      <w:bodyDiv w:val="1"/>
      <w:marLeft w:val="0"/>
      <w:marRight w:val="0"/>
      <w:marTop w:val="0"/>
      <w:marBottom w:val="0"/>
      <w:divBdr>
        <w:top w:val="none" w:sz="0" w:space="0" w:color="auto"/>
        <w:left w:val="none" w:sz="0" w:space="0" w:color="auto"/>
        <w:bottom w:val="none" w:sz="0" w:space="0" w:color="auto"/>
        <w:right w:val="none" w:sz="0" w:space="0" w:color="auto"/>
      </w:divBdr>
    </w:div>
    <w:div w:id="1300963661">
      <w:bodyDiv w:val="1"/>
      <w:marLeft w:val="0"/>
      <w:marRight w:val="0"/>
      <w:marTop w:val="0"/>
      <w:marBottom w:val="0"/>
      <w:divBdr>
        <w:top w:val="none" w:sz="0" w:space="0" w:color="auto"/>
        <w:left w:val="none" w:sz="0" w:space="0" w:color="auto"/>
        <w:bottom w:val="none" w:sz="0" w:space="0" w:color="auto"/>
        <w:right w:val="none" w:sz="0" w:space="0" w:color="auto"/>
      </w:divBdr>
    </w:div>
    <w:div w:id="1407454278">
      <w:bodyDiv w:val="1"/>
      <w:marLeft w:val="0"/>
      <w:marRight w:val="0"/>
      <w:marTop w:val="0"/>
      <w:marBottom w:val="0"/>
      <w:divBdr>
        <w:top w:val="none" w:sz="0" w:space="0" w:color="auto"/>
        <w:left w:val="none" w:sz="0" w:space="0" w:color="auto"/>
        <w:bottom w:val="none" w:sz="0" w:space="0" w:color="auto"/>
        <w:right w:val="none" w:sz="0" w:space="0" w:color="auto"/>
      </w:divBdr>
    </w:div>
    <w:div w:id="1490170485">
      <w:bodyDiv w:val="1"/>
      <w:marLeft w:val="0"/>
      <w:marRight w:val="0"/>
      <w:marTop w:val="0"/>
      <w:marBottom w:val="0"/>
      <w:divBdr>
        <w:top w:val="none" w:sz="0" w:space="0" w:color="auto"/>
        <w:left w:val="none" w:sz="0" w:space="0" w:color="auto"/>
        <w:bottom w:val="none" w:sz="0" w:space="0" w:color="auto"/>
        <w:right w:val="none" w:sz="0" w:space="0" w:color="auto"/>
      </w:divBdr>
    </w:div>
    <w:div w:id="1541477329">
      <w:bodyDiv w:val="1"/>
      <w:marLeft w:val="0"/>
      <w:marRight w:val="0"/>
      <w:marTop w:val="0"/>
      <w:marBottom w:val="0"/>
      <w:divBdr>
        <w:top w:val="none" w:sz="0" w:space="0" w:color="auto"/>
        <w:left w:val="none" w:sz="0" w:space="0" w:color="auto"/>
        <w:bottom w:val="none" w:sz="0" w:space="0" w:color="auto"/>
        <w:right w:val="none" w:sz="0" w:space="0" w:color="auto"/>
      </w:divBdr>
    </w:div>
    <w:div w:id="1546990108">
      <w:bodyDiv w:val="1"/>
      <w:marLeft w:val="0"/>
      <w:marRight w:val="0"/>
      <w:marTop w:val="0"/>
      <w:marBottom w:val="0"/>
      <w:divBdr>
        <w:top w:val="none" w:sz="0" w:space="0" w:color="auto"/>
        <w:left w:val="none" w:sz="0" w:space="0" w:color="auto"/>
        <w:bottom w:val="none" w:sz="0" w:space="0" w:color="auto"/>
        <w:right w:val="none" w:sz="0" w:space="0" w:color="auto"/>
      </w:divBdr>
    </w:div>
    <w:div w:id="1562448001">
      <w:bodyDiv w:val="1"/>
      <w:marLeft w:val="0"/>
      <w:marRight w:val="0"/>
      <w:marTop w:val="0"/>
      <w:marBottom w:val="0"/>
      <w:divBdr>
        <w:top w:val="none" w:sz="0" w:space="0" w:color="auto"/>
        <w:left w:val="none" w:sz="0" w:space="0" w:color="auto"/>
        <w:bottom w:val="none" w:sz="0" w:space="0" w:color="auto"/>
        <w:right w:val="none" w:sz="0" w:space="0" w:color="auto"/>
      </w:divBdr>
    </w:div>
    <w:div w:id="1593199049">
      <w:bodyDiv w:val="1"/>
      <w:marLeft w:val="0"/>
      <w:marRight w:val="0"/>
      <w:marTop w:val="0"/>
      <w:marBottom w:val="0"/>
      <w:divBdr>
        <w:top w:val="none" w:sz="0" w:space="0" w:color="auto"/>
        <w:left w:val="none" w:sz="0" w:space="0" w:color="auto"/>
        <w:bottom w:val="none" w:sz="0" w:space="0" w:color="auto"/>
        <w:right w:val="none" w:sz="0" w:space="0" w:color="auto"/>
      </w:divBdr>
    </w:div>
    <w:div w:id="1843280678">
      <w:bodyDiv w:val="1"/>
      <w:marLeft w:val="0"/>
      <w:marRight w:val="0"/>
      <w:marTop w:val="0"/>
      <w:marBottom w:val="0"/>
      <w:divBdr>
        <w:top w:val="none" w:sz="0" w:space="0" w:color="auto"/>
        <w:left w:val="none" w:sz="0" w:space="0" w:color="auto"/>
        <w:bottom w:val="none" w:sz="0" w:space="0" w:color="auto"/>
        <w:right w:val="none" w:sz="0" w:space="0" w:color="auto"/>
      </w:divBdr>
    </w:div>
    <w:div w:id="1883594130">
      <w:bodyDiv w:val="1"/>
      <w:marLeft w:val="0"/>
      <w:marRight w:val="0"/>
      <w:marTop w:val="0"/>
      <w:marBottom w:val="0"/>
      <w:divBdr>
        <w:top w:val="none" w:sz="0" w:space="0" w:color="auto"/>
        <w:left w:val="none" w:sz="0" w:space="0" w:color="auto"/>
        <w:bottom w:val="none" w:sz="0" w:space="0" w:color="auto"/>
        <w:right w:val="none" w:sz="0" w:space="0" w:color="auto"/>
      </w:divBdr>
    </w:div>
    <w:div w:id="1961258925">
      <w:bodyDiv w:val="1"/>
      <w:marLeft w:val="0"/>
      <w:marRight w:val="0"/>
      <w:marTop w:val="0"/>
      <w:marBottom w:val="0"/>
      <w:divBdr>
        <w:top w:val="none" w:sz="0" w:space="0" w:color="auto"/>
        <w:left w:val="none" w:sz="0" w:space="0" w:color="auto"/>
        <w:bottom w:val="none" w:sz="0" w:space="0" w:color="auto"/>
        <w:right w:val="none" w:sz="0" w:space="0" w:color="auto"/>
      </w:divBdr>
    </w:div>
    <w:div w:id="2026515242">
      <w:bodyDiv w:val="1"/>
      <w:marLeft w:val="0"/>
      <w:marRight w:val="0"/>
      <w:marTop w:val="0"/>
      <w:marBottom w:val="0"/>
      <w:divBdr>
        <w:top w:val="none" w:sz="0" w:space="0" w:color="auto"/>
        <w:left w:val="none" w:sz="0" w:space="0" w:color="auto"/>
        <w:bottom w:val="none" w:sz="0" w:space="0" w:color="auto"/>
        <w:right w:val="none" w:sz="0" w:space="0" w:color="auto"/>
      </w:divBdr>
    </w:div>
    <w:div w:id="212483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48A088-4BFD-4441-B87E-F90E057B7A50}" type="doc">
      <dgm:prSet loTypeId="urn:microsoft.com/office/officeart/2005/8/layout/radial5" loCatId="cycle" qsTypeId="urn:microsoft.com/office/officeart/2005/8/quickstyle/simple3" qsCatId="simple" csTypeId="urn:microsoft.com/office/officeart/2005/8/colors/colorful4" csCatId="colorful" phldr="1"/>
      <dgm:spPr/>
      <dgm:t>
        <a:bodyPr/>
        <a:lstStyle/>
        <a:p>
          <a:endParaRPr lang="en-US"/>
        </a:p>
      </dgm:t>
    </dgm:pt>
    <dgm:pt modelId="{5F8C8FC7-3270-480F-BE98-948F6D649DFE}">
      <dgm:prSet phldrT="[نص]"/>
      <dgm:spPr/>
      <dgm:t>
        <a:bodyPr/>
        <a:lstStyle/>
        <a:p>
          <a:r>
            <a:rPr lang="ar-YE"/>
            <a:t>الروضة</a:t>
          </a:r>
          <a:endParaRPr lang="en-US"/>
        </a:p>
      </dgm:t>
    </dgm:pt>
    <dgm:pt modelId="{57F72DCE-8BFD-4E05-BC4A-97D7682BD53C}" type="parTrans" cxnId="{73BBECA8-99B7-4456-A596-DCB371FDBF68}">
      <dgm:prSet/>
      <dgm:spPr/>
      <dgm:t>
        <a:bodyPr/>
        <a:lstStyle/>
        <a:p>
          <a:endParaRPr lang="en-US"/>
        </a:p>
      </dgm:t>
    </dgm:pt>
    <dgm:pt modelId="{F644EBEE-55E6-4455-9CC0-679DA6B1D05E}" type="sibTrans" cxnId="{73BBECA8-99B7-4456-A596-DCB371FDBF68}">
      <dgm:prSet/>
      <dgm:spPr/>
      <dgm:t>
        <a:bodyPr/>
        <a:lstStyle/>
        <a:p>
          <a:endParaRPr lang="en-US"/>
        </a:p>
      </dgm:t>
    </dgm:pt>
    <dgm:pt modelId="{5729E7C4-6AFD-43AD-BA83-069E2D90A900}">
      <dgm:prSet phldrT="[نص]"/>
      <dgm:spPr>
        <a:solidFill>
          <a:schemeClr val="accent2"/>
        </a:solidFill>
      </dgm:spPr>
      <dgm:t>
        <a:bodyPr/>
        <a:lstStyle/>
        <a:p>
          <a:r>
            <a:rPr lang="ar-YE"/>
            <a:t>الطالب</a:t>
          </a:r>
          <a:endParaRPr lang="en-US"/>
        </a:p>
      </dgm:t>
    </dgm:pt>
    <dgm:pt modelId="{E202D785-ED5C-47E9-82FB-E989B83272A6}" type="parTrans" cxnId="{3F0E1224-1822-436D-9E70-994F901D55D2}">
      <dgm:prSet/>
      <dgm:spPr/>
      <dgm:t>
        <a:bodyPr/>
        <a:lstStyle/>
        <a:p>
          <a:endParaRPr lang="en-US"/>
        </a:p>
      </dgm:t>
    </dgm:pt>
    <dgm:pt modelId="{1664DB8C-00DF-4C7B-AD8B-7DF383B03585}" type="sibTrans" cxnId="{3F0E1224-1822-436D-9E70-994F901D55D2}">
      <dgm:prSet/>
      <dgm:spPr/>
      <dgm:t>
        <a:bodyPr/>
        <a:lstStyle/>
        <a:p>
          <a:endParaRPr lang="en-US"/>
        </a:p>
      </dgm:t>
    </dgm:pt>
    <dgm:pt modelId="{1E00DCA3-CB64-4F9C-BFB1-309F45088687}">
      <dgm:prSet phldrT="[نص]"/>
      <dgm:spPr>
        <a:solidFill>
          <a:schemeClr val="accent2"/>
        </a:solidFill>
      </dgm:spPr>
      <dgm:t>
        <a:bodyPr/>
        <a:lstStyle/>
        <a:p>
          <a:r>
            <a:rPr lang="ar-YE"/>
            <a:t>المدرس</a:t>
          </a:r>
          <a:endParaRPr lang="en-US"/>
        </a:p>
      </dgm:t>
    </dgm:pt>
    <dgm:pt modelId="{7A74F22D-70CF-4F6C-9332-68FC7D07B2B5}" type="parTrans" cxnId="{86AE6C1B-0691-43EB-A9E0-CDB80B91BD1E}">
      <dgm:prSet/>
      <dgm:spPr/>
      <dgm:t>
        <a:bodyPr/>
        <a:lstStyle/>
        <a:p>
          <a:endParaRPr lang="en-US"/>
        </a:p>
      </dgm:t>
    </dgm:pt>
    <dgm:pt modelId="{41065F38-2E40-4295-AD31-6F8066FF3A35}" type="sibTrans" cxnId="{86AE6C1B-0691-43EB-A9E0-CDB80B91BD1E}">
      <dgm:prSet/>
      <dgm:spPr/>
      <dgm:t>
        <a:bodyPr/>
        <a:lstStyle/>
        <a:p>
          <a:endParaRPr lang="en-US"/>
        </a:p>
      </dgm:t>
    </dgm:pt>
    <dgm:pt modelId="{8639541B-43B4-4037-88D9-16A42FE67116}">
      <dgm:prSet phldrT="[نص]"/>
      <dgm:spPr>
        <a:solidFill>
          <a:schemeClr val="accent2"/>
        </a:solidFill>
      </dgm:spPr>
      <dgm:t>
        <a:bodyPr/>
        <a:lstStyle/>
        <a:p>
          <a:r>
            <a:rPr lang="ar-YE"/>
            <a:t>الصف</a:t>
          </a:r>
          <a:endParaRPr lang="en-US"/>
        </a:p>
      </dgm:t>
    </dgm:pt>
    <dgm:pt modelId="{79BC3C09-B12A-4B84-9994-AF58ACD42205}" type="parTrans" cxnId="{5E75D226-96BE-4B18-AF4F-DD44BFCE84A7}">
      <dgm:prSet/>
      <dgm:spPr/>
      <dgm:t>
        <a:bodyPr/>
        <a:lstStyle/>
        <a:p>
          <a:endParaRPr lang="en-US"/>
        </a:p>
      </dgm:t>
    </dgm:pt>
    <dgm:pt modelId="{9240FD74-58BA-4871-9B4E-47EE4E44F456}" type="sibTrans" cxnId="{5E75D226-96BE-4B18-AF4F-DD44BFCE84A7}">
      <dgm:prSet/>
      <dgm:spPr/>
      <dgm:t>
        <a:bodyPr/>
        <a:lstStyle/>
        <a:p>
          <a:endParaRPr lang="en-US"/>
        </a:p>
      </dgm:t>
    </dgm:pt>
    <dgm:pt modelId="{4593C990-2F42-4847-B15A-FE89A286B544}">
      <dgm:prSet phldrT="[نص]"/>
      <dgm:spPr>
        <a:solidFill>
          <a:schemeClr val="accent2"/>
        </a:solidFill>
      </dgm:spPr>
      <dgm:t>
        <a:bodyPr/>
        <a:lstStyle/>
        <a:p>
          <a:r>
            <a:rPr lang="ar-YE"/>
            <a:t>المادة</a:t>
          </a:r>
          <a:endParaRPr lang="en-US"/>
        </a:p>
      </dgm:t>
    </dgm:pt>
    <dgm:pt modelId="{D8C4C233-D6C2-46B9-A01E-5ED14663BEC8}" type="parTrans" cxnId="{6647F986-2B9E-41C1-8629-39633BF6DDEF}">
      <dgm:prSet/>
      <dgm:spPr/>
      <dgm:t>
        <a:bodyPr/>
        <a:lstStyle/>
        <a:p>
          <a:endParaRPr lang="en-US"/>
        </a:p>
      </dgm:t>
    </dgm:pt>
    <dgm:pt modelId="{80D0886B-8249-461E-AC7C-84C53411E66A}" type="sibTrans" cxnId="{6647F986-2B9E-41C1-8629-39633BF6DDEF}">
      <dgm:prSet/>
      <dgm:spPr/>
      <dgm:t>
        <a:bodyPr/>
        <a:lstStyle/>
        <a:p>
          <a:endParaRPr lang="en-US"/>
        </a:p>
      </dgm:t>
    </dgm:pt>
    <dgm:pt modelId="{C04028EB-8B59-4272-8385-E655A899325B}">
      <dgm:prSet/>
      <dgm:spPr>
        <a:solidFill>
          <a:schemeClr val="accent2"/>
        </a:solidFill>
      </dgm:spPr>
      <dgm:t>
        <a:bodyPr/>
        <a:lstStyle/>
        <a:p>
          <a:r>
            <a:rPr lang="ar-YE"/>
            <a:t>رسوم الدفع</a:t>
          </a:r>
          <a:endParaRPr lang="en-US"/>
        </a:p>
      </dgm:t>
    </dgm:pt>
    <dgm:pt modelId="{AD048DE4-89F9-4F42-8063-BB649D2A6C7E}" type="parTrans" cxnId="{0727947F-ECEA-41D3-9521-086EAFD8B6A0}">
      <dgm:prSet/>
      <dgm:spPr/>
      <dgm:t>
        <a:bodyPr/>
        <a:lstStyle/>
        <a:p>
          <a:endParaRPr lang="en-US"/>
        </a:p>
      </dgm:t>
    </dgm:pt>
    <dgm:pt modelId="{BB132E21-09A9-4181-822D-8F3FFBC9F815}" type="sibTrans" cxnId="{0727947F-ECEA-41D3-9521-086EAFD8B6A0}">
      <dgm:prSet/>
      <dgm:spPr/>
      <dgm:t>
        <a:bodyPr/>
        <a:lstStyle/>
        <a:p>
          <a:endParaRPr lang="en-US"/>
        </a:p>
      </dgm:t>
    </dgm:pt>
    <dgm:pt modelId="{7DB40780-7DBC-46EA-A45F-DCB52C54DA78}">
      <dgm:prSet/>
      <dgm:spPr>
        <a:solidFill>
          <a:schemeClr val="accent2"/>
        </a:solidFill>
      </dgm:spPr>
      <dgm:t>
        <a:bodyPr/>
        <a:lstStyle/>
        <a:p>
          <a:r>
            <a:rPr lang="ar-YE"/>
            <a:t>الغياب</a:t>
          </a:r>
          <a:endParaRPr lang="en-US"/>
        </a:p>
      </dgm:t>
    </dgm:pt>
    <dgm:pt modelId="{7BD7495E-FF68-4FC6-9831-247B27FBFE54}" type="parTrans" cxnId="{951A8803-6B36-46A1-BA2F-EED4AAA5599C}">
      <dgm:prSet/>
      <dgm:spPr/>
      <dgm:t>
        <a:bodyPr/>
        <a:lstStyle/>
        <a:p>
          <a:endParaRPr lang="en-US"/>
        </a:p>
      </dgm:t>
    </dgm:pt>
    <dgm:pt modelId="{9F87540B-2BB0-4C84-A073-2C65CAAA2C6B}" type="sibTrans" cxnId="{951A8803-6B36-46A1-BA2F-EED4AAA5599C}">
      <dgm:prSet/>
      <dgm:spPr/>
      <dgm:t>
        <a:bodyPr/>
        <a:lstStyle/>
        <a:p>
          <a:endParaRPr lang="en-US"/>
        </a:p>
      </dgm:t>
    </dgm:pt>
    <dgm:pt modelId="{A7DFDEDE-F2C5-4BA4-A730-C3CEB435AC60}">
      <dgm:prSet/>
      <dgm:spPr>
        <a:solidFill>
          <a:schemeClr val="accent2"/>
        </a:solidFill>
      </dgm:spPr>
      <dgm:t>
        <a:bodyPr/>
        <a:lstStyle/>
        <a:p>
          <a:r>
            <a:rPr lang="ar-YE"/>
            <a:t>العام الدراسي</a:t>
          </a:r>
          <a:endParaRPr lang="en-US"/>
        </a:p>
      </dgm:t>
    </dgm:pt>
    <dgm:pt modelId="{E200FD70-7EF5-4C2C-B859-1B4FEA155BED}" type="parTrans" cxnId="{9778DA54-B80F-4D13-A848-A1AD6936C730}">
      <dgm:prSet/>
      <dgm:spPr/>
      <dgm:t>
        <a:bodyPr/>
        <a:lstStyle/>
        <a:p>
          <a:endParaRPr lang="en-US"/>
        </a:p>
      </dgm:t>
    </dgm:pt>
    <dgm:pt modelId="{DE57A9B3-6B9A-4EDC-81D8-1C568A8C2C84}" type="sibTrans" cxnId="{9778DA54-B80F-4D13-A848-A1AD6936C730}">
      <dgm:prSet/>
      <dgm:spPr/>
      <dgm:t>
        <a:bodyPr/>
        <a:lstStyle/>
        <a:p>
          <a:endParaRPr lang="en-US"/>
        </a:p>
      </dgm:t>
    </dgm:pt>
    <dgm:pt modelId="{7031ECB1-E326-49AC-9E24-9FAE31B3897F}">
      <dgm:prSet/>
      <dgm:spPr>
        <a:solidFill>
          <a:schemeClr val="accent2"/>
        </a:solidFill>
      </dgm:spPr>
      <dgm:t>
        <a:bodyPr/>
        <a:lstStyle/>
        <a:p>
          <a:r>
            <a:rPr lang="ar-YE"/>
            <a:t>الأنشطة</a:t>
          </a:r>
          <a:endParaRPr lang="en-US"/>
        </a:p>
      </dgm:t>
    </dgm:pt>
    <dgm:pt modelId="{BD9A97DF-13FA-4938-BDE9-F7A9124B9EA1}" type="sibTrans" cxnId="{600C3988-5FCB-42C0-BE6E-42FEEE2A21A0}">
      <dgm:prSet/>
      <dgm:spPr/>
      <dgm:t>
        <a:bodyPr/>
        <a:lstStyle/>
        <a:p>
          <a:pPr rtl="1"/>
          <a:endParaRPr lang="ar-SA"/>
        </a:p>
      </dgm:t>
    </dgm:pt>
    <dgm:pt modelId="{824F849F-79DA-401E-99B9-6369E3DCBDA6}" type="parTrans" cxnId="{600C3988-5FCB-42C0-BE6E-42FEEE2A21A0}">
      <dgm:prSet/>
      <dgm:spPr/>
      <dgm:t>
        <a:bodyPr/>
        <a:lstStyle/>
        <a:p>
          <a:endParaRPr lang="en-US"/>
        </a:p>
      </dgm:t>
    </dgm:pt>
    <dgm:pt modelId="{7ABF09A3-9EB7-4D8D-A89A-E763D36A21AA}">
      <dgm:prSet/>
      <dgm:spPr>
        <a:solidFill>
          <a:schemeClr val="accent2"/>
        </a:solidFill>
      </dgm:spPr>
      <dgm:t>
        <a:bodyPr/>
        <a:lstStyle/>
        <a:p>
          <a:r>
            <a:rPr lang="ar-YE"/>
            <a:t>الدرجات</a:t>
          </a:r>
          <a:endParaRPr lang="en-US"/>
        </a:p>
      </dgm:t>
    </dgm:pt>
    <dgm:pt modelId="{6A4FCE0A-602F-4F15-AE46-BCBBFE8EEB32}" type="sibTrans" cxnId="{94141584-677D-4BFC-BA51-B23D8650B955}">
      <dgm:prSet/>
      <dgm:spPr/>
      <dgm:t>
        <a:bodyPr/>
        <a:lstStyle/>
        <a:p>
          <a:pPr rtl="1"/>
          <a:endParaRPr lang="ar-SA"/>
        </a:p>
      </dgm:t>
    </dgm:pt>
    <dgm:pt modelId="{72D3032F-8CA3-44B6-9348-699F020B43DD}" type="parTrans" cxnId="{94141584-677D-4BFC-BA51-B23D8650B955}">
      <dgm:prSet/>
      <dgm:spPr/>
      <dgm:t>
        <a:bodyPr/>
        <a:lstStyle/>
        <a:p>
          <a:endParaRPr lang="en-US"/>
        </a:p>
      </dgm:t>
    </dgm:pt>
    <dgm:pt modelId="{4C11724C-644E-4D81-8FBB-647AD251878B}">
      <dgm:prSet phldrT="[نص]"/>
      <dgm:spPr>
        <a:solidFill>
          <a:schemeClr val="accent2"/>
        </a:solidFill>
      </dgm:spPr>
      <dgm:t>
        <a:bodyPr/>
        <a:lstStyle/>
        <a:p>
          <a:r>
            <a:rPr lang="ar-YE"/>
            <a:t>التسجيل</a:t>
          </a:r>
          <a:endParaRPr lang="en-US"/>
        </a:p>
      </dgm:t>
    </dgm:pt>
    <dgm:pt modelId="{92C93CAB-FF48-4CB2-A6A7-7E45E25F1FDB}" type="parTrans" cxnId="{6B8099A8-D469-4C63-BCC5-553580610327}">
      <dgm:prSet/>
      <dgm:spPr/>
      <dgm:t>
        <a:bodyPr/>
        <a:lstStyle/>
        <a:p>
          <a:pPr rtl="1"/>
          <a:endParaRPr lang="ar-SA"/>
        </a:p>
      </dgm:t>
    </dgm:pt>
    <dgm:pt modelId="{874DE510-0066-479E-9B02-C5CE3F75CF2A}" type="sibTrans" cxnId="{6B8099A8-D469-4C63-BCC5-553580610327}">
      <dgm:prSet/>
      <dgm:spPr/>
      <dgm:t>
        <a:bodyPr/>
        <a:lstStyle/>
        <a:p>
          <a:pPr rtl="1"/>
          <a:endParaRPr lang="ar-SA"/>
        </a:p>
      </dgm:t>
    </dgm:pt>
    <dgm:pt modelId="{3BF2A41B-EFF0-4927-ACD7-8C8EA592BA73}">
      <dgm:prSet/>
      <dgm:spPr>
        <a:solidFill>
          <a:schemeClr val="accent2"/>
        </a:solidFill>
      </dgm:spPr>
      <dgm:t>
        <a:bodyPr/>
        <a:lstStyle/>
        <a:p>
          <a:r>
            <a:rPr lang="ar-YE"/>
            <a:t>ولي الأمر</a:t>
          </a:r>
          <a:endParaRPr lang="en-US"/>
        </a:p>
      </dgm:t>
    </dgm:pt>
    <dgm:pt modelId="{B82FB5DB-0978-4A0D-8201-465DFE8FCFDB}" type="parTrans" cxnId="{23A2D42F-3752-480C-BE47-2B99BAD27566}">
      <dgm:prSet/>
      <dgm:spPr/>
      <dgm:t>
        <a:bodyPr/>
        <a:lstStyle/>
        <a:p>
          <a:pPr rtl="1"/>
          <a:endParaRPr lang="ar-SA"/>
        </a:p>
      </dgm:t>
    </dgm:pt>
    <dgm:pt modelId="{29F6DEEB-CED9-4EE1-9CD9-F8B1844ECDE1}" type="sibTrans" cxnId="{23A2D42F-3752-480C-BE47-2B99BAD27566}">
      <dgm:prSet/>
      <dgm:spPr/>
      <dgm:t>
        <a:bodyPr/>
        <a:lstStyle/>
        <a:p>
          <a:pPr rtl="1"/>
          <a:endParaRPr lang="ar-SA"/>
        </a:p>
      </dgm:t>
    </dgm:pt>
    <dgm:pt modelId="{56ADAB1F-B512-4380-8C45-C5C741E91FB9}" type="pres">
      <dgm:prSet presAssocID="{B448A088-4BFD-4441-B87E-F90E057B7A50}" presName="Name0" presStyleCnt="0">
        <dgm:presLayoutVars>
          <dgm:chMax val="1"/>
          <dgm:dir/>
          <dgm:animLvl val="ctr"/>
          <dgm:resizeHandles val="exact"/>
        </dgm:presLayoutVars>
      </dgm:prSet>
      <dgm:spPr/>
    </dgm:pt>
    <dgm:pt modelId="{7B5816B8-9DDA-48D2-AFE9-3FC4E84E1110}" type="pres">
      <dgm:prSet presAssocID="{5F8C8FC7-3270-480F-BE98-948F6D649DFE}" presName="centerShape" presStyleLbl="node0" presStyleIdx="0" presStyleCnt="1"/>
      <dgm:spPr/>
    </dgm:pt>
    <dgm:pt modelId="{227794B6-2C90-4F75-87FA-78AA5708CFBD}" type="pres">
      <dgm:prSet presAssocID="{92C93CAB-FF48-4CB2-A6A7-7E45E25F1FDB}" presName="parTrans" presStyleLbl="sibTrans2D1" presStyleIdx="0" presStyleCnt="11"/>
      <dgm:spPr/>
    </dgm:pt>
    <dgm:pt modelId="{184F048E-DBBF-49D5-B225-212681DEDE7E}" type="pres">
      <dgm:prSet presAssocID="{92C93CAB-FF48-4CB2-A6A7-7E45E25F1FDB}" presName="connectorText" presStyleLbl="sibTrans2D1" presStyleIdx="0" presStyleCnt="11"/>
      <dgm:spPr/>
    </dgm:pt>
    <dgm:pt modelId="{A8BC1ACD-3035-41A2-981A-078152D8097E}" type="pres">
      <dgm:prSet presAssocID="{4C11724C-644E-4D81-8FBB-647AD251878B}" presName="node" presStyleLbl="node1" presStyleIdx="0" presStyleCnt="11">
        <dgm:presLayoutVars>
          <dgm:bulletEnabled val="1"/>
        </dgm:presLayoutVars>
      </dgm:prSet>
      <dgm:spPr/>
    </dgm:pt>
    <dgm:pt modelId="{72B86F3A-4CAF-419D-9F72-702623827FDC}" type="pres">
      <dgm:prSet presAssocID="{E202D785-ED5C-47E9-82FB-E989B83272A6}" presName="parTrans" presStyleLbl="sibTrans2D1" presStyleIdx="1" presStyleCnt="11"/>
      <dgm:spPr/>
    </dgm:pt>
    <dgm:pt modelId="{5A184795-A0F3-4BEC-AB68-E892E27282C9}" type="pres">
      <dgm:prSet presAssocID="{E202D785-ED5C-47E9-82FB-E989B83272A6}" presName="connectorText" presStyleLbl="sibTrans2D1" presStyleIdx="1" presStyleCnt="11"/>
      <dgm:spPr/>
    </dgm:pt>
    <dgm:pt modelId="{BFB76430-0477-4600-950D-0E5DA6291CFE}" type="pres">
      <dgm:prSet presAssocID="{5729E7C4-6AFD-43AD-BA83-069E2D90A900}" presName="node" presStyleLbl="node1" presStyleIdx="1" presStyleCnt="11">
        <dgm:presLayoutVars>
          <dgm:bulletEnabled val="1"/>
        </dgm:presLayoutVars>
      </dgm:prSet>
      <dgm:spPr>
        <a:prstGeom prst="rect">
          <a:avLst/>
        </a:prstGeom>
      </dgm:spPr>
    </dgm:pt>
    <dgm:pt modelId="{9247C903-96E1-45E0-A08E-5460EA104C46}" type="pres">
      <dgm:prSet presAssocID="{7A74F22D-70CF-4F6C-9332-68FC7D07B2B5}" presName="parTrans" presStyleLbl="sibTrans2D1" presStyleIdx="2" presStyleCnt="11"/>
      <dgm:spPr/>
    </dgm:pt>
    <dgm:pt modelId="{1F52F029-8408-4E9B-875F-AAC3F80E0116}" type="pres">
      <dgm:prSet presAssocID="{7A74F22D-70CF-4F6C-9332-68FC7D07B2B5}" presName="connectorText" presStyleLbl="sibTrans2D1" presStyleIdx="2" presStyleCnt="11"/>
      <dgm:spPr/>
    </dgm:pt>
    <dgm:pt modelId="{3F8ED8C8-A6CC-441A-B05F-C6201A055FA2}" type="pres">
      <dgm:prSet presAssocID="{1E00DCA3-CB64-4F9C-BFB1-309F45088687}" presName="node" presStyleLbl="node1" presStyleIdx="2" presStyleCnt="11">
        <dgm:presLayoutVars>
          <dgm:bulletEnabled val="1"/>
        </dgm:presLayoutVars>
      </dgm:prSet>
      <dgm:spPr>
        <a:prstGeom prst="rect">
          <a:avLst/>
        </a:prstGeom>
      </dgm:spPr>
    </dgm:pt>
    <dgm:pt modelId="{65C43A90-1CB3-4653-9149-E5138F5DDB5E}" type="pres">
      <dgm:prSet presAssocID="{79BC3C09-B12A-4B84-9994-AF58ACD42205}" presName="parTrans" presStyleLbl="sibTrans2D1" presStyleIdx="3" presStyleCnt="11"/>
      <dgm:spPr/>
    </dgm:pt>
    <dgm:pt modelId="{B5704C0E-CA7E-42CF-8280-6F84FB5672DC}" type="pres">
      <dgm:prSet presAssocID="{79BC3C09-B12A-4B84-9994-AF58ACD42205}" presName="connectorText" presStyleLbl="sibTrans2D1" presStyleIdx="3" presStyleCnt="11"/>
      <dgm:spPr/>
    </dgm:pt>
    <dgm:pt modelId="{6928E8F5-8E14-4AB4-B23D-D278698CB897}" type="pres">
      <dgm:prSet presAssocID="{8639541B-43B4-4037-88D9-16A42FE67116}" presName="node" presStyleLbl="node1" presStyleIdx="3" presStyleCnt="11">
        <dgm:presLayoutVars>
          <dgm:bulletEnabled val="1"/>
        </dgm:presLayoutVars>
      </dgm:prSet>
      <dgm:spPr>
        <a:prstGeom prst="rect">
          <a:avLst/>
        </a:prstGeom>
      </dgm:spPr>
    </dgm:pt>
    <dgm:pt modelId="{369BF16F-08A8-438B-A8D6-6EEF53AFEDFA}" type="pres">
      <dgm:prSet presAssocID="{D8C4C233-D6C2-46B9-A01E-5ED14663BEC8}" presName="parTrans" presStyleLbl="sibTrans2D1" presStyleIdx="4" presStyleCnt="11"/>
      <dgm:spPr/>
    </dgm:pt>
    <dgm:pt modelId="{DE306541-A33A-46A3-98E3-95D0BEEE950C}" type="pres">
      <dgm:prSet presAssocID="{D8C4C233-D6C2-46B9-A01E-5ED14663BEC8}" presName="connectorText" presStyleLbl="sibTrans2D1" presStyleIdx="4" presStyleCnt="11"/>
      <dgm:spPr/>
    </dgm:pt>
    <dgm:pt modelId="{BE562101-F3FF-49AB-8E6F-EA485812F182}" type="pres">
      <dgm:prSet presAssocID="{4593C990-2F42-4847-B15A-FE89A286B544}" presName="node" presStyleLbl="node1" presStyleIdx="4" presStyleCnt="11">
        <dgm:presLayoutVars>
          <dgm:bulletEnabled val="1"/>
        </dgm:presLayoutVars>
      </dgm:prSet>
      <dgm:spPr>
        <a:prstGeom prst="rect">
          <a:avLst/>
        </a:prstGeom>
      </dgm:spPr>
    </dgm:pt>
    <dgm:pt modelId="{38777939-1B4C-47E2-B3F0-ABC5C70A7D0B}" type="pres">
      <dgm:prSet presAssocID="{AD048DE4-89F9-4F42-8063-BB649D2A6C7E}" presName="parTrans" presStyleLbl="sibTrans2D1" presStyleIdx="5" presStyleCnt="11"/>
      <dgm:spPr/>
    </dgm:pt>
    <dgm:pt modelId="{562F65A7-93EA-4B2D-90B0-AF6EE9087477}" type="pres">
      <dgm:prSet presAssocID="{AD048DE4-89F9-4F42-8063-BB649D2A6C7E}" presName="connectorText" presStyleLbl="sibTrans2D1" presStyleIdx="5" presStyleCnt="11"/>
      <dgm:spPr/>
    </dgm:pt>
    <dgm:pt modelId="{98B47C42-B2F2-4C2E-83B1-89619E554EE5}" type="pres">
      <dgm:prSet presAssocID="{C04028EB-8B59-4272-8385-E655A899325B}" presName="node" presStyleLbl="node1" presStyleIdx="5" presStyleCnt="11">
        <dgm:presLayoutVars>
          <dgm:bulletEnabled val="1"/>
        </dgm:presLayoutVars>
      </dgm:prSet>
      <dgm:spPr>
        <a:prstGeom prst="rect">
          <a:avLst/>
        </a:prstGeom>
      </dgm:spPr>
    </dgm:pt>
    <dgm:pt modelId="{DFDCBECE-03AC-4C03-9722-310995BD4F51}" type="pres">
      <dgm:prSet presAssocID="{7BD7495E-FF68-4FC6-9831-247B27FBFE54}" presName="parTrans" presStyleLbl="sibTrans2D1" presStyleIdx="6" presStyleCnt="11"/>
      <dgm:spPr/>
    </dgm:pt>
    <dgm:pt modelId="{29A386FC-38D0-47F5-A7EB-C024F6586BA6}" type="pres">
      <dgm:prSet presAssocID="{7BD7495E-FF68-4FC6-9831-247B27FBFE54}" presName="connectorText" presStyleLbl="sibTrans2D1" presStyleIdx="6" presStyleCnt="11"/>
      <dgm:spPr/>
    </dgm:pt>
    <dgm:pt modelId="{D89FC657-0A0F-4521-BE51-52F83EA7B5C6}" type="pres">
      <dgm:prSet presAssocID="{7DB40780-7DBC-46EA-A45F-DCB52C54DA78}" presName="node" presStyleLbl="node1" presStyleIdx="6" presStyleCnt="11">
        <dgm:presLayoutVars>
          <dgm:bulletEnabled val="1"/>
        </dgm:presLayoutVars>
      </dgm:prSet>
      <dgm:spPr>
        <a:prstGeom prst="rect">
          <a:avLst/>
        </a:prstGeom>
      </dgm:spPr>
    </dgm:pt>
    <dgm:pt modelId="{37169980-3786-4070-A752-E6865197EC5C}" type="pres">
      <dgm:prSet presAssocID="{E200FD70-7EF5-4C2C-B859-1B4FEA155BED}" presName="parTrans" presStyleLbl="sibTrans2D1" presStyleIdx="7" presStyleCnt="11"/>
      <dgm:spPr/>
    </dgm:pt>
    <dgm:pt modelId="{C505DF54-87BA-41D8-8115-00B927B9A069}" type="pres">
      <dgm:prSet presAssocID="{E200FD70-7EF5-4C2C-B859-1B4FEA155BED}" presName="connectorText" presStyleLbl="sibTrans2D1" presStyleIdx="7" presStyleCnt="11"/>
      <dgm:spPr/>
    </dgm:pt>
    <dgm:pt modelId="{729A34B6-3067-4671-B443-5604F0102F0F}" type="pres">
      <dgm:prSet presAssocID="{A7DFDEDE-F2C5-4BA4-A730-C3CEB435AC60}" presName="node" presStyleLbl="node1" presStyleIdx="7" presStyleCnt="11">
        <dgm:presLayoutVars>
          <dgm:bulletEnabled val="1"/>
        </dgm:presLayoutVars>
      </dgm:prSet>
      <dgm:spPr>
        <a:prstGeom prst="rect">
          <a:avLst/>
        </a:prstGeom>
      </dgm:spPr>
    </dgm:pt>
    <dgm:pt modelId="{B168C59F-F57F-4D2A-A4EE-CC2D9CC8F8A1}" type="pres">
      <dgm:prSet presAssocID="{72D3032F-8CA3-44B6-9348-699F020B43DD}" presName="parTrans" presStyleLbl="sibTrans2D1" presStyleIdx="8" presStyleCnt="11"/>
      <dgm:spPr/>
    </dgm:pt>
    <dgm:pt modelId="{131EE7B8-4D7B-4DA6-88F1-7D06DC267D95}" type="pres">
      <dgm:prSet presAssocID="{72D3032F-8CA3-44B6-9348-699F020B43DD}" presName="connectorText" presStyleLbl="sibTrans2D1" presStyleIdx="8" presStyleCnt="11"/>
      <dgm:spPr/>
    </dgm:pt>
    <dgm:pt modelId="{984A7C04-58EA-49AD-B2A4-BDD87481EC06}" type="pres">
      <dgm:prSet presAssocID="{7ABF09A3-9EB7-4D8D-A89A-E763D36A21AA}" presName="node" presStyleLbl="node1" presStyleIdx="8" presStyleCnt="11">
        <dgm:presLayoutVars>
          <dgm:bulletEnabled val="1"/>
        </dgm:presLayoutVars>
      </dgm:prSet>
      <dgm:spPr>
        <a:prstGeom prst="rect">
          <a:avLst/>
        </a:prstGeom>
      </dgm:spPr>
    </dgm:pt>
    <dgm:pt modelId="{920ADFF1-B097-479F-B559-D2DF512F3E2D}" type="pres">
      <dgm:prSet presAssocID="{824F849F-79DA-401E-99B9-6369E3DCBDA6}" presName="parTrans" presStyleLbl="sibTrans2D1" presStyleIdx="9" presStyleCnt="11"/>
      <dgm:spPr/>
    </dgm:pt>
    <dgm:pt modelId="{E2A0FE36-217A-482A-9711-5063972686CF}" type="pres">
      <dgm:prSet presAssocID="{824F849F-79DA-401E-99B9-6369E3DCBDA6}" presName="connectorText" presStyleLbl="sibTrans2D1" presStyleIdx="9" presStyleCnt="11"/>
      <dgm:spPr/>
    </dgm:pt>
    <dgm:pt modelId="{03FDC033-329C-4C0E-A8F7-FEA89D8A53A3}" type="pres">
      <dgm:prSet presAssocID="{7031ECB1-E326-49AC-9E24-9FAE31B3897F}" presName="node" presStyleLbl="node1" presStyleIdx="9" presStyleCnt="11">
        <dgm:presLayoutVars>
          <dgm:bulletEnabled val="1"/>
        </dgm:presLayoutVars>
      </dgm:prSet>
      <dgm:spPr>
        <a:prstGeom prst="rect">
          <a:avLst/>
        </a:prstGeom>
      </dgm:spPr>
    </dgm:pt>
    <dgm:pt modelId="{6A600487-D61A-4ECC-8BD8-DA4EE3FD5C55}" type="pres">
      <dgm:prSet presAssocID="{B82FB5DB-0978-4A0D-8201-465DFE8FCFDB}" presName="parTrans" presStyleLbl="sibTrans2D1" presStyleIdx="10" presStyleCnt="11"/>
      <dgm:spPr/>
    </dgm:pt>
    <dgm:pt modelId="{651CEF7E-846B-475E-9FF6-EE14F6D81891}" type="pres">
      <dgm:prSet presAssocID="{B82FB5DB-0978-4A0D-8201-465DFE8FCFDB}" presName="connectorText" presStyleLbl="sibTrans2D1" presStyleIdx="10" presStyleCnt="11"/>
      <dgm:spPr/>
    </dgm:pt>
    <dgm:pt modelId="{7FC07AE8-7094-4CB8-9EE5-133F600E71DA}" type="pres">
      <dgm:prSet presAssocID="{3BF2A41B-EFF0-4927-ACD7-8C8EA592BA73}" presName="node" presStyleLbl="node1" presStyleIdx="10" presStyleCnt="11">
        <dgm:presLayoutVars>
          <dgm:bulletEnabled val="1"/>
        </dgm:presLayoutVars>
      </dgm:prSet>
      <dgm:spPr/>
    </dgm:pt>
  </dgm:ptLst>
  <dgm:cxnLst>
    <dgm:cxn modelId="{951A8803-6B36-46A1-BA2F-EED4AAA5599C}" srcId="{5F8C8FC7-3270-480F-BE98-948F6D649DFE}" destId="{7DB40780-7DBC-46EA-A45F-DCB52C54DA78}" srcOrd="6" destOrd="0" parTransId="{7BD7495E-FF68-4FC6-9831-247B27FBFE54}" sibTransId="{9F87540B-2BB0-4C84-A073-2C65CAAA2C6B}"/>
    <dgm:cxn modelId="{51BF4709-AE38-4F69-B57B-B125CFBA8175}" type="presOf" srcId="{1E00DCA3-CB64-4F9C-BFB1-309F45088687}" destId="{3F8ED8C8-A6CC-441A-B05F-C6201A055FA2}" srcOrd="0" destOrd="0" presId="urn:microsoft.com/office/officeart/2005/8/layout/radial5"/>
    <dgm:cxn modelId="{2A131D0B-69FE-46C1-BF58-3762412107B8}" type="presOf" srcId="{E200FD70-7EF5-4C2C-B859-1B4FEA155BED}" destId="{C505DF54-87BA-41D8-8115-00B927B9A069}" srcOrd="1" destOrd="0" presId="urn:microsoft.com/office/officeart/2005/8/layout/radial5"/>
    <dgm:cxn modelId="{8C251812-2532-47E9-A9A8-0D71ED27CB4F}" type="presOf" srcId="{7BD7495E-FF68-4FC6-9831-247B27FBFE54}" destId="{DFDCBECE-03AC-4C03-9722-310995BD4F51}" srcOrd="0" destOrd="0" presId="urn:microsoft.com/office/officeart/2005/8/layout/radial5"/>
    <dgm:cxn modelId="{DA26C318-F6A1-4606-9E08-680ABCAF8029}" type="presOf" srcId="{7ABF09A3-9EB7-4D8D-A89A-E763D36A21AA}" destId="{984A7C04-58EA-49AD-B2A4-BDD87481EC06}" srcOrd="0" destOrd="0" presId="urn:microsoft.com/office/officeart/2005/8/layout/radial5"/>
    <dgm:cxn modelId="{86AE6C1B-0691-43EB-A9E0-CDB80B91BD1E}" srcId="{5F8C8FC7-3270-480F-BE98-948F6D649DFE}" destId="{1E00DCA3-CB64-4F9C-BFB1-309F45088687}" srcOrd="2" destOrd="0" parTransId="{7A74F22D-70CF-4F6C-9332-68FC7D07B2B5}" sibTransId="{41065F38-2E40-4295-AD31-6F8066FF3A35}"/>
    <dgm:cxn modelId="{4285B61E-86E6-436A-B596-C3AAFA9FFDF8}" type="presOf" srcId="{72D3032F-8CA3-44B6-9348-699F020B43DD}" destId="{131EE7B8-4D7B-4DA6-88F1-7D06DC267D95}" srcOrd="1" destOrd="0" presId="urn:microsoft.com/office/officeart/2005/8/layout/radial5"/>
    <dgm:cxn modelId="{3F0E1224-1822-436D-9E70-994F901D55D2}" srcId="{5F8C8FC7-3270-480F-BE98-948F6D649DFE}" destId="{5729E7C4-6AFD-43AD-BA83-069E2D90A900}" srcOrd="1" destOrd="0" parTransId="{E202D785-ED5C-47E9-82FB-E989B83272A6}" sibTransId="{1664DB8C-00DF-4C7B-AD8B-7DF383B03585}"/>
    <dgm:cxn modelId="{2DB83626-4C2D-4786-BF40-041480A79461}" type="presOf" srcId="{AD048DE4-89F9-4F42-8063-BB649D2A6C7E}" destId="{38777939-1B4C-47E2-B3F0-ABC5C70A7D0B}" srcOrd="0" destOrd="0" presId="urn:microsoft.com/office/officeart/2005/8/layout/radial5"/>
    <dgm:cxn modelId="{5E75D226-96BE-4B18-AF4F-DD44BFCE84A7}" srcId="{5F8C8FC7-3270-480F-BE98-948F6D649DFE}" destId="{8639541B-43B4-4037-88D9-16A42FE67116}" srcOrd="3" destOrd="0" parTransId="{79BC3C09-B12A-4B84-9994-AF58ACD42205}" sibTransId="{9240FD74-58BA-4871-9B4E-47EE4E44F456}"/>
    <dgm:cxn modelId="{8044B62B-CC6F-4675-A1C6-F754FDFE87A0}" type="presOf" srcId="{C04028EB-8B59-4272-8385-E655A899325B}" destId="{98B47C42-B2F2-4C2E-83B1-89619E554EE5}" srcOrd="0" destOrd="0" presId="urn:microsoft.com/office/officeart/2005/8/layout/radial5"/>
    <dgm:cxn modelId="{8D59602F-1EC7-4C63-8812-F87E0F2AE15F}" type="presOf" srcId="{79BC3C09-B12A-4B84-9994-AF58ACD42205}" destId="{65C43A90-1CB3-4653-9149-E5138F5DDB5E}" srcOrd="0" destOrd="0" presId="urn:microsoft.com/office/officeart/2005/8/layout/radial5"/>
    <dgm:cxn modelId="{23A2D42F-3752-480C-BE47-2B99BAD27566}" srcId="{5F8C8FC7-3270-480F-BE98-948F6D649DFE}" destId="{3BF2A41B-EFF0-4927-ACD7-8C8EA592BA73}" srcOrd="10" destOrd="0" parTransId="{B82FB5DB-0978-4A0D-8201-465DFE8FCFDB}" sibTransId="{29F6DEEB-CED9-4EE1-9CD9-F8B1844ECDE1}"/>
    <dgm:cxn modelId="{8322F939-AA46-46E2-A870-B17EAFAC12B8}" type="presOf" srcId="{B82FB5DB-0978-4A0D-8201-465DFE8FCFDB}" destId="{651CEF7E-846B-475E-9FF6-EE14F6D81891}" srcOrd="1" destOrd="0" presId="urn:microsoft.com/office/officeart/2005/8/layout/radial5"/>
    <dgm:cxn modelId="{92CA1E3D-6C25-412C-B8D0-E1F6DFFA1ED5}" type="presOf" srcId="{E202D785-ED5C-47E9-82FB-E989B83272A6}" destId="{5A184795-A0F3-4BEC-AB68-E892E27282C9}" srcOrd="1" destOrd="0" presId="urn:microsoft.com/office/officeart/2005/8/layout/radial5"/>
    <dgm:cxn modelId="{DF51515B-E5EA-4D1E-A8E9-7A848F7388C8}" type="presOf" srcId="{3BF2A41B-EFF0-4927-ACD7-8C8EA592BA73}" destId="{7FC07AE8-7094-4CB8-9EE5-133F600E71DA}" srcOrd="0" destOrd="0" presId="urn:microsoft.com/office/officeart/2005/8/layout/radial5"/>
    <dgm:cxn modelId="{290F745B-7F8E-4493-8244-E1A3BDDA5D1B}" type="presOf" srcId="{AD048DE4-89F9-4F42-8063-BB649D2A6C7E}" destId="{562F65A7-93EA-4B2D-90B0-AF6EE9087477}" srcOrd="1" destOrd="0" presId="urn:microsoft.com/office/officeart/2005/8/layout/radial5"/>
    <dgm:cxn modelId="{0A208E41-1720-4AF7-84FA-2832242639B9}" type="presOf" srcId="{5729E7C4-6AFD-43AD-BA83-069E2D90A900}" destId="{BFB76430-0477-4600-950D-0E5DA6291CFE}" srcOrd="0" destOrd="0" presId="urn:microsoft.com/office/officeart/2005/8/layout/radial5"/>
    <dgm:cxn modelId="{0D2C4F44-4428-4E55-8C37-14C60FF946B8}" type="presOf" srcId="{4593C990-2F42-4847-B15A-FE89A286B544}" destId="{BE562101-F3FF-49AB-8E6F-EA485812F182}" srcOrd="0" destOrd="0" presId="urn:microsoft.com/office/officeart/2005/8/layout/radial5"/>
    <dgm:cxn modelId="{6207696B-BCC3-4E20-BE22-829C26EA829F}" type="presOf" srcId="{E202D785-ED5C-47E9-82FB-E989B83272A6}" destId="{72B86F3A-4CAF-419D-9F72-702623827FDC}" srcOrd="0" destOrd="0" presId="urn:microsoft.com/office/officeart/2005/8/layout/radial5"/>
    <dgm:cxn modelId="{31D05C4C-A44A-400A-AE64-26E9B5FAB964}" type="presOf" srcId="{4C11724C-644E-4D81-8FBB-647AD251878B}" destId="{A8BC1ACD-3035-41A2-981A-078152D8097E}" srcOrd="0" destOrd="0" presId="urn:microsoft.com/office/officeart/2005/8/layout/radial5"/>
    <dgm:cxn modelId="{ABF4E66C-FE02-4616-954B-67CD3BCFE20E}" type="presOf" srcId="{824F849F-79DA-401E-99B9-6369E3DCBDA6}" destId="{920ADFF1-B097-479F-B559-D2DF512F3E2D}" srcOrd="0" destOrd="0" presId="urn:microsoft.com/office/officeart/2005/8/layout/radial5"/>
    <dgm:cxn modelId="{0153E94E-AF04-4367-B818-0A5CFD2B84AD}" type="presOf" srcId="{D8C4C233-D6C2-46B9-A01E-5ED14663BEC8}" destId="{369BF16F-08A8-438B-A8D6-6EEF53AFEDFA}" srcOrd="0" destOrd="0" presId="urn:microsoft.com/office/officeart/2005/8/layout/radial5"/>
    <dgm:cxn modelId="{856D5974-9226-4C43-84BB-41D91F6A7468}" type="presOf" srcId="{B82FB5DB-0978-4A0D-8201-465DFE8FCFDB}" destId="{6A600487-D61A-4ECC-8BD8-DA4EE3FD5C55}" srcOrd="0" destOrd="0" presId="urn:microsoft.com/office/officeart/2005/8/layout/radial5"/>
    <dgm:cxn modelId="{9778DA54-B80F-4D13-A848-A1AD6936C730}" srcId="{5F8C8FC7-3270-480F-BE98-948F6D649DFE}" destId="{A7DFDEDE-F2C5-4BA4-A730-C3CEB435AC60}" srcOrd="7" destOrd="0" parTransId="{E200FD70-7EF5-4C2C-B859-1B4FEA155BED}" sibTransId="{DE57A9B3-6B9A-4EDC-81D8-1C568A8C2C84}"/>
    <dgm:cxn modelId="{0727947F-ECEA-41D3-9521-086EAFD8B6A0}" srcId="{5F8C8FC7-3270-480F-BE98-948F6D649DFE}" destId="{C04028EB-8B59-4272-8385-E655A899325B}" srcOrd="5" destOrd="0" parTransId="{AD048DE4-89F9-4F42-8063-BB649D2A6C7E}" sibTransId="{BB132E21-09A9-4181-822D-8F3FFBC9F815}"/>
    <dgm:cxn modelId="{E78BA17F-E120-4895-95A8-B2313A57CA2F}" type="presOf" srcId="{72D3032F-8CA3-44B6-9348-699F020B43DD}" destId="{B168C59F-F57F-4D2A-A4EE-CC2D9CC8F8A1}" srcOrd="0" destOrd="0" presId="urn:microsoft.com/office/officeart/2005/8/layout/radial5"/>
    <dgm:cxn modelId="{94141584-677D-4BFC-BA51-B23D8650B955}" srcId="{5F8C8FC7-3270-480F-BE98-948F6D649DFE}" destId="{7ABF09A3-9EB7-4D8D-A89A-E763D36A21AA}" srcOrd="8" destOrd="0" parTransId="{72D3032F-8CA3-44B6-9348-699F020B43DD}" sibTransId="{6A4FCE0A-602F-4F15-AE46-BCBBFE8EEB32}"/>
    <dgm:cxn modelId="{6647F986-2B9E-41C1-8629-39633BF6DDEF}" srcId="{5F8C8FC7-3270-480F-BE98-948F6D649DFE}" destId="{4593C990-2F42-4847-B15A-FE89A286B544}" srcOrd="4" destOrd="0" parTransId="{D8C4C233-D6C2-46B9-A01E-5ED14663BEC8}" sibTransId="{80D0886B-8249-461E-AC7C-84C53411E66A}"/>
    <dgm:cxn modelId="{600C3988-5FCB-42C0-BE6E-42FEEE2A21A0}" srcId="{5F8C8FC7-3270-480F-BE98-948F6D649DFE}" destId="{7031ECB1-E326-49AC-9E24-9FAE31B3897F}" srcOrd="9" destOrd="0" parTransId="{824F849F-79DA-401E-99B9-6369E3DCBDA6}" sibTransId="{BD9A97DF-13FA-4938-BDE9-F7A9124B9EA1}"/>
    <dgm:cxn modelId="{08BC3B88-EF76-4D21-9B78-BBD0693B027D}" type="presOf" srcId="{92C93CAB-FF48-4CB2-A6A7-7E45E25F1FDB}" destId="{184F048E-DBBF-49D5-B225-212681DEDE7E}" srcOrd="1" destOrd="0" presId="urn:microsoft.com/office/officeart/2005/8/layout/radial5"/>
    <dgm:cxn modelId="{D8085A8A-41DB-4202-92FF-D03952069F59}" type="presOf" srcId="{5F8C8FC7-3270-480F-BE98-948F6D649DFE}" destId="{7B5816B8-9DDA-48D2-AFE9-3FC4E84E1110}" srcOrd="0" destOrd="0" presId="urn:microsoft.com/office/officeart/2005/8/layout/radial5"/>
    <dgm:cxn modelId="{B3021F8E-8D99-4B6B-8D7F-13CF1198935C}" type="presOf" srcId="{79BC3C09-B12A-4B84-9994-AF58ACD42205}" destId="{B5704C0E-CA7E-42CF-8280-6F84FB5672DC}" srcOrd="1" destOrd="0" presId="urn:microsoft.com/office/officeart/2005/8/layout/radial5"/>
    <dgm:cxn modelId="{618E2193-9139-4FD2-9615-F68F0CBB70C0}" type="presOf" srcId="{7BD7495E-FF68-4FC6-9831-247B27FBFE54}" destId="{29A386FC-38D0-47F5-A7EB-C024F6586BA6}" srcOrd="1" destOrd="0" presId="urn:microsoft.com/office/officeart/2005/8/layout/radial5"/>
    <dgm:cxn modelId="{D452CDA2-EE2D-4209-B3A3-E5DF9194BB01}" type="presOf" srcId="{B448A088-4BFD-4441-B87E-F90E057B7A50}" destId="{56ADAB1F-B512-4380-8C45-C5C741E91FB9}" srcOrd="0" destOrd="0" presId="urn:microsoft.com/office/officeart/2005/8/layout/radial5"/>
    <dgm:cxn modelId="{6B8099A8-D469-4C63-BCC5-553580610327}" srcId="{5F8C8FC7-3270-480F-BE98-948F6D649DFE}" destId="{4C11724C-644E-4D81-8FBB-647AD251878B}" srcOrd="0" destOrd="0" parTransId="{92C93CAB-FF48-4CB2-A6A7-7E45E25F1FDB}" sibTransId="{874DE510-0066-479E-9B02-C5CE3F75CF2A}"/>
    <dgm:cxn modelId="{73BBECA8-99B7-4456-A596-DCB371FDBF68}" srcId="{B448A088-4BFD-4441-B87E-F90E057B7A50}" destId="{5F8C8FC7-3270-480F-BE98-948F6D649DFE}" srcOrd="0" destOrd="0" parTransId="{57F72DCE-8BFD-4E05-BC4A-97D7682BD53C}" sibTransId="{F644EBEE-55E6-4455-9CC0-679DA6B1D05E}"/>
    <dgm:cxn modelId="{90CCEDA8-7BAF-47BA-B806-8957DD195A4C}" type="presOf" srcId="{E200FD70-7EF5-4C2C-B859-1B4FEA155BED}" destId="{37169980-3786-4070-A752-E6865197EC5C}" srcOrd="0" destOrd="0" presId="urn:microsoft.com/office/officeart/2005/8/layout/radial5"/>
    <dgm:cxn modelId="{CCA324AB-828A-4F49-8D38-ACE2FF2457F6}" type="presOf" srcId="{824F849F-79DA-401E-99B9-6369E3DCBDA6}" destId="{E2A0FE36-217A-482A-9711-5063972686CF}" srcOrd="1" destOrd="0" presId="urn:microsoft.com/office/officeart/2005/8/layout/radial5"/>
    <dgm:cxn modelId="{2734B6AF-B631-4675-A495-340AD5819751}" type="presOf" srcId="{7DB40780-7DBC-46EA-A45F-DCB52C54DA78}" destId="{D89FC657-0A0F-4521-BE51-52F83EA7B5C6}" srcOrd="0" destOrd="0" presId="urn:microsoft.com/office/officeart/2005/8/layout/radial5"/>
    <dgm:cxn modelId="{A6F58AB2-503C-4071-9D0C-7F03A3F73477}" type="presOf" srcId="{D8C4C233-D6C2-46B9-A01E-5ED14663BEC8}" destId="{DE306541-A33A-46A3-98E3-95D0BEEE950C}" srcOrd="1" destOrd="0" presId="urn:microsoft.com/office/officeart/2005/8/layout/radial5"/>
    <dgm:cxn modelId="{BB3333BD-F8D7-46A9-A4C1-0486BCF7D4ED}" type="presOf" srcId="{7A74F22D-70CF-4F6C-9332-68FC7D07B2B5}" destId="{1F52F029-8408-4E9B-875F-AAC3F80E0116}" srcOrd="1" destOrd="0" presId="urn:microsoft.com/office/officeart/2005/8/layout/radial5"/>
    <dgm:cxn modelId="{320F53C0-92EA-496F-8D1D-9C0BDE996C88}" type="presOf" srcId="{7031ECB1-E326-49AC-9E24-9FAE31B3897F}" destId="{03FDC033-329C-4C0E-A8F7-FEA89D8A53A3}" srcOrd="0" destOrd="0" presId="urn:microsoft.com/office/officeart/2005/8/layout/radial5"/>
    <dgm:cxn modelId="{B5026BC7-8897-4D36-9D55-89F4B5320D03}" type="presOf" srcId="{92C93CAB-FF48-4CB2-A6A7-7E45E25F1FDB}" destId="{227794B6-2C90-4F75-87FA-78AA5708CFBD}" srcOrd="0" destOrd="0" presId="urn:microsoft.com/office/officeart/2005/8/layout/radial5"/>
    <dgm:cxn modelId="{CA45F5D6-65E0-4B58-9FBB-DB5B39CA3FEB}" type="presOf" srcId="{7A74F22D-70CF-4F6C-9332-68FC7D07B2B5}" destId="{9247C903-96E1-45E0-A08E-5460EA104C46}" srcOrd="0" destOrd="0" presId="urn:microsoft.com/office/officeart/2005/8/layout/radial5"/>
    <dgm:cxn modelId="{293663DC-D0DD-41F5-B479-17FF525F252A}" type="presOf" srcId="{8639541B-43B4-4037-88D9-16A42FE67116}" destId="{6928E8F5-8E14-4AB4-B23D-D278698CB897}" srcOrd="0" destOrd="0" presId="urn:microsoft.com/office/officeart/2005/8/layout/radial5"/>
    <dgm:cxn modelId="{7BEA2ADD-9B85-4779-B174-EBDF334AE0F4}" type="presOf" srcId="{A7DFDEDE-F2C5-4BA4-A730-C3CEB435AC60}" destId="{729A34B6-3067-4671-B443-5604F0102F0F}" srcOrd="0" destOrd="0" presId="urn:microsoft.com/office/officeart/2005/8/layout/radial5"/>
    <dgm:cxn modelId="{D7039D64-8A09-43FD-BBB6-C43F5254984D}" type="presParOf" srcId="{56ADAB1F-B512-4380-8C45-C5C741E91FB9}" destId="{7B5816B8-9DDA-48D2-AFE9-3FC4E84E1110}" srcOrd="0" destOrd="0" presId="urn:microsoft.com/office/officeart/2005/8/layout/radial5"/>
    <dgm:cxn modelId="{5A9FBD48-36D6-4F9C-A12D-B3F7994C60FA}" type="presParOf" srcId="{56ADAB1F-B512-4380-8C45-C5C741E91FB9}" destId="{227794B6-2C90-4F75-87FA-78AA5708CFBD}" srcOrd="1" destOrd="0" presId="urn:microsoft.com/office/officeart/2005/8/layout/radial5"/>
    <dgm:cxn modelId="{8DD14A23-C862-416C-AFEF-1D5138EE6DF1}" type="presParOf" srcId="{227794B6-2C90-4F75-87FA-78AA5708CFBD}" destId="{184F048E-DBBF-49D5-B225-212681DEDE7E}" srcOrd="0" destOrd="0" presId="urn:microsoft.com/office/officeart/2005/8/layout/radial5"/>
    <dgm:cxn modelId="{E9183F8C-A1C7-4D16-BE16-52ED95903C76}" type="presParOf" srcId="{56ADAB1F-B512-4380-8C45-C5C741E91FB9}" destId="{A8BC1ACD-3035-41A2-981A-078152D8097E}" srcOrd="2" destOrd="0" presId="urn:microsoft.com/office/officeart/2005/8/layout/radial5"/>
    <dgm:cxn modelId="{493F7854-41BF-4692-B91A-AB4C2034B5B9}" type="presParOf" srcId="{56ADAB1F-B512-4380-8C45-C5C741E91FB9}" destId="{72B86F3A-4CAF-419D-9F72-702623827FDC}" srcOrd="3" destOrd="0" presId="urn:microsoft.com/office/officeart/2005/8/layout/radial5"/>
    <dgm:cxn modelId="{91F85CC6-4473-4C2F-91B3-11168FB37F89}" type="presParOf" srcId="{72B86F3A-4CAF-419D-9F72-702623827FDC}" destId="{5A184795-A0F3-4BEC-AB68-E892E27282C9}" srcOrd="0" destOrd="0" presId="urn:microsoft.com/office/officeart/2005/8/layout/radial5"/>
    <dgm:cxn modelId="{10D9F2FC-8B95-4B87-9272-CBB5C4B25DC9}" type="presParOf" srcId="{56ADAB1F-B512-4380-8C45-C5C741E91FB9}" destId="{BFB76430-0477-4600-950D-0E5DA6291CFE}" srcOrd="4" destOrd="0" presId="urn:microsoft.com/office/officeart/2005/8/layout/radial5"/>
    <dgm:cxn modelId="{68C02B18-23F8-46DA-B46B-6F29086CBD46}" type="presParOf" srcId="{56ADAB1F-B512-4380-8C45-C5C741E91FB9}" destId="{9247C903-96E1-45E0-A08E-5460EA104C46}" srcOrd="5" destOrd="0" presId="urn:microsoft.com/office/officeart/2005/8/layout/radial5"/>
    <dgm:cxn modelId="{19D9A70F-D6A8-4B02-8347-78B0FFB04951}" type="presParOf" srcId="{9247C903-96E1-45E0-A08E-5460EA104C46}" destId="{1F52F029-8408-4E9B-875F-AAC3F80E0116}" srcOrd="0" destOrd="0" presId="urn:microsoft.com/office/officeart/2005/8/layout/radial5"/>
    <dgm:cxn modelId="{290E1D6E-E96A-496B-AE7D-C8CEE3053646}" type="presParOf" srcId="{56ADAB1F-B512-4380-8C45-C5C741E91FB9}" destId="{3F8ED8C8-A6CC-441A-B05F-C6201A055FA2}" srcOrd="6" destOrd="0" presId="urn:microsoft.com/office/officeart/2005/8/layout/radial5"/>
    <dgm:cxn modelId="{41896CC6-21B6-4E06-A4C6-4616457B60ED}" type="presParOf" srcId="{56ADAB1F-B512-4380-8C45-C5C741E91FB9}" destId="{65C43A90-1CB3-4653-9149-E5138F5DDB5E}" srcOrd="7" destOrd="0" presId="urn:microsoft.com/office/officeart/2005/8/layout/radial5"/>
    <dgm:cxn modelId="{DE589AE3-8A19-4173-8C5B-5235C82076F5}" type="presParOf" srcId="{65C43A90-1CB3-4653-9149-E5138F5DDB5E}" destId="{B5704C0E-CA7E-42CF-8280-6F84FB5672DC}" srcOrd="0" destOrd="0" presId="urn:microsoft.com/office/officeart/2005/8/layout/radial5"/>
    <dgm:cxn modelId="{1263E383-8978-4522-96CF-F992FC8DF99C}" type="presParOf" srcId="{56ADAB1F-B512-4380-8C45-C5C741E91FB9}" destId="{6928E8F5-8E14-4AB4-B23D-D278698CB897}" srcOrd="8" destOrd="0" presId="urn:microsoft.com/office/officeart/2005/8/layout/radial5"/>
    <dgm:cxn modelId="{ECB8B1B9-BACA-4B1B-8BA4-6AF7857D30D6}" type="presParOf" srcId="{56ADAB1F-B512-4380-8C45-C5C741E91FB9}" destId="{369BF16F-08A8-438B-A8D6-6EEF53AFEDFA}" srcOrd="9" destOrd="0" presId="urn:microsoft.com/office/officeart/2005/8/layout/radial5"/>
    <dgm:cxn modelId="{378D13F1-BAD5-44EA-A8E8-E03DD172CF6D}" type="presParOf" srcId="{369BF16F-08A8-438B-A8D6-6EEF53AFEDFA}" destId="{DE306541-A33A-46A3-98E3-95D0BEEE950C}" srcOrd="0" destOrd="0" presId="urn:microsoft.com/office/officeart/2005/8/layout/radial5"/>
    <dgm:cxn modelId="{AB548BAA-0143-4B58-8BF1-B70A260B4FD0}" type="presParOf" srcId="{56ADAB1F-B512-4380-8C45-C5C741E91FB9}" destId="{BE562101-F3FF-49AB-8E6F-EA485812F182}" srcOrd="10" destOrd="0" presId="urn:microsoft.com/office/officeart/2005/8/layout/radial5"/>
    <dgm:cxn modelId="{C5E066B0-FE24-4CB3-8EEC-4573BFB550D3}" type="presParOf" srcId="{56ADAB1F-B512-4380-8C45-C5C741E91FB9}" destId="{38777939-1B4C-47E2-B3F0-ABC5C70A7D0B}" srcOrd="11" destOrd="0" presId="urn:microsoft.com/office/officeart/2005/8/layout/radial5"/>
    <dgm:cxn modelId="{EE941B42-420B-48F3-9016-E000C9A6E83C}" type="presParOf" srcId="{38777939-1B4C-47E2-B3F0-ABC5C70A7D0B}" destId="{562F65A7-93EA-4B2D-90B0-AF6EE9087477}" srcOrd="0" destOrd="0" presId="urn:microsoft.com/office/officeart/2005/8/layout/radial5"/>
    <dgm:cxn modelId="{6DBCA829-ABB2-4B41-A727-D18E9D25DAC2}" type="presParOf" srcId="{56ADAB1F-B512-4380-8C45-C5C741E91FB9}" destId="{98B47C42-B2F2-4C2E-83B1-89619E554EE5}" srcOrd="12" destOrd="0" presId="urn:microsoft.com/office/officeart/2005/8/layout/radial5"/>
    <dgm:cxn modelId="{563E2DE9-1401-42A5-BE55-9D9E425827D8}" type="presParOf" srcId="{56ADAB1F-B512-4380-8C45-C5C741E91FB9}" destId="{DFDCBECE-03AC-4C03-9722-310995BD4F51}" srcOrd="13" destOrd="0" presId="urn:microsoft.com/office/officeart/2005/8/layout/radial5"/>
    <dgm:cxn modelId="{B47AD830-A1C4-4CEE-A422-2EC3E4165D54}" type="presParOf" srcId="{DFDCBECE-03AC-4C03-9722-310995BD4F51}" destId="{29A386FC-38D0-47F5-A7EB-C024F6586BA6}" srcOrd="0" destOrd="0" presId="urn:microsoft.com/office/officeart/2005/8/layout/radial5"/>
    <dgm:cxn modelId="{EDAEE8F1-9B6E-4622-ADAB-185959457795}" type="presParOf" srcId="{56ADAB1F-B512-4380-8C45-C5C741E91FB9}" destId="{D89FC657-0A0F-4521-BE51-52F83EA7B5C6}" srcOrd="14" destOrd="0" presId="urn:microsoft.com/office/officeart/2005/8/layout/radial5"/>
    <dgm:cxn modelId="{23DAFA8B-AB30-45C3-BA3E-8A80D3107FAB}" type="presParOf" srcId="{56ADAB1F-B512-4380-8C45-C5C741E91FB9}" destId="{37169980-3786-4070-A752-E6865197EC5C}" srcOrd="15" destOrd="0" presId="urn:microsoft.com/office/officeart/2005/8/layout/radial5"/>
    <dgm:cxn modelId="{DF87543A-7E4C-4FE4-A4AB-0D78DA9A6A48}" type="presParOf" srcId="{37169980-3786-4070-A752-E6865197EC5C}" destId="{C505DF54-87BA-41D8-8115-00B927B9A069}" srcOrd="0" destOrd="0" presId="urn:microsoft.com/office/officeart/2005/8/layout/radial5"/>
    <dgm:cxn modelId="{A79F0996-7DBF-466D-A9FE-FA556C103EBE}" type="presParOf" srcId="{56ADAB1F-B512-4380-8C45-C5C741E91FB9}" destId="{729A34B6-3067-4671-B443-5604F0102F0F}" srcOrd="16" destOrd="0" presId="urn:microsoft.com/office/officeart/2005/8/layout/radial5"/>
    <dgm:cxn modelId="{70EB4579-9F2B-46F1-B4EB-46953ADA1021}" type="presParOf" srcId="{56ADAB1F-B512-4380-8C45-C5C741E91FB9}" destId="{B168C59F-F57F-4D2A-A4EE-CC2D9CC8F8A1}" srcOrd="17" destOrd="0" presId="urn:microsoft.com/office/officeart/2005/8/layout/radial5"/>
    <dgm:cxn modelId="{7F830937-E0F0-4353-9229-721C36A9A074}" type="presParOf" srcId="{B168C59F-F57F-4D2A-A4EE-CC2D9CC8F8A1}" destId="{131EE7B8-4D7B-4DA6-88F1-7D06DC267D95}" srcOrd="0" destOrd="0" presId="urn:microsoft.com/office/officeart/2005/8/layout/radial5"/>
    <dgm:cxn modelId="{F20E610E-B525-4C69-8BD3-5E753ED1DE20}" type="presParOf" srcId="{56ADAB1F-B512-4380-8C45-C5C741E91FB9}" destId="{984A7C04-58EA-49AD-B2A4-BDD87481EC06}" srcOrd="18" destOrd="0" presId="urn:microsoft.com/office/officeart/2005/8/layout/radial5"/>
    <dgm:cxn modelId="{2585AF12-DF43-4EDE-A109-151F8D8EF3CE}" type="presParOf" srcId="{56ADAB1F-B512-4380-8C45-C5C741E91FB9}" destId="{920ADFF1-B097-479F-B559-D2DF512F3E2D}" srcOrd="19" destOrd="0" presId="urn:microsoft.com/office/officeart/2005/8/layout/radial5"/>
    <dgm:cxn modelId="{8D7B87CE-6DD2-4459-84DA-0CB9EA21CA69}" type="presParOf" srcId="{920ADFF1-B097-479F-B559-D2DF512F3E2D}" destId="{E2A0FE36-217A-482A-9711-5063972686CF}" srcOrd="0" destOrd="0" presId="urn:microsoft.com/office/officeart/2005/8/layout/radial5"/>
    <dgm:cxn modelId="{74CBB874-2077-4893-9F2E-BAAA4B7AC666}" type="presParOf" srcId="{56ADAB1F-B512-4380-8C45-C5C741E91FB9}" destId="{03FDC033-329C-4C0E-A8F7-FEA89D8A53A3}" srcOrd="20" destOrd="0" presId="urn:microsoft.com/office/officeart/2005/8/layout/radial5"/>
    <dgm:cxn modelId="{4AFD706D-0104-47C1-838F-DEA2A3485600}" type="presParOf" srcId="{56ADAB1F-B512-4380-8C45-C5C741E91FB9}" destId="{6A600487-D61A-4ECC-8BD8-DA4EE3FD5C55}" srcOrd="21" destOrd="0" presId="urn:microsoft.com/office/officeart/2005/8/layout/radial5"/>
    <dgm:cxn modelId="{9FD3482E-785F-4BF4-9FD6-EE4797B75BEC}" type="presParOf" srcId="{6A600487-D61A-4ECC-8BD8-DA4EE3FD5C55}" destId="{651CEF7E-846B-475E-9FF6-EE14F6D81891}" srcOrd="0" destOrd="0" presId="urn:microsoft.com/office/officeart/2005/8/layout/radial5"/>
    <dgm:cxn modelId="{011E9811-5079-4A0B-A7B0-0E4A596F3740}" type="presParOf" srcId="{56ADAB1F-B512-4380-8C45-C5C741E91FB9}" destId="{7FC07AE8-7094-4CB8-9EE5-133F600E71DA}" srcOrd="22" destOrd="0" presId="urn:microsoft.com/office/officeart/2005/8/layout/radial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816B8-9DDA-48D2-AFE9-3FC4E84E1110}">
      <dsp:nvSpPr>
        <dsp:cNvPr id="0" name=""/>
        <dsp:cNvSpPr/>
      </dsp:nvSpPr>
      <dsp:spPr>
        <a:xfrm>
          <a:off x="2428853" y="1635364"/>
          <a:ext cx="1113832" cy="1113832"/>
        </a:xfrm>
        <a:prstGeom prst="ellipse">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7940" tIns="27940" rIns="27940" bIns="27940" numCol="1" spcCol="1270" anchor="ctr" anchorCtr="0">
          <a:noAutofit/>
        </a:bodyPr>
        <a:lstStyle/>
        <a:p>
          <a:pPr marL="0" lvl="0" indent="0" algn="ctr" defTabSz="977900">
            <a:lnSpc>
              <a:spcPct val="90000"/>
            </a:lnSpc>
            <a:spcBef>
              <a:spcPct val="0"/>
            </a:spcBef>
            <a:spcAft>
              <a:spcPct val="35000"/>
            </a:spcAft>
            <a:buNone/>
          </a:pPr>
          <a:r>
            <a:rPr lang="ar-YE" sz="2200" kern="1200"/>
            <a:t>الروضة</a:t>
          </a:r>
          <a:endParaRPr lang="en-US" sz="2200" kern="1200"/>
        </a:p>
      </dsp:txBody>
      <dsp:txXfrm>
        <a:off x="2591970" y="1798481"/>
        <a:ext cx="787598" cy="787598"/>
      </dsp:txXfrm>
    </dsp:sp>
    <dsp:sp modelId="{227794B6-2C90-4F75-87FA-78AA5708CFBD}">
      <dsp:nvSpPr>
        <dsp:cNvPr id="0" name=""/>
        <dsp:cNvSpPr/>
      </dsp:nvSpPr>
      <dsp:spPr>
        <a:xfrm rot="16200000">
          <a:off x="2759673" y="1032212"/>
          <a:ext cx="452193" cy="378702"/>
        </a:xfrm>
        <a:prstGeom prst="rightArrow">
          <a:avLst>
            <a:gd name="adj1" fmla="val 60000"/>
            <a:gd name="adj2" fmla="val 50000"/>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rtl="1">
            <a:lnSpc>
              <a:spcPct val="90000"/>
            </a:lnSpc>
            <a:spcBef>
              <a:spcPct val="0"/>
            </a:spcBef>
            <a:spcAft>
              <a:spcPct val="35000"/>
            </a:spcAft>
            <a:buNone/>
          </a:pPr>
          <a:endParaRPr lang="ar-SA" sz="1600" kern="1200"/>
        </a:p>
      </dsp:txBody>
      <dsp:txXfrm>
        <a:off x="2816479" y="1164758"/>
        <a:ext cx="338582" cy="227222"/>
      </dsp:txXfrm>
    </dsp:sp>
    <dsp:sp modelId="{A8BC1ACD-3035-41A2-981A-078152D8097E}">
      <dsp:nvSpPr>
        <dsp:cNvPr id="0" name=""/>
        <dsp:cNvSpPr/>
      </dsp:nvSpPr>
      <dsp:spPr>
        <a:xfrm>
          <a:off x="2595928" y="2485"/>
          <a:ext cx="779682" cy="779682"/>
        </a:xfrm>
        <a:prstGeom prst="ellipse">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التسجيل</a:t>
          </a:r>
          <a:endParaRPr lang="en-US" sz="1600" kern="1200"/>
        </a:p>
      </dsp:txBody>
      <dsp:txXfrm>
        <a:off x="2710110" y="116667"/>
        <a:ext cx="551318" cy="551318"/>
      </dsp:txXfrm>
    </dsp:sp>
    <dsp:sp modelId="{72B86F3A-4CAF-419D-9F72-702623827FDC}">
      <dsp:nvSpPr>
        <dsp:cNvPr id="0" name=""/>
        <dsp:cNvSpPr/>
      </dsp:nvSpPr>
      <dsp:spPr>
        <a:xfrm rot="18163636">
          <a:off x="3284481" y="1186310"/>
          <a:ext cx="452193" cy="378702"/>
        </a:xfrm>
        <a:prstGeom prst="rightArrow">
          <a:avLst>
            <a:gd name="adj1" fmla="val 60000"/>
            <a:gd name="adj2" fmla="val 50000"/>
          </a:avLst>
        </a:prstGeom>
        <a:gradFill rotWithShape="0">
          <a:gsLst>
            <a:gs pos="0">
              <a:schemeClr val="accent4">
                <a:hueOff val="-446477"/>
                <a:satOff val="2690"/>
                <a:lumOff val="216"/>
                <a:alphaOff val="0"/>
                <a:tint val="50000"/>
                <a:satMod val="300000"/>
              </a:schemeClr>
            </a:gs>
            <a:gs pos="35000">
              <a:schemeClr val="accent4">
                <a:hueOff val="-446477"/>
                <a:satOff val="2690"/>
                <a:lumOff val="216"/>
                <a:alphaOff val="0"/>
                <a:tint val="37000"/>
                <a:satMod val="300000"/>
              </a:schemeClr>
            </a:gs>
            <a:gs pos="100000">
              <a:schemeClr val="accent4">
                <a:hueOff val="-446477"/>
                <a:satOff val="2690"/>
                <a:lumOff val="21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310575" y="1309838"/>
        <a:ext cx="338582" cy="227222"/>
      </dsp:txXfrm>
    </dsp:sp>
    <dsp:sp modelId="{BFB76430-0477-4600-950D-0E5DA6291CFE}">
      <dsp:nvSpPr>
        <dsp:cNvPr id="0" name=""/>
        <dsp:cNvSpPr/>
      </dsp:nvSpPr>
      <dsp:spPr>
        <a:xfrm>
          <a:off x="3569057" y="28822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الطالب</a:t>
          </a:r>
          <a:endParaRPr lang="en-US" sz="1600" kern="1200"/>
        </a:p>
      </dsp:txBody>
      <dsp:txXfrm>
        <a:off x="3569057" y="288221"/>
        <a:ext cx="779682" cy="779682"/>
      </dsp:txXfrm>
    </dsp:sp>
    <dsp:sp modelId="{9247C903-96E1-45E0-A08E-5460EA104C46}">
      <dsp:nvSpPr>
        <dsp:cNvPr id="0" name=""/>
        <dsp:cNvSpPr/>
      </dsp:nvSpPr>
      <dsp:spPr>
        <a:xfrm rot="20127273">
          <a:off x="3642667" y="1599678"/>
          <a:ext cx="452193" cy="378702"/>
        </a:xfrm>
        <a:prstGeom prst="rightArrow">
          <a:avLst>
            <a:gd name="adj1" fmla="val 60000"/>
            <a:gd name="adj2" fmla="val 50000"/>
          </a:avLst>
        </a:prstGeom>
        <a:gradFill rotWithShape="0">
          <a:gsLst>
            <a:gs pos="0">
              <a:schemeClr val="accent4">
                <a:hueOff val="-892954"/>
                <a:satOff val="5380"/>
                <a:lumOff val="431"/>
                <a:alphaOff val="0"/>
                <a:tint val="50000"/>
                <a:satMod val="300000"/>
              </a:schemeClr>
            </a:gs>
            <a:gs pos="35000">
              <a:schemeClr val="accent4">
                <a:hueOff val="-892954"/>
                <a:satOff val="5380"/>
                <a:lumOff val="431"/>
                <a:alphaOff val="0"/>
                <a:tint val="37000"/>
                <a:satMod val="300000"/>
              </a:schemeClr>
            </a:gs>
            <a:gs pos="100000">
              <a:schemeClr val="accent4">
                <a:hueOff val="-892954"/>
                <a:satOff val="5380"/>
                <a:lumOff val="431"/>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647800" y="1699016"/>
        <a:ext cx="338582" cy="227222"/>
      </dsp:txXfrm>
    </dsp:sp>
    <dsp:sp modelId="{3F8ED8C8-A6CC-441A-B05F-C6201A055FA2}">
      <dsp:nvSpPr>
        <dsp:cNvPr id="0" name=""/>
        <dsp:cNvSpPr/>
      </dsp:nvSpPr>
      <dsp:spPr>
        <a:xfrm>
          <a:off x="4233223" y="105471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المدرس</a:t>
          </a:r>
          <a:endParaRPr lang="en-US" sz="1600" kern="1200"/>
        </a:p>
      </dsp:txBody>
      <dsp:txXfrm>
        <a:off x="4233223" y="1054711"/>
        <a:ext cx="779682" cy="779682"/>
      </dsp:txXfrm>
    </dsp:sp>
    <dsp:sp modelId="{65C43A90-1CB3-4653-9149-E5138F5DDB5E}">
      <dsp:nvSpPr>
        <dsp:cNvPr id="0" name=""/>
        <dsp:cNvSpPr/>
      </dsp:nvSpPr>
      <dsp:spPr>
        <a:xfrm rot="490909">
          <a:off x="3720508" y="2141076"/>
          <a:ext cx="452193" cy="378702"/>
        </a:xfrm>
        <a:prstGeom prst="rightArrow">
          <a:avLst>
            <a:gd name="adj1" fmla="val 60000"/>
            <a:gd name="adj2" fmla="val 50000"/>
          </a:avLst>
        </a:prstGeom>
        <a:gradFill rotWithShape="0">
          <a:gsLst>
            <a:gs pos="0">
              <a:schemeClr val="accent4">
                <a:hueOff val="-1339431"/>
                <a:satOff val="8070"/>
                <a:lumOff val="647"/>
                <a:alphaOff val="0"/>
                <a:tint val="50000"/>
                <a:satMod val="300000"/>
              </a:schemeClr>
            </a:gs>
            <a:gs pos="35000">
              <a:schemeClr val="accent4">
                <a:hueOff val="-1339431"/>
                <a:satOff val="8070"/>
                <a:lumOff val="647"/>
                <a:alphaOff val="0"/>
                <a:tint val="37000"/>
                <a:satMod val="300000"/>
              </a:schemeClr>
            </a:gs>
            <a:gs pos="100000">
              <a:schemeClr val="accent4">
                <a:hueOff val="-1339431"/>
                <a:satOff val="8070"/>
                <a:lumOff val="647"/>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721086" y="2208732"/>
        <a:ext cx="338582" cy="227222"/>
      </dsp:txXfrm>
    </dsp:sp>
    <dsp:sp modelId="{6928E8F5-8E14-4AB4-B23D-D278698CB897}">
      <dsp:nvSpPr>
        <dsp:cNvPr id="0" name=""/>
        <dsp:cNvSpPr/>
      </dsp:nvSpPr>
      <dsp:spPr>
        <a:xfrm>
          <a:off x="4377561" y="2058599"/>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الصف</a:t>
          </a:r>
          <a:endParaRPr lang="en-US" sz="1600" kern="1200"/>
        </a:p>
      </dsp:txBody>
      <dsp:txXfrm>
        <a:off x="4377561" y="2058599"/>
        <a:ext cx="779682" cy="779682"/>
      </dsp:txXfrm>
    </dsp:sp>
    <dsp:sp modelId="{369BF16F-08A8-438B-A8D6-6EEF53AFEDFA}">
      <dsp:nvSpPr>
        <dsp:cNvPr id="0" name=""/>
        <dsp:cNvSpPr/>
      </dsp:nvSpPr>
      <dsp:spPr>
        <a:xfrm rot="2454545">
          <a:off x="3493291" y="2638612"/>
          <a:ext cx="452193" cy="378702"/>
        </a:xfrm>
        <a:prstGeom prst="rightArrow">
          <a:avLst>
            <a:gd name="adj1" fmla="val 60000"/>
            <a:gd name="adj2" fmla="val 50000"/>
          </a:avLst>
        </a:prstGeom>
        <a:gradFill rotWithShape="0">
          <a:gsLst>
            <a:gs pos="0">
              <a:schemeClr val="accent4">
                <a:hueOff val="-1785908"/>
                <a:satOff val="10760"/>
                <a:lumOff val="862"/>
                <a:alphaOff val="0"/>
                <a:tint val="50000"/>
                <a:satMod val="300000"/>
              </a:schemeClr>
            </a:gs>
            <a:gs pos="35000">
              <a:schemeClr val="accent4">
                <a:hueOff val="-1785908"/>
                <a:satOff val="10760"/>
                <a:lumOff val="862"/>
                <a:alphaOff val="0"/>
                <a:tint val="37000"/>
                <a:satMod val="300000"/>
              </a:schemeClr>
            </a:gs>
            <a:gs pos="100000">
              <a:schemeClr val="accent4">
                <a:hueOff val="-1785908"/>
                <a:satOff val="10760"/>
                <a:lumOff val="862"/>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507166" y="2677152"/>
        <a:ext cx="338582" cy="227222"/>
      </dsp:txXfrm>
    </dsp:sp>
    <dsp:sp modelId="{BE562101-F3FF-49AB-8E6F-EA485812F182}">
      <dsp:nvSpPr>
        <dsp:cNvPr id="0" name=""/>
        <dsp:cNvSpPr/>
      </dsp:nvSpPr>
      <dsp:spPr>
        <a:xfrm>
          <a:off x="3956242" y="2981157"/>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المادة</a:t>
          </a:r>
          <a:endParaRPr lang="en-US" sz="1600" kern="1200"/>
        </a:p>
      </dsp:txBody>
      <dsp:txXfrm>
        <a:off x="3956242" y="2981157"/>
        <a:ext cx="779682" cy="779682"/>
      </dsp:txXfrm>
    </dsp:sp>
    <dsp:sp modelId="{38777939-1B4C-47E2-B3F0-ABC5C70A7D0B}">
      <dsp:nvSpPr>
        <dsp:cNvPr id="0" name=""/>
        <dsp:cNvSpPr/>
      </dsp:nvSpPr>
      <dsp:spPr>
        <a:xfrm rot="4418182">
          <a:off x="3033155" y="2934324"/>
          <a:ext cx="452193" cy="378702"/>
        </a:xfrm>
        <a:prstGeom prst="rightArrow">
          <a:avLst>
            <a:gd name="adj1" fmla="val 60000"/>
            <a:gd name="adj2" fmla="val 50000"/>
          </a:avLst>
        </a:prstGeom>
        <a:gradFill rotWithShape="0">
          <a:gsLst>
            <a:gs pos="0">
              <a:schemeClr val="accent4">
                <a:hueOff val="-2232385"/>
                <a:satOff val="13449"/>
                <a:lumOff val="1078"/>
                <a:alphaOff val="0"/>
                <a:tint val="50000"/>
                <a:satMod val="300000"/>
              </a:schemeClr>
            </a:gs>
            <a:gs pos="35000">
              <a:schemeClr val="accent4">
                <a:hueOff val="-2232385"/>
                <a:satOff val="13449"/>
                <a:lumOff val="1078"/>
                <a:alphaOff val="0"/>
                <a:tint val="37000"/>
                <a:satMod val="300000"/>
              </a:schemeClr>
            </a:gs>
            <a:gs pos="100000">
              <a:schemeClr val="accent4">
                <a:hueOff val="-2232385"/>
                <a:satOff val="13449"/>
                <a:lumOff val="1078"/>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a:off x="3073957" y="2955560"/>
        <a:ext cx="338582" cy="227222"/>
      </dsp:txXfrm>
    </dsp:sp>
    <dsp:sp modelId="{98B47C42-B2F2-4C2E-83B1-89619E554EE5}">
      <dsp:nvSpPr>
        <dsp:cNvPr id="0" name=""/>
        <dsp:cNvSpPr/>
      </dsp:nvSpPr>
      <dsp:spPr>
        <a:xfrm>
          <a:off x="3103034" y="352948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رسوم الدفع</a:t>
          </a:r>
          <a:endParaRPr lang="en-US" sz="1600" kern="1200"/>
        </a:p>
      </dsp:txBody>
      <dsp:txXfrm>
        <a:off x="3103034" y="3529481"/>
        <a:ext cx="779682" cy="779682"/>
      </dsp:txXfrm>
    </dsp:sp>
    <dsp:sp modelId="{DFDCBECE-03AC-4C03-9722-310995BD4F51}">
      <dsp:nvSpPr>
        <dsp:cNvPr id="0" name=""/>
        <dsp:cNvSpPr/>
      </dsp:nvSpPr>
      <dsp:spPr>
        <a:xfrm rot="6381818">
          <a:off x="2486190" y="2934324"/>
          <a:ext cx="452193" cy="378702"/>
        </a:xfrm>
        <a:prstGeom prst="rightArrow">
          <a:avLst>
            <a:gd name="adj1" fmla="val 60000"/>
            <a:gd name="adj2" fmla="val 50000"/>
          </a:avLst>
        </a:prstGeom>
        <a:gradFill rotWithShape="0">
          <a:gsLst>
            <a:gs pos="0">
              <a:schemeClr val="accent4">
                <a:hueOff val="-2678862"/>
                <a:satOff val="16139"/>
                <a:lumOff val="1294"/>
                <a:alphaOff val="0"/>
                <a:tint val="50000"/>
                <a:satMod val="300000"/>
              </a:schemeClr>
            </a:gs>
            <a:gs pos="35000">
              <a:schemeClr val="accent4">
                <a:hueOff val="-2678862"/>
                <a:satOff val="16139"/>
                <a:lumOff val="1294"/>
                <a:alphaOff val="0"/>
                <a:tint val="37000"/>
                <a:satMod val="300000"/>
              </a:schemeClr>
            </a:gs>
            <a:gs pos="100000">
              <a:schemeClr val="accent4">
                <a:hueOff val="-2678862"/>
                <a:satOff val="16139"/>
                <a:lumOff val="1294"/>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2558999" y="2955560"/>
        <a:ext cx="338582" cy="227222"/>
      </dsp:txXfrm>
    </dsp:sp>
    <dsp:sp modelId="{D89FC657-0A0F-4521-BE51-52F83EA7B5C6}">
      <dsp:nvSpPr>
        <dsp:cNvPr id="0" name=""/>
        <dsp:cNvSpPr/>
      </dsp:nvSpPr>
      <dsp:spPr>
        <a:xfrm>
          <a:off x="2088823" y="352948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الغياب</a:t>
          </a:r>
          <a:endParaRPr lang="en-US" sz="1600" kern="1200"/>
        </a:p>
      </dsp:txBody>
      <dsp:txXfrm>
        <a:off x="2088823" y="3529481"/>
        <a:ext cx="779682" cy="779682"/>
      </dsp:txXfrm>
    </dsp:sp>
    <dsp:sp modelId="{37169980-3786-4070-A752-E6865197EC5C}">
      <dsp:nvSpPr>
        <dsp:cNvPr id="0" name=""/>
        <dsp:cNvSpPr/>
      </dsp:nvSpPr>
      <dsp:spPr>
        <a:xfrm rot="8345455">
          <a:off x="2026054" y="2638612"/>
          <a:ext cx="452193" cy="378702"/>
        </a:xfrm>
        <a:prstGeom prst="rightArrow">
          <a:avLst>
            <a:gd name="adj1" fmla="val 60000"/>
            <a:gd name="adj2" fmla="val 50000"/>
          </a:avLst>
        </a:prstGeom>
        <a:gradFill rotWithShape="0">
          <a:gsLst>
            <a:gs pos="0">
              <a:schemeClr val="accent4">
                <a:hueOff val="-3125339"/>
                <a:satOff val="18829"/>
                <a:lumOff val="1509"/>
                <a:alphaOff val="0"/>
                <a:tint val="50000"/>
                <a:satMod val="300000"/>
              </a:schemeClr>
            </a:gs>
            <a:gs pos="35000">
              <a:schemeClr val="accent4">
                <a:hueOff val="-3125339"/>
                <a:satOff val="18829"/>
                <a:lumOff val="1509"/>
                <a:alphaOff val="0"/>
                <a:tint val="37000"/>
                <a:satMod val="300000"/>
              </a:schemeClr>
            </a:gs>
            <a:gs pos="100000">
              <a:schemeClr val="accent4">
                <a:hueOff val="-3125339"/>
                <a:satOff val="18829"/>
                <a:lumOff val="1509"/>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2125790" y="2677152"/>
        <a:ext cx="338582" cy="227222"/>
      </dsp:txXfrm>
    </dsp:sp>
    <dsp:sp modelId="{729A34B6-3067-4671-B443-5604F0102F0F}">
      <dsp:nvSpPr>
        <dsp:cNvPr id="0" name=""/>
        <dsp:cNvSpPr/>
      </dsp:nvSpPr>
      <dsp:spPr>
        <a:xfrm>
          <a:off x="1235614" y="2981157"/>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العام الدراسي</a:t>
          </a:r>
          <a:endParaRPr lang="en-US" sz="1600" kern="1200"/>
        </a:p>
      </dsp:txBody>
      <dsp:txXfrm>
        <a:off x="1235614" y="2981157"/>
        <a:ext cx="779682" cy="779682"/>
      </dsp:txXfrm>
    </dsp:sp>
    <dsp:sp modelId="{B168C59F-F57F-4D2A-A4EE-CC2D9CC8F8A1}">
      <dsp:nvSpPr>
        <dsp:cNvPr id="0" name=""/>
        <dsp:cNvSpPr/>
      </dsp:nvSpPr>
      <dsp:spPr>
        <a:xfrm rot="10309091">
          <a:off x="1798837" y="2141076"/>
          <a:ext cx="452193" cy="378702"/>
        </a:xfrm>
        <a:prstGeom prst="rightArrow">
          <a:avLst>
            <a:gd name="adj1" fmla="val 60000"/>
            <a:gd name="adj2" fmla="val 50000"/>
          </a:avLst>
        </a:prstGeom>
        <a:gradFill rotWithShape="0">
          <a:gsLst>
            <a:gs pos="0">
              <a:schemeClr val="accent4">
                <a:hueOff val="-3571816"/>
                <a:satOff val="21519"/>
                <a:lumOff val="1725"/>
                <a:alphaOff val="0"/>
                <a:tint val="50000"/>
                <a:satMod val="300000"/>
              </a:schemeClr>
            </a:gs>
            <a:gs pos="35000">
              <a:schemeClr val="accent4">
                <a:hueOff val="-3571816"/>
                <a:satOff val="21519"/>
                <a:lumOff val="1725"/>
                <a:alphaOff val="0"/>
                <a:tint val="37000"/>
                <a:satMod val="300000"/>
              </a:schemeClr>
            </a:gs>
            <a:gs pos="100000">
              <a:schemeClr val="accent4">
                <a:hueOff val="-3571816"/>
                <a:satOff val="21519"/>
                <a:lumOff val="1725"/>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911870" y="2208732"/>
        <a:ext cx="338582" cy="227222"/>
      </dsp:txXfrm>
    </dsp:sp>
    <dsp:sp modelId="{984A7C04-58EA-49AD-B2A4-BDD87481EC06}">
      <dsp:nvSpPr>
        <dsp:cNvPr id="0" name=""/>
        <dsp:cNvSpPr/>
      </dsp:nvSpPr>
      <dsp:spPr>
        <a:xfrm>
          <a:off x="814296" y="2058599"/>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الدرجات</a:t>
          </a:r>
          <a:endParaRPr lang="en-US" sz="1600" kern="1200"/>
        </a:p>
      </dsp:txBody>
      <dsp:txXfrm>
        <a:off x="814296" y="2058599"/>
        <a:ext cx="779682" cy="779682"/>
      </dsp:txXfrm>
    </dsp:sp>
    <dsp:sp modelId="{920ADFF1-B097-479F-B559-D2DF512F3E2D}">
      <dsp:nvSpPr>
        <dsp:cNvPr id="0" name=""/>
        <dsp:cNvSpPr/>
      </dsp:nvSpPr>
      <dsp:spPr>
        <a:xfrm rot="12272727">
          <a:off x="1876678" y="1599678"/>
          <a:ext cx="452193" cy="378702"/>
        </a:xfrm>
        <a:prstGeom prst="rightArrow">
          <a:avLst>
            <a:gd name="adj1" fmla="val 60000"/>
            <a:gd name="adj2" fmla="val 50000"/>
          </a:avLst>
        </a:prstGeom>
        <a:gradFill rotWithShape="0">
          <a:gsLst>
            <a:gs pos="0">
              <a:schemeClr val="accent4">
                <a:hueOff val="-4018293"/>
                <a:satOff val="24209"/>
                <a:lumOff val="1940"/>
                <a:alphaOff val="0"/>
                <a:tint val="50000"/>
                <a:satMod val="300000"/>
              </a:schemeClr>
            </a:gs>
            <a:gs pos="35000">
              <a:schemeClr val="accent4">
                <a:hueOff val="-4018293"/>
                <a:satOff val="24209"/>
                <a:lumOff val="1940"/>
                <a:alphaOff val="0"/>
                <a:tint val="37000"/>
                <a:satMod val="300000"/>
              </a:schemeClr>
            </a:gs>
            <a:gs pos="100000">
              <a:schemeClr val="accent4">
                <a:hueOff val="-4018293"/>
                <a:satOff val="24209"/>
                <a:lumOff val="194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1985156" y="1699016"/>
        <a:ext cx="338582" cy="227222"/>
      </dsp:txXfrm>
    </dsp:sp>
    <dsp:sp modelId="{03FDC033-329C-4C0E-A8F7-FEA89D8A53A3}">
      <dsp:nvSpPr>
        <dsp:cNvPr id="0" name=""/>
        <dsp:cNvSpPr/>
      </dsp:nvSpPr>
      <dsp:spPr>
        <a:xfrm>
          <a:off x="958633" y="1054711"/>
          <a:ext cx="779682" cy="779682"/>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الأنشطة</a:t>
          </a:r>
          <a:endParaRPr lang="en-US" sz="1600" kern="1200"/>
        </a:p>
      </dsp:txBody>
      <dsp:txXfrm>
        <a:off x="958633" y="1054711"/>
        <a:ext cx="779682" cy="779682"/>
      </dsp:txXfrm>
    </dsp:sp>
    <dsp:sp modelId="{6A600487-D61A-4ECC-8BD8-DA4EE3FD5C55}">
      <dsp:nvSpPr>
        <dsp:cNvPr id="0" name=""/>
        <dsp:cNvSpPr/>
      </dsp:nvSpPr>
      <dsp:spPr>
        <a:xfrm rot="14236364">
          <a:off x="2234864" y="1186310"/>
          <a:ext cx="452193" cy="378702"/>
        </a:xfrm>
        <a:prstGeom prst="rightArrow">
          <a:avLst>
            <a:gd name="adj1" fmla="val 60000"/>
            <a:gd name="adj2" fmla="val 50000"/>
          </a:avLst>
        </a:prstGeom>
        <a:gradFill rotWithShape="0">
          <a:gsLst>
            <a:gs pos="0">
              <a:schemeClr val="accent4">
                <a:hueOff val="-4464770"/>
                <a:satOff val="26899"/>
                <a:lumOff val="2156"/>
                <a:alphaOff val="0"/>
                <a:tint val="50000"/>
                <a:satMod val="300000"/>
              </a:schemeClr>
            </a:gs>
            <a:gs pos="35000">
              <a:schemeClr val="accent4">
                <a:hueOff val="-4464770"/>
                <a:satOff val="26899"/>
                <a:lumOff val="2156"/>
                <a:alphaOff val="0"/>
                <a:tint val="37000"/>
                <a:satMod val="300000"/>
              </a:schemeClr>
            </a:gs>
            <a:gs pos="100000">
              <a:schemeClr val="accent4">
                <a:hueOff val="-4464770"/>
                <a:satOff val="26899"/>
                <a:lumOff val="2156"/>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711200" rtl="1">
            <a:lnSpc>
              <a:spcPct val="90000"/>
            </a:lnSpc>
            <a:spcBef>
              <a:spcPct val="0"/>
            </a:spcBef>
            <a:spcAft>
              <a:spcPct val="35000"/>
            </a:spcAft>
            <a:buNone/>
          </a:pPr>
          <a:endParaRPr lang="ar-SA" sz="1600" kern="1200"/>
        </a:p>
      </dsp:txBody>
      <dsp:txXfrm rot="10800000">
        <a:off x="2322381" y="1309838"/>
        <a:ext cx="338582" cy="227222"/>
      </dsp:txXfrm>
    </dsp:sp>
    <dsp:sp modelId="{7FC07AE8-7094-4CB8-9EE5-133F600E71DA}">
      <dsp:nvSpPr>
        <dsp:cNvPr id="0" name=""/>
        <dsp:cNvSpPr/>
      </dsp:nvSpPr>
      <dsp:spPr>
        <a:xfrm>
          <a:off x="1622800" y="288221"/>
          <a:ext cx="779682" cy="779682"/>
        </a:xfrm>
        <a:prstGeom prst="ellipse">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ar-YE" sz="1600" kern="1200"/>
            <a:t>ولي الأمر</a:t>
          </a:r>
          <a:endParaRPr lang="en-US" sz="1600" kern="1200"/>
        </a:p>
      </dsp:txBody>
      <dsp:txXfrm>
        <a:off x="1736982" y="402403"/>
        <a:ext cx="551318" cy="55131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Rad</b:Tag>
    <b:SourceType>Book</b:SourceType>
    <b:Guid>{26C64376-04D0-4433-8820-5F13C0B0DA59}</b:Guid>
    <b:Author>
      <b:Author>
        <b:NameList>
          <b:Person>
            <b:Last>Standards</b:Last>
            <b:First>Radiation</b:First>
            <b:Middle>Protection and safety of Radiation sources International basic Safety</b:Middle>
          </b:Person>
        </b:NameList>
      </b:Author>
    </b:Author>
    <b:RefOrder>1</b:RefOrder>
  </b:Source>
  <b:Source>
    <b:Tag>IAE</b:Tag>
    <b:SourceType>Book</b:SourceType>
    <b:Guid>{5D551497-F99D-46F0-B4F6-61EAFD8A1B65}</b:Guid>
    <b:Author>
      <b:Author>
        <b:NameList>
          <b:Person>
            <b:Last>radiology</b:Last>
            <b:First>IAEA</b:First>
            <b:Middle>Standard syllabus corurces in Radiation Protection in diagnostic and interventional</b:Middle>
          </b:Person>
        </b:NameList>
      </b:Author>
    </b:Author>
    <b:RefOrder>2</b:RefOrder>
  </b:Source>
  <b:Source>
    <b:Tag>Dia</b:Tag>
    <b:SourceType>Book</b:SourceType>
    <b:Guid>{667BF0F4-59A9-4DD5-817F-4DAFD8E36647}</b:Guid>
    <b:Author>
      <b:Author>
        <b:NameList>
          <b:Person>
            <b:Last>Physics:</b:Last>
            <b:First>Diagnostic</b:First>
            <b:Middle>Radiology</b:Middle>
          </b:Person>
        </b:NameList>
      </b:Author>
    </b:Author>
    <b:Title>A Handbook forTeachers and Students International aromic energy agency- </b:Title>
    <b:RefOrder>3</b:RefOrder>
  </b:Source>
  <b:Source>
    <b:Tag>الم</b:Tag>
    <b:SourceType>Book</b:SourceType>
    <b:Guid>{37A30626-6048-4066-A12A-74059AB1B109}</b:Guid>
    <b:Author>
      <b:Author>
        <b:NameList>
          <b:Person>
            <b:Last>المجالي</b:Last>
            <b:First>المهندس</b:First>
            <b:Middle>مصطفى محمد عبدالمهدي</b:Middle>
          </b:Person>
        </b:NameList>
      </b:Author>
    </b:Author>
    <b:Title>الوقاية الإشعاعية في مجال التشخيص الإشعاعي هيئة الطاقة الذؤية السورية </b:Title>
    <b:RefOrder>4</b:RefOrder>
  </b:Source>
  <b:Source>
    <b:Tag>الو</b:Tag>
    <b:SourceType>Book</b:SourceType>
    <b:Guid>{C82FEF85-579E-442B-ADD1-D96628A2AFA4}</b:Guid>
    <b:Title>الوكالة الوطنية للطاقة الذرية مشروع تعليم الوقاية الإشعاعية عن بعد الوقاية الإشعاعية عن بعد الوقاية الإشعاعية في التشخيص الإشعاعي</b:Title>
    <b:RefOrder>5</b:RefOrder>
  </b:Source>
  <b:Source>
    <b:Tag>انو22</b:Tag>
    <b:SourceType>InternetSite</b:SourceType>
    <b:Guid>{F6BD2ADB-7552-4D93-B961-5F88457BDA3E}</b:Guid>
    <b:Title>موضوع متكامل عن فحص دكسا لهشاشه العظام</b:Title>
    <b:Year>2022</b:Year>
    <b:Author>
      <b:Author>
        <b:NameList>
          <b:Person>
            <b:Last>السلمي</b:Last>
            <b:First>انور</b:First>
          </b:Person>
        </b:NameList>
      </b:Author>
    </b:Author>
    <b:InternetSiteTitle>موقع الاشعة التعليمي</b:InternetSiteTitle>
    <b:Month>اعسطس</b:Month>
    <b:Day>الأربعاء</b:Day>
    <b:URL>https://radclass.net</b:URL>
    <b:RefOrder>6</b:RefOrder>
  </b:Source>
  <b:Source>
    <b:Tag>دمص</b:Tag>
    <b:SourceType>Book</b:SourceType>
    <b:Guid>{0B5CA2DC-1D0A-463A-8A3F-4B81F368FEC9}</b:Guid>
    <b:Title>الوقاية الإشعاعية المبادئ والتطبيقات</b:Title>
    <b:Author>
      <b:Author>
        <b:NameList>
          <b:Person>
            <b:Last>المجالي</b:Last>
            <b:First>د/مصطفى</b:First>
            <b:Middle>محمد عبد المهدي</b:Middle>
          </b:Person>
        </b:NameList>
      </b:Author>
    </b:Author>
    <b:RefOrder>7</b:RefOrder>
  </b:Source>
  <b:Source>
    <b:Tag>the09</b:Tag>
    <b:SourceType>Book</b:SourceType>
    <b:Guid>{0525CAC9-D011-4957-B60E-4922D8D76F3A}</b:Guid>
    <b:Author>
      <b:Author>
        <b:NameList>
          <b:Person>
            <b:Last>Ireland</b:Last>
            <b:First>the</b:First>
            <b:Middle>Radiological Protection Institute of</b:Middle>
          </b:Person>
        </b:NameList>
      </b:Author>
    </b:Author>
    <b:Title>The Design of Diagnostic Medical Facilities where lonising Radiation is used</b:Title>
    <b:Year>june 2009</b:Year>
    <b:RefOrder>8</b:RefOrder>
  </b:Source>
  <b:Source>
    <b:Tag>مقر20</b:Tag>
    <b:SourceType>Report</b:SourceType>
    <b:Guid>{DD1437B3-7163-4C1F-9FB8-95CB5DD0F77F}</b:Guid>
    <b:Title>المعهد الصحي</b:Title>
    <b:Year>2020</b:Year>
    <b:Publisher>المعهد الصحي العالي</b:Publisher>
    <b:Author>
      <b:Author>
        <b:NameList>
          <b:Person>
            <b:Last>الإشعاعية</b:Last>
            <b:First>مقرر</b:First>
            <b:Middle>مادة الوقاية</b:Middle>
          </b:Person>
        </b:NameList>
      </b:Author>
    </b:Author>
    <b:RefOrder>9</b:RefOrder>
  </b:Source>
</b:Sources>
</file>

<file path=customXml/itemProps1.xml><?xml version="1.0" encoding="utf-8"?>
<ds:datastoreItem xmlns:ds="http://schemas.openxmlformats.org/officeDocument/2006/customXml" ds:itemID="{FAC4E008-CE08-4044-82B3-3AB6E42BA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1</Pages>
  <Words>2140</Words>
  <Characters>12199</Characters>
  <Application>Microsoft Office Word</Application>
  <DocSecurity>0</DocSecurity>
  <Lines>101</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Amgad</dc:creator>
  <cp:lastModifiedBy>khaled khaled</cp:lastModifiedBy>
  <cp:revision>47</cp:revision>
  <cp:lastPrinted>2023-01-08T07:20:00Z</cp:lastPrinted>
  <dcterms:created xsi:type="dcterms:W3CDTF">2022-10-26T11:02:00Z</dcterms:created>
  <dcterms:modified xsi:type="dcterms:W3CDTF">2024-01-21T15:49:00Z</dcterms:modified>
</cp:coreProperties>
</file>