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6340" w14:textId="0217D76F" w:rsidR="00E635BC" w:rsidRPr="00323DB7" w:rsidRDefault="00E635BC" w:rsidP="008637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DB7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23DB7">
        <w:rPr>
          <w:rFonts w:ascii="Times New Roman" w:hAnsi="Times New Roman" w:cs="Times New Roman"/>
          <w:b/>
          <w:sz w:val="28"/>
          <w:szCs w:val="28"/>
        </w:rPr>
        <w:t>.</w:t>
      </w:r>
    </w:p>
    <w:p w14:paraId="7B9F4C83" w14:textId="0AA4D779" w:rsidR="00E635BC" w:rsidRPr="00323DB7" w:rsidRDefault="00E635BC" w:rsidP="008637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Топологическая оптимизация</w:t>
      </w:r>
      <w:r w:rsidRPr="00323DB7">
        <w:rPr>
          <w:rFonts w:ascii="Times New Roman" w:hAnsi="Times New Roman" w:cs="Times New Roman"/>
          <w:b/>
          <w:sz w:val="28"/>
          <w:szCs w:val="28"/>
        </w:rPr>
        <w:t>.</w:t>
      </w:r>
    </w:p>
    <w:p w14:paraId="29473B9F" w14:textId="04446A7F" w:rsidR="00E635BC" w:rsidRDefault="00E635BC" w:rsidP="008637C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23DB7">
        <w:rPr>
          <w:rFonts w:ascii="Times New Roman" w:hAnsi="Times New Roman" w:cs="Times New Roman"/>
          <w:sz w:val="28"/>
          <w:szCs w:val="28"/>
          <w:u w:val="single"/>
        </w:rPr>
        <w:t>Постановка задачи:</w:t>
      </w:r>
    </w:p>
    <w:p w14:paraId="4FB64D92" w14:textId="4CD70AF0" w:rsidR="00E635BC" w:rsidRPr="00E635BC" w:rsidRDefault="00E635BC" w:rsidP="008637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лежащую на земле гайку с внутренним радиусом 10мм, внешним 20мм и высотой 3мм наступил грузчик Иван. Примерно представив площадь верхней грани гайки и силу, с которой он наступил, Иван понял, что надавил на нее 7 МПа. И после этого он задумался, а можно ли как-то сделать эту гайку легче в два раза так, чтобы</w:t>
      </w:r>
      <w:r w:rsidR="008637C1">
        <w:rPr>
          <w:rFonts w:ascii="Times New Roman" w:hAnsi="Times New Roman" w:cs="Times New Roman"/>
          <w:sz w:val="28"/>
          <w:szCs w:val="28"/>
        </w:rPr>
        <w:t xml:space="preserve"> максимальные</w:t>
      </w:r>
      <w:r>
        <w:rPr>
          <w:rFonts w:ascii="Times New Roman" w:hAnsi="Times New Roman" w:cs="Times New Roman"/>
          <w:sz w:val="28"/>
          <w:szCs w:val="28"/>
        </w:rPr>
        <w:t xml:space="preserve"> напряжения</w:t>
      </w:r>
      <w:r w:rsidR="008637C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8637C1">
        <w:rPr>
          <w:rFonts w:ascii="Times New Roman" w:hAnsi="Times New Roman" w:cs="Times New Roman"/>
          <w:sz w:val="28"/>
          <w:szCs w:val="28"/>
        </w:rPr>
        <w:t>Мизесу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возникающей в ней</w:t>
      </w:r>
      <w:r w:rsidR="008637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превышали разумные 70 МПа?</w:t>
      </w:r>
    </w:p>
    <w:p w14:paraId="4A5A3843" w14:textId="65B7FDCC" w:rsidR="00E635BC" w:rsidRPr="00323DB7" w:rsidRDefault="00E635BC" w:rsidP="008637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5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05D57" wp14:editId="2C95A76A">
            <wp:extent cx="5940425" cy="3903345"/>
            <wp:effectExtent l="0" t="0" r="3175" b="1905"/>
            <wp:docPr id="1" name="Рисунок 1" descr="Изображение выглядит как текст, контейнер, коробка, визит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нтейнер, коробка, визит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2C4C" w14:textId="34A3A7DD" w:rsidR="00E635BC" w:rsidRPr="00323DB7" w:rsidRDefault="00E635BC" w:rsidP="008637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1. </w:t>
      </w:r>
      <w:r>
        <w:rPr>
          <w:rFonts w:ascii="Times New Roman" w:hAnsi="Times New Roman" w:cs="Times New Roman"/>
          <w:i/>
          <w:sz w:val="24"/>
          <w:szCs w:val="24"/>
        </w:rPr>
        <w:t>Геометрия</w:t>
      </w:r>
    </w:p>
    <w:p w14:paraId="1A091DCD" w14:textId="77777777" w:rsidR="00E635BC" w:rsidRPr="00323DB7" w:rsidRDefault="00E635BC" w:rsidP="00863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9122C" w14:textId="77777777" w:rsidR="00E635BC" w:rsidRPr="00323DB7" w:rsidRDefault="00E635BC" w:rsidP="008637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>Граничные условия:</w:t>
      </w:r>
    </w:p>
    <w:p w14:paraId="3ECB0484" w14:textId="77777777" w:rsidR="00E635BC" w:rsidRPr="00323DB7" w:rsidRDefault="00E635BC" w:rsidP="008637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>Нижняя грань – жёсткая заделка</w:t>
      </w:r>
    </w:p>
    <w:p w14:paraId="0D791067" w14:textId="71F3973B" w:rsidR="00E635BC" w:rsidRPr="00323DB7" w:rsidRDefault="00E635BC" w:rsidP="008637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t xml:space="preserve">Верхняя грань – </w:t>
      </w:r>
      <w:r>
        <w:rPr>
          <w:rFonts w:ascii="Times New Roman" w:hAnsi="Times New Roman" w:cs="Times New Roman"/>
          <w:sz w:val="28"/>
          <w:szCs w:val="28"/>
        </w:rPr>
        <w:t>давление 10 МПа.</w:t>
      </w:r>
    </w:p>
    <w:p w14:paraId="497C87CF" w14:textId="4438A92E" w:rsidR="0026063C" w:rsidRDefault="00E635BC" w:rsidP="008637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DB7">
        <w:rPr>
          <w:rFonts w:ascii="Times New Roman" w:hAnsi="Times New Roman" w:cs="Times New Roman"/>
          <w:sz w:val="28"/>
          <w:szCs w:val="28"/>
        </w:rPr>
        <w:lastRenderedPageBreak/>
        <w:t>Внешняя и внутренняя грани поверхности свободны от нагружения.</w:t>
      </w:r>
    </w:p>
    <w:p w14:paraId="4CBF342F" w14:textId="7AF3D2A8" w:rsidR="00E635BC" w:rsidRDefault="00E635BC" w:rsidP="008637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построим сетке для нашей гайки. Оставим все параметры на усмотрение программы, задав только размер элемента 0,5 мм. </w:t>
      </w:r>
    </w:p>
    <w:p w14:paraId="76E564A6" w14:textId="3546A856" w:rsidR="00E635BC" w:rsidRDefault="00E635BC" w:rsidP="008637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3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99F32" wp14:editId="1D1B2427">
            <wp:extent cx="5940425" cy="3977640"/>
            <wp:effectExtent l="0" t="0" r="3175" b="3810"/>
            <wp:docPr id="2" name="Рисунок 2" descr="Изображение выглядит как строительный материа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роительный материа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364" w14:textId="20AB39FF" w:rsidR="00E635BC" w:rsidRPr="00323DB7" w:rsidRDefault="00E635BC" w:rsidP="008637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323DB7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Сетка</w:t>
      </w:r>
    </w:p>
    <w:p w14:paraId="72B4BF9C" w14:textId="361B2974" w:rsidR="00E635BC" w:rsidRDefault="008637C1" w:rsidP="008637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покажем задание граничных условий.</w:t>
      </w:r>
    </w:p>
    <w:p w14:paraId="4B121FB5" w14:textId="6729E27E" w:rsidR="008637C1" w:rsidRDefault="008637C1" w:rsidP="008637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63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DE327" wp14:editId="3790A388">
            <wp:extent cx="5715000" cy="2673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329" cy="267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2169" w14:textId="42D1B748" w:rsidR="008637C1" w:rsidRPr="00323DB7" w:rsidRDefault="008637C1" w:rsidP="008637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323DB7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Граничные условия</w:t>
      </w:r>
    </w:p>
    <w:p w14:paraId="4CE2F2C2" w14:textId="25954F75" w:rsidR="008637C1" w:rsidRDefault="008637C1" w:rsidP="008637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результатов будем выводить не только напряжения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Мизесу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и перемещения.</w:t>
      </w:r>
    </w:p>
    <w:p w14:paraId="396F6584" w14:textId="02712392" w:rsidR="008637C1" w:rsidRDefault="008637C1" w:rsidP="008637C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63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AD2E8" wp14:editId="135EB31C">
            <wp:extent cx="5619750" cy="3622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266" cy="36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ED78" w14:textId="24A41612" w:rsidR="008637C1" w:rsidRPr="00323DB7" w:rsidRDefault="008637C1" w:rsidP="008637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323DB7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Перемещения для обычной геометрии гайки.</w:t>
      </w:r>
    </w:p>
    <w:p w14:paraId="496E466B" w14:textId="0080EDB5" w:rsidR="008637C1" w:rsidRDefault="008637C1" w:rsidP="008637C1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863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2305E" wp14:editId="68EA5B16">
            <wp:extent cx="5667375" cy="3715447"/>
            <wp:effectExtent l="0" t="0" r="0" b="0"/>
            <wp:docPr id="5" name="Рисунок 5" descr="Изображение выглядит как текст, лен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лент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926" cy="37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BE03" w14:textId="52D00FB7" w:rsidR="008637C1" w:rsidRDefault="008637C1" w:rsidP="008637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323DB7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Напряжения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для обычной геометрии гайки.</w:t>
      </w:r>
    </w:p>
    <w:p w14:paraId="12F7B55A" w14:textId="0A516838" w:rsidR="008637C1" w:rsidRDefault="008637C1" w:rsidP="008637C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Теперь займемся, собственно, оптимизацией. Вытащим нужный блок, установим параметры, попросим убавить массу на 50%. И после недолгих вычислений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Ansys </w:t>
      </w:r>
      <w:r>
        <w:rPr>
          <w:rFonts w:ascii="Times New Roman" w:hAnsi="Times New Roman" w:cs="Times New Roman"/>
          <w:iCs/>
          <w:sz w:val="28"/>
          <w:szCs w:val="28"/>
        </w:rPr>
        <w:t>предложит нам следующую геометрию.</w:t>
      </w:r>
    </w:p>
    <w:p w14:paraId="7225E5E8" w14:textId="77777777" w:rsidR="003159A4" w:rsidRDefault="008637C1" w:rsidP="008637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637C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DA69345" wp14:editId="2870B8C6">
            <wp:extent cx="5940425" cy="391096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7C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3659D9A" w14:textId="0DD65274" w:rsidR="008637C1" w:rsidRPr="00323DB7" w:rsidRDefault="008637C1" w:rsidP="008637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323DB7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Оптимизированная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Ansys’</w:t>
      </w:r>
      <w:r>
        <w:rPr>
          <w:rFonts w:ascii="Times New Roman" w:hAnsi="Times New Roman" w:cs="Times New Roman"/>
          <w:i/>
          <w:sz w:val="24"/>
          <w:szCs w:val="24"/>
        </w:rPr>
        <w:t>ом геометрия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017EA88" w14:textId="0B74BA95" w:rsidR="008637C1" w:rsidRDefault="008637C1" w:rsidP="008637C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Сквозь слезы понадеемся, что сможем это повторить. </w:t>
      </w:r>
      <w:r w:rsidR="003159A4">
        <w:rPr>
          <w:rFonts w:ascii="Times New Roman" w:hAnsi="Times New Roman" w:cs="Times New Roman"/>
          <w:iCs/>
          <w:sz w:val="28"/>
          <w:szCs w:val="28"/>
        </w:rPr>
        <w:t>На каждой из шести внешних сторон гайки нарисуем прямоугольники и вдавим их внутрь, скруглив все края, а также каждое из шести боковых ребер немного скруглим.</w:t>
      </w:r>
    </w:p>
    <w:p w14:paraId="31F00FF9" w14:textId="58FBCD13" w:rsidR="003159A4" w:rsidRDefault="003159A4" w:rsidP="008637C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59A4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506709DB" wp14:editId="70B7DF3B">
            <wp:extent cx="5940425" cy="1459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A75" w14:textId="141F2A46" w:rsidR="003159A4" w:rsidRPr="00323DB7" w:rsidRDefault="003159A4" w:rsidP="003159A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323DB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Первый шаг оптимизации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Внешняя сторона.</w:t>
      </w:r>
    </w:p>
    <w:p w14:paraId="4EF72872" w14:textId="258D4BD0" w:rsidR="003159A4" w:rsidRDefault="003159A4" w:rsidP="008637C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Теперь займемся внутренней стороной. </w:t>
      </w:r>
      <w:r w:rsidR="00802369">
        <w:rPr>
          <w:rFonts w:ascii="Times New Roman" w:hAnsi="Times New Roman" w:cs="Times New Roman"/>
          <w:iCs/>
          <w:sz w:val="28"/>
          <w:szCs w:val="28"/>
        </w:rPr>
        <w:t xml:space="preserve">Сделаем еще один </w:t>
      </w:r>
      <w:r w:rsidR="00802369">
        <w:rPr>
          <w:rFonts w:ascii="Times New Roman" w:hAnsi="Times New Roman" w:cs="Times New Roman"/>
          <w:iCs/>
          <w:sz w:val="28"/>
          <w:szCs w:val="28"/>
          <w:lang w:val="en-US"/>
        </w:rPr>
        <w:t>solid</w:t>
      </w:r>
      <w:r w:rsidR="00802369">
        <w:rPr>
          <w:rFonts w:ascii="Times New Roman" w:hAnsi="Times New Roman" w:cs="Times New Roman"/>
          <w:iCs/>
          <w:sz w:val="28"/>
          <w:szCs w:val="28"/>
        </w:rPr>
        <w:t xml:space="preserve">, который будет </w:t>
      </w:r>
      <w:proofErr w:type="spellStart"/>
      <w:r w:rsidR="00802369">
        <w:rPr>
          <w:rFonts w:ascii="Times New Roman" w:hAnsi="Times New Roman" w:cs="Times New Roman"/>
          <w:iCs/>
          <w:sz w:val="28"/>
          <w:szCs w:val="28"/>
        </w:rPr>
        <w:t>тороидом</w:t>
      </w:r>
      <w:proofErr w:type="spellEnd"/>
      <w:r w:rsidR="00802369">
        <w:rPr>
          <w:rFonts w:ascii="Times New Roman" w:hAnsi="Times New Roman" w:cs="Times New Roman"/>
          <w:iCs/>
          <w:sz w:val="28"/>
          <w:szCs w:val="28"/>
        </w:rPr>
        <w:t xml:space="preserve"> с сечением в виде квадрата со стороной 1мм, и им вырежем </w:t>
      </w:r>
      <w:r w:rsidR="00802369">
        <w:rPr>
          <w:rFonts w:ascii="Times New Roman" w:hAnsi="Times New Roman" w:cs="Times New Roman"/>
          <w:iCs/>
          <w:sz w:val="28"/>
          <w:szCs w:val="28"/>
        </w:rPr>
        <w:lastRenderedPageBreak/>
        <w:t>внутренность гайки. Снова скруглим все края. Теперь наше чудо инженерной мысли выглядит следующим образом.</w:t>
      </w:r>
    </w:p>
    <w:p w14:paraId="38A23557" w14:textId="49A1AD03" w:rsidR="00802369" w:rsidRDefault="00802369" w:rsidP="00802369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02369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310576A" wp14:editId="617AB90C">
            <wp:extent cx="5172075" cy="288817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28" cy="28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4197" w14:textId="650B9E4C" w:rsidR="00802369" w:rsidRPr="00323DB7" w:rsidRDefault="00802369" w:rsidP="0080236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323DB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Итоговая оптимизация.</w:t>
      </w:r>
    </w:p>
    <w:p w14:paraId="5A77239B" w14:textId="19C10C17" w:rsidR="00802369" w:rsidRDefault="00802369" w:rsidP="008637C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Теперь у нас гайка без резьбы. Таким образом с помощью оптимизации мы получили шайбу из гайки, но хотя бы массу ей сбросили. Теперь проверим напряжения по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Мизесу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и перемещения для данной геометрии.</w:t>
      </w:r>
    </w:p>
    <w:p w14:paraId="78C30AC4" w14:textId="77777777" w:rsidR="00802369" w:rsidRDefault="00802369" w:rsidP="00802369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02369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9CA67BB" wp14:editId="54600C92">
            <wp:extent cx="5172075" cy="359695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202" cy="35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92E" w14:textId="00F95874" w:rsidR="00802369" w:rsidRPr="00802369" w:rsidRDefault="00802369" w:rsidP="00802369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323DB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Перемещения для оптимизированной геометрии.</w:t>
      </w:r>
    </w:p>
    <w:p w14:paraId="1FBE1365" w14:textId="6B42E98B" w:rsidR="00802369" w:rsidRPr="00802369" w:rsidRDefault="00802369" w:rsidP="00802369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02369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52B90279" wp14:editId="6E611931">
            <wp:extent cx="5940425" cy="3993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23DB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10</w:t>
      </w:r>
      <w:r w:rsidRPr="00323DB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Напряжения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для оптимизированной геометрии.</w:t>
      </w:r>
    </w:p>
    <w:p w14:paraId="3D8D664E" w14:textId="2A7AB13A" w:rsidR="00802369" w:rsidRPr="00802369" w:rsidRDefault="00802369" w:rsidP="0080236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Итак, в ходе оптимизации перемещения выросли на порядок, </w:t>
      </w:r>
      <w:r w:rsidR="0041046D">
        <w:rPr>
          <w:rFonts w:ascii="Times New Roman" w:hAnsi="Times New Roman" w:cs="Times New Roman"/>
          <w:iCs/>
          <w:sz w:val="28"/>
          <w:szCs w:val="28"/>
        </w:rPr>
        <w:t xml:space="preserve">а напряжения примерно в 5 раз, но не вышли за пределы 70 МПа. </w:t>
      </w:r>
    </w:p>
    <w:sectPr w:rsidR="00802369" w:rsidRPr="00802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22BA8"/>
    <w:multiLevelType w:val="hybridMultilevel"/>
    <w:tmpl w:val="16201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5A"/>
    <w:rsid w:val="001D22E0"/>
    <w:rsid w:val="0026063C"/>
    <w:rsid w:val="003159A4"/>
    <w:rsid w:val="0041046D"/>
    <w:rsid w:val="0072585A"/>
    <w:rsid w:val="00802369"/>
    <w:rsid w:val="008637C1"/>
    <w:rsid w:val="00DC5E42"/>
    <w:rsid w:val="00E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B307"/>
  <w15:chartTrackingRefBased/>
  <w15:docId w15:val="{1AC01E02-F15D-4F6C-AFB4-F47E46F4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Груздев Игорь Евгеньевич</dc:creator>
  <cp:keywords/>
  <dc:description/>
  <cp:lastModifiedBy>Груздев Игорь Евгеньевич</cp:lastModifiedBy>
  <cp:revision>2</cp:revision>
  <dcterms:created xsi:type="dcterms:W3CDTF">2021-09-14T13:59:00Z</dcterms:created>
  <dcterms:modified xsi:type="dcterms:W3CDTF">2021-09-14T14:46:00Z</dcterms:modified>
</cp:coreProperties>
</file>