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k0i6tsgxibt2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official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vc4gtne8ndx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Pour ton projet de licence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1f2n7xnt23r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Version officielle de 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SuqBi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fele5qkjqpt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Domaine 1 : Gestion des Utilisateurs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Inscription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Connexion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Profil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g9926qxf4am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Domaine 2 : Gestion des Produits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Ajouter produit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Modifier produit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Supprimer produit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Consulter produit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yiqobf3lyf9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Domaine 3 : Gestion des Commandes et Panier 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Ajouter un produit au panier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Modifier la quantité d'un produit dans le panier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Retirer un produit du panier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Consulter le panier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Valider le panier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Passer une commande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Consulter ses commandes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Consulter les commandes reçues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g8ws3lu3mjc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Domaine 4 : Gestion des Livraisons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Consulter commandes à livrer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Accepter livraison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Marquer livraison effectuée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