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8CBF" w14:textId="77777777" w:rsidR="00666D6F" w:rsidRPr="00F14989" w:rsidRDefault="00666D6F" w:rsidP="00666D6F">
      <w:pPr>
        <w:spacing w:line="360" w:lineRule="auto"/>
        <w:jc w:val="center"/>
        <w:rPr>
          <w:sz w:val="28"/>
          <w:szCs w:val="28"/>
        </w:rPr>
      </w:pPr>
      <w:r w:rsidRPr="00F14989">
        <w:rPr>
          <w:sz w:val="28"/>
          <w:szCs w:val="28"/>
        </w:rPr>
        <w:t>Министерство образования и науки РФ</w:t>
      </w:r>
    </w:p>
    <w:p w14:paraId="2683687C" w14:textId="77777777" w:rsidR="00666D6F" w:rsidRPr="00F14989" w:rsidRDefault="00666D6F" w:rsidP="00666D6F">
      <w:pPr>
        <w:spacing w:line="360" w:lineRule="auto"/>
        <w:jc w:val="center"/>
        <w:rPr>
          <w:sz w:val="28"/>
          <w:szCs w:val="28"/>
        </w:rPr>
      </w:pPr>
    </w:p>
    <w:p w14:paraId="1A4C2282" w14:textId="77777777" w:rsidR="00666D6F" w:rsidRPr="00F14989" w:rsidRDefault="00666D6F" w:rsidP="00666D6F">
      <w:pPr>
        <w:spacing w:line="360" w:lineRule="auto"/>
        <w:jc w:val="center"/>
        <w:rPr>
          <w:sz w:val="28"/>
          <w:szCs w:val="28"/>
        </w:rPr>
      </w:pPr>
      <w:r w:rsidRPr="00F14989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5D4974F" w14:textId="77777777" w:rsidR="00666D6F" w:rsidRDefault="00666D6F" w:rsidP="00666D6F">
      <w:pPr>
        <w:spacing w:line="360" w:lineRule="auto"/>
        <w:jc w:val="center"/>
        <w:rPr>
          <w:sz w:val="28"/>
          <w:szCs w:val="28"/>
        </w:rPr>
      </w:pPr>
      <w:r w:rsidRPr="00F14989">
        <w:rPr>
          <w:sz w:val="28"/>
          <w:szCs w:val="28"/>
        </w:rPr>
        <w:t xml:space="preserve"> Рыбинский государственный авиационный технический университет имени П. А. Соловьева</w:t>
      </w:r>
    </w:p>
    <w:p w14:paraId="77BDB9D7" w14:textId="77777777" w:rsidR="00666D6F" w:rsidRDefault="00666D6F" w:rsidP="00666D6F">
      <w:pPr>
        <w:spacing w:line="360" w:lineRule="auto"/>
        <w:jc w:val="center"/>
        <w:rPr>
          <w:sz w:val="28"/>
          <w:szCs w:val="28"/>
        </w:rPr>
      </w:pPr>
    </w:p>
    <w:p w14:paraId="448F6EF5" w14:textId="77777777" w:rsidR="00666D6F" w:rsidRDefault="00666D6F" w:rsidP="00666D6F">
      <w:pPr>
        <w:spacing w:line="360" w:lineRule="auto"/>
        <w:jc w:val="center"/>
      </w:pPr>
    </w:p>
    <w:p w14:paraId="4DA07E9A" w14:textId="77777777" w:rsidR="00666D6F" w:rsidRDefault="00666D6F" w:rsidP="00666D6F">
      <w:pPr>
        <w:spacing w:line="360" w:lineRule="auto"/>
        <w:jc w:val="center"/>
      </w:pPr>
    </w:p>
    <w:p w14:paraId="2125AC5E" w14:textId="77777777" w:rsidR="00666D6F" w:rsidRDefault="00666D6F" w:rsidP="00666D6F">
      <w:pPr>
        <w:spacing w:line="360" w:lineRule="auto"/>
        <w:jc w:val="center"/>
      </w:pPr>
    </w:p>
    <w:p w14:paraId="3D52647F" w14:textId="77777777" w:rsidR="00666D6F" w:rsidRPr="00B663CA" w:rsidRDefault="00666D6F" w:rsidP="00666D6F">
      <w:pPr>
        <w:pStyle w:val="a3"/>
        <w:spacing w:line="360" w:lineRule="auto"/>
        <w:rPr>
          <w:b w:val="0"/>
          <w:bCs w:val="0"/>
        </w:rPr>
      </w:pPr>
      <w:r>
        <w:rPr>
          <w:sz w:val="40"/>
        </w:rPr>
        <w:t>Отчет по лабораторной работе №3</w:t>
      </w:r>
    </w:p>
    <w:p w14:paraId="1CE62784" w14:textId="77777777" w:rsidR="00666D6F" w:rsidRPr="002A20C6" w:rsidRDefault="00666D6F" w:rsidP="00666D6F">
      <w:pPr>
        <w:pStyle w:val="a3"/>
        <w:spacing w:line="360" w:lineRule="auto"/>
        <w:rPr>
          <w:b w:val="0"/>
          <w:bCs w:val="0"/>
        </w:rPr>
      </w:pPr>
    </w:p>
    <w:p w14:paraId="4486C274" w14:textId="77777777" w:rsidR="00666D6F" w:rsidRPr="0044136C" w:rsidRDefault="00666D6F" w:rsidP="00666D6F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по дисциплине</w:t>
      </w:r>
    </w:p>
    <w:p w14:paraId="00DEAB45" w14:textId="77777777" w:rsidR="00666D6F" w:rsidRPr="002A20C6" w:rsidRDefault="00666D6F" w:rsidP="00666D6F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Исследование операции</w:t>
      </w:r>
    </w:p>
    <w:p w14:paraId="795D2259" w14:textId="77777777" w:rsidR="00666D6F" w:rsidRPr="0044136C" w:rsidRDefault="00666D6F" w:rsidP="00666D6F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на тему</w:t>
      </w:r>
    </w:p>
    <w:p w14:paraId="04FB9797" w14:textId="77777777" w:rsidR="00666D6F" w:rsidRDefault="00666D6F" w:rsidP="00666D6F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«</w:t>
      </w:r>
      <w:r w:rsidRPr="00666D6F">
        <w:rPr>
          <w:b w:val="0"/>
          <w:bCs w:val="0"/>
          <w:sz w:val="28"/>
          <w:szCs w:val="28"/>
        </w:rPr>
        <w:t>Определение экстремумов функции одной переменной методом золотого сечения и методом Фибоначчи</w:t>
      </w:r>
      <w:r>
        <w:rPr>
          <w:b w:val="0"/>
          <w:bCs w:val="0"/>
          <w:sz w:val="28"/>
          <w:szCs w:val="28"/>
        </w:rPr>
        <w:t>»</w:t>
      </w:r>
    </w:p>
    <w:p w14:paraId="42F3200C" w14:textId="77777777" w:rsidR="00666D6F" w:rsidRPr="0044136C" w:rsidRDefault="00666D6F" w:rsidP="00666D6F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14:paraId="04213BF0" w14:textId="77777777" w:rsidR="00666D6F" w:rsidRDefault="00666D6F" w:rsidP="00666D6F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0A0515EC" w14:textId="77777777" w:rsidR="00666D6F" w:rsidRDefault="00666D6F" w:rsidP="00666D6F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0026A6E6" w14:textId="77777777" w:rsidR="00666D6F" w:rsidRDefault="00666D6F" w:rsidP="00666D6F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65DD86D1" w14:textId="77777777" w:rsidR="00666D6F" w:rsidRDefault="00666D6F" w:rsidP="00666D6F">
      <w:pPr>
        <w:pStyle w:val="a3"/>
        <w:spacing w:line="360" w:lineRule="auto"/>
        <w:jc w:val="both"/>
        <w:rPr>
          <w:sz w:val="32"/>
          <w:szCs w:val="32"/>
        </w:rPr>
      </w:pPr>
    </w:p>
    <w:p w14:paraId="7E89E1C8" w14:textId="77777777" w:rsidR="00666D6F" w:rsidRDefault="00666D6F" w:rsidP="00666D6F">
      <w:pPr>
        <w:pStyle w:val="a3"/>
        <w:spacing w:line="360" w:lineRule="auto"/>
        <w:ind w:firstLine="709"/>
        <w:jc w:val="both"/>
      </w:pPr>
    </w:p>
    <w:p w14:paraId="0AA7A66D" w14:textId="4AF65E88" w:rsidR="00666D6F" w:rsidRDefault="00666D6F" w:rsidP="00666D6F">
      <w:pPr>
        <w:pStyle w:val="a3"/>
        <w:spacing w:line="360" w:lineRule="auto"/>
        <w:ind w:firstLine="709"/>
        <w:jc w:val="left"/>
        <w:rPr>
          <w:b w:val="0"/>
          <w:bCs w:val="0"/>
        </w:rPr>
      </w:pPr>
      <w:r>
        <w:rPr>
          <w:b w:val="0"/>
          <w:bCs w:val="0"/>
        </w:rPr>
        <w:t>Студент группы ИПБ-</w:t>
      </w:r>
      <w:r w:rsidRPr="00B663CA">
        <w:rPr>
          <w:b w:val="0"/>
          <w:bCs w:val="0"/>
        </w:rPr>
        <w:t>1</w:t>
      </w:r>
      <w:r>
        <w:rPr>
          <w:b w:val="0"/>
          <w:bCs w:val="0"/>
        </w:rPr>
        <w:t>8</w:t>
      </w:r>
      <w:r w:rsidRPr="00B9418B">
        <w:rPr>
          <w:b w:val="0"/>
          <w:bCs w:val="0"/>
          <w:u w:val="single"/>
        </w:rPr>
        <w:t xml:space="preserve"> </w:t>
      </w:r>
      <w:r w:rsidR="00B9418B" w:rsidRPr="00B9418B">
        <w:rPr>
          <w:b w:val="0"/>
          <w:bCs w:val="0"/>
          <w:u w:val="single"/>
        </w:rPr>
        <w:t xml:space="preserve">                                      </w:t>
      </w:r>
      <w:r w:rsidRPr="00B663CA">
        <w:rPr>
          <w:b w:val="0"/>
          <w:bCs w:val="0"/>
          <w:u w:val="single"/>
        </w:rPr>
        <w:t xml:space="preserve">                          </w:t>
      </w:r>
      <w:r w:rsidR="00B9418B">
        <w:rPr>
          <w:b w:val="0"/>
          <w:bCs w:val="0"/>
          <w:u w:val="single"/>
        </w:rPr>
        <w:t xml:space="preserve"> Кондратенко М.М.</w:t>
      </w:r>
    </w:p>
    <w:p w14:paraId="5CA8654F" w14:textId="0C67AB44" w:rsidR="00666D6F" w:rsidRPr="00B663CA" w:rsidRDefault="00666D6F" w:rsidP="00666D6F">
      <w:pPr>
        <w:pStyle w:val="a3"/>
        <w:spacing w:line="360" w:lineRule="auto"/>
        <w:ind w:firstLine="709"/>
        <w:jc w:val="left"/>
        <w:rPr>
          <w:b w:val="0"/>
          <w:bCs w:val="0"/>
          <w:u w:val="single"/>
        </w:rPr>
      </w:pPr>
      <w:r w:rsidRPr="00B663CA">
        <w:rPr>
          <w:b w:val="0"/>
          <w:bCs w:val="0"/>
        </w:rPr>
        <w:t>Преподаватель</w:t>
      </w:r>
      <w:r w:rsidR="00B9418B" w:rsidRPr="00B9418B">
        <w:rPr>
          <w:b w:val="0"/>
          <w:bCs w:val="0"/>
          <w:u w:val="single"/>
        </w:rPr>
        <w:t xml:space="preserve">                                 </w:t>
      </w:r>
      <w:r w:rsidRPr="00B663CA">
        <w:rPr>
          <w:b w:val="0"/>
          <w:bCs w:val="0"/>
          <w:u w:val="single"/>
        </w:rPr>
        <w:t xml:space="preserve">                                                         </w:t>
      </w:r>
      <w:r>
        <w:rPr>
          <w:b w:val="0"/>
          <w:bCs w:val="0"/>
          <w:u w:val="single"/>
        </w:rPr>
        <w:t>Задорина Н.А</w:t>
      </w:r>
      <w:r w:rsidRPr="00B663CA">
        <w:rPr>
          <w:b w:val="0"/>
          <w:bCs w:val="0"/>
          <w:u w:val="single"/>
        </w:rPr>
        <w:t>.</w:t>
      </w:r>
    </w:p>
    <w:p w14:paraId="43436D01" w14:textId="77777777" w:rsidR="00666D6F" w:rsidRDefault="00666D6F" w:rsidP="00666D6F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0CB98905" w14:textId="77777777" w:rsidR="00666D6F" w:rsidRDefault="00666D6F" w:rsidP="00666D6F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44CA4D7F" w14:textId="77777777" w:rsidR="00666D6F" w:rsidRDefault="00666D6F" w:rsidP="00666D6F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200BE252" w14:textId="77777777" w:rsidR="00666D6F" w:rsidRDefault="00666D6F" w:rsidP="00666D6F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02F62DD3" w14:textId="77777777" w:rsidR="00666D6F" w:rsidRDefault="00666D6F" w:rsidP="00666D6F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39489673" w14:textId="77777777" w:rsidR="00666D6F" w:rsidRDefault="00666D6F" w:rsidP="00666D6F">
      <w:pPr>
        <w:pStyle w:val="a3"/>
        <w:spacing w:line="360" w:lineRule="auto"/>
        <w:jc w:val="both"/>
        <w:rPr>
          <w:b w:val="0"/>
          <w:bCs w:val="0"/>
        </w:rPr>
      </w:pPr>
    </w:p>
    <w:p w14:paraId="30C0865C" w14:textId="77777777" w:rsidR="00666D6F" w:rsidRDefault="00666D6F" w:rsidP="00666D6F">
      <w:pPr>
        <w:pStyle w:val="a3"/>
        <w:spacing w:line="360" w:lineRule="auto"/>
        <w:jc w:val="both"/>
        <w:rPr>
          <w:b w:val="0"/>
          <w:bCs w:val="0"/>
        </w:rPr>
      </w:pPr>
    </w:p>
    <w:p w14:paraId="64EF33F6" w14:textId="77777777" w:rsidR="00666D6F" w:rsidRPr="005E2EB2" w:rsidRDefault="00666D6F" w:rsidP="00666D6F">
      <w:pPr>
        <w:pStyle w:val="a3"/>
        <w:spacing w:line="360" w:lineRule="auto"/>
        <w:ind w:firstLine="709"/>
      </w:pPr>
      <w:r>
        <w:t>Рыбинск 20</w:t>
      </w:r>
      <w:r w:rsidRPr="001630AA">
        <w:t>20</w:t>
      </w:r>
      <w:r w:rsidRPr="00B663CA">
        <w:br w:type="page"/>
      </w:r>
    </w:p>
    <w:p w14:paraId="47A95B94" w14:textId="77777777" w:rsidR="00666D6F" w:rsidRPr="0047510F" w:rsidRDefault="00666D6F" w:rsidP="00666D6F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Cs w:val="24"/>
        </w:rPr>
      </w:pPr>
      <w:r w:rsidRPr="0047510F">
        <w:rPr>
          <w:rFonts w:ascii="Times New Roman" w:hAnsi="Times New Roman" w:cs="Times New Roman"/>
          <w:b/>
          <w:color w:val="auto"/>
          <w:szCs w:val="24"/>
        </w:rPr>
        <w:lastRenderedPageBreak/>
        <w:t>Формулировка задачи</w:t>
      </w:r>
    </w:p>
    <w:p w14:paraId="472B163B" w14:textId="77777777" w:rsidR="00666D6F" w:rsidRPr="00A43377" w:rsidRDefault="00666D6F" w:rsidP="00666D6F"/>
    <w:p w14:paraId="5B00AAA0" w14:textId="77777777" w:rsidR="00666D6F" w:rsidRPr="005E0F09" w:rsidRDefault="00666D6F" w:rsidP="005E0F09">
      <w:pPr>
        <w:jc w:val="both"/>
        <w:rPr>
          <w:sz w:val="28"/>
          <w:szCs w:val="28"/>
        </w:rPr>
      </w:pPr>
      <w:r w:rsidRPr="005E0F09">
        <w:rPr>
          <w:sz w:val="28"/>
          <w:szCs w:val="28"/>
        </w:rPr>
        <w:t xml:space="preserve">Найти локальные минимумы и максимумы функции f (x):    </w:t>
      </w:r>
    </w:p>
    <w:p w14:paraId="439EAA1F" w14:textId="77777777" w:rsidR="00666D6F" w:rsidRPr="005E0F09" w:rsidRDefault="00666D6F" w:rsidP="005E0F09">
      <w:pPr>
        <w:jc w:val="both"/>
        <w:rPr>
          <w:sz w:val="28"/>
          <w:szCs w:val="28"/>
        </w:rPr>
      </w:pPr>
      <w:r w:rsidRPr="005E0F09">
        <w:rPr>
          <w:sz w:val="28"/>
          <w:szCs w:val="28"/>
        </w:rPr>
        <w:t xml:space="preserve">   - методом золотого сечения;</w:t>
      </w:r>
    </w:p>
    <w:p w14:paraId="38F1339D" w14:textId="6AA420AD" w:rsidR="00666D6F" w:rsidRPr="005E0F09" w:rsidRDefault="00666D6F" w:rsidP="005E0F09">
      <w:pPr>
        <w:jc w:val="both"/>
        <w:rPr>
          <w:sz w:val="28"/>
          <w:szCs w:val="28"/>
        </w:rPr>
      </w:pPr>
      <w:r w:rsidRPr="005E0F09">
        <w:rPr>
          <w:sz w:val="28"/>
          <w:szCs w:val="28"/>
        </w:rPr>
        <w:t xml:space="preserve">   - методом Фибоначчи:</w:t>
      </w:r>
    </w:p>
    <w:p w14:paraId="35866C28" w14:textId="00F0162C" w:rsidR="00415CA4" w:rsidRDefault="00415CA4" w:rsidP="00666D6F"/>
    <w:p w14:paraId="158F4F15" w14:textId="35D99BD7" w:rsidR="00415CA4" w:rsidRDefault="00415CA4" w:rsidP="00666D6F"/>
    <w:p w14:paraId="783C69D2" w14:textId="74F4B6F8" w:rsidR="00415CA4" w:rsidRPr="005E0F09" w:rsidRDefault="00415CA4" w:rsidP="00666D6F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-25,6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+250,28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-1163,414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+2554,1691x-2093,9121</m:t>
          </m:r>
        </m:oMath>
      </m:oMathPara>
    </w:p>
    <w:p w14:paraId="1855EB66" w14:textId="77777777" w:rsidR="00666D6F" w:rsidRPr="00A43377" w:rsidRDefault="00666D6F" w:rsidP="00666D6F">
      <w:pPr>
        <w:rPr>
          <w:i/>
        </w:rPr>
      </w:pPr>
    </w:p>
    <w:p w14:paraId="333467F8" w14:textId="314F83D8" w:rsidR="00666D6F" w:rsidRPr="00A43377" w:rsidRDefault="00666D6F" w:rsidP="00666D6F">
      <w:pPr>
        <w:spacing w:after="160" w:line="259" w:lineRule="auto"/>
        <w:ind w:firstLine="708"/>
      </w:pPr>
      <w:r>
        <w:br w:type="page"/>
      </w:r>
    </w:p>
    <w:p w14:paraId="7C856C9B" w14:textId="581742B4" w:rsidR="00666D6F" w:rsidRPr="005E0F09" w:rsidRDefault="00666D6F" w:rsidP="00666D6F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  <w:szCs w:val="24"/>
        </w:rPr>
      </w:pPr>
      <w:r w:rsidRPr="006A64CE">
        <w:rPr>
          <w:rFonts w:ascii="Times New Roman" w:hAnsi="Times New Roman" w:cs="Times New Roman"/>
          <w:b/>
          <w:color w:val="auto"/>
          <w:szCs w:val="24"/>
        </w:rPr>
        <w:lastRenderedPageBreak/>
        <w:t xml:space="preserve">Результаты расчетов в </w:t>
      </w:r>
      <w:r w:rsidRPr="006A64CE">
        <w:rPr>
          <w:rFonts w:ascii="Times New Roman" w:hAnsi="Times New Roman" w:cs="Times New Roman"/>
          <w:b/>
          <w:color w:val="auto"/>
          <w:szCs w:val="24"/>
          <w:lang w:val="en-US"/>
        </w:rPr>
        <w:t>Mathcad</w:t>
      </w:r>
      <w:r w:rsidR="005E0F09" w:rsidRPr="005E0F09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5E0F09">
        <w:rPr>
          <w:rFonts w:ascii="Times New Roman" w:hAnsi="Times New Roman" w:cs="Times New Roman"/>
          <w:b/>
          <w:color w:val="auto"/>
          <w:szCs w:val="24"/>
        </w:rPr>
        <w:t xml:space="preserve">и </w:t>
      </w:r>
      <w:proofErr w:type="spellStart"/>
      <w:r w:rsidR="005E0F09">
        <w:rPr>
          <w:rFonts w:ascii="Times New Roman" w:hAnsi="Times New Roman" w:cs="Times New Roman"/>
          <w:b/>
          <w:color w:val="auto"/>
          <w:szCs w:val="24"/>
          <w:lang w:val="en-US"/>
        </w:rPr>
        <w:t>WolframAlpha</w:t>
      </w:r>
      <w:proofErr w:type="spellEnd"/>
    </w:p>
    <w:p w14:paraId="25A47C82" w14:textId="591A827F" w:rsidR="00666D6F" w:rsidRPr="005E0F09" w:rsidRDefault="00666D6F" w:rsidP="00666D6F">
      <w:pPr>
        <w:rPr>
          <w:noProof/>
        </w:rPr>
      </w:pPr>
    </w:p>
    <w:p w14:paraId="690D2B42" w14:textId="0F66DB65" w:rsidR="005E0F09" w:rsidRDefault="005E0F09" w:rsidP="0066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1032B" wp14:editId="6EB78F27">
            <wp:extent cx="4283612" cy="3627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14" cy="363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69A9" w14:textId="07ABFD50" w:rsidR="005E0F09" w:rsidRDefault="005E0F09" w:rsidP="0066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44FA61" wp14:editId="1F309391">
            <wp:extent cx="5509260" cy="29420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02" cy="294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46FE" w14:textId="2599EBEF" w:rsidR="00666D6F" w:rsidRDefault="00666D6F" w:rsidP="00666D6F">
      <w:pPr>
        <w:rPr>
          <w:lang w:val="en-US"/>
        </w:rPr>
      </w:pPr>
    </w:p>
    <w:p w14:paraId="1CFCE387" w14:textId="5F0AE85B" w:rsidR="005E0F09" w:rsidRDefault="005E0F09" w:rsidP="0066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061AB" wp14:editId="533D2D40">
            <wp:extent cx="5935980" cy="2606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C1E7" w14:textId="1F6A7205" w:rsidR="005E0F09" w:rsidRDefault="005E0F09" w:rsidP="00666D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D04959" wp14:editId="7414A723">
            <wp:extent cx="5943600" cy="3215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E16A" w14:textId="60646B39" w:rsidR="005E0F09" w:rsidRDefault="005E0F09" w:rsidP="00666D6F">
      <w:pPr>
        <w:rPr>
          <w:lang w:val="en-US"/>
        </w:rPr>
      </w:pPr>
    </w:p>
    <w:p w14:paraId="0772474C" w14:textId="4B2B6903" w:rsidR="005E0F09" w:rsidRDefault="005E0F09" w:rsidP="0066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B4D872" wp14:editId="1453195A">
            <wp:extent cx="5935980" cy="22326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6E8E" w14:textId="20EA387A" w:rsidR="005E0F09" w:rsidRDefault="005E0F09" w:rsidP="00666D6F">
      <w:pPr>
        <w:rPr>
          <w:lang w:val="en-US"/>
        </w:rPr>
      </w:pPr>
    </w:p>
    <w:p w14:paraId="5485536C" w14:textId="4D54E9EA" w:rsidR="005E0F09" w:rsidRDefault="005E0F09" w:rsidP="0066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40977A" wp14:editId="621150C8">
            <wp:extent cx="5935980" cy="31470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47DA" w14:textId="4D9E8701" w:rsidR="00666D6F" w:rsidRDefault="00666D6F" w:rsidP="00666D6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5AE18C3" w14:textId="1BF04E2C" w:rsidR="005E0F09" w:rsidRDefault="005E0F09" w:rsidP="00666D6F">
      <w:pPr>
        <w:spacing w:after="160"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25A604" wp14:editId="2289AE8E">
            <wp:extent cx="5935980" cy="22250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9C83" w14:textId="5D7A13AE" w:rsidR="005E0F09" w:rsidRDefault="005E0F09" w:rsidP="00666D6F">
      <w:pPr>
        <w:spacing w:after="160" w:line="259" w:lineRule="auto"/>
        <w:rPr>
          <w:lang w:val="en-US"/>
        </w:rPr>
      </w:pPr>
    </w:p>
    <w:p w14:paraId="2F51D76C" w14:textId="6B355912" w:rsidR="005E0F09" w:rsidRDefault="005E0F09" w:rsidP="00666D6F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DF43A9" wp14:editId="0CA0042F">
            <wp:extent cx="5935980" cy="25450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EA5E" w14:textId="46D80444" w:rsidR="005E0F09" w:rsidRDefault="005E0F09" w:rsidP="00666D6F">
      <w:pPr>
        <w:spacing w:after="160" w:line="259" w:lineRule="auto"/>
        <w:rPr>
          <w:lang w:val="en-US"/>
        </w:rPr>
      </w:pPr>
    </w:p>
    <w:p w14:paraId="68287327" w14:textId="31E7CAFD" w:rsidR="005E0F09" w:rsidRDefault="005E0F09" w:rsidP="00666D6F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08AF7" wp14:editId="0977F6D7">
            <wp:extent cx="5935980" cy="22479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14F8" w14:textId="04B9EDCC" w:rsidR="005E0F09" w:rsidRDefault="005E0F09" w:rsidP="00666D6F">
      <w:pPr>
        <w:spacing w:after="160" w:line="259" w:lineRule="auto"/>
        <w:rPr>
          <w:lang w:val="en-US"/>
        </w:rPr>
      </w:pPr>
    </w:p>
    <w:p w14:paraId="6BE45CB6" w14:textId="32C59566" w:rsidR="005E0F09" w:rsidRDefault="005E0F09" w:rsidP="00666D6F">
      <w:pPr>
        <w:spacing w:after="160" w:line="259" w:lineRule="auto"/>
        <w:rPr>
          <w:lang w:val="en-US"/>
        </w:rPr>
      </w:pPr>
    </w:p>
    <w:p w14:paraId="61013774" w14:textId="06B94F56" w:rsidR="005E0F09" w:rsidRDefault="005E0F09" w:rsidP="00666D6F">
      <w:pPr>
        <w:spacing w:after="160" w:line="259" w:lineRule="auto"/>
        <w:rPr>
          <w:lang w:val="en-US"/>
        </w:rPr>
      </w:pPr>
    </w:p>
    <w:p w14:paraId="0E2542D4" w14:textId="4681756A" w:rsidR="005E0F09" w:rsidRDefault="005E0F09" w:rsidP="00666D6F">
      <w:pPr>
        <w:spacing w:after="160" w:line="259" w:lineRule="auto"/>
        <w:rPr>
          <w:lang w:val="en-US"/>
        </w:rPr>
      </w:pPr>
    </w:p>
    <w:p w14:paraId="6F823866" w14:textId="71BA9989" w:rsidR="005E0F09" w:rsidRDefault="005E0F09" w:rsidP="00666D6F">
      <w:pPr>
        <w:spacing w:after="160" w:line="259" w:lineRule="auto"/>
        <w:rPr>
          <w:lang w:val="en-US"/>
        </w:rPr>
      </w:pPr>
    </w:p>
    <w:p w14:paraId="1EA11FF9" w14:textId="77777777" w:rsidR="005E0F09" w:rsidRDefault="005E0F09" w:rsidP="00666D6F">
      <w:pPr>
        <w:spacing w:after="160" w:line="259" w:lineRule="auto"/>
        <w:rPr>
          <w:lang w:val="en-US"/>
        </w:rPr>
      </w:pPr>
    </w:p>
    <w:p w14:paraId="57125E45" w14:textId="77777777" w:rsidR="00666D6F" w:rsidRPr="0099486F" w:rsidRDefault="00666D6F" w:rsidP="00666D6F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  <w:szCs w:val="24"/>
        </w:rPr>
      </w:pPr>
      <w:r w:rsidRPr="0099486F">
        <w:rPr>
          <w:rFonts w:ascii="Times New Roman" w:hAnsi="Times New Roman" w:cs="Times New Roman"/>
          <w:b/>
          <w:color w:val="auto"/>
          <w:szCs w:val="24"/>
        </w:rPr>
        <w:lastRenderedPageBreak/>
        <w:t>Код программы.</w:t>
      </w:r>
    </w:p>
    <w:p w14:paraId="76B7625E" w14:textId="77777777" w:rsidR="00666D6F" w:rsidRPr="00A43377" w:rsidRDefault="00666D6F" w:rsidP="00666D6F">
      <w:pPr>
        <w:ind w:firstLine="708"/>
      </w:pPr>
    </w:p>
    <w:p w14:paraId="726FB34A" w14:textId="4666400F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9418B">
        <w:rPr>
          <w:color w:val="000000" w:themeColor="text1"/>
          <w:sz w:val="28"/>
          <w:szCs w:val="28"/>
        </w:rPr>
        <w:t>from</w:t>
      </w:r>
      <w:proofErr w:type="spellEnd"/>
      <w:r w:rsidRPr="00B9418B">
        <w:rPr>
          <w:color w:val="000000" w:themeColor="text1"/>
          <w:sz w:val="28"/>
          <w:szCs w:val="28"/>
        </w:rPr>
        <w:t xml:space="preserve"> </w:t>
      </w:r>
      <w:proofErr w:type="spellStart"/>
      <w:r w:rsidRPr="00B9418B">
        <w:rPr>
          <w:color w:val="000000" w:themeColor="text1"/>
          <w:sz w:val="28"/>
          <w:szCs w:val="28"/>
        </w:rPr>
        <w:t>math</w:t>
      </w:r>
      <w:proofErr w:type="spellEnd"/>
      <w:r w:rsidRPr="00B9418B">
        <w:rPr>
          <w:color w:val="000000" w:themeColor="text1"/>
          <w:sz w:val="28"/>
          <w:szCs w:val="28"/>
        </w:rPr>
        <w:t xml:space="preserve"> </w:t>
      </w:r>
      <w:proofErr w:type="spellStart"/>
      <w:r w:rsidRPr="00B9418B">
        <w:rPr>
          <w:color w:val="000000" w:themeColor="text1"/>
          <w:sz w:val="28"/>
          <w:szCs w:val="28"/>
        </w:rPr>
        <w:t>import</w:t>
      </w:r>
      <w:proofErr w:type="spellEnd"/>
      <w:r w:rsidRPr="00B9418B">
        <w:rPr>
          <w:color w:val="000000" w:themeColor="text1"/>
          <w:sz w:val="28"/>
          <w:szCs w:val="28"/>
        </w:rPr>
        <w:t xml:space="preserve"> </w:t>
      </w:r>
      <w:proofErr w:type="spellStart"/>
      <w:r w:rsidRPr="00B9418B">
        <w:rPr>
          <w:color w:val="000000" w:themeColor="text1"/>
          <w:sz w:val="28"/>
          <w:szCs w:val="28"/>
        </w:rPr>
        <w:t>sqrt</w:t>
      </w:r>
      <w:proofErr w:type="spellEnd"/>
    </w:p>
    <w:p w14:paraId="423E20A2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B9418B">
        <w:rPr>
          <w:color w:val="000000" w:themeColor="text1"/>
          <w:sz w:val="28"/>
          <w:szCs w:val="28"/>
        </w:rPr>
        <w:t># Функция f(x)</w:t>
      </w:r>
    </w:p>
    <w:p w14:paraId="6476BF57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9418B">
        <w:rPr>
          <w:color w:val="000000" w:themeColor="text1"/>
          <w:sz w:val="28"/>
          <w:szCs w:val="28"/>
        </w:rPr>
        <w:t>def</w:t>
      </w:r>
      <w:proofErr w:type="spellEnd"/>
      <w:r w:rsidRPr="00B9418B">
        <w:rPr>
          <w:color w:val="000000" w:themeColor="text1"/>
          <w:sz w:val="28"/>
          <w:szCs w:val="28"/>
        </w:rPr>
        <w:t xml:space="preserve"> f(x):</w:t>
      </w:r>
    </w:p>
    <w:p w14:paraId="758EA368" w14:textId="21F81C66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</w:rPr>
        <w:t xml:space="preserve">    </w:t>
      </w:r>
      <w:r w:rsidRPr="00B9418B">
        <w:rPr>
          <w:color w:val="000000" w:themeColor="text1"/>
          <w:sz w:val="28"/>
          <w:szCs w:val="28"/>
          <w:lang w:val="en-US"/>
        </w:rPr>
        <w:t>return x ** 5 - 25.6 * x ** 4 + 250.28 * x ** 3 - 1163.414 * x ** 2 + 2554.1691 * x - 2093.9121</w:t>
      </w:r>
    </w:p>
    <w:p w14:paraId="7C1FB18E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# </w:t>
      </w:r>
      <w:r w:rsidRPr="00B9418B">
        <w:rPr>
          <w:color w:val="000000" w:themeColor="text1"/>
          <w:sz w:val="28"/>
          <w:szCs w:val="28"/>
        </w:rPr>
        <w:t>Метод</w:t>
      </w:r>
      <w:r w:rsidRPr="00B9418B">
        <w:rPr>
          <w:color w:val="000000" w:themeColor="text1"/>
          <w:sz w:val="28"/>
          <w:szCs w:val="28"/>
          <w:lang w:val="en-US"/>
        </w:rPr>
        <w:t xml:space="preserve"> </w:t>
      </w:r>
      <w:r w:rsidRPr="00B9418B">
        <w:rPr>
          <w:color w:val="000000" w:themeColor="text1"/>
          <w:sz w:val="28"/>
          <w:szCs w:val="28"/>
        </w:rPr>
        <w:t>золотого</w:t>
      </w:r>
      <w:r w:rsidRPr="00B9418B">
        <w:rPr>
          <w:color w:val="000000" w:themeColor="text1"/>
          <w:sz w:val="28"/>
          <w:szCs w:val="28"/>
          <w:lang w:val="en-US"/>
        </w:rPr>
        <w:t xml:space="preserve"> </w:t>
      </w:r>
      <w:r w:rsidRPr="00B9418B">
        <w:rPr>
          <w:color w:val="000000" w:themeColor="text1"/>
          <w:sz w:val="28"/>
          <w:szCs w:val="28"/>
        </w:rPr>
        <w:t>сечения</w:t>
      </w:r>
    </w:p>
    <w:p w14:paraId="66EBA0A0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golden(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a, b, eps, min=True):</w:t>
      </w:r>
    </w:p>
    <w:p w14:paraId="787E06B1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q = 1 if min else -1</w:t>
      </w:r>
    </w:p>
    <w:p w14:paraId="15D3BC13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while abs(f(a) - f(b)) &gt;= eps:</w:t>
      </w:r>
    </w:p>
    <w:p w14:paraId="76E2DD78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x1 = b - (b - a) / ((1 +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sqrt(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5)) / 2)</w:t>
      </w:r>
    </w:p>
    <w:p w14:paraId="78574A1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x2 = a + (b - a) / ((1 +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sqrt(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5)) / 2)</w:t>
      </w:r>
    </w:p>
    <w:p w14:paraId="47C32EC0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if f(x1) * q &gt;= f(x2) * q:</w:t>
      </w:r>
    </w:p>
    <w:p w14:paraId="25E54B1A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    a = x1</w:t>
      </w:r>
    </w:p>
    <w:p w14:paraId="687EE5A1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else:</w:t>
      </w:r>
    </w:p>
    <w:p w14:paraId="673C52B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    b = x2</w:t>
      </w:r>
    </w:p>
    <w:p w14:paraId="493C7EE5" w14:textId="5AB662C6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return (a + b) / 2</w:t>
      </w:r>
    </w:p>
    <w:p w14:paraId="7B2E54B1" w14:textId="6A019B79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9418B">
        <w:rPr>
          <w:color w:val="000000" w:themeColor="text1"/>
          <w:sz w:val="28"/>
          <w:szCs w:val="28"/>
        </w:rPr>
        <w:t>fib</w:t>
      </w:r>
      <w:proofErr w:type="spellEnd"/>
      <w:r w:rsidRPr="00B9418B">
        <w:rPr>
          <w:color w:val="000000" w:themeColor="text1"/>
          <w:sz w:val="28"/>
          <w:szCs w:val="28"/>
        </w:rPr>
        <w:t xml:space="preserve"> = [1, 1]</w:t>
      </w:r>
    </w:p>
    <w:p w14:paraId="3B73F4D9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B9418B">
        <w:rPr>
          <w:color w:val="000000" w:themeColor="text1"/>
          <w:sz w:val="28"/>
          <w:szCs w:val="28"/>
        </w:rPr>
        <w:t># Вычислить числа Фибоначчи от 1 до n</w:t>
      </w:r>
    </w:p>
    <w:p w14:paraId="6A850E0F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B9418B">
        <w:rPr>
          <w:color w:val="000000" w:themeColor="text1"/>
          <w:sz w:val="28"/>
          <w:szCs w:val="28"/>
          <w:lang w:val="en-US"/>
        </w:rPr>
        <w:t>calcfib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(n):</w:t>
      </w:r>
    </w:p>
    <w:p w14:paraId="0D793E81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global fib</w:t>
      </w:r>
    </w:p>
    <w:p w14:paraId="7F5F814C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B9418B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(fib) - 1 &lt; n:</w:t>
      </w:r>
    </w:p>
    <w:p w14:paraId="0DF047C9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fib += [</w:t>
      </w:r>
      <w:proofErr w:type="spellStart"/>
      <w:proofErr w:type="gramStart"/>
      <w:r w:rsidRPr="00B9418B">
        <w:rPr>
          <w:color w:val="000000" w:themeColor="text1"/>
          <w:sz w:val="28"/>
          <w:szCs w:val="28"/>
          <w:lang w:val="en-US"/>
        </w:rPr>
        <w:t>calcfib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 xml:space="preserve">n - 2) + </w:t>
      </w:r>
      <w:proofErr w:type="spellStart"/>
      <w:r w:rsidRPr="00B9418B">
        <w:rPr>
          <w:color w:val="000000" w:themeColor="text1"/>
          <w:sz w:val="28"/>
          <w:szCs w:val="28"/>
          <w:lang w:val="en-US"/>
        </w:rPr>
        <w:t>calcfib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(n - 1)]</w:t>
      </w:r>
    </w:p>
    <w:p w14:paraId="2CAA2285" w14:textId="7E10EA83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return fib[n]</w:t>
      </w:r>
    </w:p>
    <w:p w14:paraId="15FB25D4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# </w:t>
      </w:r>
      <w:r w:rsidRPr="00B9418B">
        <w:rPr>
          <w:color w:val="000000" w:themeColor="text1"/>
          <w:sz w:val="28"/>
          <w:szCs w:val="28"/>
        </w:rPr>
        <w:t>Метод</w:t>
      </w:r>
      <w:r w:rsidRPr="00B9418B">
        <w:rPr>
          <w:color w:val="000000" w:themeColor="text1"/>
          <w:sz w:val="28"/>
          <w:szCs w:val="28"/>
          <w:lang w:val="en-US"/>
        </w:rPr>
        <w:t xml:space="preserve"> </w:t>
      </w:r>
      <w:r w:rsidRPr="00B9418B">
        <w:rPr>
          <w:color w:val="000000" w:themeColor="text1"/>
          <w:sz w:val="28"/>
          <w:szCs w:val="28"/>
        </w:rPr>
        <w:t>Фибоначчи</w:t>
      </w:r>
    </w:p>
    <w:p w14:paraId="5EE703D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def </w:t>
      </w:r>
      <w:proofErr w:type="spellStart"/>
      <w:proofErr w:type="gramStart"/>
      <w:r w:rsidRPr="00B9418B">
        <w:rPr>
          <w:color w:val="000000" w:themeColor="text1"/>
          <w:sz w:val="28"/>
          <w:szCs w:val="28"/>
          <w:lang w:val="en-US"/>
        </w:rPr>
        <w:t>fibmethod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a, b, eps, n, min=True):</w:t>
      </w:r>
    </w:p>
    <w:p w14:paraId="5F8C2AEC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9418B">
        <w:rPr>
          <w:color w:val="000000" w:themeColor="text1"/>
          <w:sz w:val="28"/>
          <w:szCs w:val="28"/>
          <w:lang w:val="en-US"/>
        </w:rPr>
        <w:t>calcfib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(n)</w:t>
      </w:r>
    </w:p>
    <w:p w14:paraId="1F578052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q = 1 if min else -1</w:t>
      </w:r>
    </w:p>
    <w:p w14:paraId="7AE2826E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</w:t>
      </w:r>
      <w:r w:rsidRPr="00B9418B">
        <w:rPr>
          <w:color w:val="000000" w:themeColor="text1"/>
          <w:sz w:val="28"/>
          <w:szCs w:val="28"/>
        </w:rPr>
        <w:t>k = 1</w:t>
      </w:r>
    </w:p>
    <w:p w14:paraId="5EB2C273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</w:rPr>
        <w:t xml:space="preserve">    </w:t>
      </w:r>
      <w:r w:rsidRPr="00B9418B">
        <w:rPr>
          <w:color w:val="000000" w:themeColor="text1"/>
          <w:sz w:val="28"/>
          <w:szCs w:val="28"/>
          <w:lang w:val="en-US"/>
        </w:rPr>
        <w:t>while (abs(f(a) - f(b)) &gt;= eps) and (k &lt; n):</w:t>
      </w:r>
    </w:p>
    <w:p w14:paraId="0ADAA5CC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x1 = a +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fib[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n - k - 1] / fib[n - k + 1] * (b - a)</w:t>
      </w:r>
    </w:p>
    <w:p w14:paraId="01174BCB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lastRenderedPageBreak/>
        <w:t xml:space="preserve">        x2 = a +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fib[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n - k] / fib[n - k + 1] * (b - a)</w:t>
      </w:r>
    </w:p>
    <w:p w14:paraId="75C36590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if f(x1) * q &gt;= f(x2) * q:</w:t>
      </w:r>
    </w:p>
    <w:p w14:paraId="641C35B4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    a = x1</w:t>
      </w:r>
    </w:p>
    <w:p w14:paraId="29453174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else:</w:t>
      </w:r>
    </w:p>
    <w:p w14:paraId="5E86FAAB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    b = x2</w:t>
      </w:r>
    </w:p>
    <w:p w14:paraId="7B4B4F8E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    k += 1</w:t>
      </w:r>
    </w:p>
    <w:p w14:paraId="5414B0E1" w14:textId="5BB45278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return (a + b) / 2</w:t>
      </w:r>
    </w:p>
    <w:p w14:paraId="38D28207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):</w:t>
      </w:r>
    </w:p>
    <w:p w14:paraId="7ED31BA8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'</w:t>
      </w:r>
      <w:r w:rsidRPr="00B9418B">
        <w:rPr>
          <w:color w:val="000000" w:themeColor="text1"/>
          <w:sz w:val="28"/>
          <w:szCs w:val="28"/>
        </w:rPr>
        <w:t>Золотое</w:t>
      </w:r>
      <w:r w:rsidRPr="00B9418B">
        <w:rPr>
          <w:color w:val="000000" w:themeColor="text1"/>
          <w:sz w:val="28"/>
          <w:szCs w:val="28"/>
          <w:lang w:val="en-US"/>
        </w:rPr>
        <w:t xml:space="preserve"> </w:t>
      </w:r>
      <w:r w:rsidRPr="00B9418B">
        <w:rPr>
          <w:color w:val="000000" w:themeColor="text1"/>
          <w:sz w:val="28"/>
          <w:szCs w:val="28"/>
        </w:rPr>
        <w:t>сечение</w:t>
      </w:r>
      <w:r w:rsidRPr="00B9418B">
        <w:rPr>
          <w:color w:val="000000" w:themeColor="text1"/>
          <w:sz w:val="28"/>
          <w:szCs w:val="28"/>
          <w:lang w:val="en-US"/>
        </w:rPr>
        <w:t>:')</w:t>
      </w:r>
    </w:p>
    <w:p w14:paraId="03D9096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</w:t>
      </w:r>
      <w:r w:rsidRPr="00B9418B">
        <w:rPr>
          <w:color w:val="000000" w:themeColor="text1"/>
          <w:sz w:val="28"/>
          <w:szCs w:val="28"/>
        </w:rPr>
        <w:t>Минимумы</w:t>
      </w:r>
      <w:r w:rsidRPr="00B9418B">
        <w:rPr>
          <w:color w:val="000000" w:themeColor="text1"/>
          <w:sz w:val="28"/>
          <w:szCs w:val="28"/>
          <w:lang w:val="en-US"/>
        </w:rPr>
        <w:t>:')</w:t>
      </w:r>
    </w:p>
    <w:p w14:paraId="384B44C8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x =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golden(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4, 5, 0.0001, True)</w:t>
      </w:r>
    </w:p>
    <w:p w14:paraId="3A9A909C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56AA9659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x =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golden(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7, 8, 0.0001, True)</w:t>
      </w:r>
    </w:p>
    <w:p w14:paraId="6956C0D3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40305F74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</w:t>
      </w:r>
      <w:r w:rsidRPr="00B9418B">
        <w:rPr>
          <w:color w:val="000000" w:themeColor="text1"/>
          <w:sz w:val="28"/>
          <w:szCs w:val="28"/>
        </w:rPr>
        <w:t>Максимумы</w:t>
      </w:r>
      <w:r w:rsidRPr="00B9418B">
        <w:rPr>
          <w:color w:val="000000" w:themeColor="text1"/>
          <w:sz w:val="28"/>
          <w:szCs w:val="28"/>
          <w:lang w:val="en-US"/>
        </w:rPr>
        <w:t>:')</w:t>
      </w:r>
    </w:p>
    <w:p w14:paraId="1ACAC833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x =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golden(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2, 4, 0.0001, False)</w:t>
      </w:r>
    </w:p>
    <w:p w14:paraId="706F04F2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6E1DAF7F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</w:t>
      </w:r>
      <w:r w:rsidRPr="00B9418B">
        <w:rPr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B9418B">
        <w:rPr>
          <w:color w:val="000000" w:themeColor="text1"/>
          <w:sz w:val="28"/>
          <w:szCs w:val="28"/>
        </w:rPr>
        <w:t>golden</w:t>
      </w:r>
      <w:proofErr w:type="spellEnd"/>
      <w:r w:rsidRPr="00B9418B">
        <w:rPr>
          <w:color w:val="000000" w:themeColor="text1"/>
          <w:sz w:val="28"/>
          <w:szCs w:val="28"/>
        </w:rPr>
        <w:t>(</w:t>
      </w:r>
      <w:proofErr w:type="gramEnd"/>
      <w:r w:rsidRPr="00B9418B">
        <w:rPr>
          <w:color w:val="000000" w:themeColor="text1"/>
          <w:sz w:val="28"/>
          <w:szCs w:val="28"/>
        </w:rPr>
        <w:t xml:space="preserve">f, 5, 6, 0.0001, </w:t>
      </w:r>
      <w:proofErr w:type="spellStart"/>
      <w:r w:rsidRPr="00B9418B">
        <w:rPr>
          <w:color w:val="000000" w:themeColor="text1"/>
          <w:sz w:val="28"/>
          <w:szCs w:val="28"/>
        </w:rPr>
        <w:t>False</w:t>
      </w:r>
      <w:proofErr w:type="spellEnd"/>
      <w:r w:rsidRPr="00B9418B">
        <w:rPr>
          <w:color w:val="000000" w:themeColor="text1"/>
          <w:sz w:val="28"/>
          <w:szCs w:val="28"/>
        </w:rPr>
        <w:t>)</w:t>
      </w:r>
    </w:p>
    <w:p w14:paraId="03E29772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</w:rPr>
        <w:t xml:space="preserve">    </w:t>
      </w:r>
      <w:r w:rsidRPr="00B9418B">
        <w:rPr>
          <w:color w:val="000000" w:themeColor="text1"/>
          <w:sz w:val="28"/>
          <w:szCs w:val="28"/>
          <w:lang w:val="en-US"/>
        </w:rPr>
        <w:t>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26D8B114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'</w:t>
      </w:r>
      <w:r w:rsidRPr="00B9418B">
        <w:rPr>
          <w:color w:val="000000" w:themeColor="text1"/>
          <w:sz w:val="28"/>
          <w:szCs w:val="28"/>
        </w:rPr>
        <w:t>Метод</w:t>
      </w:r>
      <w:r w:rsidRPr="00B9418B">
        <w:rPr>
          <w:color w:val="000000" w:themeColor="text1"/>
          <w:sz w:val="28"/>
          <w:szCs w:val="28"/>
          <w:lang w:val="en-US"/>
        </w:rPr>
        <w:t xml:space="preserve"> </w:t>
      </w:r>
      <w:r w:rsidRPr="00B9418B">
        <w:rPr>
          <w:color w:val="000000" w:themeColor="text1"/>
          <w:sz w:val="28"/>
          <w:szCs w:val="28"/>
        </w:rPr>
        <w:t>Фибоначчи</w:t>
      </w:r>
      <w:r w:rsidRPr="00B9418B">
        <w:rPr>
          <w:color w:val="000000" w:themeColor="text1"/>
          <w:sz w:val="28"/>
          <w:szCs w:val="28"/>
          <w:lang w:val="en-US"/>
        </w:rPr>
        <w:t>:')</w:t>
      </w:r>
    </w:p>
    <w:p w14:paraId="620E1CB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</w:t>
      </w:r>
      <w:r w:rsidRPr="00B9418B">
        <w:rPr>
          <w:color w:val="000000" w:themeColor="text1"/>
          <w:sz w:val="28"/>
          <w:szCs w:val="28"/>
        </w:rPr>
        <w:t>Минимумы</w:t>
      </w:r>
      <w:r w:rsidRPr="00B9418B">
        <w:rPr>
          <w:color w:val="000000" w:themeColor="text1"/>
          <w:sz w:val="28"/>
          <w:szCs w:val="28"/>
          <w:lang w:val="en-US"/>
        </w:rPr>
        <w:t>:')</w:t>
      </w:r>
    </w:p>
    <w:p w14:paraId="52715BA5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B9418B">
        <w:rPr>
          <w:color w:val="000000" w:themeColor="text1"/>
          <w:sz w:val="28"/>
          <w:szCs w:val="28"/>
          <w:lang w:val="en-US"/>
        </w:rPr>
        <w:t>fibmethod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4, 5, 0.0001, 20, True)</w:t>
      </w:r>
    </w:p>
    <w:p w14:paraId="61D5B2B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5E36E8C8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B9418B">
        <w:rPr>
          <w:color w:val="000000" w:themeColor="text1"/>
          <w:sz w:val="28"/>
          <w:szCs w:val="28"/>
          <w:lang w:val="en-US"/>
        </w:rPr>
        <w:t>fibmethod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7, 8, 0.0001, 20, True)</w:t>
      </w:r>
    </w:p>
    <w:p w14:paraId="7B8D1E9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6FDC64B1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</w:t>
      </w:r>
      <w:r w:rsidRPr="00B9418B">
        <w:rPr>
          <w:color w:val="000000" w:themeColor="text1"/>
          <w:sz w:val="28"/>
          <w:szCs w:val="28"/>
        </w:rPr>
        <w:t>Максимумы</w:t>
      </w:r>
      <w:r w:rsidRPr="00B9418B">
        <w:rPr>
          <w:color w:val="000000" w:themeColor="text1"/>
          <w:sz w:val="28"/>
          <w:szCs w:val="28"/>
          <w:lang w:val="en-US"/>
        </w:rPr>
        <w:t>:')</w:t>
      </w:r>
    </w:p>
    <w:p w14:paraId="750FDDA6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B9418B">
        <w:rPr>
          <w:color w:val="000000" w:themeColor="text1"/>
          <w:sz w:val="28"/>
          <w:szCs w:val="28"/>
          <w:lang w:val="en-US"/>
        </w:rPr>
        <w:t>fibmethod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2, 4, 0.0001, 20, False)</w:t>
      </w:r>
    </w:p>
    <w:p w14:paraId="7CB7132D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16679884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x = </w:t>
      </w:r>
      <w:proofErr w:type="spellStart"/>
      <w:proofErr w:type="gramStart"/>
      <w:r w:rsidRPr="00B9418B">
        <w:rPr>
          <w:color w:val="000000" w:themeColor="text1"/>
          <w:sz w:val="28"/>
          <w:szCs w:val="28"/>
          <w:lang w:val="en-US"/>
        </w:rPr>
        <w:t>fibmethod</w:t>
      </w:r>
      <w:proofErr w:type="spellEnd"/>
      <w:r w:rsidRPr="00B9418B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f, 5, 68, 0.0001, 20, False)</w:t>
      </w:r>
    </w:p>
    <w:p w14:paraId="1F52BA79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print('x={:.4f}</w:t>
      </w:r>
      <w:proofErr w:type="gramStart"/>
      <w:r w:rsidRPr="00B9418B">
        <w:rPr>
          <w:color w:val="000000" w:themeColor="text1"/>
          <w:sz w:val="28"/>
          <w:szCs w:val="28"/>
          <w:lang w:val="en-US"/>
        </w:rPr>
        <w:t>'.format</w:t>
      </w:r>
      <w:proofErr w:type="gramEnd"/>
      <w:r w:rsidRPr="00B9418B">
        <w:rPr>
          <w:color w:val="000000" w:themeColor="text1"/>
          <w:sz w:val="28"/>
          <w:szCs w:val="28"/>
          <w:lang w:val="en-US"/>
        </w:rPr>
        <w:t>(x), 'f={:.4f}'.format(f(x)))</w:t>
      </w:r>
    </w:p>
    <w:p w14:paraId="43C8887A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7F2885F6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0A81FCF" w14:textId="77777777" w:rsidR="00B9418B" w:rsidRPr="00B9418B" w:rsidRDefault="00B9418B" w:rsidP="00B9418B">
      <w:pPr>
        <w:spacing w:after="160" w:line="259" w:lineRule="auto"/>
        <w:jc w:val="both"/>
        <w:rPr>
          <w:color w:val="000000" w:themeColor="text1"/>
          <w:sz w:val="28"/>
          <w:szCs w:val="28"/>
          <w:lang w:val="en-US"/>
        </w:rPr>
      </w:pPr>
      <w:r w:rsidRPr="00B9418B">
        <w:rPr>
          <w:color w:val="000000" w:themeColor="text1"/>
          <w:sz w:val="28"/>
          <w:szCs w:val="28"/>
          <w:lang w:val="en-US"/>
        </w:rPr>
        <w:t>if __name__ == '__main__':</w:t>
      </w:r>
    </w:p>
    <w:p w14:paraId="2E1E5A61" w14:textId="5CD92256" w:rsidR="00666D6F" w:rsidRPr="00B9418B" w:rsidRDefault="00B9418B" w:rsidP="00B9418B">
      <w:pPr>
        <w:spacing w:after="160" w:line="259" w:lineRule="auto"/>
        <w:jc w:val="both"/>
        <w:rPr>
          <w:sz w:val="28"/>
          <w:szCs w:val="28"/>
        </w:rPr>
      </w:pPr>
      <w:r w:rsidRPr="00B9418B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9418B">
        <w:rPr>
          <w:color w:val="000000" w:themeColor="text1"/>
          <w:sz w:val="28"/>
          <w:szCs w:val="28"/>
        </w:rPr>
        <w:t>main</w:t>
      </w:r>
      <w:proofErr w:type="spellEnd"/>
      <w:r w:rsidRPr="00B9418B">
        <w:rPr>
          <w:color w:val="000000" w:themeColor="text1"/>
          <w:sz w:val="28"/>
          <w:szCs w:val="28"/>
        </w:rPr>
        <w:t>(</w:t>
      </w:r>
      <w:proofErr w:type="gramEnd"/>
      <w:r w:rsidRPr="00B9418B">
        <w:rPr>
          <w:color w:val="000000" w:themeColor="text1"/>
          <w:sz w:val="28"/>
          <w:szCs w:val="28"/>
        </w:rPr>
        <w:t>)</w:t>
      </w:r>
      <w:r w:rsidR="00B20807" w:rsidRPr="00B9418B">
        <w:rPr>
          <w:color w:val="000000" w:themeColor="text1"/>
          <w:sz w:val="28"/>
          <w:szCs w:val="28"/>
        </w:rPr>
        <w:t xml:space="preserve"> </w:t>
      </w:r>
      <w:r w:rsidR="00666D6F" w:rsidRPr="00B9418B">
        <w:rPr>
          <w:color w:val="000000" w:themeColor="text1"/>
          <w:sz w:val="28"/>
          <w:szCs w:val="28"/>
        </w:rPr>
        <w:br w:type="page"/>
      </w:r>
    </w:p>
    <w:p w14:paraId="5D7DFD19" w14:textId="77777777" w:rsidR="00666D6F" w:rsidRPr="00E221EA" w:rsidRDefault="009928BD" w:rsidP="00666D6F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  <w:szCs w:val="24"/>
        </w:rPr>
      </w:pPr>
      <w:r>
        <w:rPr>
          <w:rFonts w:ascii="Times New Roman" w:hAnsi="Times New Roman" w:cs="Times New Roman"/>
          <w:b/>
          <w:color w:val="auto"/>
          <w:szCs w:val="24"/>
        </w:rPr>
        <w:lastRenderedPageBreak/>
        <w:t>Результаты расчетов программы</w:t>
      </w:r>
      <w:r w:rsidR="00666D6F" w:rsidRPr="00E221EA">
        <w:rPr>
          <w:rFonts w:ascii="Times New Roman" w:hAnsi="Times New Roman" w:cs="Times New Roman"/>
          <w:b/>
          <w:color w:val="auto"/>
          <w:szCs w:val="24"/>
        </w:rPr>
        <w:t>.</w:t>
      </w:r>
    </w:p>
    <w:p w14:paraId="45639B52" w14:textId="3C5E9DEB" w:rsidR="00666D6F" w:rsidRDefault="00666D6F" w:rsidP="00666D6F"/>
    <w:p w14:paraId="14DD0DA0" w14:textId="7F607103" w:rsidR="00B9418B" w:rsidRDefault="00B9418B" w:rsidP="00666D6F"/>
    <w:p w14:paraId="31DC81A4" w14:textId="73664CAA" w:rsidR="00B9418B" w:rsidRDefault="00B9418B" w:rsidP="00666D6F"/>
    <w:p w14:paraId="1C22040D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Calibri" w:hAnsi="Calibri" w:cs="Calibri"/>
        </w:rPr>
        <w:t>Золотое</w:t>
      </w:r>
      <w:r w:rsidRPr="00B9418B">
        <w:rPr>
          <w:rFonts w:ascii="Arial Rounded MT Bold" w:hAnsi="Arial Rounded MT Bold"/>
        </w:rPr>
        <w:t xml:space="preserve"> </w:t>
      </w:r>
      <w:r w:rsidRPr="00B9418B">
        <w:rPr>
          <w:rFonts w:ascii="Calibri" w:hAnsi="Calibri" w:cs="Calibri"/>
        </w:rPr>
        <w:t>сечение</w:t>
      </w:r>
      <w:r w:rsidRPr="00B9418B">
        <w:rPr>
          <w:rFonts w:ascii="Arial Rounded MT Bold" w:hAnsi="Arial Rounded MT Bold"/>
        </w:rPr>
        <w:t>:</w:t>
      </w:r>
    </w:p>
    <w:p w14:paraId="600233AC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Calibri" w:hAnsi="Calibri" w:cs="Calibri"/>
        </w:rPr>
        <w:t>Минимумы</w:t>
      </w:r>
      <w:r w:rsidRPr="00B9418B">
        <w:rPr>
          <w:rFonts w:ascii="Arial Rounded MT Bold" w:hAnsi="Arial Rounded MT Bold"/>
        </w:rPr>
        <w:t>:</w:t>
      </w:r>
    </w:p>
    <w:p w14:paraId="4F853C3A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x=4.3065 f=-5.5449</w:t>
      </w:r>
    </w:p>
    <w:p w14:paraId="456468BE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x=7.8030 f=-69.4269</w:t>
      </w:r>
    </w:p>
    <w:p w14:paraId="38131B8A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Calibri" w:hAnsi="Calibri" w:cs="Calibri"/>
        </w:rPr>
        <w:t>Максимумы</w:t>
      </w:r>
      <w:r w:rsidRPr="00B9418B">
        <w:rPr>
          <w:rFonts w:ascii="Arial Rounded MT Bold" w:hAnsi="Arial Rounded MT Bold"/>
        </w:rPr>
        <w:t>:</w:t>
      </w:r>
    </w:p>
    <w:p w14:paraId="501440CB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x=2.6637 f=30.3996</w:t>
      </w:r>
    </w:p>
    <w:p w14:paraId="34068669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x=5.7067 f=9.1938</w:t>
      </w:r>
    </w:p>
    <w:p w14:paraId="795F3BBD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Calibri" w:hAnsi="Calibri" w:cs="Calibri"/>
        </w:rPr>
        <w:t>Метод</w:t>
      </w:r>
      <w:r w:rsidRPr="00B9418B">
        <w:rPr>
          <w:rFonts w:ascii="Arial Rounded MT Bold" w:hAnsi="Arial Rounded MT Bold"/>
        </w:rPr>
        <w:t xml:space="preserve"> </w:t>
      </w:r>
      <w:r w:rsidRPr="00B9418B">
        <w:rPr>
          <w:rFonts w:ascii="Calibri" w:hAnsi="Calibri" w:cs="Calibri"/>
        </w:rPr>
        <w:t>Фибоначчи</w:t>
      </w:r>
      <w:r w:rsidRPr="00B9418B">
        <w:rPr>
          <w:rFonts w:ascii="Arial Rounded MT Bold" w:hAnsi="Arial Rounded MT Bold"/>
        </w:rPr>
        <w:t>:</w:t>
      </w:r>
    </w:p>
    <w:p w14:paraId="5583BA72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Calibri" w:hAnsi="Calibri" w:cs="Calibri"/>
        </w:rPr>
        <w:t>Минимумы</w:t>
      </w:r>
      <w:r w:rsidRPr="00B9418B">
        <w:rPr>
          <w:rFonts w:ascii="Arial Rounded MT Bold" w:hAnsi="Arial Rounded MT Bold"/>
        </w:rPr>
        <w:t>:</w:t>
      </w:r>
    </w:p>
    <w:p w14:paraId="399479C3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x=4.3065 f=-5.5449</w:t>
      </w:r>
    </w:p>
    <w:p w14:paraId="100FF939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x=7.8030 f=-69.4269</w:t>
      </w:r>
    </w:p>
    <w:p w14:paraId="4FD8A8D8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Calibri" w:hAnsi="Calibri" w:cs="Calibri"/>
        </w:rPr>
        <w:t>Максимумы</w:t>
      </w:r>
      <w:r w:rsidRPr="00B9418B">
        <w:rPr>
          <w:rFonts w:ascii="Arial Rounded MT Bold" w:hAnsi="Arial Rounded MT Bold"/>
        </w:rPr>
        <w:t>:</w:t>
      </w:r>
    </w:p>
    <w:p w14:paraId="45D23598" w14:textId="77777777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x=2.6637 f=30.3996</w:t>
      </w:r>
    </w:p>
    <w:p w14:paraId="3697F8AA" w14:textId="2C5EDADE" w:rsidR="00B9418B" w:rsidRPr="00B9418B" w:rsidRDefault="00B9418B" w:rsidP="00B9418B">
      <w:pPr>
        <w:rPr>
          <w:rFonts w:ascii="Arial Rounded MT Bold" w:hAnsi="Arial Rounded MT Bold"/>
        </w:rPr>
      </w:pPr>
      <w:r w:rsidRPr="00B9418B">
        <w:rPr>
          <w:rFonts w:ascii="Arial Rounded MT Bold" w:hAnsi="Arial Rounded MT Bold"/>
        </w:rPr>
        <w:t>x=67.9971 f=979833828.9383</w:t>
      </w:r>
    </w:p>
    <w:p w14:paraId="3E72ADC6" w14:textId="77777777" w:rsidR="00B9418B" w:rsidRPr="00A43377" w:rsidRDefault="00B9418B" w:rsidP="00666D6F"/>
    <w:p w14:paraId="194A8091" w14:textId="77777777" w:rsidR="00666D6F" w:rsidRPr="00A43377" w:rsidRDefault="00666D6F" w:rsidP="00666D6F"/>
    <w:p w14:paraId="5A33041B" w14:textId="436A5A40" w:rsidR="00666D6F" w:rsidRDefault="00666D6F" w:rsidP="00666D6F"/>
    <w:p w14:paraId="723159F2" w14:textId="77777777" w:rsidR="00666D6F" w:rsidRDefault="00666D6F" w:rsidP="00666D6F">
      <w:pPr>
        <w:spacing w:after="160" w:line="259" w:lineRule="auto"/>
      </w:pPr>
      <w:r>
        <w:br w:type="page"/>
      </w:r>
    </w:p>
    <w:p w14:paraId="6A548675" w14:textId="77777777" w:rsidR="00666D6F" w:rsidRPr="00416BCF" w:rsidRDefault="00666D6F" w:rsidP="00666D6F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</w:rPr>
      </w:pPr>
      <w:r w:rsidRPr="00416BCF">
        <w:rPr>
          <w:rFonts w:ascii="Times New Roman" w:hAnsi="Times New Roman" w:cs="Times New Roman"/>
          <w:b/>
          <w:color w:val="auto"/>
        </w:rPr>
        <w:lastRenderedPageBreak/>
        <w:t>Вывод.</w:t>
      </w:r>
    </w:p>
    <w:p w14:paraId="47B725EC" w14:textId="77777777" w:rsidR="00666D6F" w:rsidRPr="006449D9" w:rsidRDefault="00666D6F" w:rsidP="00666D6F"/>
    <w:p w14:paraId="4777323A" w14:textId="258C50C3" w:rsidR="006A5B47" w:rsidRDefault="006A5B47" w:rsidP="00666D6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 ходе работы определено, что м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етод дихотомии не эффективен в том смысле, что для конечного фиксированного числ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а</w:t>
      </w:r>
      <w:r w:rsidRPr="006A5B4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n</w:t>
      </w:r>
      <w:r w:rsidRPr="006A5B4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вычислений значений функции, он не приводит к наименьшему возможному интервалу. Эффективным методом в этом смысле является метод Фибоначчи.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Важнейшая особенность этого метода состоит в том, что он позволяет для заранее заданного числа вычислений функции построить оптимальную процедуру поиска минимума функции.</w:t>
      </w:r>
    </w:p>
    <w:p w14:paraId="44807A7B" w14:textId="6A98DDED" w:rsidR="00666D6F" w:rsidRPr="00B94D16" w:rsidRDefault="006A5B47" w:rsidP="00666D6F">
      <w:pPr>
        <w:rPr>
          <w:rFonts w:eastAsiaTheme="major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Не всегда можно определить заранее, сколько раз придется вычислять функцию. Метод золотого сечения почти столь же эффективен при n-2, что и </w:t>
      </w:r>
      <w:hyperlink r:id="rId14" w:history="1">
        <w:r w:rsidRPr="006A5B47">
          <w:rPr>
            <w:rStyle w:val="af4"/>
            <w:rFonts w:ascii="Arial" w:eastAsiaTheme="majorEastAsia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метод Фибоначчи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однако при этом не требуется знать n – количество вычислений функции.</w:t>
      </w:r>
      <w:r w:rsidR="00666D6F" w:rsidRPr="00B94D16">
        <w:br/>
      </w:r>
    </w:p>
    <w:p w14:paraId="0FE787B8" w14:textId="77777777" w:rsidR="00666D6F" w:rsidRPr="006449D9" w:rsidRDefault="00666D6F" w:rsidP="00666D6F">
      <w:pPr>
        <w:ind w:firstLine="360"/>
        <w:rPr>
          <w:rFonts w:asciiTheme="minorHAnsi" w:hAnsiTheme="minorHAnsi" w:cstheme="minorHAnsi"/>
        </w:rPr>
      </w:pPr>
    </w:p>
    <w:p w14:paraId="404E58D0" w14:textId="77777777" w:rsidR="00DF60AD" w:rsidRDefault="00DF60AD"/>
    <w:sectPr w:rsidR="00DF60AD" w:rsidSect="001C317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1B2"/>
    <w:multiLevelType w:val="hybridMultilevel"/>
    <w:tmpl w:val="7B18E202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115E"/>
    <w:multiLevelType w:val="hybridMultilevel"/>
    <w:tmpl w:val="C21E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75A7"/>
    <w:multiLevelType w:val="hybridMultilevel"/>
    <w:tmpl w:val="8F262E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056693B"/>
    <w:multiLevelType w:val="multilevel"/>
    <w:tmpl w:val="86A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81"/>
    <w:rsid w:val="00092A81"/>
    <w:rsid w:val="00197341"/>
    <w:rsid w:val="00235FD9"/>
    <w:rsid w:val="00415CA4"/>
    <w:rsid w:val="0056760F"/>
    <w:rsid w:val="005E0F09"/>
    <w:rsid w:val="00666D6F"/>
    <w:rsid w:val="006A5B47"/>
    <w:rsid w:val="008F5C21"/>
    <w:rsid w:val="009928BD"/>
    <w:rsid w:val="00B20807"/>
    <w:rsid w:val="00B9418B"/>
    <w:rsid w:val="00DF60AD"/>
    <w:rsid w:val="00E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1D55"/>
  <w15:chartTrackingRefBased/>
  <w15:docId w15:val="{6560583F-A849-467D-B9AD-B287C24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6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D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6D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666D6F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666D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666D6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666D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666D6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66D6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666D6F"/>
    <w:rPr>
      <w:color w:val="808080"/>
    </w:rPr>
  </w:style>
  <w:style w:type="paragraph" w:styleId="a8">
    <w:name w:val="List Paragraph"/>
    <w:basedOn w:val="a"/>
    <w:uiPriority w:val="34"/>
    <w:qFormat/>
    <w:rsid w:val="00666D6F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666D6F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666D6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6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qFormat/>
    <w:rsid w:val="00666D6F"/>
    <w:pPr>
      <w:spacing w:beforeAutospacing="1" w:after="16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666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D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66D6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66D6F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666D6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66D6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66D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66D6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66D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6A5B47"/>
    <w:rPr>
      <w:i/>
      <w:iCs/>
    </w:rPr>
  </w:style>
  <w:style w:type="character" w:styleId="af4">
    <w:name w:val="Hyperlink"/>
    <w:basedOn w:val="a0"/>
    <w:uiPriority w:val="99"/>
    <w:semiHidden/>
    <w:unhideWhenUsed/>
    <w:rsid w:val="006A5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math.semestr.ru/optim/fibonacci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nfs_monstr</dc:creator>
  <cp:keywords/>
  <dc:description/>
  <cp:lastModifiedBy>Marie Kondratenko</cp:lastModifiedBy>
  <cp:revision>12</cp:revision>
  <dcterms:created xsi:type="dcterms:W3CDTF">2020-11-01T21:03:00Z</dcterms:created>
  <dcterms:modified xsi:type="dcterms:W3CDTF">2020-12-17T02:26:00Z</dcterms:modified>
</cp:coreProperties>
</file>