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5A1" w:rsidRDefault="003945A1" w:rsidP="003945A1">
      <w:pPr>
        <w:spacing w:line="268" w:lineRule="auto"/>
        <w:jc w:val="center"/>
        <w:rPr>
          <w:sz w:val="30"/>
          <w:szCs w:val="30"/>
        </w:rPr>
      </w:pPr>
      <w:r>
        <w:rPr>
          <w:sz w:val="30"/>
          <w:szCs w:val="30"/>
        </w:rPr>
        <w:t>Лабораторная работа № 5</w:t>
      </w:r>
    </w:p>
    <w:p w:rsidR="003945A1" w:rsidRDefault="003945A1" w:rsidP="003945A1">
      <w:pPr>
        <w:spacing w:line="268" w:lineRule="auto"/>
        <w:jc w:val="center"/>
        <w:rPr>
          <w:sz w:val="30"/>
          <w:szCs w:val="30"/>
        </w:rPr>
      </w:pPr>
    </w:p>
    <w:p w:rsidR="003945A1" w:rsidRDefault="003945A1" w:rsidP="003945A1">
      <w:pPr>
        <w:spacing w:line="268" w:lineRule="auto"/>
        <w:jc w:val="both"/>
        <w:rPr>
          <w:bCs/>
          <w:sz w:val="30"/>
          <w:szCs w:val="30"/>
        </w:rPr>
      </w:pPr>
      <w:r>
        <w:rPr>
          <w:sz w:val="30"/>
          <w:szCs w:val="30"/>
        </w:rPr>
        <w:t xml:space="preserve">Тема: </w:t>
      </w:r>
      <w:r>
        <w:rPr>
          <w:bCs/>
          <w:sz w:val="30"/>
          <w:szCs w:val="30"/>
        </w:rPr>
        <w:t>Криптографические преобразования на основе шифров перестановки.</w:t>
      </w:r>
    </w:p>
    <w:p w:rsidR="003945A1" w:rsidRDefault="003945A1" w:rsidP="003945A1">
      <w:pPr>
        <w:spacing w:line="268" w:lineRule="auto"/>
        <w:jc w:val="both"/>
        <w:rPr>
          <w:bCs/>
          <w:sz w:val="30"/>
          <w:szCs w:val="30"/>
        </w:rPr>
      </w:pPr>
    </w:p>
    <w:p w:rsidR="003945A1" w:rsidRDefault="003945A1" w:rsidP="003945A1">
      <w:pPr>
        <w:spacing w:line="268" w:lineRule="auto"/>
        <w:jc w:val="both"/>
        <w:rPr>
          <w:color w:val="000000"/>
          <w:sz w:val="30"/>
          <w:szCs w:val="30"/>
        </w:rPr>
      </w:pPr>
      <w:r>
        <w:rPr>
          <w:bCs/>
          <w:sz w:val="30"/>
          <w:szCs w:val="30"/>
        </w:rPr>
        <w:t xml:space="preserve">Цель </w:t>
      </w:r>
      <w:r>
        <w:rPr>
          <w:sz w:val="30"/>
          <w:szCs w:val="30"/>
        </w:rPr>
        <w:t xml:space="preserve">работы: Освоить построение шифров перестановки, позволяющих </w:t>
      </w:r>
      <w:r>
        <w:rPr>
          <w:color w:val="000000"/>
          <w:sz w:val="30"/>
          <w:szCs w:val="30"/>
        </w:rPr>
        <w:t>осуществлять криптографические преобразования данных</w:t>
      </w:r>
    </w:p>
    <w:p w:rsidR="003945A1" w:rsidRDefault="003945A1" w:rsidP="003945A1">
      <w:pPr>
        <w:spacing w:line="268" w:lineRule="auto"/>
        <w:jc w:val="both"/>
        <w:rPr>
          <w:color w:val="000000"/>
          <w:sz w:val="30"/>
          <w:szCs w:val="30"/>
        </w:rPr>
      </w:pPr>
    </w:p>
    <w:p w:rsidR="003945A1" w:rsidRDefault="003945A1" w:rsidP="003945A1">
      <w:pPr>
        <w:spacing w:line="268" w:lineRule="auto"/>
        <w:ind w:firstLine="709"/>
        <w:jc w:val="both"/>
        <w:rPr>
          <w:sz w:val="30"/>
          <w:szCs w:val="30"/>
        </w:rPr>
      </w:pPr>
      <w:r>
        <w:rPr>
          <w:color w:val="000000"/>
          <w:sz w:val="30"/>
          <w:szCs w:val="30"/>
        </w:rPr>
        <w:t>5.1. Краткие теоретические сведения</w:t>
      </w:r>
    </w:p>
    <w:p w:rsidR="003945A1" w:rsidRDefault="003945A1" w:rsidP="003945A1">
      <w:pPr>
        <w:shd w:val="clear" w:color="auto" w:fill="FFFFFF"/>
        <w:spacing w:line="268" w:lineRule="auto"/>
        <w:ind w:firstLine="709"/>
        <w:jc w:val="both"/>
        <w:rPr>
          <w:b/>
          <w:bCs/>
          <w:sz w:val="30"/>
          <w:szCs w:val="30"/>
        </w:rPr>
      </w:pPr>
    </w:p>
    <w:p w:rsidR="003945A1" w:rsidRDefault="003945A1" w:rsidP="003945A1">
      <w:pPr>
        <w:spacing w:line="268" w:lineRule="auto"/>
        <w:ind w:firstLine="709"/>
        <w:jc w:val="both"/>
        <w:rPr>
          <w:bCs/>
          <w:sz w:val="30"/>
          <w:szCs w:val="30"/>
        </w:rPr>
      </w:pPr>
      <w:r>
        <w:rPr>
          <w:bCs/>
          <w:sz w:val="30"/>
          <w:szCs w:val="30"/>
        </w:rPr>
        <w:t xml:space="preserve">Шифр, преобразования которого не замещают символы шифруемого текста на другие, а изменяют только порядок их следования, называется </w:t>
      </w:r>
      <w:r>
        <w:rPr>
          <w:bCs/>
          <w:i/>
          <w:sz w:val="30"/>
          <w:szCs w:val="30"/>
        </w:rPr>
        <w:t>шифром перестановки</w:t>
      </w:r>
      <w:r>
        <w:rPr>
          <w:bCs/>
          <w:sz w:val="30"/>
          <w:szCs w:val="30"/>
        </w:rPr>
        <w:t>.</w:t>
      </w:r>
    </w:p>
    <w:p w:rsidR="003945A1" w:rsidRDefault="003945A1" w:rsidP="003945A1">
      <w:pPr>
        <w:spacing w:line="268" w:lineRule="auto"/>
        <w:ind w:firstLine="709"/>
        <w:jc w:val="both"/>
        <w:rPr>
          <w:bCs/>
          <w:sz w:val="30"/>
          <w:szCs w:val="30"/>
        </w:rPr>
      </w:pPr>
      <w:r>
        <w:rPr>
          <w:bCs/>
          <w:sz w:val="30"/>
          <w:szCs w:val="30"/>
        </w:rPr>
        <w:t>Тексты, используемые в лабораторной работе, основаны на алфавите, приведенном в табл. 5.1:</w:t>
      </w:r>
    </w:p>
    <w:p w:rsidR="003945A1" w:rsidRDefault="003945A1" w:rsidP="003945A1">
      <w:pPr>
        <w:widowControl w:val="0"/>
        <w:spacing w:line="268" w:lineRule="auto"/>
        <w:ind w:firstLine="709"/>
        <w:jc w:val="right"/>
        <w:rPr>
          <w:sz w:val="30"/>
          <w:szCs w:val="30"/>
        </w:rPr>
      </w:pPr>
      <w:r>
        <w:rPr>
          <w:sz w:val="30"/>
          <w:szCs w:val="30"/>
        </w:rPr>
        <w:t>Таблица 5.1</w:t>
      </w:r>
    </w:p>
    <w:tbl>
      <w:tblPr>
        <w:tblW w:w="10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firstRow="1" w:lastRow="0" w:firstColumn="1" w:lastColumn="0" w:noHBand="0" w:noVBand="0"/>
      </w:tblPr>
      <w:tblGrid>
        <w:gridCol w:w="960"/>
        <w:gridCol w:w="573"/>
        <w:gridCol w:w="573"/>
        <w:gridCol w:w="573"/>
        <w:gridCol w:w="573"/>
        <w:gridCol w:w="573"/>
        <w:gridCol w:w="573"/>
        <w:gridCol w:w="573"/>
        <w:gridCol w:w="573"/>
        <w:gridCol w:w="573"/>
        <w:gridCol w:w="573"/>
        <w:gridCol w:w="573"/>
        <w:gridCol w:w="573"/>
        <w:gridCol w:w="573"/>
        <w:gridCol w:w="573"/>
        <w:gridCol w:w="573"/>
        <w:gridCol w:w="573"/>
      </w:tblGrid>
      <w:tr w:rsidR="003945A1" w:rsidTr="003945A1">
        <w:trPr>
          <w:trHeight w:val="510"/>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Буква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_</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В</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Г</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Е</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Ж</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З</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И</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Л</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М</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Н</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О</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П</w:t>
            </w:r>
          </w:p>
        </w:tc>
      </w:tr>
      <w:tr w:rsidR="003945A1" w:rsidTr="003945A1">
        <w:trPr>
          <w:trHeight w:val="510"/>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Код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05</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15</w:t>
            </w:r>
          </w:p>
        </w:tc>
      </w:tr>
      <w:tr w:rsidR="003945A1" w:rsidTr="003945A1">
        <w:trPr>
          <w:trHeight w:val="510"/>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Буква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Р</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С</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Т</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У</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Ф</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Х</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Ц</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Ч</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Ш</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Щ</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Ъ</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Ы</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Ь</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Э</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Ю</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Я</w:t>
            </w:r>
          </w:p>
        </w:tc>
      </w:tr>
      <w:tr w:rsidR="003945A1" w:rsidTr="003945A1">
        <w:trPr>
          <w:trHeight w:val="510"/>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Код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25</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30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31</w:t>
            </w:r>
          </w:p>
        </w:tc>
      </w:tr>
    </w:tbl>
    <w:p w:rsidR="003945A1" w:rsidRDefault="003945A1" w:rsidP="003945A1">
      <w:pPr>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Все шифры перестановки делятся на два </w:t>
      </w:r>
      <w:r>
        <w:rPr>
          <w:bCs/>
          <w:i/>
          <w:sz w:val="30"/>
          <w:szCs w:val="30"/>
        </w:rPr>
        <w:t>подкласса</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w:t>
      </w:r>
      <w:r>
        <w:rPr>
          <w:bCs/>
          <w:sz w:val="30"/>
          <w:szCs w:val="30"/>
        </w:rPr>
        <w:t xml:space="preserve"> </w:t>
      </w:r>
      <w:r>
        <w:rPr>
          <w:sz w:val="30"/>
          <w:szCs w:val="30"/>
        </w:rPr>
        <w:t>шифры одинарной (простой) перестановки. При шифровании символы перемещаются с исходных позиций в новые один раз;</w:t>
      </w:r>
    </w:p>
    <w:p w:rsidR="003945A1" w:rsidRDefault="003945A1" w:rsidP="003945A1">
      <w:pPr>
        <w:shd w:val="clear" w:color="auto" w:fill="FFFFFF"/>
        <w:spacing w:line="268" w:lineRule="auto"/>
        <w:ind w:firstLine="709"/>
        <w:jc w:val="both"/>
        <w:rPr>
          <w:sz w:val="30"/>
          <w:szCs w:val="30"/>
        </w:rPr>
      </w:pPr>
      <w:r>
        <w:rPr>
          <w:sz w:val="30"/>
          <w:szCs w:val="30"/>
        </w:rPr>
        <w:t>–</w:t>
      </w:r>
      <w:r>
        <w:rPr>
          <w:bCs/>
          <w:sz w:val="30"/>
          <w:szCs w:val="30"/>
        </w:rPr>
        <w:t xml:space="preserve"> </w:t>
      </w:r>
      <w:r>
        <w:rPr>
          <w:sz w:val="30"/>
          <w:szCs w:val="30"/>
        </w:rPr>
        <w:t>шифры множественной (сложной) перестановки. При шифровании символы перемещаются с исходных позиций в новые несколько раз.</w:t>
      </w:r>
    </w:p>
    <w:p w:rsidR="003945A1" w:rsidRDefault="003945A1" w:rsidP="003945A1">
      <w:pPr>
        <w:spacing w:line="268" w:lineRule="auto"/>
        <w:ind w:firstLine="709"/>
        <w:jc w:val="both"/>
        <w:rPr>
          <w:bCs/>
          <w:sz w:val="30"/>
          <w:szCs w:val="30"/>
        </w:rPr>
      </w:pPr>
    </w:p>
    <w:p w:rsidR="003945A1" w:rsidRDefault="003945A1" w:rsidP="003945A1">
      <w:pPr>
        <w:spacing w:line="268" w:lineRule="auto"/>
        <w:ind w:firstLine="709"/>
        <w:jc w:val="both"/>
        <w:rPr>
          <w:bCs/>
          <w:sz w:val="30"/>
          <w:szCs w:val="30"/>
        </w:rPr>
      </w:pPr>
      <w:r>
        <w:rPr>
          <w:bCs/>
          <w:sz w:val="30"/>
          <w:szCs w:val="30"/>
        </w:rPr>
        <w:t>К простейшим методам перестановки, которые будут рассматриваться в данной лабораторной работе, относятся:</w:t>
      </w:r>
    </w:p>
    <w:p w:rsidR="003945A1" w:rsidRDefault="003945A1" w:rsidP="003945A1">
      <w:pPr>
        <w:spacing w:line="268" w:lineRule="auto"/>
        <w:ind w:firstLine="709"/>
        <w:jc w:val="both"/>
        <w:rPr>
          <w:bCs/>
          <w:sz w:val="30"/>
          <w:szCs w:val="30"/>
        </w:rPr>
      </w:pPr>
      <w:r>
        <w:rPr>
          <w:sz w:val="30"/>
          <w:szCs w:val="30"/>
        </w:rPr>
        <w:t>–</w:t>
      </w:r>
      <w:r>
        <w:rPr>
          <w:bCs/>
          <w:sz w:val="30"/>
          <w:szCs w:val="30"/>
        </w:rPr>
        <w:t xml:space="preserve"> маршрутная табличная перестановка;</w:t>
      </w:r>
    </w:p>
    <w:p w:rsidR="003945A1" w:rsidRDefault="003945A1" w:rsidP="003945A1">
      <w:pPr>
        <w:spacing w:line="268" w:lineRule="auto"/>
        <w:ind w:firstLine="709"/>
        <w:jc w:val="both"/>
        <w:rPr>
          <w:bCs/>
          <w:sz w:val="30"/>
          <w:szCs w:val="30"/>
        </w:rPr>
      </w:pPr>
      <w:r>
        <w:rPr>
          <w:sz w:val="30"/>
          <w:szCs w:val="30"/>
        </w:rPr>
        <w:t>–</w:t>
      </w:r>
      <w:r>
        <w:rPr>
          <w:bCs/>
          <w:sz w:val="30"/>
          <w:szCs w:val="30"/>
        </w:rPr>
        <w:t xml:space="preserve"> вертикальная перестановка с ключом;</w:t>
      </w:r>
    </w:p>
    <w:p w:rsidR="003945A1" w:rsidRDefault="003945A1" w:rsidP="003945A1">
      <w:pPr>
        <w:spacing w:line="268" w:lineRule="auto"/>
        <w:ind w:firstLine="709"/>
        <w:jc w:val="both"/>
        <w:rPr>
          <w:bCs/>
          <w:sz w:val="30"/>
          <w:szCs w:val="30"/>
        </w:rPr>
      </w:pPr>
      <w:r>
        <w:rPr>
          <w:sz w:val="30"/>
          <w:szCs w:val="30"/>
        </w:rPr>
        <w:t>–</w:t>
      </w:r>
      <w:r>
        <w:rPr>
          <w:bCs/>
          <w:sz w:val="30"/>
          <w:szCs w:val="30"/>
        </w:rPr>
        <w:t xml:space="preserve"> посимвольная векторная перестановка;</w:t>
      </w:r>
    </w:p>
    <w:p w:rsidR="003945A1" w:rsidRDefault="003945A1" w:rsidP="003945A1">
      <w:pPr>
        <w:spacing w:line="268" w:lineRule="auto"/>
        <w:ind w:firstLine="709"/>
        <w:jc w:val="both"/>
        <w:rPr>
          <w:bCs/>
          <w:sz w:val="30"/>
          <w:szCs w:val="30"/>
        </w:rPr>
      </w:pPr>
      <w:r>
        <w:rPr>
          <w:sz w:val="30"/>
          <w:szCs w:val="30"/>
        </w:rPr>
        <w:t>–</w:t>
      </w:r>
      <w:r>
        <w:rPr>
          <w:bCs/>
          <w:sz w:val="30"/>
          <w:szCs w:val="30"/>
        </w:rPr>
        <w:t xml:space="preserve"> побитовая векторная перестановка.</w:t>
      </w:r>
    </w:p>
    <w:p w:rsidR="003945A1" w:rsidRDefault="003945A1" w:rsidP="003945A1">
      <w:pPr>
        <w:shd w:val="clear" w:color="auto" w:fill="FFFFFF"/>
        <w:spacing w:line="268" w:lineRule="auto"/>
        <w:ind w:firstLine="709"/>
        <w:jc w:val="both"/>
        <w:rPr>
          <w:b/>
          <w:bCs/>
          <w:sz w:val="30"/>
          <w:szCs w:val="30"/>
        </w:rPr>
      </w:pPr>
    </w:p>
    <w:p w:rsidR="003945A1" w:rsidRDefault="003945A1" w:rsidP="003945A1">
      <w:pPr>
        <w:shd w:val="clear" w:color="auto" w:fill="FFFFFF"/>
        <w:spacing w:line="268" w:lineRule="auto"/>
        <w:ind w:firstLine="709"/>
        <w:jc w:val="both"/>
        <w:rPr>
          <w:sz w:val="30"/>
          <w:szCs w:val="30"/>
        </w:rPr>
      </w:pPr>
      <w:r>
        <w:rPr>
          <w:bCs/>
          <w:sz w:val="30"/>
          <w:szCs w:val="30"/>
        </w:rPr>
        <w:lastRenderedPageBreak/>
        <w:t xml:space="preserve">При использовании метода </w:t>
      </w:r>
      <w:r>
        <w:rPr>
          <w:bCs/>
          <w:i/>
          <w:sz w:val="30"/>
          <w:szCs w:val="30"/>
        </w:rPr>
        <w:t>маршрутной табличной перестановки</w:t>
      </w:r>
      <w:r>
        <w:rPr>
          <w:bCs/>
          <w:sz w:val="30"/>
          <w:szCs w:val="30"/>
        </w:rPr>
        <w:t xml:space="preserve"> исходный открытый текст вписывают в таблицу </w:t>
      </w:r>
      <w:r>
        <w:rPr>
          <w:sz w:val="30"/>
          <w:szCs w:val="30"/>
        </w:rPr>
        <w:t xml:space="preserve">по определенному маршруту, а выписывают (получают </w:t>
      </w:r>
      <w:proofErr w:type="spellStart"/>
      <w:r>
        <w:rPr>
          <w:sz w:val="30"/>
          <w:szCs w:val="30"/>
        </w:rPr>
        <w:t>шифротекст</w:t>
      </w:r>
      <w:proofErr w:type="spellEnd"/>
      <w:r>
        <w:rPr>
          <w:sz w:val="30"/>
          <w:szCs w:val="30"/>
        </w:rPr>
        <w:t xml:space="preserve">) – </w:t>
      </w:r>
      <w:proofErr w:type="gramStart"/>
      <w:r>
        <w:rPr>
          <w:sz w:val="30"/>
          <w:szCs w:val="30"/>
        </w:rPr>
        <w:t>по другому</w:t>
      </w:r>
      <w:proofErr w:type="gramEnd"/>
      <w:r>
        <w:rPr>
          <w:sz w:val="30"/>
          <w:szCs w:val="30"/>
        </w:rPr>
        <w:t xml:space="preserve">. Для данного шифра маршруты вписывания и выписывания, а также размеры таблицы являются ключом. Как правило, открытый текст вписывают построчно слева направо, а </w:t>
      </w:r>
      <w:proofErr w:type="spellStart"/>
      <w:r>
        <w:rPr>
          <w:sz w:val="30"/>
          <w:szCs w:val="30"/>
        </w:rPr>
        <w:t>шифротекст</w:t>
      </w:r>
      <w:proofErr w:type="spellEnd"/>
      <w:r>
        <w:rPr>
          <w:sz w:val="30"/>
          <w:szCs w:val="30"/>
        </w:rPr>
        <w:t xml:space="preserve"> выписывают по столбцам, начиная с первого.</w:t>
      </w:r>
    </w:p>
    <w:p w:rsidR="003945A1" w:rsidRDefault="003945A1" w:rsidP="003945A1">
      <w:pPr>
        <w:shd w:val="clear" w:color="auto" w:fill="FFFFFF"/>
        <w:spacing w:line="268" w:lineRule="auto"/>
        <w:ind w:firstLine="709"/>
        <w:jc w:val="both"/>
        <w:rPr>
          <w:sz w:val="30"/>
          <w:szCs w:val="30"/>
        </w:rPr>
      </w:pPr>
      <w:r>
        <w:rPr>
          <w:sz w:val="30"/>
          <w:szCs w:val="30"/>
        </w:rPr>
        <w:t xml:space="preserve">Алгоритм </w:t>
      </w:r>
      <w:proofErr w:type="spellStart"/>
      <w:r>
        <w:rPr>
          <w:sz w:val="30"/>
          <w:szCs w:val="30"/>
        </w:rPr>
        <w:t>зашифрования</w:t>
      </w:r>
      <w:proofErr w:type="spellEnd"/>
      <w:r>
        <w:rPr>
          <w:sz w:val="30"/>
          <w:szCs w:val="30"/>
        </w:rPr>
        <w:t xml:space="preserve"> заключается в следующем:</w:t>
      </w:r>
    </w:p>
    <w:p w:rsidR="003945A1" w:rsidRDefault="003945A1" w:rsidP="003945A1">
      <w:pPr>
        <w:shd w:val="clear" w:color="auto" w:fill="FFFFFF"/>
        <w:spacing w:line="268" w:lineRule="auto"/>
        <w:ind w:firstLine="709"/>
        <w:jc w:val="both"/>
        <w:rPr>
          <w:sz w:val="30"/>
          <w:szCs w:val="30"/>
        </w:rPr>
      </w:pPr>
      <w:r>
        <w:rPr>
          <w:sz w:val="30"/>
          <w:szCs w:val="30"/>
        </w:rPr>
        <w:t xml:space="preserve">1. Задается количество столбцов </w:t>
      </w:r>
      <w:r>
        <w:rPr>
          <w:i/>
          <w:sz w:val="30"/>
          <w:szCs w:val="30"/>
          <w:lang w:val="en-US"/>
        </w:rPr>
        <w:t>n</w:t>
      </w:r>
      <w:r>
        <w:rPr>
          <w:sz w:val="30"/>
          <w:szCs w:val="30"/>
        </w:rPr>
        <w:t xml:space="preserve"> – ключ шифрования.</w:t>
      </w:r>
    </w:p>
    <w:p w:rsidR="003945A1" w:rsidRDefault="003945A1" w:rsidP="003945A1">
      <w:pPr>
        <w:shd w:val="clear" w:color="auto" w:fill="FFFFFF"/>
        <w:spacing w:line="268" w:lineRule="auto"/>
        <w:ind w:firstLine="709"/>
        <w:jc w:val="both"/>
        <w:rPr>
          <w:sz w:val="30"/>
          <w:szCs w:val="30"/>
        </w:rPr>
      </w:pPr>
      <w:r>
        <w:rPr>
          <w:sz w:val="30"/>
          <w:szCs w:val="30"/>
        </w:rPr>
        <w:t>2. Шифруемый открытый текст вписывают построчно слева направо. Если последняя строка оказывается неполной, то она дополняется дополнительными символами (в лабораторных работах – символом «_» – пробел).</w:t>
      </w:r>
    </w:p>
    <w:p w:rsidR="003945A1" w:rsidRDefault="003945A1" w:rsidP="003945A1">
      <w:pPr>
        <w:shd w:val="clear" w:color="auto" w:fill="FFFFFF"/>
        <w:spacing w:line="268" w:lineRule="auto"/>
        <w:ind w:firstLine="709"/>
        <w:jc w:val="both"/>
        <w:rPr>
          <w:sz w:val="30"/>
          <w:szCs w:val="30"/>
        </w:rPr>
      </w:pPr>
      <w:r>
        <w:rPr>
          <w:sz w:val="30"/>
          <w:szCs w:val="30"/>
        </w:rPr>
        <w:t>3. Закрытый текст выписывают по столбцам, начиная с первого.</w:t>
      </w:r>
    </w:p>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Пример 5.1. Открытый текст «ЗАЩИТА_ИНФОРМАЦИИ». Пусть число столбцов таблицы шифрования </w:t>
      </w:r>
      <w:r>
        <w:rPr>
          <w:i/>
          <w:sz w:val="30"/>
          <w:szCs w:val="30"/>
        </w:rPr>
        <w:t>n</w:t>
      </w:r>
      <w:r>
        <w:rPr>
          <w:sz w:val="30"/>
          <w:szCs w:val="30"/>
        </w:rPr>
        <w:t xml:space="preserve"> = 5. Тогда таблица шифрования примет вид (табл.5.2):</w:t>
      </w:r>
    </w:p>
    <w:p w:rsidR="003945A1" w:rsidRDefault="003945A1" w:rsidP="003945A1">
      <w:pPr>
        <w:shd w:val="clear" w:color="auto" w:fill="FFFFFF"/>
        <w:spacing w:line="268" w:lineRule="auto"/>
        <w:ind w:left="3540" w:firstLine="708"/>
        <w:jc w:val="center"/>
        <w:rPr>
          <w:sz w:val="30"/>
          <w:szCs w:val="30"/>
        </w:rPr>
      </w:pPr>
      <w:r>
        <w:rPr>
          <w:sz w:val="30"/>
          <w:szCs w:val="30"/>
        </w:rPr>
        <w:t>Таблица 5.2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1134"/>
        <w:gridCol w:w="1134"/>
        <w:gridCol w:w="1134"/>
        <w:gridCol w:w="1134"/>
      </w:tblGrid>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З</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Щ</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Т</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Н</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Ф</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О</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М</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Ц</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r>
    </w:tbl>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ind w:firstLine="709"/>
        <w:jc w:val="both"/>
        <w:rPr>
          <w:sz w:val="30"/>
          <w:szCs w:val="30"/>
        </w:rPr>
      </w:pPr>
      <w:proofErr w:type="spellStart"/>
      <w:r>
        <w:rPr>
          <w:sz w:val="30"/>
          <w:szCs w:val="30"/>
        </w:rPr>
        <w:t>Шифротекст</w:t>
      </w:r>
      <w:proofErr w:type="spellEnd"/>
      <w:r>
        <w:rPr>
          <w:sz w:val="30"/>
          <w:szCs w:val="30"/>
        </w:rPr>
        <w:t xml:space="preserve"> в этом случае выглядит «ЗАОИА_РИЩИМ_ИНА_ТФЦ_».</w:t>
      </w:r>
    </w:p>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jc w:val="both"/>
        <w:rPr>
          <w:sz w:val="30"/>
          <w:szCs w:val="30"/>
        </w:rPr>
      </w:pPr>
      <w:proofErr w:type="spellStart"/>
      <w:r>
        <w:rPr>
          <w:sz w:val="30"/>
          <w:szCs w:val="30"/>
        </w:rPr>
        <w:t>Расшифрование</w:t>
      </w:r>
      <w:proofErr w:type="spellEnd"/>
      <w:r>
        <w:rPr>
          <w:sz w:val="30"/>
          <w:szCs w:val="30"/>
        </w:rPr>
        <w:t xml:space="preserve"> выполняется по следующему алгоритму:</w:t>
      </w:r>
    </w:p>
    <w:p w:rsidR="003945A1" w:rsidRDefault="003945A1" w:rsidP="003945A1">
      <w:pPr>
        <w:shd w:val="clear" w:color="auto" w:fill="FFFFFF"/>
        <w:spacing w:line="268" w:lineRule="auto"/>
        <w:ind w:firstLine="709"/>
        <w:jc w:val="both"/>
        <w:rPr>
          <w:sz w:val="30"/>
          <w:szCs w:val="30"/>
        </w:rPr>
      </w:pPr>
      <w:r>
        <w:rPr>
          <w:sz w:val="30"/>
          <w:szCs w:val="30"/>
        </w:rPr>
        <w:t xml:space="preserve">1. Подсчитывают число символов в </w:t>
      </w:r>
      <w:proofErr w:type="spellStart"/>
      <w:r>
        <w:rPr>
          <w:sz w:val="30"/>
          <w:szCs w:val="30"/>
        </w:rPr>
        <w:t>шифротексте</w:t>
      </w:r>
      <w:proofErr w:type="spellEnd"/>
      <w:r>
        <w:rPr>
          <w:sz w:val="30"/>
          <w:szCs w:val="30"/>
        </w:rPr>
        <w:t xml:space="preserve"> и делят на число столбцов таблицы </w:t>
      </w:r>
      <w:r>
        <w:rPr>
          <w:i/>
          <w:sz w:val="30"/>
          <w:szCs w:val="30"/>
          <w:lang w:val="en-US"/>
        </w:rPr>
        <w:t>n</w:t>
      </w:r>
      <w:r>
        <w:rPr>
          <w:sz w:val="30"/>
          <w:szCs w:val="30"/>
        </w:rPr>
        <w:t xml:space="preserve"> – ключ шифрования.</w:t>
      </w:r>
    </w:p>
    <w:p w:rsidR="003945A1" w:rsidRDefault="003945A1" w:rsidP="003945A1">
      <w:pPr>
        <w:shd w:val="clear" w:color="auto" w:fill="FFFFFF"/>
        <w:spacing w:line="268" w:lineRule="auto"/>
        <w:ind w:firstLine="709"/>
        <w:jc w:val="both"/>
        <w:rPr>
          <w:sz w:val="30"/>
          <w:szCs w:val="30"/>
        </w:rPr>
      </w:pPr>
      <w:r>
        <w:rPr>
          <w:sz w:val="30"/>
          <w:szCs w:val="30"/>
        </w:rPr>
        <w:t xml:space="preserve">2. По столбцам, начиная с первого, вписывают символы </w:t>
      </w:r>
      <w:proofErr w:type="spellStart"/>
      <w:r>
        <w:rPr>
          <w:sz w:val="30"/>
          <w:szCs w:val="30"/>
        </w:rPr>
        <w:t>шифротекста</w:t>
      </w:r>
      <w:proofErr w:type="spellEnd"/>
      <w:r>
        <w:rPr>
          <w:sz w:val="30"/>
          <w:szCs w:val="30"/>
        </w:rPr>
        <w:t xml:space="preserve"> в количестве, определенном на первом шаге.</w:t>
      </w:r>
    </w:p>
    <w:p w:rsidR="003945A1" w:rsidRDefault="003945A1" w:rsidP="003945A1">
      <w:pPr>
        <w:shd w:val="clear" w:color="auto" w:fill="FFFFFF"/>
        <w:spacing w:line="268" w:lineRule="auto"/>
        <w:ind w:firstLine="709"/>
        <w:jc w:val="both"/>
        <w:rPr>
          <w:sz w:val="30"/>
          <w:szCs w:val="30"/>
        </w:rPr>
      </w:pPr>
      <w:r>
        <w:rPr>
          <w:sz w:val="30"/>
          <w:szCs w:val="30"/>
        </w:rPr>
        <w:t>3. Выписывают расшифрованный открытый текст по строкам, начиная с первой.</w:t>
      </w:r>
    </w:p>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lastRenderedPageBreak/>
        <w:t xml:space="preserve">Пример 5.2. Закрытый текст «ЗАОИА_РИЩИМ_ИНА_ТФЦ_». Общее число символов в нем, равное 20, делим на </w:t>
      </w:r>
      <w:r>
        <w:rPr>
          <w:i/>
          <w:sz w:val="30"/>
          <w:szCs w:val="30"/>
          <w:lang w:val="en-US"/>
        </w:rPr>
        <w:t>n</w:t>
      </w:r>
      <w:r>
        <w:rPr>
          <w:sz w:val="30"/>
          <w:szCs w:val="30"/>
        </w:rPr>
        <w:t xml:space="preserve"> = 5 (ключ шифрования) и получаем группы по 4 символа, которые вписываем в таблицу (табл. 5.3):</w:t>
      </w:r>
    </w:p>
    <w:p w:rsidR="003945A1" w:rsidRDefault="003945A1" w:rsidP="003945A1">
      <w:pPr>
        <w:shd w:val="clear" w:color="auto" w:fill="FFFFFF"/>
        <w:spacing w:line="268" w:lineRule="auto"/>
        <w:ind w:firstLine="709"/>
        <w:jc w:val="both"/>
        <w:rPr>
          <w:sz w:val="30"/>
          <w:szCs w:val="30"/>
          <w:lang w:val="en-US"/>
        </w:rPr>
      </w:pPr>
    </w:p>
    <w:p w:rsidR="003945A1" w:rsidRDefault="003945A1" w:rsidP="003945A1">
      <w:pPr>
        <w:shd w:val="clear" w:color="auto" w:fill="FFFFFF"/>
        <w:spacing w:line="268" w:lineRule="auto"/>
        <w:ind w:firstLine="709"/>
        <w:jc w:val="both"/>
        <w:rPr>
          <w:sz w:val="30"/>
          <w:szCs w:val="30"/>
          <w:lang w:val="en-US"/>
        </w:rPr>
      </w:pPr>
    </w:p>
    <w:p w:rsidR="003945A1" w:rsidRDefault="003945A1" w:rsidP="003945A1">
      <w:pPr>
        <w:shd w:val="clear" w:color="auto" w:fill="FFFFFF"/>
        <w:spacing w:line="268" w:lineRule="auto"/>
        <w:ind w:left="3540" w:firstLine="708"/>
        <w:jc w:val="center"/>
        <w:rPr>
          <w:sz w:val="30"/>
          <w:szCs w:val="30"/>
        </w:rPr>
      </w:pPr>
      <w:r>
        <w:rPr>
          <w:sz w:val="30"/>
          <w:szCs w:val="30"/>
        </w:rPr>
        <w:t>Таблица 5.3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1134"/>
        <w:gridCol w:w="1134"/>
        <w:gridCol w:w="1134"/>
        <w:gridCol w:w="1134"/>
      </w:tblGrid>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З</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Щ</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Т</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Н</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Ф</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О</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М</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Ц</w:t>
            </w:r>
          </w:p>
        </w:tc>
      </w:tr>
      <w:tr w:rsidR="003945A1" w:rsidTr="003945A1">
        <w:trPr>
          <w:trHeight w:val="567"/>
          <w:jc w:val="center"/>
        </w:trPr>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r>
    </w:tbl>
    <w:p w:rsidR="003945A1" w:rsidRDefault="003945A1" w:rsidP="003945A1">
      <w:pPr>
        <w:shd w:val="clear" w:color="auto" w:fill="FFFFFF"/>
        <w:spacing w:line="268" w:lineRule="auto"/>
        <w:jc w:val="both"/>
        <w:rPr>
          <w:sz w:val="30"/>
          <w:szCs w:val="30"/>
        </w:rPr>
      </w:pPr>
    </w:p>
    <w:p w:rsidR="003945A1" w:rsidRPr="003945A1" w:rsidRDefault="003945A1" w:rsidP="003945A1">
      <w:pPr>
        <w:shd w:val="clear" w:color="auto" w:fill="FFFFFF"/>
        <w:spacing w:line="268" w:lineRule="auto"/>
        <w:jc w:val="both"/>
        <w:rPr>
          <w:sz w:val="30"/>
          <w:szCs w:val="30"/>
        </w:rPr>
      </w:pPr>
      <w:r>
        <w:rPr>
          <w:sz w:val="30"/>
          <w:szCs w:val="30"/>
        </w:rPr>
        <w:t>Расшифрованный открытый текст будет «ЗАЩИТА_ИНФОРМАЦИИ_ _ _».</w:t>
      </w:r>
    </w:p>
    <w:p w:rsidR="003945A1" w:rsidRP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ind w:firstLine="709"/>
        <w:jc w:val="both"/>
        <w:rPr>
          <w:sz w:val="30"/>
          <w:szCs w:val="30"/>
        </w:rPr>
      </w:pPr>
      <w:r>
        <w:rPr>
          <w:bCs/>
          <w:sz w:val="30"/>
          <w:szCs w:val="30"/>
        </w:rPr>
        <w:t xml:space="preserve">Шифр </w:t>
      </w:r>
      <w:r>
        <w:rPr>
          <w:bCs/>
          <w:i/>
          <w:sz w:val="30"/>
          <w:szCs w:val="30"/>
        </w:rPr>
        <w:t>вертикальной перестановки с ключом</w:t>
      </w:r>
      <w:r>
        <w:rPr>
          <w:sz w:val="30"/>
          <w:szCs w:val="30"/>
        </w:rPr>
        <w:t xml:space="preserve"> является разновидностью предыдущего шифра. К особенностям шифра можно отнести следующие:</w:t>
      </w:r>
    </w:p>
    <w:p w:rsidR="003945A1" w:rsidRDefault="003945A1" w:rsidP="003945A1">
      <w:pPr>
        <w:shd w:val="clear" w:color="auto" w:fill="FFFFFF"/>
        <w:spacing w:line="268" w:lineRule="auto"/>
        <w:ind w:firstLine="709"/>
        <w:jc w:val="both"/>
        <w:rPr>
          <w:sz w:val="30"/>
          <w:szCs w:val="30"/>
        </w:rPr>
      </w:pPr>
      <w:r>
        <w:rPr>
          <w:sz w:val="30"/>
          <w:szCs w:val="30"/>
        </w:rPr>
        <w:t>– ключом является слово или фраза, не содержащее одинаковых символов;</w:t>
      </w:r>
    </w:p>
    <w:p w:rsidR="003945A1" w:rsidRDefault="003945A1" w:rsidP="003945A1">
      <w:pPr>
        <w:shd w:val="clear" w:color="auto" w:fill="FFFFFF"/>
        <w:spacing w:line="268" w:lineRule="auto"/>
        <w:ind w:firstLine="709"/>
        <w:jc w:val="both"/>
        <w:rPr>
          <w:sz w:val="30"/>
          <w:szCs w:val="30"/>
        </w:rPr>
      </w:pPr>
      <w:r>
        <w:rPr>
          <w:sz w:val="30"/>
          <w:szCs w:val="30"/>
        </w:rPr>
        <w:t>– количество столбцов в таблице фиксируется и определяется длиной ключа.</w:t>
      </w:r>
    </w:p>
    <w:p w:rsidR="003945A1" w:rsidRDefault="003945A1" w:rsidP="003945A1">
      <w:pPr>
        <w:shd w:val="clear" w:color="auto" w:fill="FFFFFF"/>
        <w:spacing w:line="268" w:lineRule="auto"/>
        <w:ind w:firstLine="709"/>
        <w:jc w:val="both"/>
        <w:rPr>
          <w:sz w:val="30"/>
          <w:szCs w:val="30"/>
        </w:rPr>
      </w:pPr>
      <w:proofErr w:type="spellStart"/>
      <w:r>
        <w:rPr>
          <w:sz w:val="30"/>
          <w:szCs w:val="30"/>
        </w:rPr>
        <w:t>Зашифрование</w:t>
      </w:r>
      <w:proofErr w:type="spellEnd"/>
      <w:r>
        <w:rPr>
          <w:sz w:val="30"/>
          <w:szCs w:val="30"/>
        </w:rPr>
        <w:t xml:space="preserve"> осуществляется в соответствии со следующим алгоритмом:</w:t>
      </w:r>
    </w:p>
    <w:p w:rsidR="003945A1" w:rsidRDefault="003945A1" w:rsidP="003945A1">
      <w:pPr>
        <w:shd w:val="clear" w:color="auto" w:fill="FFFFFF"/>
        <w:spacing w:line="268" w:lineRule="auto"/>
        <w:ind w:firstLine="709"/>
        <w:jc w:val="both"/>
        <w:rPr>
          <w:sz w:val="30"/>
          <w:szCs w:val="30"/>
        </w:rPr>
      </w:pPr>
      <w:r>
        <w:rPr>
          <w:sz w:val="30"/>
          <w:szCs w:val="30"/>
        </w:rPr>
        <w:t>1. Выбирается ключевое слово (фраза) с неповторяющимися символами.</w:t>
      </w:r>
    </w:p>
    <w:p w:rsidR="003945A1" w:rsidRDefault="003945A1" w:rsidP="003945A1">
      <w:pPr>
        <w:shd w:val="clear" w:color="auto" w:fill="FFFFFF"/>
        <w:spacing w:line="268" w:lineRule="auto"/>
        <w:ind w:firstLine="709"/>
        <w:jc w:val="both"/>
        <w:rPr>
          <w:sz w:val="30"/>
          <w:szCs w:val="30"/>
        </w:rPr>
      </w:pPr>
      <w:r>
        <w:rPr>
          <w:sz w:val="30"/>
          <w:szCs w:val="30"/>
        </w:rPr>
        <w:t>2. Шифруемый открытый текст вписывают последовательными строками под символами ключевого слова. Если последняя строка оказывается неполной, то она дополняется специальными символами (в лабораторной работе – символом «_» - пробел).</w:t>
      </w:r>
    </w:p>
    <w:p w:rsidR="003945A1" w:rsidRDefault="003945A1" w:rsidP="003945A1">
      <w:pPr>
        <w:shd w:val="clear" w:color="auto" w:fill="FFFFFF"/>
        <w:spacing w:line="268" w:lineRule="auto"/>
        <w:ind w:firstLine="709"/>
        <w:jc w:val="both"/>
        <w:rPr>
          <w:sz w:val="30"/>
          <w:szCs w:val="30"/>
        </w:rPr>
      </w:pPr>
      <w:r>
        <w:rPr>
          <w:sz w:val="30"/>
          <w:szCs w:val="30"/>
        </w:rPr>
        <w:t>3. Зашифрованный текст выписывают по столбцам в той последовательности, в которой располагаются в алфавите буквы ключевого слова (по коду буквы) (или в порядке следования цифр в натуральном ряду, если ключ цифровой).</w:t>
      </w:r>
    </w:p>
    <w:p w:rsidR="003945A1" w:rsidRDefault="003945A1" w:rsidP="003945A1">
      <w:pPr>
        <w:shd w:val="clear" w:color="auto" w:fill="FFFFFF"/>
        <w:spacing w:line="268" w:lineRule="auto"/>
        <w:ind w:firstLine="709"/>
        <w:jc w:val="both"/>
        <w:rPr>
          <w:sz w:val="30"/>
          <w:szCs w:val="30"/>
        </w:rPr>
      </w:pPr>
    </w:p>
    <w:p w:rsidR="003945A1" w:rsidRPr="003945A1" w:rsidRDefault="003945A1" w:rsidP="003945A1">
      <w:pPr>
        <w:shd w:val="clear" w:color="auto" w:fill="FFFFFF"/>
        <w:spacing w:line="268" w:lineRule="auto"/>
        <w:ind w:firstLine="709"/>
        <w:jc w:val="both"/>
        <w:rPr>
          <w:sz w:val="30"/>
          <w:szCs w:val="30"/>
        </w:rPr>
      </w:pPr>
      <w:r>
        <w:rPr>
          <w:sz w:val="30"/>
          <w:szCs w:val="30"/>
        </w:rPr>
        <w:lastRenderedPageBreak/>
        <w:t>Пример 5.3. Открытый текст «ЗАЩИТА_ИНФОРМАЦИИ». Пусть ключевое слово «КРЫША». Получим таблицу шифрования следующего вида (табл.5.4):</w:t>
      </w:r>
    </w:p>
    <w:p w:rsidR="003945A1" w:rsidRPr="003945A1" w:rsidRDefault="003945A1" w:rsidP="003945A1">
      <w:pPr>
        <w:shd w:val="clear" w:color="auto" w:fill="FFFFFF"/>
        <w:spacing w:line="268" w:lineRule="auto"/>
        <w:ind w:firstLine="709"/>
        <w:jc w:val="both"/>
        <w:rPr>
          <w:sz w:val="30"/>
          <w:szCs w:val="30"/>
        </w:rPr>
      </w:pPr>
    </w:p>
    <w:p w:rsidR="003945A1" w:rsidRPr="003945A1" w:rsidRDefault="003945A1" w:rsidP="003945A1">
      <w:pPr>
        <w:shd w:val="clear" w:color="auto" w:fill="FFFFFF"/>
        <w:spacing w:line="268" w:lineRule="auto"/>
        <w:ind w:firstLine="709"/>
        <w:jc w:val="both"/>
        <w:rPr>
          <w:sz w:val="30"/>
          <w:szCs w:val="30"/>
        </w:rPr>
      </w:pPr>
    </w:p>
    <w:p w:rsidR="003945A1" w:rsidRPr="003945A1" w:rsidRDefault="003945A1" w:rsidP="003945A1">
      <w:pPr>
        <w:shd w:val="clear" w:color="auto" w:fill="FFFFFF"/>
        <w:spacing w:line="268" w:lineRule="auto"/>
        <w:ind w:firstLine="709"/>
        <w:jc w:val="both"/>
        <w:rPr>
          <w:sz w:val="30"/>
          <w:szCs w:val="30"/>
        </w:rPr>
      </w:pPr>
    </w:p>
    <w:p w:rsidR="003945A1" w:rsidRPr="003945A1" w:rsidRDefault="003945A1" w:rsidP="003945A1">
      <w:pPr>
        <w:shd w:val="clear" w:color="auto" w:fill="FFFFFF"/>
        <w:spacing w:line="268" w:lineRule="auto"/>
        <w:ind w:firstLine="709"/>
        <w:jc w:val="both"/>
        <w:rPr>
          <w:sz w:val="30"/>
          <w:szCs w:val="30"/>
        </w:rPr>
      </w:pPr>
    </w:p>
    <w:p w:rsidR="003945A1" w:rsidRP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left="4248" w:firstLine="708"/>
        <w:jc w:val="center"/>
        <w:rPr>
          <w:sz w:val="30"/>
          <w:szCs w:val="30"/>
        </w:rPr>
      </w:pPr>
      <w:r>
        <w:rPr>
          <w:sz w:val="30"/>
          <w:szCs w:val="30"/>
        </w:rPr>
        <w:t>Таблица 5.4</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1134"/>
        <w:gridCol w:w="1134"/>
        <w:gridCol w:w="1134"/>
        <w:gridCol w:w="1134"/>
        <w:gridCol w:w="1134"/>
      </w:tblGrid>
      <w:tr w:rsidR="003945A1" w:rsidTr="003945A1">
        <w:trPr>
          <w:trHeight w:val="567"/>
          <w:jc w:val="center"/>
        </w:trPr>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Ключ</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К</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Ы</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Ш</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10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16</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27</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24</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01</w:t>
            </w:r>
          </w:p>
        </w:tc>
      </w:tr>
      <w:tr w:rsidR="003945A1" w:rsidTr="003945A1">
        <w:trPr>
          <w:trHeight w:val="567"/>
          <w:jc w:val="center"/>
        </w:trPr>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Текст</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З</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Щ</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Т</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Н</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Ф</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О</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М</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Ц</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r>
    </w:tbl>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jc w:val="both"/>
        <w:rPr>
          <w:sz w:val="30"/>
          <w:szCs w:val="30"/>
        </w:rPr>
      </w:pPr>
      <w:r>
        <w:rPr>
          <w:sz w:val="30"/>
          <w:szCs w:val="30"/>
        </w:rPr>
        <w:t xml:space="preserve">Тогда </w:t>
      </w:r>
      <w:proofErr w:type="spellStart"/>
      <w:r>
        <w:rPr>
          <w:sz w:val="30"/>
          <w:szCs w:val="30"/>
        </w:rPr>
        <w:t>шифротекст</w:t>
      </w:r>
      <w:proofErr w:type="spellEnd"/>
      <w:r>
        <w:rPr>
          <w:sz w:val="30"/>
          <w:szCs w:val="30"/>
        </w:rPr>
        <w:t xml:space="preserve"> будет «ТФЦ_ЗАОИА_РИИНА_ЩИМ_».</w:t>
      </w:r>
    </w:p>
    <w:p w:rsidR="003945A1" w:rsidRDefault="003945A1" w:rsidP="003945A1">
      <w:pPr>
        <w:shd w:val="clear" w:color="auto" w:fill="FFFFFF"/>
        <w:spacing w:line="268" w:lineRule="auto"/>
        <w:jc w:val="both"/>
        <w:rPr>
          <w:sz w:val="30"/>
          <w:szCs w:val="30"/>
        </w:rPr>
      </w:pPr>
    </w:p>
    <w:p w:rsidR="003945A1" w:rsidRDefault="003945A1" w:rsidP="003945A1">
      <w:pPr>
        <w:spacing w:line="268" w:lineRule="auto"/>
        <w:ind w:firstLine="709"/>
        <w:jc w:val="both"/>
        <w:rPr>
          <w:sz w:val="30"/>
          <w:szCs w:val="30"/>
        </w:rPr>
      </w:pPr>
      <w:proofErr w:type="spellStart"/>
      <w:r>
        <w:rPr>
          <w:sz w:val="30"/>
          <w:szCs w:val="30"/>
        </w:rPr>
        <w:t>Расшифрование</w:t>
      </w:r>
      <w:proofErr w:type="spellEnd"/>
      <w:r>
        <w:rPr>
          <w:sz w:val="30"/>
          <w:szCs w:val="30"/>
        </w:rPr>
        <w:t xml:space="preserve"> выполняется в следующем порядке:</w:t>
      </w:r>
    </w:p>
    <w:p w:rsidR="003945A1" w:rsidRDefault="003945A1" w:rsidP="003945A1">
      <w:pPr>
        <w:spacing w:line="268" w:lineRule="auto"/>
        <w:ind w:firstLine="709"/>
        <w:jc w:val="both"/>
        <w:rPr>
          <w:sz w:val="30"/>
          <w:szCs w:val="30"/>
        </w:rPr>
      </w:pPr>
      <w:r>
        <w:rPr>
          <w:sz w:val="30"/>
          <w:szCs w:val="30"/>
        </w:rPr>
        <w:t>1. Подсчитываем число символов в зашифрованном тексте и делим на число символов ключа.</w:t>
      </w:r>
    </w:p>
    <w:p w:rsidR="003945A1" w:rsidRDefault="003945A1" w:rsidP="003945A1">
      <w:pPr>
        <w:spacing w:line="268" w:lineRule="auto"/>
        <w:ind w:firstLine="709"/>
        <w:jc w:val="both"/>
        <w:rPr>
          <w:sz w:val="30"/>
          <w:szCs w:val="30"/>
        </w:rPr>
      </w:pPr>
      <w:r>
        <w:rPr>
          <w:sz w:val="30"/>
          <w:szCs w:val="30"/>
        </w:rPr>
        <w:t>2. Вписываем ключевое слово и под его символами в соответствующей последовательности вписываем символы зашифрованного текста в определенном в п.1 количестве.</w:t>
      </w:r>
    </w:p>
    <w:p w:rsidR="003945A1" w:rsidRPr="003945A1" w:rsidRDefault="003945A1" w:rsidP="003945A1">
      <w:pPr>
        <w:spacing w:line="268" w:lineRule="auto"/>
        <w:ind w:firstLine="709"/>
        <w:jc w:val="both"/>
        <w:rPr>
          <w:sz w:val="30"/>
          <w:szCs w:val="30"/>
        </w:rPr>
      </w:pPr>
      <w:r>
        <w:rPr>
          <w:sz w:val="30"/>
          <w:szCs w:val="30"/>
        </w:rPr>
        <w:t>3. По строкам таблицы выписываем исходный расшифрованный текст.</w:t>
      </w:r>
    </w:p>
    <w:p w:rsidR="003945A1" w:rsidRPr="003945A1" w:rsidRDefault="003945A1" w:rsidP="003945A1">
      <w:pPr>
        <w:spacing w:line="268" w:lineRule="auto"/>
        <w:ind w:firstLine="709"/>
        <w:jc w:val="both"/>
        <w:rPr>
          <w:sz w:val="30"/>
          <w:szCs w:val="30"/>
        </w:rPr>
      </w:pPr>
    </w:p>
    <w:p w:rsidR="003945A1" w:rsidRDefault="003945A1" w:rsidP="003945A1">
      <w:pPr>
        <w:spacing w:line="268" w:lineRule="auto"/>
        <w:ind w:firstLine="709"/>
        <w:jc w:val="both"/>
        <w:rPr>
          <w:sz w:val="30"/>
          <w:szCs w:val="30"/>
        </w:rPr>
      </w:pPr>
      <w:r>
        <w:rPr>
          <w:sz w:val="30"/>
          <w:szCs w:val="30"/>
        </w:rPr>
        <w:t xml:space="preserve">Пример 5.4. Закрытый текст «ТФЦ_ЗАОИА_РИИНА_ЩИМ_». Ключевое слово «КРЫША». Число символов </w:t>
      </w:r>
      <w:proofErr w:type="spellStart"/>
      <w:r>
        <w:rPr>
          <w:sz w:val="30"/>
          <w:szCs w:val="30"/>
        </w:rPr>
        <w:t>шифротекста</w:t>
      </w:r>
      <w:proofErr w:type="spellEnd"/>
      <w:r>
        <w:rPr>
          <w:sz w:val="30"/>
          <w:szCs w:val="30"/>
        </w:rPr>
        <w:t xml:space="preserve"> равно 20. Делим на число символов ключа, равное 5, и получаем, что </w:t>
      </w:r>
      <w:proofErr w:type="spellStart"/>
      <w:r>
        <w:rPr>
          <w:sz w:val="30"/>
          <w:szCs w:val="30"/>
        </w:rPr>
        <w:t>шифротекст</w:t>
      </w:r>
      <w:proofErr w:type="spellEnd"/>
      <w:r>
        <w:rPr>
          <w:sz w:val="30"/>
          <w:szCs w:val="30"/>
        </w:rPr>
        <w:t xml:space="preserve"> необходимо разделить на группы по 4 символа. Вписываем эти группы под символами ключа в соответствующем порядке (табл. 5.5)</w:t>
      </w:r>
    </w:p>
    <w:p w:rsidR="003945A1" w:rsidRDefault="003945A1" w:rsidP="003945A1">
      <w:pPr>
        <w:shd w:val="clear" w:color="auto" w:fill="FFFFFF"/>
        <w:spacing w:line="268" w:lineRule="auto"/>
        <w:ind w:left="4956"/>
        <w:jc w:val="center"/>
        <w:rPr>
          <w:sz w:val="30"/>
          <w:szCs w:val="30"/>
        </w:rPr>
      </w:pPr>
      <w:r>
        <w:rPr>
          <w:sz w:val="30"/>
          <w:szCs w:val="30"/>
        </w:rPr>
        <w:t>Таблица 5.5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1134"/>
        <w:gridCol w:w="1134"/>
        <w:gridCol w:w="1134"/>
        <w:gridCol w:w="1134"/>
        <w:gridCol w:w="1134"/>
      </w:tblGrid>
      <w:tr w:rsidR="003945A1" w:rsidTr="003945A1">
        <w:trPr>
          <w:trHeight w:val="567"/>
          <w:jc w:val="center"/>
        </w:trPr>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Ключ</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К</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Ы</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Ш</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10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16</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27</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24</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01</w:t>
            </w:r>
          </w:p>
        </w:tc>
      </w:tr>
      <w:tr w:rsidR="003945A1" w:rsidTr="003945A1">
        <w:trPr>
          <w:trHeight w:val="567"/>
          <w:jc w:val="center"/>
        </w:trPr>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lastRenderedPageBreak/>
              <w:t>Текст</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З</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Щ</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Т</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Н</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Ф</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О</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Р</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М</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Ц</w:t>
            </w:r>
          </w:p>
        </w:tc>
      </w:tr>
      <w:tr w:rsidR="003945A1" w:rsidTr="003945A1">
        <w:trPr>
          <w:trHeight w:val="56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945A1" w:rsidRDefault="003945A1">
            <w:pPr>
              <w:rPr>
                <w:sz w:val="30"/>
                <w:szCs w:val="3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И</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sz w:val="30"/>
                <w:szCs w:val="30"/>
              </w:rPr>
            </w:pPr>
            <w:r>
              <w:rPr>
                <w:sz w:val="30"/>
                <w:szCs w:val="30"/>
              </w:rPr>
              <w:t>_</w:t>
            </w:r>
          </w:p>
        </w:tc>
      </w:tr>
    </w:tbl>
    <w:p w:rsidR="003945A1" w:rsidRDefault="003945A1" w:rsidP="003945A1">
      <w:pPr>
        <w:shd w:val="clear" w:color="auto" w:fill="FFFFFF"/>
        <w:spacing w:line="268" w:lineRule="auto"/>
        <w:jc w:val="both"/>
        <w:rPr>
          <w:sz w:val="30"/>
          <w:szCs w:val="30"/>
        </w:rPr>
      </w:pPr>
    </w:p>
    <w:p w:rsidR="003945A1" w:rsidRDefault="003945A1" w:rsidP="003945A1">
      <w:pPr>
        <w:spacing w:line="268" w:lineRule="auto"/>
        <w:jc w:val="both"/>
        <w:rPr>
          <w:sz w:val="30"/>
          <w:szCs w:val="30"/>
        </w:rPr>
      </w:pPr>
      <w:r>
        <w:rPr>
          <w:sz w:val="30"/>
          <w:szCs w:val="30"/>
        </w:rPr>
        <w:t>и выписываем по строкам исходный текст «ЗАЩИТА_ИНФОРМАЦИИ_ _ _».</w:t>
      </w:r>
    </w:p>
    <w:p w:rsidR="003945A1" w:rsidRDefault="003945A1" w:rsidP="003945A1">
      <w:pPr>
        <w:widowControl w:val="0"/>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sz w:val="30"/>
          <w:szCs w:val="30"/>
        </w:rPr>
        <w:t xml:space="preserve">При </w:t>
      </w:r>
      <w:r>
        <w:rPr>
          <w:i/>
          <w:sz w:val="30"/>
          <w:szCs w:val="30"/>
        </w:rPr>
        <w:t>посимвольной векторной перестановке</w:t>
      </w:r>
      <w:r>
        <w:rPr>
          <w:sz w:val="30"/>
          <w:szCs w:val="30"/>
        </w:rPr>
        <w:t xml:space="preserve"> </w:t>
      </w:r>
      <w:proofErr w:type="gramStart"/>
      <w:r>
        <w:rPr>
          <w:sz w:val="30"/>
          <w:szCs w:val="30"/>
        </w:rPr>
        <w:t>текст  делится</w:t>
      </w:r>
      <w:proofErr w:type="gramEnd"/>
      <w:r>
        <w:rPr>
          <w:sz w:val="30"/>
          <w:szCs w:val="30"/>
        </w:rPr>
        <w:t xml:space="preserve"> на блоки</w:t>
      </w:r>
      <w:bookmarkStart w:id="0" w:name="keyword34"/>
      <w:bookmarkEnd w:id="0"/>
      <w:r>
        <w:rPr>
          <w:sz w:val="30"/>
          <w:szCs w:val="30"/>
        </w:rPr>
        <w:t xml:space="preserve"> </w:t>
      </w:r>
      <w:r>
        <w:rPr>
          <w:i/>
          <w:iCs/>
          <w:sz w:val="30"/>
          <w:szCs w:val="30"/>
        </w:rPr>
        <w:t>по</w:t>
      </w:r>
      <w:r>
        <w:rPr>
          <w:sz w:val="30"/>
          <w:szCs w:val="30"/>
        </w:rPr>
        <w:t xml:space="preserve"> </w:t>
      </w:r>
      <w:r>
        <w:rPr>
          <w:i/>
          <w:iCs/>
          <w:sz w:val="30"/>
          <w:szCs w:val="30"/>
        </w:rPr>
        <w:t>d</w:t>
      </w:r>
      <w:r>
        <w:rPr>
          <w:iCs/>
          <w:sz w:val="30"/>
          <w:szCs w:val="30"/>
        </w:rPr>
        <w:t xml:space="preserve"> </w:t>
      </w:r>
      <w:r>
        <w:rPr>
          <w:sz w:val="30"/>
          <w:szCs w:val="30"/>
        </w:rPr>
        <w:t>символов и в каждом блоке производится одна и та же</w:t>
      </w:r>
      <w:bookmarkStart w:id="1" w:name="keyword35"/>
      <w:bookmarkEnd w:id="1"/>
      <w:r>
        <w:rPr>
          <w:sz w:val="30"/>
          <w:szCs w:val="30"/>
        </w:rPr>
        <w:t xml:space="preserve"> </w:t>
      </w:r>
      <w:r>
        <w:rPr>
          <w:i/>
          <w:iCs/>
          <w:sz w:val="30"/>
          <w:szCs w:val="30"/>
        </w:rPr>
        <w:t>перестановка</w:t>
      </w:r>
      <w:r>
        <w:rPr>
          <w:sz w:val="30"/>
          <w:szCs w:val="30"/>
        </w:rPr>
        <w:t>. Если длина текста не кратна длине блока, последний блок следует дополнить случайным образом взятыми символами (в лабораторной работе – «_» – пробелами). Правило,</w:t>
      </w:r>
      <w:bookmarkStart w:id="2" w:name="keyword36"/>
      <w:bookmarkEnd w:id="2"/>
      <w:r>
        <w:rPr>
          <w:sz w:val="30"/>
          <w:szCs w:val="30"/>
        </w:rPr>
        <w:t xml:space="preserve"> </w:t>
      </w:r>
      <w:r>
        <w:rPr>
          <w:iCs/>
          <w:sz w:val="30"/>
          <w:szCs w:val="30"/>
        </w:rPr>
        <w:t>по</w:t>
      </w:r>
      <w:r>
        <w:rPr>
          <w:sz w:val="30"/>
          <w:szCs w:val="30"/>
        </w:rPr>
        <w:t xml:space="preserve"> которому производится</w:t>
      </w:r>
      <w:bookmarkStart w:id="3" w:name="keyword37"/>
      <w:bookmarkEnd w:id="3"/>
      <w:r>
        <w:rPr>
          <w:sz w:val="30"/>
          <w:szCs w:val="30"/>
        </w:rPr>
        <w:t xml:space="preserve"> </w:t>
      </w:r>
      <w:r>
        <w:rPr>
          <w:i/>
          <w:iCs/>
          <w:sz w:val="30"/>
          <w:szCs w:val="30"/>
        </w:rPr>
        <w:t>перестановка</w:t>
      </w:r>
      <w:r>
        <w:rPr>
          <w:sz w:val="30"/>
          <w:szCs w:val="30"/>
        </w:rPr>
        <w:t xml:space="preserve">, является ключом и может быть задано некоторой перестановкой первых </w:t>
      </w:r>
      <w:r>
        <w:rPr>
          <w:i/>
          <w:iCs/>
          <w:sz w:val="30"/>
          <w:szCs w:val="30"/>
        </w:rPr>
        <w:t>d</w:t>
      </w:r>
      <w:r>
        <w:rPr>
          <w:sz w:val="30"/>
          <w:szCs w:val="30"/>
        </w:rPr>
        <w:t xml:space="preserve"> натуральных чисел (</w:t>
      </w:r>
      <w:r>
        <w:rPr>
          <w:i/>
          <w:sz w:val="30"/>
          <w:szCs w:val="30"/>
        </w:rPr>
        <w:t>вектором перестановки</w:t>
      </w:r>
      <w:r>
        <w:rPr>
          <w:sz w:val="30"/>
          <w:szCs w:val="30"/>
        </w:rPr>
        <w:t xml:space="preserve">). Например, для </w:t>
      </w:r>
      <w:r>
        <w:rPr>
          <w:i/>
          <w:sz w:val="30"/>
          <w:szCs w:val="30"/>
        </w:rPr>
        <w:t>d</w:t>
      </w:r>
      <w:r>
        <w:rPr>
          <w:sz w:val="30"/>
          <w:szCs w:val="30"/>
        </w:rPr>
        <w:t xml:space="preserve"> = 5 в качестве ключа перестановки можно взять вектор 43521. Это означает, что в каждом блоке из 5 символов при </w:t>
      </w:r>
      <w:proofErr w:type="spellStart"/>
      <w:r>
        <w:rPr>
          <w:sz w:val="30"/>
          <w:szCs w:val="30"/>
        </w:rPr>
        <w:t>зашифровании</w:t>
      </w:r>
      <w:proofErr w:type="spellEnd"/>
      <w:r>
        <w:rPr>
          <w:sz w:val="30"/>
          <w:szCs w:val="30"/>
        </w:rPr>
        <w:t xml:space="preserve"> четвертый символ становится на первое</w:t>
      </w:r>
      <w:bookmarkStart w:id="4" w:name="keyword38"/>
      <w:bookmarkEnd w:id="4"/>
      <w:r>
        <w:rPr>
          <w:sz w:val="30"/>
          <w:szCs w:val="30"/>
        </w:rPr>
        <w:t xml:space="preserve"> </w:t>
      </w:r>
      <w:r>
        <w:rPr>
          <w:iCs/>
          <w:sz w:val="30"/>
          <w:szCs w:val="30"/>
        </w:rPr>
        <w:t>место</w:t>
      </w:r>
      <w:r>
        <w:rPr>
          <w:sz w:val="30"/>
          <w:szCs w:val="30"/>
        </w:rPr>
        <w:t xml:space="preserve">, третий – на второе, пятый – на третье и т.д. </w:t>
      </w:r>
    </w:p>
    <w:p w:rsidR="003945A1" w:rsidRDefault="003945A1" w:rsidP="003945A1">
      <w:pPr>
        <w:widowControl w:val="0"/>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sz w:val="30"/>
          <w:szCs w:val="30"/>
        </w:rPr>
        <w:t xml:space="preserve">Пример 5.5. Открытый текст «ТЕКСТ_ДЛЯ_ШИФРОВАНИЯ». Пусть длина блока символов </w:t>
      </w:r>
      <w:r>
        <w:rPr>
          <w:i/>
          <w:sz w:val="30"/>
          <w:szCs w:val="30"/>
        </w:rPr>
        <w:t>d</w:t>
      </w:r>
      <w:r>
        <w:rPr>
          <w:sz w:val="30"/>
          <w:szCs w:val="30"/>
        </w:rPr>
        <w:t xml:space="preserve"> = 5, и вектор перестановки имеет вид 43521. Количество символов в исходном тексте равно 20, следовательно, текст необходимо разбить на 4 блока: </w:t>
      </w:r>
      <w:proofErr w:type="gramStart"/>
      <w:r>
        <w:rPr>
          <w:sz w:val="30"/>
          <w:szCs w:val="30"/>
        </w:rPr>
        <w:t>ТЕКСТ  _</w:t>
      </w:r>
      <w:proofErr w:type="gramEnd"/>
      <w:r>
        <w:rPr>
          <w:sz w:val="30"/>
          <w:szCs w:val="30"/>
        </w:rPr>
        <w:t xml:space="preserve">ДЛЯ_  ШИФРО  ВАНИЯ . Результатом </w:t>
      </w:r>
      <w:proofErr w:type="spellStart"/>
      <w:r>
        <w:rPr>
          <w:sz w:val="30"/>
          <w:szCs w:val="30"/>
        </w:rPr>
        <w:t>зашифрования</w:t>
      </w:r>
      <w:proofErr w:type="spellEnd"/>
      <w:r>
        <w:rPr>
          <w:sz w:val="30"/>
          <w:szCs w:val="30"/>
        </w:rPr>
        <w:t xml:space="preserve"> будет закрытый текст СКТЕТЯЛ_Д_РФОИШИНЯАВ.</w:t>
      </w:r>
    </w:p>
    <w:p w:rsidR="003945A1" w:rsidRDefault="003945A1" w:rsidP="003945A1">
      <w:pPr>
        <w:widowControl w:val="0"/>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sz w:val="30"/>
          <w:szCs w:val="30"/>
        </w:rPr>
        <w:t xml:space="preserve">При </w:t>
      </w:r>
      <w:proofErr w:type="spellStart"/>
      <w:r>
        <w:rPr>
          <w:sz w:val="30"/>
          <w:szCs w:val="30"/>
        </w:rPr>
        <w:t>расшифровании</w:t>
      </w:r>
      <w:proofErr w:type="spellEnd"/>
      <w:r>
        <w:rPr>
          <w:sz w:val="30"/>
          <w:szCs w:val="30"/>
        </w:rPr>
        <w:t xml:space="preserve"> в соответствии с заданным ключом вектором перестановки выполняется обратная перестановка символов в блоке, длина которого равна длине вектора. Если задан вектор перестановки 43521, то это означат, что в каждом блоке из пяти символов, на которые разбивается </w:t>
      </w:r>
      <w:proofErr w:type="spellStart"/>
      <w:r>
        <w:rPr>
          <w:sz w:val="30"/>
          <w:szCs w:val="30"/>
        </w:rPr>
        <w:t>шифротекст</w:t>
      </w:r>
      <w:proofErr w:type="spellEnd"/>
      <w:r>
        <w:rPr>
          <w:sz w:val="30"/>
          <w:szCs w:val="30"/>
        </w:rPr>
        <w:t>, первый символ становится на четвертое место, второй – на третье, третий – на пятое и т.д.</w:t>
      </w:r>
    </w:p>
    <w:p w:rsidR="003945A1" w:rsidRDefault="003945A1" w:rsidP="003945A1">
      <w:pPr>
        <w:widowControl w:val="0"/>
        <w:spacing w:line="268" w:lineRule="auto"/>
        <w:ind w:firstLine="709"/>
        <w:jc w:val="both"/>
        <w:rPr>
          <w:sz w:val="30"/>
          <w:szCs w:val="30"/>
        </w:rPr>
      </w:pPr>
    </w:p>
    <w:p w:rsidR="003945A1" w:rsidRDefault="003945A1" w:rsidP="003945A1">
      <w:pPr>
        <w:widowControl w:val="0"/>
        <w:ind w:firstLine="709"/>
        <w:jc w:val="both"/>
        <w:rPr>
          <w:sz w:val="30"/>
          <w:szCs w:val="30"/>
        </w:rPr>
      </w:pPr>
      <w:r>
        <w:rPr>
          <w:sz w:val="30"/>
          <w:szCs w:val="30"/>
        </w:rPr>
        <w:lastRenderedPageBreak/>
        <w:t xml:space="preserve">Пример 5.6. Закрытый текст «СКТЕТЯЛ_Д_РФОИШИНЯАВ». Если вектор перестановки равен 43521, то разбиваем </w:t>
      </w:r>
      <w:proofErr w:type="spellStart"/>
      <w:r>
        <w:rPr>
          <w:sz w:val="30"/>
          <w:szCs w:val="30"/>
        </w:rPr>
        <w:t>шифротекст</w:t>
      </w:r>
      <w:proofErr w:type="spellEnd"/>
      <w:r>
        <w:rPr>
          <w:sz w:val="30"/>
          <w:szCs w:val="30"/>
        </w:rPr>
        <w:t xml:space="preserve"> на блоки по пять символов: </w:t>
      </w:r>
      <w:proofErr w:type="gramStart"/>
      <w:r>
        <w:rPr>
          <w:sz w:val="30"/>
          <w:szCs w:val="30"/>
        </w:rPr>
        <w:t>СКТЕТ  ЯЛ</w:t>
      </w:r>
      <w:proofErr w:type="gramEnd"/>
      <w:r>
        <w:rPr>
          <w:sz w:val="30"/>
          <w:szCs w:val="30"/>
        </w:rPr>
        <w:t>_Д_  РФОИШ  ИНЯАВ  и переставляем местами символы в каждом блоке. Тогда расшифрованный текст будет равен «ТЕКСТ _ДЛЯ_ ШИФРО ВАНИЯ».</w:t>
      </w:r>
    </w:p>
    <w:p w:rsidR="003945A1" w:rsidRDefault="003945A1" w:rsidP="003945A1">
      <w:pPr>
        <w:widowControl w:val="0"/>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sz w:val="30"/>
          <w:szCs w:val="30"/>
        </w:rPr>
        <w:t xml:space="preserve">В случае </w:t>
      </w:r>
      <w:r>
        <w:rPr>
          <w:i/>
          <w:sz w:val="30"/>
          <w:szCs w:val="30"/>
        </w:rPr>
        <w:t>побитовой векторной перестановки</w:t>
      </w:r>
      <w:r>
        <w:rPr>
          <w:sz w:val="30"/>
          <w:szCs w:val="30"/>
        </w:rPr>
        <w:t xml:space="preserve"> местами в соответствии с вектором перестановки меняются биты в двоичном эквиваленте кода символа используемого алфавита. При этом следует помнить, что нумерация битов в двоичном числе начинается справа налево, первый бит имеет номер 0. Для букв алфавита, используемого в лабораторной работе, двоичные эквиваленты кодов – пятиразрядные, т.е. вектор перестановки, например, может иметь вид 20431.</w:t>
      </w:r>
    </w:p>
    <w:p w:rsidR="003945A1" w:rsidRDefault="003945A1" w:rsidP="003945A1">
      <w:pPr>
        <w:widowControl w:val="0"/>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sz w:val="30"/>
          <w:szCs w:val="30"/>
        </w:rPr>
        <w:t xml:space="preserve">Пример 5.7. Открытый текст «ШИФР». Пусть вектор перестановки имеет вид 31042. Тогда при </w:t>
      </w:r>
      <w:proofErr w:type="spellStart"/>
      <w:r>
        <w:rPr>
          <w:sz w:val="30"/>
          <w:szCs w:val="30"/>
        </w:rPr>
        <w:t>зашифровании</w:t>
      </w:r>
      <w:proofErr w:type="spellEnd"/>
      <w:r>
        <w:rPr>
          <w:sz w:val="30"/>
          <w:szCs w:val="30"/>
        </w:rPr>
        <w:t xml:space="preserve"> получим:</w:t>
      </w:r>
    </w:p>
    <w:p w:rsidR="003945A1" w:rsidRDefault="003945A1" w:rsidP="003945A1">
      <w:pPr>
        <w:widowControl w:val="0"/>
        <w:spacing w:line="268" w:lineRule="auto"/>
        <w:ind w:firstLine="709"/>
        <w:jc w:val="both"/>
        <w:rPr>
          <w:sz w:val="30"/>
          <w:szCs w:val="30"/>
        </w:rPr>
      </w:pPr>
    </w:p>
    <w:tbl>
      <w:tblPr>
        <w:tblW w:w="0" w:type="auto"/>
        <w:jc w:val="center"/>
        <w:tblLook w:val="04A0" w:firstRow="1" w:lastRow="0" w:firstColumn="1" w:lastColumn="0" w:noHBand="0" w:noVBand="1"/>
      </w:tblPr>
      <w:tblGrid>
        <w:gridCol w:w="1418"/>
        <w:gridCol w:w="1418"/>
        <w:gridCol w:w="1701"/>
        <w:gridCol w:w="1701"/>
        <w:gridCol w:w="1418"/>
        <w:gridCol w:w="1418"/>
      </w:tblGrid>
      <w:tr w:rsidR="003945A1" w:rsidTr="003945A1">
        <w:trPr>
          <w:trHeight w:val="567"/>
          <w:jc w:val="center"/>
        </w:trPr>
        <w:tc>
          <w:tcPr>
            <w:tcW w:w="4537" w:type="dxa"/>
            <w:gridSpan w:val="3"/>
            <w:vAlign w:val="center"/>
            <w:hideMark/>
          </w:tcPr>
          <w:p w:rsidR="003945A1" w:rsidRDefault="003945A1">
            <w:pPr>
              <w:widowControl w:val="0"/>
              <w:spacing w:line="268" w:lineRule="auto"/>
              <w:jc w:val="center"/>
              <w:rPr>
                <w:sz w:val="30"/>
                <w:szCs w:val="30"/>
              </w:rPr>
            </w:pPr>
            <w:r>
              <w:rPr>
                <w:sz w:val="30"/>
                <w:szCs w:val="30"/>
              </w:rPr>
              <w:t>Открытый текст</w:t>
            </w:r>
          </w:p>
        </w:tc>
        <w:tc>
          <w:tcPr>
            <w:tcW w:w="4537" w:type="dxa"/>
            <w:gridSpan w:val="3"/>
            <w:vAlign w:val="center"/>
            <w:hideMark/>
          </w:tcPr>
          <w:p w:rsidR="003945A1" w:rsidRDefault="003945A1">
            <w:pPr>
              <w:widowControl w:val="0"/>
              <w:spacing w:line="268" w:lineRule="auto"/>
              <w:jc w:val="center"/>
              <w:rPr>
                <w:sz w:val="30"/>
                <w:szCs w:val="30"/>
              </w:rPr>
            </w:pPr>
            <w:r>
              <w:rPr>
                <w:sz w:val="30"/>
                <w:szCs w:val="30"/>
              </w:rPr>
              <w:t>Закрытый текст</w:t>
            </w:r>
          </w:p>
        </w:tc>
      </w:tr>
      <w:tr w:rsidR="003945A1" w:rsidTr="003945A1">
        <w:trPr>
          <w:trHeight w:val="567"/>
          <w:jc w:val="center"/>
        </w:trPr>
        <w:tc>
          <w:tcPr>
            <w:tcW w:w="1418" w:type="dxa"/>
            <w:vAlign w:val="center"/>
            <w:hideMark/>
          </w:tcPr>
          <w:p w:rsidR="003945A1" w:rsidRDefault="003945A1">
            <w:pPr>
              <w:widowControl w:val="0"/>
              <w:spacing w:line="268" w:lineRule="auto"/>
              <w:jc w:val="center"/>
              <w:rPr>
                <w:sz w:val="30"/>
                <w:szCs w:val="30"/>
              </w:rPr>
            </w:pPr>
            <w:r>
              <w:rPr>
                <w:sz w:val="30"/>
                <w:szCs w:val="30"/>
              </w:rPr>
              <w:t>Буква</w:t>
            </w:r>
          </w:p>
        </w:tc>
        <w:tc>
          <w:tcPr>
            <w:tcW w:w="1418" w:type="dxa"/>
            <w:vAlign w:val="center"/>
            <w:hideMark/>
          </w:tcPr>
          <w:p w:rsidR="003945A1" w:rsidRDefault="003945A1">
            <w:pPr>
              <w:widowControl w:val="0"/>
              <w:spacing w:line="268" w:lineRule="auto"/>
              <w:jc w:val="center"/>
              <w:rPr>
                <w:sz w:val="30"/>
                <w:szCs w:val="30"/>
              </w:rPr>
            </w:pPr>
            <w:r>
              <w:rPr>
                <w:sz w:val="30"/>
                <w:szCs w:val="30"/>
              </w:rPr>
              <w:t>Код</w:t>
            </w:r>
          </w:p>
        </w:tc>
        <w:tc>
          <w:tcPr>
            <w:tcW w:w="1701" w:type="dxa"/>
            <w:vAlign w:val="center"/>
            <w:hideMark/>
          </w:tcPr>
          <w:p w:rsidR="003945A1" w:rsidRDefault="003945A1">
            <w:pPr>
              <w:widowControl w:val="0"/>
              <w:spacing w:line="268" w:lineRule="auto"/>
              <w:jc w:val="center"/>
              <w:rPr>
                <w:sz w:val="30"/>
                <w:szCs w:val="30"/>
              </w:rPr>
            </w:pPr>
            <w:r>
              <w:rPr>
                <w:sz w:val="30"/>
                <w:szCs w:val="30"/>
              </w:rPr>
              <w:t>Двоичный эквивалент</w:t>
            </w:r>
          </w:p>
        </w:tc>
        <w:tc>
          <w:tcPr>
            <w:tcW w:w="1701" w:type="dxa"/>
            <w:vAlign w:val="center"/>
            <w:hideMark/>
          </w:tcPr>
          <w:p w:rsidR="003945A1" w:rsidRDefault="003945A1">
            <w:pPr>
              <w:widowControl w:val="0"/>
              <w:spacing w:line="268" w:lineRule="auto"/>
              <w:jc w:val="center"/>
              <w:rPr>
                <w:sz w:val="30"/>
                <w:szCs w:val="30"/>
              </w:rPr>
            </w:pPr>
            <w:r>
              <w:rPr>
                <w:sz w:val="30"/>
                <w:szCs w:val="30"/>
              </w:rPr>
              <w:t>Двоичный эквивалент</w:t>
            </w:r>
          </w:p>
        </w:tc>
        <w:tc>
          <w:tcPr>
            <w:tcW w:w="1418" w:type="dxa"/>
            <w:vAlign w:val="center"/>
            <w:hideMark/>
          </w:tcPr>
          <w:p w:rsidR="003945A1" w:rsidRDefault="003945A1">
            <w:pPr>
              <w:widowControl w:val="0"/>
              <w:spacing w:line="268" w:lineRule="auto"/>
              <w:jc w:val="center"/>
              <w:rPr>
                <w:sz w:val="30"/>
                <w:szCs w:val="30"/>
              </w:rPr>
            </w:pPr>
            <w:r>
              <w:rPr>
                <w:sz w:val="30"/>
                <w:szCs w:val="30"/>
              </w:rPr>
              <w:t>Код</w:t>
            </w:r>
          </w:p>
        </w:tc>
        <w:tc>
          <w:tcPr>
            <w:tcW w:w="1418" w:type="dxa"/>
            <w:vAlign w:val="center"/>
            <w:hideMark/>
          </w:tcPr>
          <w:p w:rsidR="003945A1" w:rsidRDefault="003945A1">
            <w:pPr>
              <w:widowControl w:val="0"/>
              <w:spacing w:line="268" w:lineRule="auto"/>
              <w:jc w:val="center"/>
              <w:rPr>
                <w:sz w:val="30"/>
                <w:szCs w:val="30"/>
              </w:rPr>
            </w:pPr>
            <w:r>
              <w:rPr>
                <w:sz w:val="30"/>
                <w:szCs w:val="30"/>
              </w:rPr>
              <w:t>Буква</w:t>
            </w:r>
          </w:p>
        </w:tc>
      </w:tr>
      <w:tr w:rsidR="003945A1" w:rsidTr="003945A1">
        <w:trPr>
          <w:trHeight w:val="567"/>
          <w:jc w:val="center"/>
        </w:trPr>
        <w:tc>
          <w:tcPr>
            <w:tcW w:w="1418" w:type="dxa"/>
            <w:vAlign w:val="center"/>
            <w:hideMark/>
          </w:tcPr>
          <w:p w:rsidR="003945A1" w:rsidRDefault="003945A1">
            <w:pPr>
              <w:widowControl w:val="0"/>
              <w:spacing w:line="268" w:lineRule="auto"/>
              <w:jc w:val="center"/>
              <w:rPr>
                <w:sz w:val="30"/>
                <w:szCs w:val="30"/>
              </w:rPr>
            </w:pPr>
            <w:r>
              <w:rPr>
                <w:sz w:val="30"/>
                <w:szCs w:val="30"/>
              </w:rPr>
              <w:t>Ш</w:t>
            </w:r>
          </w:p>
        </w:tc>
        <w:tc>
          <w:tcPr>
            <w:tcW w:w="1418" w:type="dxa"/>
            <w:vAlign w:val="center"/>
            <w:hideMark/>
          </w:tcPr>
          <w:p w:rsidR="003945A1" w:rsidRDefault="003945A1">
            <w:pPr>
              <w:widowControl w:val="0"/>
              <w:spacing w:line="268" w:lineRule="auto"/>
              <w:jc w:val="center"/>
              <w:rPr>
                <w:sz w:val="30"/>
                <w:szCs w:val="30"/>
              </w:rPr>
            </w:pPr>
            <w:r>
              <w:rPr>
                <w:sz w:val="30"/>
                <w:szCs w:val="30"/>
              </w:rPr>
              <w:t>24</w:t>
            </w:r>
          </w:p>
        </w:tc>
        <w:tc>
          <w:tcPr>
            <w:tcW w:w="1701" w:type="dxa"/>
            <w:vAlign w:val="center"/>
            <w:hideMark/>
          </w:tcPr>
          <w:p w:rsidR="003945A1" w:rsidRDefault="003945A1">
            <w:pPr>
              <w:widowControl w:val="0"/>
              <w:spacing w:line="268" w:lineRule="auto"/>
              <w:jc w:val="center"/>
              <w:rPr>
                <w:sz w:val="30"/>
                <w:szCs w:val="30"/>
              </w:rPr>
            </w:pPr>
            <w:r>
              <w:rPr>
                <w:sz w:val="30"/>
                <w:szCs w:val="30"/>
              </w:rPr>
              <w:t>11000</w:t>
            </w:r>
          </w:p>
        </w:tc>
        <w:tc>
          <w:tcPr>
            <w:tcW w:w="1701" w:type="dxa"/>
            <w:vAlign w:val="center"/>
            <w:hideMark/>
          </w:tcPr>
          <w:p w:rsidR="003945A1" w:rsidRDefault="003945A1">
            <w:pPr>
              <w:widowControl w:val="0"/>
              <w:spacing w:line="268" w:lineRule="auto"/>
              <w:jc w:val="center"/>
              <w:rPr>
                <w:sz w:val="30"/>
                <w:szCs w:val="30"/>
              </w:rPr>
            </w:pPr>
            <w:r>
              <w:rPr>
                <w:sz w:val="30"/>
                <w:szCs w:val="30"/>
              </w:rPr>
              <w:t>10010</w:t>
            </w:r>
          </w:p>
        </w:tc>
        <w:tc>
          <w:tcPr>
            <w:tcW w:w="1418" w:type="dxa"/>
            <w:vAlign w:val="center"/>
            <w:hideMark/>
          </w:tcPr>
          <w:p w:rsidR="003945A1" w:rsidRDefault="003945A1">
            <w:pPr>
              <w:widowControl w:val="0"/>
              <w:spacing w:line="268" w:lineRule="auto"/>
              <w:jc w:val="center"/>
              <w:rPr>
                <w:sz w:val="30"/>
                <w:szCs w:val="30"/>
              </w:rPr>
            </w:pPr>
            <w:r>
              <w:rPr>
                <w:sz w:val="30"/>
                <w:szCs w:val="30"/>
              </w:rPr>
              <w:t>18</w:t>
            </w:r>
          </w:p>
        </w:tc>
        <w:tc>
          <w:tcPr>
            <w:tcW w:w="1418" w:type="dxa"/>
            <w:vAlign w:val="center"/>
            <w:hideMark/>
          </w:tcPr>
          <w:p w:rsidR="003945A1" w:rsidRDefault="003945A1">
            <w:pPr>
              <w:widowControl w:val="0"/>
              <w:spacing w:line="268" w:lineRule="auto"/>
              <w:jc w:val="center"/>
              <w:rPr>
                <w:sz w:val="30"/>
                <w:szCs w:val="30"/>
              </w:rPr>
            </w:pPr>
            <w:r>
              <w:rPr>
                <w:sz w:val="30"/>
                <w:szCs w:val="30"/>
              </w:rPr>
              <w:t>Т</w:t>
            </w:r>
          </w:p>
        </w:tc>
      </w:tr>
      <w:tr w:rsidR="003945A1" w:rsidTr="003945A1">
        <w:trPr>
          <w:trHeight w:val="567"/>
          <w:jc w:val="center"/>
        </w:trPr>
        <w:tc>
          <w:tcPr>
            <w:tcW w:w="1418" w:type="dxa"/>
            <w:vAlign w:val="center"/>
            <w:hideMark/>
          </w:tcPr>
          <w:p w:rsidR="003945A1" w:rsidRDefault="003945A1">
            <w:pPr>
              <w:widowControl w:val="0"/>
              <w:spacing w:line="268" w:lineRule="auto"/>
              <w:jc w:val="center"/>
              <w:rPr>
                <w:sz w:val="30"/>
                <w:szCs w:val="30"/>
              </w:rPr>
            </w:pPr>
            <w:r>
              <w:rPr>
                <w:sz w:val="30"/>
                <w:szCs w:val="30"/>
              </w:rPr>
              <w:t>И</w:t>
            </w:r>
          </w:p>
        </w:tc>
        <w:tc>
          <w:tcPr>
            <w:tcW w:w="1418" w:type="dxa"/>
            <w:vAlign w:val="center"/>
            <w:hideMark/>
          </w:tcPr>
          <w:p w:rsidR="003945A1" w:rsidRDefault="003945A1">
            <w:pPr>
              <w:widowControl w:val="0"/>
              <w:spacing w:line="268" w:lineRule="auto"/>
              <w:jc w:val="center"/>
              <w:rPr>
                <w:sz w:val="30"/>
                <w:szCs w:val="30"/>
              </w:rPr>
            </w:pPr>
            <w:r>
              <w:rPr>
                <w:sz w:val="30"/>
                <w:szCs w:val="30"/>
              </w:rPr>
              <w:t>09</w:t>
            </w:r>
          </w:p>
        </w:tc>
        <w:tc>
          <w:tcPr>
            <w:tcW w:w="1701" w:type="dxa"/>
            <w:vAlign w:val="center"/>
            <w:hideMark/>
          </w:tcPr>
          <w:p w:rsidR="003945A1" w:rsidRDefault="003945A1">
            <w:pPr>
              <w:widowControl w:val="0"/>
              <w:spacing w:line="268" w:lineRule="auto"/>
              <w:jc w:val="center"/>
              <w:rPr>
                <w:sz w:val="30"/>
                <w:szCs w:val="30"/>
              </w:rPr>
            </w:pPr>
            <w:r>
              <w:rPr>
                <w:sz w:val="30"/>
                <w:szCs w:val="30"/>
              </w:rPr>
              <w:t>01001</w:t>
            </w:r>
          </w:p>
        </w:tc>
        <w:tc>
          <w:tcPr>
            <w:tcW w:w="1701" w:type="dxa"/>
            <w:vAlign w:val="center"/>
            <w:hideMark/>
          </w:tcPr>
          <w:p w:rsidR="003945A1" w:rsidRDefault="003945A1">
            <w:pPr>
              <w:widowControl w:val="0"/>
              <w:spacing w:line="268" w:lineRule="auto"/>
              <w:jc w:val="center"/>
              <w:rPr>
                <w:sz w:val="30"/>
                <w:szCs w:val="30"/>
              </w:rPr>
            </w:pPr>
            <w:r>
              <w:rPr>
                <w:sz w:val="30"/>
                <w:szCs w:val="30"/>
              </w:rPr>
              <w:t>10100</w:t>
            </w:r>
          </w:p>
        </w:tc>
        <w:tc>
          <w:tcPr>
            <w:tcW w:w="1418" w:type="dxa"/>
            <w:vAlign w:val="center"/>
            <w:hideMark/>
          </w:tcPr>
          <w:p w:rsidR="003945A1" w:rsidRDefault="003945A1">
            <w:pPr>
              <w:widowControl w:val="0"/>
              <w:spacing w:line="268" w:lineRule="auto"/>
              <w:jc w:val="center"/>
              <w:rPr>
                <w:sz w:val="30"/>
                <w:szCs w:val="30"/>
              </w:rPr>
            </w:pPr>
            <w:r>
              <w:rPr>
                <w:sz w:val="30"/>
                <w:szCs w:val="30"/>
              </w:rPr>
              <w:t>20</w:t>
            </w:r>
          </w:p>
        </w:tc>
        <w:tc>
          <w:tcPr>
            <w:tcW w:w="1418" w:type="dxa"/>
            <w:vAlign w:val="center"/>
            <w:hideMark/>
          </w:tcPr>
          <w:p w:rsidR="003945A1" w:rsidRDefault="003945A1">
            <w:pPr>
              <w:widowControl w:val="0"/>
              <w:spacing w:line="268" w:lineRule="auto"/>
              <w:jc w:val="center"/>
              <w:rPr>
                <w:sz w:val="30"/>
                <w:szCs w:val="30"/>
              </w:rPr>
            </w:pPr>
            <w:r>
              <w:rPr>
                <w:sz w:val="30"/>
                <w:szCs w:val="30"/>
              </w:rPr>
              <w:t>Ф</w:t>
            </w:r>
          </w:p>
        </w:tc>
      </w:tr>
      <w:tr w:rsidR="003945A1" w:rsidTr="003945A1">
        <w:trPr>
          <w:trHeight w:val="567"/>
          <w:jc w:val="center"/>
        </w:trPr>
        <w:tc>
          <w:tcPr>
            <w:tcW w:w="1418" w:type="dxa"/>
            <w:vAlign w:val="center"/>
            <w:hideMark/>
          </w:tcPr>
          <w:p w:rsidR="003945A1" w:rsidRDefault="003945A1">
            <w:pPr>
              <w:widowControl w:val="0"/>
              <w:spacing w:line="268" w:lineRule="auto"/>
              <w:jc w:val="center"/>
              <w:rPr>
                <w:sz w:val="30"/>
                <w:szCs w:val="30"/>
              </w:rPr>
            </w:pPr>
            <w:r>
              <w:rPr>
                <w:sz w:val="30"/>
                <w:szCs w:val="30"/>
              </w:rPr>
              <w:t>Ф</w:t>
            </w:r>
          </w:p>
        </w:tc>
        <w:tc>
          <w:tcPr>
            <w:tcW w:w="1418" w:type="dxa"/>
            <w:vAlign w:val="center"/>
            <w:hideMark/>
          </w:tcPr>
          <w:p w:rsidR="003945A1" w:rsidRDefault="003945A1">
            <w:pPr>
              <w:widowControl w:val="0"/>
              <w:spacing w:line="268" w:lineRule="auto"/>
              <w:jc w:val="center"/>
              <w:rPr>
                <w:sz w:val="30"/>
                <w:szCs w:val="30"/>
              </w:rPr>
            </w:pPr>
            <w:r>
              <w:rPr>
                <w:sz w:val="30"/>
                <w:szCs w:val="30"/>
              </w:rPr>
              <w:t>20</w:t>
            </w:r>
          </w:p>
        </w:tc>
        <w:tc>
          <w:tcPr>
            <w:tcW w:w="1701" w:type="dxa"/>
            <w:vAlign w:val="center"/>
            <w:hideMark/>
          </w:tcPr>
          <w:p w:rsidR="003945A1" w:rsidRDefault="003945A1">
            <w:pPr>
              <w:widowControl w:val="0"/>
              <w:spacing w:line="268" w:lineRule="auto"/>
              <w:jc w:val="center"/>
              <w:rPr>
                <w:sz w:val="30"/>
                <w:szCs w:val="30"/>
              </w:rPr>
            </w:pPr>
            <w:r>
              <w:rPr>
                <w:sz w:val="30"/>
                <w:szCs w:val="30"/>
              </w:rPr>
              <w:t>10100</w:t>
            </w:r>
          </w:p>
        </w:tc>
        <w:tc>
          <w:tcPr>
            <w:tcW w:w="1701" w:type="dxa"/>
            <w:vAlign w:val="center"/>
            <w:hideMark/>
          </w:tcPr>
          <w:p w:rsidR="003945A1" w:rsidRDefault="003945A1">
            <w:pPr>
              <w:widowControl w:val="0"/>
              <w:spacing w:line="268" w:lineRule="auto"/>
              <w:jc w:val="center"/>
              <w:rPr>
                <w:sz w:val="30"/>
                <w:szCs w:val="30"/>
              </w:rPr>
            </w:pPr>
            <w:r>
              <w:rPr>
                <w:sz w:val="30"/>
                <w:szCs w:val="30"/>
              </w:rPr>
              <w:t>00011</w:t>
            </w:r>
          </w:p>
        </w:tc>
        <w:tc>
          <w:tcPr>
            <w:tcW w:w="1418" w:type="dxa"/>
            <w:vAlign w:val="center"/>
            <w:hideMark/>
          </w:tcPr>
          <w:p w:rsidR="003945A1" w:rsidRDefault="003945A1">
            <w:pPr>
              <w:widowControl w:val="0"/>
              <w:spacing w:line="268" w:lineRule="auto"/>
              <w:jc w:val="center"/>
              <w:rPr>
                <w:sz w:val="30"/>
                <w:szCs w:val="30"/>
              </w:rPr>
            </w:pPr>
            <w:r>
              <w:rPr>
                <w:sz w:val="30"/>
                <w:szCs w:val="30"/>
              </w:rPr>
              <w:t>03</w:t>
            </w:r>
          </w:p>
        </w:tc>
        <w:tc>
          <w:tcPr>
            <w:tcW w:w="1418" w:type="dxa"/>
            <w:vAlign w:val="center"/>
            <w:hideMark/>
          </w:tcPr>
          <w:p w:rsidR="003945A1" w:rsidRDefault="003945A1">
            <w:pPr>
              <w:widowControl w:val="0"/>
              <w:spacing w:line="268" w:lineRule="auto"/>
              <w:jc w:val="center"/>
              <w:rPr>
                <w:sz w:val="30"/>
                <w:szCs w:val="30"/>
              </w:rPr>
            </w:pPr>
            <w:r>
              <w:rPr>
                <w:sz w:val="30"/>
                <w:szCs w:val="30"/>
              </w:rPr>
              <w:t>В</w:t>
            </w:r>
          </w:p>
        </w:tc>
      </w:tr>
      <w:tr w:rsidR="003945A1" w:rsidTr="003945A1">
        <w:trPr>
          <w:trHeight w:val="567"/>
          <w:jc w:val="center"/>
        </w:trPr>
        <w:tc>
          <w:tcPr>
            <w:tcW w:w="1418" w:type="dxa"/>
            <w:vAlign w:val="center"/>
            <w:hideMark/>
          </w:tcPr>
          <w:p w:rsidR="003945A1" w:rsidRDefault="003945A1">
            <w:pPr>
              <w:widowControl w:val="0"/>
              <w:spacing w:line="268" w:lineRule="auto"/>
              <w:jc w:val="center"/>
              <w:rPr>
                <w:sz w:val="30"/>
                <w:szCs w:val="30"/>
              </w:rPr>
            </w:pPr>
            <w:r>
              <w:rPr>
                <w:sz w:val="30"/>
                <w:szCs w:val="30"/>
              </w:rPr>
              <w:t>Р</w:t>
            </w:r>
          </w:p>
        </w:tc>
        <w:tc>
          <w:tcPr>
            <w:tcW w:w="1418" w:type="dxa"/>
            <w:vAlign w:val="center"/>
            <w:hideMark/>
          </w:tcPr>
          <w:p w:rsidR="003945A1" w:rsidRDefault="003945A1">
            <w:pPr>
              <w:widowControl w:val="0"/>
              <w:spacing w:line="268" w:lineRule="auto"/>
              <w:jc w:val="center"/>
              <w:rPr>
                <w:sz w:val="30"/>
                <w:szCs w:val="30"/>
              </w:rPr>
            </w:pPr>
            <w:r>
              <w:rPr>
                <w:sz w:val="30"/>
                <w:szCs w:val="30"/>
              </w:rPr>
              <w:t>16</w:t>
            </w:r>
          </w:p>
        </w:tc>
        <w:tc>
          <w:tcPr>
            <w:tcW w:w="1701" w:type="dxa"/>
            <w:vAlign w:val="center"/>
            <w:hideMark/>
          </w:tcPr>
          <w:p w:rsidR="003945A1" w:rsidRDefault="003945A1">
            <w:pPr>
              <w:widowControl w:val="0"/>
              <w:spacing w:line="268" w:lineRule="auto"/>
              <w:jc w:val="center"/>
              <w:rPr>
                <w:sz w:val="30"/>
                <w:szCs w:val="30"/>
              </w:rPr>
            </w:pPr>
            <w:r>
              <w:rPr>
                <w:sz w:val="30"/>
                <w:szCs w:val="30"/>
              </w:rPr>
              <w:t>10000</w:t>
            </w:r>
          </w:p>
        </w:tc>
        <w:tc>
          <w:tcPr>
            <w:tcW w:w="1701" w:type="dxa"/>
            <w:vAlign w:val="center"/>
            <w:hideMark/>
          </w:tcPr>
          <w:p w:rsidR="003945A1" w:rsidRDefault="003945A1">
            <w:pPr>
              <w:widowControl w:val="0"/>
              <w:spacing w:line="268" w:lineRule="auto"/>
              <w:jc w:val="center"/>
              <w:rPr>
                <w:sz w:val="30"/>
                <w:szCs w:val="30"/>
              </w:rPr>
            </w:pPr>
            <w:r>
              <w:rPr>
                <w:sz w:val="30"/>
                <w:szCs w:val="30"/>
              </w:rPr>
              <w:t>00010</w:t>
            </w:r>
          </w:p>
        </w:tc>
        <w:tc>
          <w:tcPr>
            <w:tcW w:w="1418" w:type="dxa"/>
            <w:vAlign w:val="center"/>
            <w:hideMark/>
          </w:tcPr>
          <w:p w:rsidR="003945A1" w:rsidRDefault="003945A1">
            <w:pPr>
              <w:widowControl w:val="0"/>
              <w:spacing w:line="268" w:lineRule="auto"/>
              <w:jc w:val="center"/>
              <w:rPr>
                <w:sz w:val="30"/>
                <w:szCs w:val="30"/>
              </w:rPr>
            </w:pPr>
            <w:r>
              <w:rPr>
                <w:sz w:val="30"/>
                <w:szCs w:val="30"/>
              </w:rPr>
              <w:t>02</w:t>
            </w:r>
          </w:p>
        </w:tc>
        <w:tc>
          <w:tcPr>
            <w:tcW w:w="1418" w:type="dxa"/>
            <w:vAlign w:val="center"/>
            <w:hideMark/>
          </w:tcPr>
          <w:p w:rsidR="003945A1" w:rsidRDefault="003945A1">
            <w:pPr>
              <w:widowControl w:val="0"/>
              <w:spacing w:line="268" w:lineRule="auto"/>
              <w:jc w:val="center"/>
              <w:rPr>
                <w:sz w:val="30"/>
                <w:szCs w:val="30"/>
              </w:rPr>
            </w:pPr>
            <w:r>
              <w:rPr>
                <w:sz w:val="30"/>
                <w:szCs w:val="30"/>
              </w:rPr>
              <w:t>Б</w:t>
            </w:r>
          </w:p>
        </w:tc>
      </w:tr>
    </w:tbl>
    <w:p w:rsidR="003945A1" w:rsidRDefault="003945A1" w:rsidP="003945A1">
      <w:pPr>
        <w:widowControl w:val="0"/>
        <w:spacing w:line="268" w:lineRule="auto"/>
        <w:jc w:val="both"/>
        <w:rPr>
          <w:sz w:val="30"/>
          <w:szCs w:val="30"/>
        </w:rPr>
      </w:pPr>
    </w:p>
    <w:p w:rsidR="003945A1" w:rsidRDefault="003945A1" w:rsidP="003945A1">
      <w:pPr>
        <w:widowControl w:val="0"/>
        <w:spacing w:line="268" w:lineRule="auto"/>
        <w:jc w:val="both"/>
        <w:rPr>
          <w:sz w:val="30"/>
          <w:szCs w:val="30"/>
        </w:rPr>
      </w:pPr>
    </w:p>
    <w:p w:rsidR="003945A1" w:rsidRDefault="003945A1" w:rsidP="003945A1">
      <w:pPr>
        <w:spacing w:line="268" w:lineRule="auto"/>
        <w:ind w:firstLine="709"/>
        <w:jc w:val="both"/>
        <w:rPr>
          <w:sz w:val="30"/>
          <w:szCs w:val="30"/>
        </w:rPr>
      </w:pPr>
      <w:r>
        <w:rPr>
          <w:sz w:val="30"/>
          <w:szCs w:val="30"/>
        </w:rPr>
        <w:t>5.2. Задание на лабораторную работу.</w:t>
      </w:r>
    </w:p>
    <w:p w:rsidR="003945A1" w:rsidRDefault="003945A1" w:rsidP="003945A1">
      <w:pPr>
        <w:spacing w:line="268" w:lineRule="auto"/>
        <w:ind w:firstLine="709"/>
        <w:jc w:val="both"/>
        <w:rPr>
          <w:sz w:val="30"/>
          <w:szCs w:val="30"/>
        </w:rPr>
      </w:pPr>
    </w:p>
    <w:p w:rsidR="003945A1" w:rsidRDefault="003945A1" w:rsidP="003945A1">
      <w:pPr>
        <w:pStyle w:val="a5"/>
        <w:spacing w:before="0" w:beforeAutospacing="0" w:after="0" w:afterAutospacing="0" w:line="268" w:lineRule="auto"/>
        <w:ind w:firstLine="709"/>
        <w:jc w:val="both"/>
        <w:rPr>
          <w:sz w:val="30"/>
          <w:szCs w:val="30"/>
        </w:rPr>
      </w:pPr>
      <w:r>
        <w:rPr>
          <w:sz w:val="30"/>
          <w:szCs w:val="30"/>
        </w:rPr>
        <w:t>Разработать программу, иллюстрирующую шифрование методами перестановки на примере криптографического алгоритма, заданного преподавателем.</w:t>
      </w:r>
    </w:p>
    <w:p w:rsidR="003945A1" w:rsidRDefault="003945A1" w:rsidP="003945A1">
      <w:pPr>
        <w:pStyle w:val="a5"/>
        <w:spacing w:before="0" w:beforeAutospacing="0" w:after="0" w:afterAutospacing="0" w:line="268" w:lineRule="auto"/>
        <w:ind w:firstLine="709"/>
        <w:jc w:val="both"/>
        <w:rPr>
          <w:sz w:val="30"/>
          <w:szCs w:val="30"/>
        </w:rPr>
      </w:pPr>
    </w:p>
    <w:p w:rsidR="003945A1" w:rsidRDefault="003945A1" w:rsidP="003945A1">
      <w:pPr>
        <w:pStyle w:val="a5"/>
        <w:spacing w:before="0" w:beforeAutospacing="0" w:after="0" w:afterAutospacing="0" w:line="268" w:lineRule="auto"/>
        <w:ind w:firstLine="709"/>
        <w:jc w:val="both"/>
        <w:rPr>
          <w:sz w:val="30"/>
          <w:szCs w:val="30"/>
        </w:rPr>
      </w:pPr>
      <w:r>
        <w:rPr>
          <w:sz w:val="30"/>
          <w:szCs w:val="30"/>
        </w:rPr>
        <w:t>5.3. Краткое описание работы программы</w:t>
      </w:r>
    </w:p>
    <w:p w:rsidR="003945A1" w:rsidRDefault="003945A1" w:rsidP="003945A1">
      <w:pPr>
        <w:spacing w:line="268" w:lineRule="auto"/>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После запуска программы на исполнение открывается окно программы (рис. 5.1).</w:t>
      </w:r>
    </w:p>
    <w:p w:rsidR="003945A1" w:rsidRDefault="003945A1" w:rsidP="003945A1">
      <w:pPr>
        <w:shd w:val="clear" w:color="auto" w:fill="FFFFFF"/>
        <w:spacing w:line="268" w:lineRule="auto"/>
        <w:ind w:firstLine="709"/>
        <w:jc w:val="both"/>
        <w:rPr>
          <w:sz w:val="30"/>
          <w:szCs w:val="30"/>
        </w:rPr>
      </w:pPr>
      <w:r>
        <w:rPr>
          <w:sz w:val="30"/>
          <w:szCs w:val="30"/>
        </w:rPr>
        <w:lastRenderedPageBreak/>
        <w:t>Меню действий содержит список функций программы: «Файл», «Зашифровать», «Расшифровать», «Справка», «Выход». Предварительно, сразу после запуска программы, рабочая область не содержит никакой информации (либо открытого, либо закрытого текста), поэтому доступными являются только функции «Файл», «Справка», «Выход». Функции «Зашифровать», «Расшифровать» остаются недоступными для выбора. При выборе некоторого действия из этого меню на экране под выбранным объектом появляется дополнительный список действий – выпадающее меню.</w:t>
      </w:r>
    </w:p>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jc w:val="both"/>
        <w:rPr>
          <w:sz w:val="30"/>
          <w:szCs w:val="30"/>
        </w:rPr>
      </w:pPr>
      <w:r>
        <w:rPr>
          <w:noProof/>
          <w:sz w:val="30"/>
          <w:szCs w:val="30"/>
        </w:rPr>
        <w:drawing>
          <wp:inline distT="0" distB="0" distL="0" distR="0">
            <wp:extent cx="6111240" cy="3489960"/>
            <wp:effectExtent l="0" t="0" r="3810" b="0"/>
            <wp:docPr id="16" name="Рисунок 16"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11240" cy="348996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t>Рис. 5.1.</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Пункт меню действий «Файл» (рис. 5.2) содержит подпункты (опции выпадающего меню): «Создать», «Открыть», «Сохранить», «Сохранить как», «Выход».</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jc w:val="both"/>
        <w:rPr>
          <w:bCs/>
          <w:sz w:val="30"/>
          <w:szCs w:val="30"/>
        </w:rPr>
      </w:pPr>
      <w:r>
        <w:rPr>
          <w:bCs/>
          <w:noProof/>
          <w:sz w:val="30"/>
          <w:szCs w:val="30"/>
        </w:rPr>
        <w:lastRenderedPageBreak/>
        <w:drawing>
          <wp:inline distT="0" distB="0" distL="0" distR="0">
            <wp:extent cx="6118860" cy="3482340"/>
            <wp:effectExtent l="0" t="0" r="0" b="3810"/>
            <wp:docPr id="15" name="Рисунок 15"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8860" cy="348234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t>Рис. 5.2.</w:t>
      </w:r>
    </w:p>
    <w:p w:rsidR="003945A1" w:rsidRDefault="003945A1" w:rsidP="003945A1">
      <w:pPr>
        <w:shd w:val="clear" w:color="auto" w:fill="FFFFFF"/>
        <w:spacing w:line="268" w:lineRule="auto"/>
        <w:ind w:firstLine="709"/>
        <w:jc w:val="both"/>
        <w:rPr>
          <w:sz w:val="30"/>
          <w:szCs w:val="30"/>
        </w:rPr>
      </w:pPr>
      <w:r>
        <w:rPr>
          <w:bCs/>
          <w:sz w:val="30"/>
          <w:szCs w:val="30"/>
        </w:rPr>
        <w:t xml:space="preserve">Создать – </w:t>
      </w:r>
      <w:r>
        <w:rPr>
          <w:sz w:val="30"/>
          <w:szCs w:val="30"/>
        </w:rPr>
        <w:t>данный пункт выпадающего меню предоставляет пользователю право ввести в первую строку рабочей области либо открытый, либо закрытый текст, который впоследствии можно будет использовать при работе с программой, а также дает возможность использовать все недоступные до этого пункты меню действий. При этом длина строки текста не должна превышать 30 символов.</w:t>
      </w:r>
    </w:p>
    <w:p w:rsidR="003945A1" w:rsidRDefault="003945A1" w:rsidP="003945A1">
      <w:pPr>
        <w:shd w:val="clear" w:color="auto" w:fill="FFFFFF"/>
        <w:spacing w:line="268" w:lineRule="auto"/>
        <w:ind w:firstLine="709"/>
        <w:jc w:val="both"/>
        <w:rPr>
          <w:sz w:val="30"/>
          <w:szCs w:val="30"/>
        </w:rPr>
      </w:pPr>
      <w:r>
        <w:rPr>
          <w:bCs/>
          <w:sz w:val="30"/>
          <w:szCs w:val="30"/>
        </w:rPr>
        <w:t xml:space="preserve">Открыть – </w:t>
      </w:r>
      <w:r>
        <w:rPr>
          <w:sz w:val="30"/>
          <w:szCs w:val="30"/>
        </w:rPr>
        <w:t>при выборе этого пункта появляется диалоговое окно, предоставляющее возможность выбора файла для загрузки. При этом содержимое файла будет отображено в рабочей области окна программы.</w:t>
      </w:r>
    </w:p>
    <w:p w:rsidR="003945A1" w:rsidRDefault="003945A1" w:rsidP="003945A1">
      <w:pPr>
        <w:shd w:val="clear" w:color="auto" w:fill="FFFFFF"/>
        <w:spacing w:line="268" w:lineRule="auto"/>
        <w:ind w:firstLine="709"/>
        <w:jc w:val="both"/>
        <w:rPr>
          <w:sz w:val="30"/>
          <w:szCs w:val="30"/>
        </w:rPr>
      </w:pPr>
      <w:r>
        <w:rPr>
          <w:sz w:val="30"/>
          <w:szCs w:val="30"/>
        </w:rPr>
        <w:t>Аналогично пункту «Создать» появляется возможность использовать все недоступные до этого пункты меню действий.</w:t>
      </w:r>
    </w:p>
    <w:p w:rsidR="003945A1" w:rsidRDefault="003945A1" w:rsidP="003945A1">
      <w:pPr>
        <w:shd w:val="clear" w:color="auto" w:fill="FFFFFF"/>
        <w:spacing w:line="268" w:lineRule="auto"/>
        <w:ind w:firstLine="709"/>
        <w:jc w:val="both"/>
        <w:rPr>
          <w:sz w:val="30"/>
          <w:szCs w:val="30"/>
        </w:rPr>
      </w:pPr>
      <w:r>
        <w:rPr>
          <w:bCs/>
          <w:sz w:val="30"/>
          <w:szCs w:val="30"/>
        </w:rPr>
        <w:t xml:space="preserve">Сохранить – </w:t>
      </w:r>
      <w:r>
        <w:rPr>
          <w:sz w:val="30"/>
          <w:szCs w:val="30"/>
        </w:rPr>
        <w:t>при выборе этого пункта содержимое последней строки из рабочей области программы сохраняется в ранее открытом файле (с сохранением имени файла).</w:t>
      </w:r>
    </w:p>
    <w:p w:rsidR="003945A1" w:rsidRDefault="003945A1" w:rsidP="003945A1">
      <w:pPr>
        <w:shd w:val="clear" w:color="auto" w:fill="FFFFFF"/>
        <w:spacing w:line="268" w:lineRule="auto"/>
        <w:ind w:firstLine="709"/>
        <w:jc w:val="both"/>
        <w:rPr>
          <w:sz w:val="30"/>
          <w:szCs w:val="30"/>
        </w:rPr>
      </w:pPr>
      <w:r>
        <w:rPr>
          <w:bCs/>
          <w:sz w:val="30"/>
          <w:szCs w:val="30"/>
        </w:rPr>
        <w:t xml:space="preserve">Сохранить как – </w:t>
      </w:r>
      <w:r>
        <w:rPr>
          <w:sz w:val="30"/>
          <w:szCs w:val="30"/>
        </w:rPr>
        <w:t>при выборе этого пункта появляется диалоговое окно, позволяющее сохранить на диск содержимое последней строки из рабочей области программы в новом файле.</w:t>
      </w:r>
    </w:p>
    <w:p w:rsidR="003945A1" w:rsidRDefault="003945A1" w:rsidP="003945A1">
      <w:pPr>
        <w:shd w:val="clear" w:color="auto" w:fill="FFFFFF"/>
        <w:spacing w:line="268" w:lineRule="auto"/>
        <w:ind w:firstLine="709"/>
        <w:jc w:val="both"/>
        <w:rPr>
          <w:sz w:val="30"/>
          <w:szCs w:val="30"/>
        </w:rPr>
      </w:pPr>
      <w:r>
        <w:rPr>
          <w:bCs/>
          <w:sz w:val="30"/>
          <w:szCs w:val="30"/>
        </w:rPr>
        <w:t xml:space="preserve">Выход – </w:t>
      </w:r>
      <w:r>
        <w:rPr>
          <w:sz w:val="30"/>
          <w:szCs w:val="30"/>
        </w:rPr>
        <w:t>выбор этого пункта позволяет выйти из программы.</w:t>
      </w:r>
    </w:p>
    <w:p w:rsidR="003945A1" w:rsidRDefault="003945A1" w:rsidP="003945A1">
      <w:pPr>
        <w:shd w:val="clear" w:color="auto" w:fill="FFFFFF"/>
        <w:spacing w:line="268" w:lineRule="auto"/>
        <w:ind w:firstLine="709"/>
        <w:jc w:val="both"/>
        <w:rPr>
          <w:sz w:val="30"/>
          <w:szCs w:val="30"/>
        </w:rPr>
      </w:pPr>
      <w:r>
        <w:rPr>
          <w:sz w:val="30"/>
          <w:szCs w:val="30"/>
        </w:rPr>
        <w:t>Пункт меню действий «Справка» (рис. 5.3) содержит подпункты (опции выпадающего меню): «О программе», «Помощь».</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jc w:val="both"/>
        <w:rPr>
          <w:sz w:val="30"/>
          <w:szCs w:val="30"/>
        </w:rPr>
      </w:pPr>
      <w:r>
        <w:rPr>
          <w:noProof/>
          <w:sz w:val="30"/>
          <w:szCs w:val="30"/>
        </w:rPr>
        <w:lastRenderedPageBreak/>
        <w:drawing>
          <wp:inline distT="0" distB="0" distL="0" distR="0">
            <wp:extent cx="6118860" cy="3497580"/>
            <wp:effectExtent l="0" t="0" r="0" b="7620"/>
            <wp:docPr id="14" name="Рисунок 14"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8860" cy="349758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t>Рис. 5.3.</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О программе</w:t>
      </w:r>
      <w:r>
        <w:rPr>
          <w:bCs/>
          <w:sz w:val="30"/>
          <w:szCs w:val="30"/>
        </w:rPr>
        <w:t xml:space="preserve"> – </w:t>
      </w:r>
      <w:r>
        <w:rPr>
          <w:sz w:val="30"/>
          <w:szCs w:val="30"/>
        </w:rPr>
        <w:t xml:space="preserve">при выборе этого пункта появляется всплывающее окно, содержащее </w:t>
      </w:r>
      <w:r>
        <w:rPr>
          <w:i/>
          <w:sz w:val="30"/>
          <w:szCs w:val="30"/>
        </w:rPr>
        <w:t>информационное сообщение</w:t>
      </w:r>
      <w:r>
        <w:rPr>
          <w:sz w:val="30"/>
          <w:szCs w:val="30"/>
        </w:rPr>
        <w:t xml:space="preserve"> о названии и назначении программы и об авторе разработки.</w:t>
      </w:r>
    </w:p>
    <w:p w:rsidR="003945A1" w:rsidRDefault="003945A1" w:rsidP="003945A1">
      <w:pPr>
        <w:shd w:val="clear" w:color="auto" w:fill="FFFFFF"/>
        <w:spacing w:line="268" w:lineRule="auto"/>
        <w:ind w:firstLine="709"/>
        <w:jc w:val="both"/>
        <w:rPr>
          <w:sz w:val="30"/>
          <w:szCs w:val="30"/>
        </w:rPr>
      </w:pPr>
      <w:r>
        <w:rPr>
          <w:sz w:val="30"/>
          <w:szCs w:val="30"/>
        </w:rPr>
        <w:t xml:space="preserve">Помощь – выбор этого пункта приводит к появлению всплывающего окна с </w:t>
      </w:r>
      <w:r>
        <w:rPr>
          <w:i/>
          <w:sz w:val="30"/>
          <w:szCs w:val="30"/>
        </w:rPr>
        <w:t>информационным сообщением</w:t>
      </w:r>
      <w:r>
        <w:rPr>
          <w:sz w:val="30"/>
          <w:szCs w:val="30"/>
        </w:rPr>
        <w:t>, содержащим краткую информацию о реализованном методе шифрования. Этот пункт – недоступен до момента заполнения рабочей области окна программы.</w:t>
      </w:r>
    </w:p>
    <w:p w:rsidR="003945A1" w:rsidRDefault="003945A1" w:rsidP="003945A1">
      <w:pPr>
        <w:shd w:val="clear" w:color="auto" w:fill="FFFFFF"/>
        <w:spacing w:line="268" w:lineRule="auto"/>
        <w:ind w:firstLine="709"/>
        <w:jc w:val="both"/>
        <w:rPr>
          <w:sz w:val="30"/>
          <w:szCs w:val="30"/>
        </w:rPr>
      </w:pPr>
      <w:r>
        <w:rPr>
          <w:sz w:val="30"/>
          <w:szCs w:val="30"/>
        </w:rPr>
        <w:t>Выбор пункта меню действий «Выход» приводит к завершению работы программы.</w:t>
      </w:r>
    </w:p>
    <w:p w:rsidR="003945A1" w:rsidRDefault="003945A1" w:rsidP="003945A1">
      <w:pPr>
        <w:shd w:val="clear" w:color="auto" w:fill="FFFFFF"/>
        <w:spacing w:line="268" w:lineRule="auto"/>
        <w:ind w:firstLine="709"/>
        <w:jc w:val="both"/>
        <w:rPr>
          <w:sz w:val="30"/>
          <w:szCs w:val="30"/>
        </w:rPr>
      </w:pPr>
      <w:r>
        <w:rPr>
          <w:sz w:val="30"/>
          <w:szCs w:val="30"/>
        </w:rPr>
        <w:t>Пункты меню действий «Зашифровать» или «Расшифровать», доступные при наличии строк текста в рабочей области окна программы, содержат список методов шифрования, рассматриваемых в лабораторной работе (рис.5.4 – 5.5):</w:t>
      </w:r>
    </w:p>
    <w:p w:rsidR="003945A1" w:rsidRDefault="003945A1" w:rsidP="003945A1">
      <w:pPr>
        <w:shd w:val="clear" w:color="auto" w:fill="FFFFFF"/>
        <w:spacing w:line="268" w:lineRule="auto"/>
        <w:ind w:firstLine="709"/>
        <w:jc w:val="both"/>
        <w:rPr>
          <w:sz w:val="30"/>
          <w:szCs w:val="30"/>
        </w:rPr>
      </w:pPr>
    </w:p>
    <w:p w:rsidR="003945A1" w:rsidRDefault="003945A1" w:rsidP="003945A1">
      <w:pPr>
        <w:spacing w:line="268" w:lineRule="auto"/>
        <w:rPr>
          <w:sz w:val="30"/>
          <w:szCs w:val="30"/>
        </w:rPr>
      </w:pPr>
      <w:r>
        <w:rPr>
          <w:noProof/>
          <w:sz w:val="30"/>
          <w:szCs w:val="30"/>
        </w:rPr>
        <w:lastRenderedPageBreak/>
        <w:drawing>
          <wp:inline distT="0" distB="0" distL="0" distR="0">
            <wp:extent cx="6111240" cy="3459480"/>
            <wp:effectExtent l="0" t="0" r="3810" b="7620"/>
            <wp:docPr id="13" name="Рисунок 13"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1240" cy="3459480"/>
                    </a:xfrm>
                    <a:prstGeom prst="rect">
                      <a:avLst/>
                    </a:prstGeom>
                    <a:noFill/>
                    <a:ln>
                      <a:noFill/>
                    </a:ln>
                  </pic:spPr>
                </pic:pic>
              </a:graphicData>
            </a:graphic>
          </wp:inline>
        </w:drawing>
      </w:r>
    </w:p>
    <w:p w:rsidR="003945A1" w:rsidRDefault="003945A1" w:rsidP="003945A1">
      <w:pPr>
        <w:spacing w:line="268" w:lineRule="auto"/>
        <w:jc w:val="center"/>
        <w:rPr>
          <w:sz w:val="30"/>
          <w:szCs w:val="30"/>
        </w:rPr>
      </w:pPr>
      <w:r>
        <w:rPr>
          <w:sz w:val="30"/>
          <w:szCs w:val="30"/>
        </w:rPr>
        <w:t>Рис. 5.4.</w:t>
      </w:r>
    </w:p>
    <w:p w:rsidR="003945A1" w:rsidRDefault="003945A1" w:rsidP="003945A1">
      <w:pPr>
        <w:spacing w:line="268" w:lineRule="auto"/>
        <w:jc w:val="center"/>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1. </w:t>
      </w:r>
      <w:r>
        <w:rPr>
          <w:bCs/>
          <w:sz w:val="30"/>
          <w:szCs w:val="30"/>
        </w:rPr>
        <w:t>Маршрутная табличная перестановка</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 xml:space="preserve">2. </w:t>
      </w:r>
      <w:r>
        <w:rPr>
          <w:bCs/>
          <w:sz w:val="30"/>
          <w:szCs w:val="30"/>
        </w:rPr>
        <w:t>Вертикальная перестановка с ключом</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3. Посимвольная векторная перестановка.</w:t>
      </w:r>
    </w:p>
    <w:p w:rsidR="003945A1" w:rsidRDefault="003945A1" w:rsidP="003945A1">
      <w:pPr>
        <w:shd w:val="clear" w:color="auto" w:fill="FFFFFF"/>
        <w:spacing w:line="268" w:lineRule="auto"/>
        <w:ind w:firstLine="709"/>
        <w:jc w:val="both"/>
        <w:rPr>
          <w:sz w:val="30"/>
          <w:szCs w:val="30"/>
        </w:rPr>
      </w:pPr>
      <w:r>
        <w:rPr>
          <w:sz w:val="30"/>
          <w:szCs w:val="30"/>
        </w:rPr>
        <w:t>4. Побитовая векторная перестановка.</w:t>
      </w:r>
    </w:p>
    <w:p w:rsidR="003945A1" w:rsidRDefault="003945A1" w:rsidP="003945A1">
      <w:pPr>
        <w:shd w:val="clear" w:color="auto" w:fill="FFFFFF"/>
        <w:spacing w:line="268" w:lineRule="auto"/>
        <w:ind w:firstLine="709"/>
        <w:jc w:val="both"/>
        <w:rPr>
          <w:spacing w:val="-1"/>
          <w:sz w:val="30"/>
          <w:szCs w:val="30"/>
        </w:rPr>
      </w:pPr>
      <w:r>
        <w:rPr>
          <w:spacing w:val="-1"/>
          <w:sz w:val="30"/>
          <w:szCs w:val="30"/>
        </w:rPr>
        <w:t xml:space="preserve">В случае выбора нереализованного согласно </w:t>
      </w:r>
      <w:proofErr w:type="gramStart"/>
      <w:r>
        <w:rPr>
          <w:spacing w:val="-1"/>
          <w:sz w:val="30"/>
          <w:szCs w:val="30"/>
        </w:rPr>
        <w:t>заданию</w:t>
      </w:r>
      <w:proofErr w:type="gramEnd"/>
      <w:r>
        <w:rPr>
          <w:spacing w:val="-1"/>
          <w:sz w:val="30"/>
          <w:szCs w:val="30"/>
        </w:rPr>
        <w:t xml:space="preserve"> на лабораторную работу метода шифрования появляется всплывающее окно, содержащее предупредительное сообщение «Указанный метод не реализован» (рис. 5.6).</w:t>
      </w:r>
    </w:p>
    <w:p w:rsidR="003945A1" w:rsidRDefault="003945A1" w:rsidP="003945A1">
      <w:pPr>
        <w:shd w:val="clear" w:color="auto" w:fill="FFFFFF"/>
        <w:spacing w:line="268" w:lineRule="auto"/>
        <w:ind w:firstLine="709"/>
        <w:jc w:val="both"/>
        <w:rPr>
          <w:spacing w:val="-1"/>
          <w:sz w:val="30"/>
          <w:szCs w:val="30"/>
        </w:rPr>
      </w:pPr>
      <w:r>
        <w:rPr>
          <w:spacing w:val="-1"/>
          <w:sz w:val="30"/>
          <w:szCs w:val="30"/>
        </w:rPr>
        <w:t>Если выбран метод шифрования, реализованный в соответствии с заданием на лабораторную работу, то появляется всплывающее окно, позволяющее задать ключ шифрования и либо подтвердить его значение нажатием клавиши «</w:t>
      </w:r>
      <w:r>
        <w:rPr>
          <w:spacing w:val="-1"/>
          <w:sz w:val="30"/>
          <w:szCs w:val="30"/>
          <w:lang w:val="en-US"/>
        </w:rPr>
        <w:t>Ok</w:t>
      </w:r>
      <w:r>
        <w:rPr>
          <w:spacing w:val="-1"/>
          <w:sz w:val="30"/>
          <w:szCs w:val="30"/>
        </w:rPr>
        <w:t>», либо отказаться от него нажатием клавиши «</w:t>
      </w:r>
      <w:r>
        <w:rPr>
          <w:spacing w:val="-1"/>
          <w:sz w:val="30"/>
          <w:szCs w:val="30"/>
          <w:lang w:val="en-US"/>
        </w:rPr>
        <w:t>Esc</w:t>
      </w:r>
      <w:r>
        <w:rPr>
          <w:spacing w:val="-1"/>
          <w:sz w:val="30"/>
          <w:szCs w:val="30"/>
        </w:rPr>
        <w:t>» (рис. 5.7).</w:t>
      </w:r>
    </w:p>
    <w:p w:rsidR="003945A1" w:rsidRDefault="003945A1" w:rsidP="003945A1">
      <w:pPr>
        <w:spacing w:line="268" w:lineRule="auto"/>
        <w:jc w:val="both"/>
        <w:rPr>
          <w:sz w:val="30"/>
          <w:szCs w:val="30"/>
        </w:rPr>
      </w:pPr>
    </w:p>
    <w:p w:rsidR="003945A1" w:rsidRDefault="003945A1" w:rsidP="003945A1">
      <w:pPr>
        <w:spacing w:line="268" w:lineRule="auto"/>
        <w:rPr>
          <w:sz w:val="30"/>
          <w:szCs w:val="30"/>
        </w:rPr>
      </w:pPr>
      <w:r>
        <w:rPr>
          <w:noProof/>
          <w:sz w:val="30"/>
          <w:szCs w:val="30"/>
        </w:rPr>
        <w:lastRenderedPageBreak/>
        <w:drawing>
          <wp:inline distT="0" distB="0" distL="0" distR="0">
            <wp:extent cx="6111240" cy="3474720"/>
            <wp:effectExtent l="0" t="0" r="3810" b="0"/>
            <wp:docPr id="12" name="Рисунок 12"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474720"/>
                    </a:xfrm>
                    <a:prstGeom prst="rect">
                      <a:avLst/>
                    </a:prstGeom>
                    <a:noFill/>
                    <a:ln>
                      <a:noFill/>
                    </a:ln>
                  </pic:spPr>
                </pic:pic>
              </a:graphicData>
            </a:graphic>
          </wp:inline>
        </w:drawing>
      </w:r>
    </w:p>
    <w:p w:rsidR="003945A1" w:rsidRDefault="003945A1" w:rsidP="003945A1">
      <w:pPr>
        <w:spacing w:line="268" w:lineRule="auto"/>
        <w:jc w:val="center"/>
        <w:rPr>
          <w:sz w:val="30"/>
          <w:szCs w:val="30"/>
        </w:rPr>
      </w:pPr>
      <w:r>
        <w:rPr>
          <w:sz w:val="30"/>
          <w:szCs w:val="30"/>
        </w:rPr>
        <w:t>Рис. 5.5.</w:t>
      </w:r>
    </w:p>
    <w:p w:rsidR="003945A1" w:rsidRDefault="003945A1" w:rsidP="003945A1">
      <w:pPr>
        <w:spacing w:line="268" w:lineRule="auto"/>
        <w:rPr>
          <w:sz w:val="30"/>
          <w:szCs w:val="30"/>
        </w:rPr>
      </w:pP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8860" cy="3459480"/>
            <wp:effectExtent l="0" t="0" r="0" b="7620"/>
            <wp:docPr id="11" name="Рисунок 11"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8860" cy="345948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t>Рис. 5.6.</w:t>
      </w:r>
    </w:p>
    <w:p w:rsidR="003945A1" w:rsidRDefault="003945A1" w:rsidP="003945A1">
      <w:pPr>
        <w:spacing w:line="268" w:lineRule="auto"/>
        <w:rPr>
          <w:sz w:val="30"/>
          <w:szCs w:val="30"/>
        </w:rPr>
      </w:pPr>
    </w:p>
    <w:p w:rsidR="003945A1" w:rsidRDefault="003945A1" w:rsidP="003945A1">
      <w:pPr>
        <w:shd w:val="clear" w:color="auto" w:fill="FFFFFF"/>
        <w:spacing w:line="268" w:lineRule="auto"/>
        <w:ind w:firstLine="709"/>
        <w:jc w:val="both"/>
        <w:rPr>
          <w:spacing w:val="-1"/>
          <w:sz w:val="30"/>
          <w:szCs w:val="30"/>
        </w:rPr>
      </w:pPr>
      <w:r>
        <w:rPr>
          <w:spacing w:val="-1"/>
          <w:sz w:val="30"/>
          <w:szCs w:val="30"/>
        </w:rPr>
        <w:t>Если значение ключа подтверждено, но оно содержит ошибку, то появляется всплывающее окно, содержащее критическое сообщение «Значение ключа неправильное» (рис. 5.8). Когда это окно закрывается нажатием в нем клавиши «</w:t>
      </w:r>
      <w:r>
        <w:rPr>
          <w:spacing w:val="-1"/>
          <w:sz w:val="30"/>
          <w:szCs w:val="30"/>
          <w:lang w:val="en-US"/>
        </w:rPr>
        <w:t>Ok</w:t>
      </w:r>
      <w:r>
        <w:rPr>
          <w:spacing w:val="-1"/>
          <w:sz w:val="30"/>
          <w:szCs w:val="30"/>
        </w:rPr>
        <w:t>», очищается окно ввода значения ключа, и ожидается задание нового значения ключа шифрования.</w:t>
      </w:r>
    </w:p>
    <w:p w:rsidR="003945A1" w:rsidRDefault="003945A1" w:rsidP="003945A1">
      <w:pPr>
        <w:shd w:val="clear" w:color="auto" w:fill="FFFFFF"/>
        <w:spacing w:line="268" w:lineRule="auto"/>
        <w:ind w:firstLine="709"/>
        <w:jc w:val="both"/>
        <w:rPr>
          <w:sz w:val="30"/>
          <w:szCs w:val="30"/>
        </w:rPr>
      </w:pPr>
      <w:r>
        <w:rPr>
          <w:sz w:val="30"/>
          <w:szCs w:val="30"/>
        </w:rPr>
        <w:lastRenderedPageBreak/>
        <w:t>Если подтвержденное значение ключа – правильное, то окно ввода ключа закрывается, реализованный метод шифрования выполняется, и результат (преобразованный текст) отображается в следующей по порядку строке рабочего поля окна программы.</w:t>
      </w:r>
    </w:p>
    <w:p w:rsidR="003945A1" w:rsidRDefault="003945A1" w:rsidP="003945A1">
      <w:pPr>
        <w:shd w:val="clear" w:color="auto" w:fill="FFFFFF"/>
        <w:spacing w:line="268" w:lineRule="auto"/>
        <w:jc w:val="both"/>
        <w:rPr>
          <w:spacing w:val="-1"/>
          <w:sz w:val="30"/>
          <w:szCs w:val="30"/>
        </w:rPr>
      </w:pP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1240" cy="3459480"/>
            <wp:effectExtent l="0" t="0" r="3810" b="7620"/>
            <wp:docPr id="10" name="Рисунок 10"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40" cy="345948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t>Рис. 5.7.</w:t>
      </w:r>
    </w:p>
    <w:p w:rsidR="003945A1" w:rsidRDefault="003945A1" w:rsidP="003945A1">
      <w:pPr>
        <w:shd w:val="clear" w:color="auto" w:fill="FFFFFF"/>
        <w:spacing w:line="268" w:lineRule="auto"/>
        <w:jc w:val="center"/>
        <w:rPr>
          <w:spacing w:val="-1"/>
          <w:sz w:val="30"/>
          <w:szCs w:val="30"/>
        </w:rPr>
      </w:pP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1240" cy="3505200"/>
            <wp:effectExtent l="0" t="0" r="3810" b="0"/>
            <wp:docPr id="9" name="Рисунок 9"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50520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t>Рис. 5.8.</w:t>
      </w:r>
    </w:p>
    <w:p w:rsidR="003945A1" w:rsidRDefault="003945A1" w:rsidP="003945A1">
      <w:pPr>
        <w:shd w:val="clear" w:color="auto" w:fill="FFFFFF"/>
        <w:spacing w:line="268" w:lineRule="auto"/>
        <w:ind w:firstLine="709"/>
        <w:jc w:val="both"/>
        <w:rPr>
          <w:sz w:val="30"/>
          <w:szCs w:val="30"/>
        </w:rPr>
      </w:pPr>
      <w:r>
        <w:rPr>
          <w:sz w:val="30"/>
          <w:szCs w:val="30"/>
        </w:rPr>
        <w:lastRenderedPageBreak/>
        <w:t xml:space="preserve">Если поочередно выполняются действия </w:t>
      </w:r>
      <w:proofErr w:type="spellStart"/>
      <w:r>
        <w:rPr>
          <w:sz w:val="30"/>
          <w:szCs w:val="30"/>
        </w:rPr>
        <w:t>зашифрование</w:t>
      </w:r>
      <w:proofErr w:type="spellEnd"/>
      <w:r>
        <w:rPr>
          <w:sz w:val="30"/>
          <w:szCs w:val="30"/>
        </w:rPr>
        <w:t xml:space="preserve"> и </w:t>
      </w:r>
      <w:proofErr w:type="spellStart"/>
      <w:r>
        <w:rPr>
          <w:sz w:val="30"/>
          <w:szCs w:val="30"/>
        </w:rPr>
        <w:t>расшифрование</w:t>
      </w:r>
      <w:proofErr w:type="spellEnd"/>
      <w:r>
        <w:rPr>
          <w:sz w:val="30"/>
          <w:szCs w:val="30"/>
        </w:rPr>
        <w:t>, то п</w:t>
      </w:r>
      <w:r>
        <w:rPr>
          <w:spacing w:val="-14"/>
          <w:sz w:val="30"/>
          <w:szCs w:val="30"/>
        </w:rPr>
        <w:t xml:space="preserve">ри правильном </w:t>
      </w:r>
      <w:proofErr w:type="spellStart"/>
      <w:r>
        <w:rPr>
          <w:spacing w:val="-14"/>
          <w:sz w:val="30"/>
          <w:szCs w:val="30"/>
        </w:rPr>
        <w:t>расшифровании</w:t>
      </w:r>
      <w:proofErr w:type="spellEnd"/>
      <w:r>
        <w:rPr>
          <w:spacing w:val="-14"/>
          <w:sz w:val="30"/>
          <w:szCs w:val="30"/>
        </w:rPr>
        <w:t xml:space="preserve"> полученный текст совпадает с </w:t>
      </w:r>
      <w:r>
        <w:rPr>
          <w:sz w:val="30"/>
          <w:szCs w:val="30"/>
        </w:rPr>
        <w:t>исходным.</w:t>
      </w:r>
    </w:p>
    <w:p w:rsidR="003945A1" w:rsidRDefault="003945A1" w:rsidP="003945A1">
      <w:pPr>
        <w:shd w:val="clear" w:color="auto" w:fill="FFFFFF"/>
        <w:spacing w:line="268" w:lineRule="auto"/>
        <w:ind w:firstLine="709"/>
        <w:jc w:val="both"/>
        <w:rPr>
          <w:sz w:val="30"/>
          <w:szCs w:val="30"/>
        </w:rPr>
      </w:pPr>
    </w:p>
    <w:p w:rsidR="003945A1" w:rsidRDefault="003945A1" w:rsidP="003945A1">
      <w:pPr>
        <w:spacing w:line="268" w:lineRule="auto"/>
        <w:ind w:firstLine="709"/>
        <w:jc w:val="both"/>
        <w:rPr>
          <w:sz w:val="30"/>
          <w:szCs w:val="30"/>
          <w:lang w:eastAsia="en-US"/>
        </w:rPr>
      </w:pPr>
      <w:r>
        <w:rPr>
          <w:sz w:val="30"/>
          <w:szCs w:val="30"/>
          <w:lang w:eastAsia="en-US"/>
        </w:rPr>
        <w:t>5.4. Контрольные вопросы</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1. Будет ли увеличиваться длина текста при шифровании методами перестановки?</w:t>
      </w:r>
    </w:p>
    <w:p w:rsidR="003945A1" w:rsidRDefault="003945A1" w:rsidP="003945A1">
      <w:pPr>
        <w:shd w:val="clear" w:color="auto" w:fill="FFFFFF"/>
        <w:spacing w:line="268" w:lineRule="auto"/>
        <w:ind w:firstLine="709"/>
        <w:jc w:val="both"/>
        <w:rPr>
          <w:sz w:val="30"/>
          <w:szCs w:val="30"/>
        </w:rPr>
      </w:pPr>
      <w:r>
        <w:rPr>
          <w:sz w:val="30"/>
          <w:szCs w:val="30"/>
        </w:rPr>
        <w:t xml:space="preserve">2.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«КРИПТОГРАФИЧЕСКИЕ_АЛГОРИТМЫ» методом маршрутной перестановки с ключом 5?</w:t>
      </w:r>
    </w:p>
    <w:p w:rsidR="003945A1" w:rsidRDefault="003945A1" w:rsidP="003945A1">
      <w:pPr>
        <w:shd w:val="clear" w:color="auto" w:fill="FFFFFF"/>
        <w:spacing w:line="268" w:lineRule="auto"/>
        <w:ind w:firstLine="709"/>
        <w:jc w:val="both"/>
        <w:rPr>
          <w:sz w:val="30"/>
          <w:szCs w:val="30"/>
        </w:rPr>
      </w:pPr>
      <w:r>
        <w:rPr>
          <w:sz w:val="30"/>
          <w:szCs w:val="30"/>
        </w:rPr>
        <w:t xml:space="preserve">3.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«КРИПТОГРАФИЧЕСКИЕ_АЛГОРИТМЫ» методом вертикальной перестановки с ключом «МИЛЯ»?</w:t>
      </w:r>
    </w:p>
    <w:p w:rsidR="003945A1" w:rsidRDefault="003945A1" w:rsidP="003945A1">
      <w:pPr>
        <w:shd w:val="clear" w:color="auto" w:fill="FFFFFF"/>
        <w:spacing w:line="268" w:lineRule="auto"/>
        <w:ind w:firstLine="709"/>
        <w:jc w:val="both"/>
        <w:rPr>
          <w:sz w:val="30"/>
          <w:szCs w:val="30"/>
        </w:rPr>
      </w:pPr>
      <w:r>
        <w:rPr>
          <w:sz w:val="30"/>
          <w:szCs w:val="30"/>
        </w:rPr>
        <w:t xml:space="preserve">4.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«КРИПТОГРАФИЧЕСКИЕ_АЛГОРИТМЫ» методом посимвольной перестановки с вектором перестановки «3 4 1 5 6 2»?</w:t>
      </w:r>
    </w:p>
    <w:p w:rsidR="003945A1" w:rsidRDefault="003945A1" w:rsidP="003945A1">
      <w:pPr>
        <w:shd w:val="clear" w:color="auto" w:fill="FFFFFF"/>
        <w:spacing w:line="268" w:lineRule="auto"/>
        <w:ind w:firstLine="709"/>
        <w:jc w:val="both"/>
        <w:rPr>
          <w:sz w:val="30"/>
          <w:szCs w:val="30"/>
        </w:rPr>
      </w:pPr>
      <w:r>
        <w:rPr>
          <w:sz w:val="30"/>
          <w:szCs w:val="30"/>
        </w:rPr>
        <w:t xml:space="preserve">5.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w:t>
      </w:r>
      <w:proofErr w:type="spellStart"/>
      <w:r>
        <w:rPr>
          <w:sz w:val="30"/>
          <w:szCs w:val="30"/>
        </w:rPr>
        <w:t>КРИПТОГРАФИя</w:t>
      </w:r>
      <w:proofErr w:type="spellEnd"/>
      <w:r>
        <w:rPr>
          <w:sz w:val="30"/>
          <w:szCs w:val="30"/>
        </w:rPr>
        <w:t>» методом побитовой перестановки с вектором перестановки «3 4 1 5 2»?</w:t>
      </w:r>
    </w:p>
    <w:p w:rsidR="003945A1" w:rsidRDefault="003945A1" w:rsidP="003945A1">
      <w:pPr>
        <w:shd w:val="clear" w:color="auto" w:fill="FFFFFF"/>
        <w:spacing w:line="268" w:lineRule="auto"/>
        <w:ind w:firstLine="709"/>
        <w:jc w:val="both"/>
        <w:rPr>
          <w:sz w:val="30"/>
          <w:szCs w:val="30"/>
        </w:rPr>
      </w:pPr>
    </w:p>
    <w:p w:rsidR="003945A1" w:rsidRDefault="003945A1" w:rsidP="003945A1">
      <w:pPr>
        <w:tabs>
          <w:tab w:val="center" w:pos="5102"/>
          <w:tab w:val="left" w:pos="7380"/>
        </w:tabs>
        <w:spacing w:line="268" w:lineRule="auto"/>
        <w:jc w:val="center"/>
        <w:rPr>
          <w:sz w:val="30"/>
          <w:szCs w:val="30"/>
        </w:rPr>
      </w:pPr>
      <w:r>
        <w:rPr>
          <w:sz w:val="30"/>
          <w:szCs w:val="30"/>
          <w:lang w:eastAsia="en-US"/>
        </w:rPr>
        <w:br w:type="page"/>
      </w:r>
      <w:r>
        <w:rPr>
          <w:sz w:val="30"/>
          <w:szCs w:val="30"/>
        </w:rPr>
        <w:lastRenderedPageBreak/>
        <w:t>Лабораторная работа № 6</w:t>
      </w:r>
    </w:p>
    <w:p w:rsidR="003945A1" w:rsidRDefault="003945A1" w:rsidP="003945A1">
      <w:pPr>
        <w:tabs>
          <w:tab w:val="center" w:pos="5102"/>
          <w:tab w:val="left" w:pos="7380"/>
        </w:tabs>
        <w:spacing w:line="268" w:lineRule="auto"/>
        <w:ind w:firstLine="709"/>
        <w:rPr>
          <w:sz w:val="30"/>
          <w:szCs w:val="30"/>
        </w:rPr>
      </w:pPr>
    </w:p>
    <w:p w:rsidR="003945A1" w:rsidRDefault="003945A1" w:rsidP="003945A1">
      <w:pPr>
        <w:spacing w:line="268" w:lineRule="auto"/>
        <w:ind w:firstLine="709"/>
        <w:jc w:val="both"/>
        <w:rPr>
          <w:bCs/>
          <w:sz w:val="30"/>
          <w:szCs w:val="30"/>
        </w:rPr>
      </w:pPr>
      <w:r>
        <w:rPr>
          <w:sz w:val="30"/>
          <w:szCs w:val="30"/>
        </w:rPr>
        <w:t xml:space="preserve">Тема: </w:t>
      </w:r>
      <w:r>
        <w:rPr>
          <w:bCs/>
          <w:sz w:val="30"/>
          <w:szCs w:val="30"/>
        </w:rPr>
        <w:t xml:space="preserve">Криптографические преобразования на основе методов </w:t>
      </w:r>
      <w:proofErr w:type="spellStart"/>
      <w:r>
        <w:rPr>
          <w:bCs/>
          <w:sz w:val="30"/>
          <w:szCs w:val="30"/>
        </w:rPr>
        <w:t>гаммирования</w:t>
      </w:r>
      <w:proofErr w:type="spellEnd"/>
    </w:p>
    <w:p w:rsidR="003945A1" w:rsidRDefault="003945A1" w:rsidP="003945A1">
      <w:pPr>
        <w:spacing w:line="268" w:lineRule="auto"/>
        <w:ind w:firstLine="709"/>
        <w:jc w:val="both"/>
        <w:rPr>
          <w:bCs/>
          <w:sz w:val="30"/>
          <w:szCs w:val="30"/>
        </w:rPr>
      </w:pPr>
    </w:p>
    <w:p w:rsidR="003945A1" w:rsidRDefault="003945A1" w:rsidP="003945A1">
      <w:pPr>
        <w:spacing w:line="268" w:lineRule="auto"/>
        <w:ind w:firstLine="709"/>
        <w:jc w:val="both"/>
        <w:rPr>
          <w:sz w:val="30"/>
          <w:szCs w:val="30"/>
        </w:rPr>
      </w:pPr>
      <w:r>
        <w:rPr>
          <w:bCs/>
          <w:sz w:val="30"/>
          <w:szCs w:val="30"/>
        </w:rPr>
        <w:t xml:space="preserve">Цель </w:t>
      </w:r>
      <w:r>
        <w:rPr>
          <w:sz w:val="30"/>
          <w:szCs w:val="30"/>
        </w:rPr>
        <w:t xml:space="preserve">работы: Освоить шифрование методами </w:t>
      </w:r>
      <w:proofErr w:type="spellStart"/>
      <w:r>
        <w:rPr>
          <w:sz w:val="30"/>
          <w:szCs w:val="30"/>
        </w:rPr>
        <w:t>гаммирования</w:t>
      </w:r>
      <w:proofErr w:type="spellEnd"/>
      <w:r>
        <w:rPr>
          <w:sz w:val="30"/>
          <w:szCs w:val="30"/>
        </w:rPr>
        <w:t>, позволяющими осуществлять криптографические преобразования данных</w:t>
      </w:r>
    </w:p>
    <w:p w:rsidR="003945A1" w:rsidRDefault="003945A1" w:rsidP="003945A1">
      <w:pPr>
        <w:spacing w:line="268" w:lineRule="auto"/>
        <w:ind w:firstLine="709"/>
        <w:jc w:val="both"/>
        <w:rPr>
          <w:sz w:val="30"/>
          <w:szCs w:val="30"/>
        </w:rPr>
      </w:pPr>
    </w:p>
    <w:p w:rsidR="003945A1" w:rsidRDefault="003945A1" w:rsidP="003945A1">
      <w:pPr>
        <w:spacing w:line="268" w:lineRule="auto"/>
        <w:ind w:firstLine="709"/>
        <w:jc w:val="both"/>
        <w:rPr>
          <w:sz w:val="30"/>
          <w:szCs w:val="30"/>
        </w:rPr>
      </w:pPr>
      <w:r>
        <w:rPr>
          <w:color w:val="000000"/>
          <w:sz w:val="30"/>
          <w:szCs w:val="30"/>
        </w:rPr>
        <w:t>6.1. Краткие теоретические сведения</w:t>
      </w:r>
    </w:p>
    <w:p w:rsidR="003945A1" w:rsidRDefault="003945A1" w:rsidP="003945A1">
      <w:pPr>
        <w:shd w:val="clear" w:color="auto" w:fill="FFFFFF"/>
        <w:spacing w:line="268" w:lineRule="auto"/>
        <w:ind w:firstLine="709"/>
        <w:jc w:val="both"/>
        <w:rPr>
          <w:bCs/>
          <w:sz w:val="30"/>
          <w:szCs w:val="30"/>
        </w:rPr>
      </w:pPr>
    </w:p>
    <w:p w:rsidR="003945A1" w:rsidRDefault="003945A1" w:rsidP="003945A1">
      <w:pPr>
        <w:pStyle w:val="Style3"/>
        <w:widowControl/>
        <w:spacing w:line="268" w:lineRule="auto"/>
        <w:ind w:firstLine="709"/>
        <w:rPr>
          <w:rStyle w:val="FontStyle82"/>
          <w:sz w:val="30"/>
          <w:szCs w:val="30"/>
          <w:lang w:val="ru-RU" w:eastAsia="ru-RU"/>
        </w:rPr>
      </w:pPr>
      <w:proofErr w:type="spellStart"/>
      <w:r>
        <w:rPr>
          <w:bCs/>
          <w:i/>
          <w:sz w:val="30"/>
          <w:szCs w:val="30"/>
          <w:lang w:val="ru-RU"/>
        </w:rPr>
        <w:t>Гаммирование</w:t>
      </w:r>
      <w:proofErr w:type="spellEnd"/>
      <w:r>
        <w:rPr>
          <w:bCs/>
          <w:sz w:val="30"/>
          <w:szCs w:val="30"/>
          <w:lang w:val="ru-RU"/>
        </w:rPr>
        <w:t xml:space="preserve"> – метод криптографического преобразования, заключающийся в </w:t>
      </w:r>
      <w:r>
        <w:rPr>
          <w:rStyle w:val="FontStyle82"/>
          <w:sz w:val="30"/>
          <w:szCs w:val="30"/>
          <w:lang w:val="ru-RU" w:eastAsia="ru-RU"/>
        </w:rPr>
        <w:t>том, что символы шифруемого текста складываются с символами некоторой случайной последовательности, называемой гаммой шифра или ключевой гаммой. Стойкость шифрования определяется длиной (периодом) неповторяющейся части гаммы шифра, а также сложностью предугадывания следующих элементов гаммы по предыдущим.</w:t>
      </w:r>
    </w:p>
    <w:p w:rsidR="003945A1" w:rsidRDefault="003945A1" w:rsidP="003945A1">
      <w:pPr>
        <w:shd w:val="clear" w:color="auto" w:fill="FFFFFF"/>
        <w:spacing w:line="268" w:lineRule="auto"/>
        <w:ind w:firstLine="709"/>
        <w:jc w:val="both"/>
        <w:rPr>
          <w:bCs/>
        </w:rPr>
      </w:pPr>
      <w:r>
        <w:rPr>
          <w:bCs/>
          <w:sz w:val="30"/>
          <w:szCs w:val="30"/>
        </w:rPr>
        <w:t>Для создания открытого текста используется алфавит, приведенный в табл. 6.1:</w:t>
      </w:r>
    </w:p>
    <w:p w:rsidR="003945A1" w:rsidRDefault="003945A1" w:rsidP="003945A1">
      <w:pPr>
        <w:widowControl w:val="0"/>
        <w:spacing w:line="268" w:lineRule="auto"/>
        <w:ind w:firstLine="709"/>
        <w:jc w:val="right"/>
        <w:rPr>
          <w:sz w:val="30"/>
          <w:szCs w:val="30"/>
        </w:rPr>
      </w:pPr>
      <w:r>
        <w:rPr>
          <w:sz w:val="30"/>
          <w:szCs w:val="30"/>
        </w:rPr>
        <w:t>Таблица 6.1</w:t>
      </w:r>
    </w:p>
    <w:tbl>
      <w:tblPr>
        <w:tblW w:w="1012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firstRow="1" w:lastRow="0" w:firstColumn="1" w:lastColumn="0" w:noHBand="0" w:noVBand="0"/>
      </w:tblPr>
      <w:tblGrid>
        <w:gridCol w:w="960"/>
        <w:gridCol w:w="573"/>
        <w:gridCol w:w="573"/>
        <w:gridCol w:w="573"/>
        <w:gridCol w:w="573"/>
        <w:gridCol w:w="573"/>
        <w:gridCol w:w="573"/>
        <w:gridCol w:w="573"/>
        <w:gridCol w:w="573"/>
        <w:gridCol w:w="573"/>
        <w:gridCol w:w="573"/>
        <w:gridCol w:w="573"/>
        <w:gridCol w:w="573"/>
        <w:gridCol w:w="573"/>
        <w:gridCol w:w="573"/>
        <w:gridCol w:w="573"/>
        <w:gridCol w:w="573"/>
      </w:tblGrid>
      <w:tr w:rsidR="003945A1" w:rsidTr="003945A1">
        <w:trPr>
          <w:trHeight w:val="510"/>
          <w:jc w:val="center"/>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Буква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_</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В</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Г</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Е</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Ж</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З</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И</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Л</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М</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Н</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О</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П</w:t>
            </w:r>
          </w:p>
        </w:tc>
      </w:tr>
      <w:tr w:rsidR="003945A1" w:rsidTr="003945A1">
        <w:trPr>
          <w:trHeight w:val="510"/>
          <w:jc w:val="center"/>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Код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05</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09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15</w:t>
            </w:r>
          </w:p>
        </w:tc>
      </w:tr>
      <w:tr w:rsidR="003945A1" w:rsidTr="003945A1">
        <w:trPr>
          <w:trHeight w:val="510"/>
          <w:jc w:val="center"/>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Буква</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Р</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С</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Т</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У</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Ф</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Х</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Ц</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Ч</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Ш</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Щ</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Ъ</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Ы</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Ь</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Э</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Ю</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Я</w:t>
            </w:r>
          </w:p>
        </w:tc>
      </w:tr>
      <w:tr w:rsidR="003945A1" w:rsidTr="003945A1">
        <w:trPr>
          <w:trHeight w:val="510"/>
          <w:jc w:val="center"/>
        </w:trPr>
        <w:tc>
          <w:tcPr>
            <w:tcW w:w="959"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Код</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19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21</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22</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23</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24</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25</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26</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27</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28</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29</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30</w:t>
            </w:r>
          </w:p>
        </w:tc>
        <w:tc>
          <w:tcPr>
            <w:tcW w:w="573" w:type="dxa"/>
            <w:tcBorders>
              <w:top w:val="single" w:sz="6" w:space="0" w:color="000000"/>
              <w:left w:val="single" w:sz="6" w:space="0" w:color="000000"/>
              <w:bottom w:val="single" w:sz="6" w:space="0" w:color="000000"/>
              <w:right w:val="single" w:sz="6" w:space="0" w:color="000000"/>
            </w:tcBorders>
            <w:vAlign w:val="center"/>
            <w:hideMark/>
          </w:tcPr>
          <w:p w:rsidR="003945A1" w:rsidRDefault="003945A1">
            <w:pPr>
              <w:widowControl w:val="0"/>
              <w:spacing w:line="268" w:lineRule="auto"/>
              <w:jc w:val="both"/>
              <w:rPr>
                <w:sz w:val="30"/>
                <w:szCs w:val="30"/>
              </w:rPr>
            </w:pPr>
            <w:r>
              <w:rPr>
                <w:sz w:val="30"/>
                <w:szCs w:val="30"/>
              </w:rPr>
              <w:t>31</w:t>
            </w:r>
          </w:p>
        </w:tc>
      </w:tr>
    </w:tbl>
    <w:p w:rsidR="003945A1" w:rsidRDefault="003945A1" w:rsidP="003945A1">
      <w:pPr>
        <w:spacing w:line="268" w:lineRule="auto"/>
        <w:jc w:val="both"/>
        <w:rPr>
          <w:sz w:val="30"/>
          <w:szCs w:val="30"/>
        </w:rPr>
      </w:pPr>
    </w:p>
    <w:p w:rsidR="003945A1" w:rsidRDefault="003945A1" w:rsidP="003945A1">
      <w:pPr>
        <w:spacing w:line="268" w:lineRule="auto"/>
        <w:ind w:firstLine="709"/>
        <w:jc w:val="both"/>
        <w:rPr>
          <w:sz w:val="30"/>
          <w:szCs w:val="30"/>
        </w:rPr>
      </w:pPr>
      <w:r>
        <w:rPr>
          <w:sz w:val="30"/>
          <w:szCs w:val="30"/>
        </w:rPr>
        <w:t xml:space="preserve">Наложение гаммы можно осуществить по формуле </w:t>
      </w:r>
    </w:p>
    <w:p w:rsidR="003945A1" w:rsidRDefault="003945A1" w:rsidP="003945A1">
      <w:pPr>
        <w:spacing w:line="268" w:lineRule="auto"/>
        <w:ind w:firstLine="709"/>
        <w:jc w:val="both"/>
        <w:rPr>
          <w:sz w:val="30"/>
          <w:szCs w:val="30"/>
        </w:rPr>
      </w:pPr>
    </w:p>
    <w:p w:rsidR="003945A1" w:rsidRDefault="003945A1" w:rsidP="003945A1">
      <w:pPr>
        <w:spacing w:line="268" w:lineRule="auto"/>
        <w:ind w:firstLine="709"/>
        <w:jc w:val="both"/>
        <w:rPr>
          <w:sz w:val="30"/>
          <w:szCs w:val="30"/>
        </w:rPr>
      </w:pPr>
      <w:r>
        <w:rPr>
          <w:i/>
          <w:sz w:val="30"/>
          <w:szCs w:val="30"/>
          <w:lang w:val="en-US"/>
        </w:rPr>
        <w:t>y</w:t>
      </w:r>
      <w:r>
        <w:rPr>
          <w:sz w:val="30"/>
          <w:szCs w:val="30"/>
        </w:rPr>
        <w:t xml:space="preserve"> = </w:t>
      </w:r>
      <w:r>
        <w:rPr>
          <w:i/>
          <w:sz w:val="30"/>
          <w:szCs w:val="30"/>
          <w:lang w:val="en-US"/>
        </w:rPr>
        <w:t>x</w:t>
      </w:r>
      <w:r w:rsidRPr="003945A1">
        <w:rPr>
          <w:sz w:val="30"/>
          <w:szCs w:val="30"/>
        </w:rPr>
        <w:t xml:space="preserve"> </w:t>
      </w:r>
      <w:r>
        <w:rPr>
          <w:i/>
          <w:sz w:val="30"/>
          <w:szCs w:val="30"/>
        </w:rPr>
        <w:t>XOR</w:t>
      </w:r>
      <w:r>
        <w:rPr>
          <w:sz w:val="30"/>
          <w:szCs w:val="30"/>
        </w:rPr>
        <w:t xml:space="preserve"> </w:t>
      </w:r>
      <w:proofErr w:type="gramStart"/>
      <w:r>
        <w:rPr>
          <w:i/>
          <w:sz w:val="30"/>
          <w:szCs w:val="30"/>
          <w:lang w:val="en-US"/>
        </w:rPr>
        <w:t>g</w:t>
      </w:r>
      <w:r>
        <w:rPr>
          <w:sz w:val="30"/>
          <w:szCs w:val="30"/>
        </w:rPr>
        <w:t xml:space="preserve"> ,</w:t>
      </w:r>
      <w:proofErr w:type="gramEnd"/>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(6.1)</w:t>
      </w:r>
    </w:p>
    <w:p w:rsidR="003945A1" w:rsidRDefault="003945A1" w:rsidP="003945A1">
      <w:pPr>
        <w:spacing w:line="268" w:lineRule="auto"/>
        <w:ind w:firstLine="709"/>
        <w:jc w:val="both"/>
        <w:rPr>
          <w:sz w:val="30"/>
          <w:szCs w:val="30"/>
        </w:rPr>
      </w:pPr>
    </w:p>
    <w:p w:rsidR="003945A1" w:rsidRDefault="003945A1" w:rsidP="003945A1">
      <w:pPr>
        <w:spacing w:line="268" w:lineRule="auto"/>
        <w:ind w:firstLine="709"/>
        <w:jc w:val="both"/>
        <w:rPr>
          <w:sz w:val="30"/>
          <w:szCs w:val="30"/>
        </w:rPr>
      </w:pPr>
      <w:r>
        <w:rPr>
          <w:sz w:val="30"/>
          <w:szCs w:val="30"/>
        </w:rPr>
        <w:t xml:space="preserve">где </w:t>
      </w:r>
      <w:proofErr w:type="gramStart"/>
      <w:r>
        <w:rPr>
          <w:i/>
          <w:sz w:val="30"/>
          <w:szCs w:val="30"/>
          <w:lang w:val="en-US"/>
        </w:rPr>
        <w:t>y</w:t>
      </w:r>
      <w:r>
        <w:rPr>
          <w:sz w:val="30"/>
          <w:szCs w:val="30"/>
        </w:rPr>
        <w:t xml:space="preserve"> ,</w:t>
      </w:r>
      <w:proofErr w:type="gramEnd"/>
      <w:r>
        <w:rPr>
          <w:sz w:val="30"/>
          <w:szCs w:val="30"/>
        </w:rPr>
        <w:t xml:space="preserve"> </w:t>
      </w:r>
      <w:r>
        <w:rPr>
          <w:i/>
          <w:sz w:val="30"/>
          <w:szCs w:val="30"/>
          <w:lang w:val="en-US"/>
        </w:rPr>
        <w:t>x</w:t>
      </w:r>
      <w:r>
        <w:rPr>
          <w:sz w:val="30"/>
          <w:szCs w:val="30"/>
        </w:rPr>
        <w:t xml:space="preserve"> , </w:t>
      </w:r>
      <w:r>
        <w:rPr>
          <w:i/>
          <w:sz w:val="30"/>
          <w:szCs w:val="30"/>
          <w:lang w:val="en-US"/>
        </w:rPr>
        <w:t>g</w:t>
      </w:r>
      <w:r w:rsidRPr="003945A1">
        <w:rPr>
          <w:sz w:val="30"/>
          <w:szCs w:val="30"/>
        </w:rPr>
        <w:t xml:space="preserve"> </w:t>
      </w:r>
      <w:r>
        <w:rPr>
          <w:bCs/>
          <w:sz w:val="30"/>
          <w:szCs w:val="30"/>
        </w:rPr>
        <w:t xml:space="preserve">– </w:t>
      </w:r>
      <w:r>
        <w:rPr>
          <w:sz w:val="30"/>
          <w:szCs w:val="30"/>
        </w:rPr>
        <w:t xml:space="preserve">коды соответственно зашифрованного символа, исходного символа и гаммы, </w:t>
      </w:r>
    </w:p>
    <w:p w:rsidR="003945A1" w:rsidRDefault="003945A1" w:rsidP="003945A1">
      <w:pPr>
        <w:spacing w:line="268" w:lineRule="auto"/>
        <w:ind w:firstLine="709"/>
        <w:jc w:val="both"/>
        <w:rPr>
          <w:sz w:val="30"/>
          <w:szCs w:val="30"/>
        </w:rPr>
      </w:pPr>
      <w:r>
        <w:rPr>
          <w:i/>
          <w:sz w:val="30"/>
          <w:szCs w:val="30"/>
        </w:rPr>
        <w:t>XOR</w:t>
      </w:r>
      <w:r>
        <w:rPr>
          <w:sz w:val="30"/>
          <w:szCs w:val="30"/>
        </w:rPr>
        <w:t xml:space="preserve"> </w:t>
      </w:r>
      <w:r>
        <w:rPr>
          <w:bCs/>
          <w:sz w:val="30"/>
          <w:szCs w:val="30"/>
        </w:rPr>
        <w:t>–</w:t>
      </w:r>
      <w:r>
        <w:rPr>
          <w:sz w:val="30"/>
          <w:szCs w:val="30"/>
        </w:rPr>
        <w:t xml:space="preserve"> побитовая операция «исключающее ИЛИ» (сложение по модулю 2). </w:t>
      </w:r>
    </w:p>
    <w:p w:rsidR="003945A1" w:rsidRDefault="003945A1" w:rsidP="003945A1">
      <w:pPr>
        <w:spacing w:line="268" w:lineRule="auto"/>
        <w:ind w:firstLine="709"/>
        <w:jc w:val="both"/>
        <w:rPr>
          <w:sz w:val="30"/>
          <w:szCs w:val="30"/>
        </w:rPr>
      </w:pPr>
      <w:proofErr w:type="spellStart"/>
      <w:r>
        <w:rPr>
          <w:sz w:val="30"/>
          <w:szCs w:val="30"/>
        </w:rPr>
        <w:t>Расшифрование</w:t>
      </w:r>
      <w:proofErr w:type="spellEnd"/>
      <w:r>
        <w:rPr>
          <w:sz w:val="30"/>
          <w:szCs w:val="30"/>
        </w:rPr>
        <w:t xml:space="preserve"> текста проводится по аналогичной формуле: </w:t>
      </w:r>
    </w:p>
    <w:p w:rsidR="003945A1" w:rsidRDefault="003945A1" w:rsidP="003945A1">
      <w:pPr>
        <w:spacing w:line="268" w:lineRule="auto"/>
        <w:ind w:firstLine="709"/>
        <w:jc w:val="both"/>
        <w:rPr>
          <w:sz w:val="30"/>
          <w:szCs w:val="30"/>
        </w:rPr>
      </w:pPr>
    </w:p>
    <w:p w:rsidR="003945A1" w:rsidRDefault="003945A1" w:rsidP="003945A1">
      <w:pPr>
        <w:spacing w:line="268" w:lineRule="auto"/>
        <w:ind w:firstLine="709"/>
        <w:jc w:val="both"/>
        <w:rPr>
          <w:sz w:val="30"/>
          <w:szCs w:val="30"/>
        </w:rPr>
      </w:pPr>
      <w:r>
        <w:rPr>
          <w:i/>
          <w:sz w:val="30"/>
          <w:szCs w:val="30"/>
          <w:lang w:val="en-US"/>
        </w:rPr>
        <w:lastRenderedPageBreak/>
        <w:t>x</w:t>
      </w:r>
      <w:r>
        <w:rPr>
          <w:sz w:val="30"/>
          <w:szCs w:val="30"/>
        </w:rPr>
        <w:t xml:space="preserve"> = </w:t>
      </w:r>
      <w:r>
        <w:rPr>
          <w:i/>
          <w:sz w:val="30"/>
          <w:szCs w:val="30"/>
          <w:lang w:val="en-US"/>
        </w:rPr>
        <w:t>y</w:t>
      </w:r>
      <w:r w:rsidRPr="003945A1">
        <w:rPr>
          <w:sz w:val="30"/>
          <w:szCs w:val="30"/>
        </w:rPr>
        <w:t xml:space="preserve"> </w:t>
      </w:r>
      <w:r>
        <w:rPr>
          <w:i/>
          <w:sz w:val="30"/>
          <w:szCs w:val="30"/>
        </w:rPr>
        <w:t>XOR</w:t>
      </w:r>
      <w:r>
        <w:rPr>
          <w:sz w:val="30"/>
          <w:szCs w:val="30"/>
        </w:rPr>
        <w:t xml:space="preserve"> </w:t>
      </w:r>
      <w:r>
        <w:rPr>
          <w:i/>
          <w:sz w:val="30"/>
          <w:szCs w:val="30"/>
          <w:lang w:val="en-US"/>
        </w:rPr>
        <w:t>g</w:t>
      </w:r>
      <w:r>
        <w:rPr>
          <w:sz w:val="30"/>
          <w:szCs w:val="30"/>
        </w:rPr>
        <w:t>.</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(6.2)</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proofErr w:type="spellStart"/>
      <w:r>
        <w:rPr>
          <w:sz w:val="30"/>
          <w:szCs w:val="30"/>
        </w:rPr>
        <w:t>Гаммирование</w:t>
      </w:r>
      <w:proofErr w:type="spellEnd"/>
      <w:r>
        <w:rPr>
          <w:sz w:val="30"/>
          <w:szCs w:val="30"/>
        </w:rPr>
        <w:t xml:space="preserve"> по модулю 2 в общем случае производится следующим образом:</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коды символов исходного текста и ключа (гамма) представляются в десятичном или двоичном коде и располагаются один под другим, при этом ключ (гамма) записывается столько раз, сколько потребуется;</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каждая пара десятичных чисел складывается, а каждая пара двоичных знаков складывается по модулю два;</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полученная последовательность десятичных или двоичных знаков кодируется символами алфавита в соответствии с выбранным кодом.</w:t>
      </w:r>
    </w:p>
    <w:p w:rsidR="003945A1" w:rsidRDefault="003945A1" w:rsidP="003945A1">
      <w:pPr>
        <w:shd w:val="clear" w:color="auto" w:fill="FFFFFF"/>
        <w:spacing w:line="268" w:lineRule="auto"/>
        <w:ind w:firstLine="709"/>
        <w:jc w:val="both"/>
        <w:rPr>
          <w:sz w:val="30"/>
          <w:szCs w:val="30"/>
        </w:rPr>
      </w:pPr>
      <w:r>
        <w:rPr>
          <w:sz w:val="30"/>
          <w:szCs w:val="30"/>
        </w:rPr>
        <w:t>Полученный зашифрованный текст является достаточно трудным для рас</w:t>
      </w:r>
      <w:r>
        <w:rPr>
          <w:sz w:val="30"/>
          <w:szCs w:val="30"/>
        </w:rPr>
        <w:softHyphen/>
        <w:t xml:space="preserve">крытия в том случае, если гамма шифра не содержит повторяющихся последовательностей. </w:t>
      </w:r>
      <w:proofErr w:type="gramStart"/>
      <w:r>
        <w:rPr>
          <w:sz w:val="30"/>
          <w:szCs w:val="30"/>
        </w:rPr>
        <w:t>По сути дела</w:t>
      </w:r>
      <w:proofErr w:type="gramEnd"/>
      <w:r>
        <w:rPr>
          <w:sz w:val="30"/>
          <w:szCs w:val="30"/>
        </w:rPr>
        <w:t xml:space="preserve"> гамма шифра должна изменяться случайным образом для каждого шифруемого слова.</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Наиболее распространенными гаммами шифра являются:</w:t>
      </w:r>
    </w:p>
    <w:p w:rsidR="003945A1" w:rsidRDefault="003945A1" w:rsidP="003945A1">
      <w:pPr>
        <w:shd w:val="clear" w:color="auto" w:fill="FFFFFF"/>
        <w:spacing w:line="268" w:lineRule="auto"/>
        <w:ind w:firstLine="709"/>
        <w:jc w:val="both"/>
        <w:rPr>
          <w:bCs/>
          <w:sz w:val="30"/>
          <w:szCs w:val="30"/>
        </w:rPr>
      </w:pPr>
      <w:r>
        <w:rPr>
          <w:bCs/>
          <w:sz w:val="30"/>
          <w:szCs w:val="30"/>
        </w:rPr>
        <w:t xml:space="preserve">– псевдослучайная последовательность, вырабатываемая по заданному алгоритму для </w:t>
      </w:r>
      <w:proofErr w:type="spellStart"/>
      <w:r>
        <w:rPr>
          <w:bCs/>
          <w:sz w:val="30"/>
          <w:szCs w:val="30"/>
        </w:rPr>
        <w:t>зашифрования</w:t>
      </w:r>
      <w:proofErr w:type="spellEnd"/>
      <w:r>
        <w:rPr>
          <w:bCs/>
          <w:sz w:val="30"/>
          <w:szCs w:val="30"/>
        </w:rPr>
        <w:t xml:space="preserve"> открытых данных и </w:t>
      </w:r>
      <w:proofErr w:type="spellStart"/>
      <w:r>
        <w:rPr>
          <w:bCs/>
          <w:sz w:val="30"/>
          <w:szCs w:val="30"/>
        </w:rPr>
        <w:t>расшифрования</w:t>
      </w:r>
      <w:proofErr w:type="spellEnd"/>
      <w:r>
        <w:rPr>
          <w:bCs/>
          <w:sz w:val="30"/>
          <w:szCs w:val="30"/>
        </w:rPr>
        <w:t xml:space="preserve"> зашифрованных данных;</w:t>
      </w:r>
    </w:p>
    <w:p w:rsidR="003945A1" w:rsidRDefault="003945A1" w:rsidP="003945A1">
      <w:pPr>
        <w:shd w:val="clear" w:color="auto" w:fill="FFFFFF"/>
        <w:spacing w:line="268" w:lineRule="auto"/>
        <w:ind w:firstLine="709"/>
        <w:jc w:val="both"/>
        <w:rPr>
          <w:bCs/>
          <w:sz w:val="30"/>
          <w:szCs w:val="30"/>
        </w:rPr>
      </w:pPr>
      <w:r>
        <w:rPr>
          <w:bCs/>
          <w:sz w:val="30"/>
          <w:szCs w:val="30"/>
        </w:rPr>
        <w:t>– ключевое слово.</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sz w:val="30"/>
          <w:szCs w:val="30"/>
        </w:rPr>
      </w:pPr>
      <w:r>
        <w:rPr>
          <w:bCs/>
          <w:sz w:val="30"/>
          <w:szCs w:val="30"/>
        </w:rPr>
        <w:t xml:space="preserve">Наиболее доступными являются </w:t>
      </w:r>
      <w:r>
        <w:rPr>
          <w:bCs/>
          <w:i/>
          <w:sz w:val="30"/>
          <w:szCs w:val="30"/>
        </w:rPr>
        <w:t>псевдослучайные последовательности</w:t>
      </w:r>
      <w:r>
        <w:rPr>
          <w:bCs/>
          <w:sz w:val="30"/>
          <w:szCs w:val="30"/>
        </w:rPr>
        <w:t xml:space="preserve">, построенные на основе линейного конгруэнтного датчика псевдослучайных чисел (ПСЧ). </w:t>
      </w:r>
      <w:r>
        <w:rPr>
          <w:sz w:val="30"/>
          <w:szCs w:val="30"/>
        </w:rPr>
        <w:t>Он вырабатывает последовательности псевдослучайных чисел T(</w:t>
      </w:r>
      <w:r>
        <w:rPr>
          <w:i/>
          <w:sz w:val="30"/>
          <w:szCs w:val="30"/>
        </w:rPr>
        <w:t>i</w:t>
      </w:r>
      <w:r>
        <w:rPr>
          <w:sz w:val="30"/>
          <w:szCs w:val="30"/>
        </w:rPr>
        <w:t>), описываемые соотношением</w:t>
      </w:r>
    </w:p>
    <w:p w:rsidR="003945A1" w:rsidRDefault="003945A1" w:rsidP="003945A1">
      <w:pPr>
        <w:shd w:val="clear" w:color="auto" w:fill="FFFFFF"/>
        <w:spacing w:line="268" w:lineRule="auto"/>
        <w:ind w:firstLine="709"/>
        <w:jc w:val="both"/>
        <w:rPr>
          <w:sz w:val="30"/>
          <w:szCs w:val="30"/>
        </w:rPr>
      </w:pPr>
    </w:p>
    <w:p w:rsidR="003945A1" w:rsidRPr="003945A1" w:rsidRDefault="003945A1" w:rsidP="003945A1">
      <w:pPr>
        <w:pStyle w:val="form"/>
        <w:spacing w:before="0" w:after="0" w:line="268" w:lineRule="auto"/>
        <w:ind w:firstLine="709"/>
        <w:jc w:val="both"/>
        <w:rPr>
          <w:rFonts w:ascii="Times New Roman" w:hAnsi="Times New Roman"/>
          <w:sz w:val="30"/>
          <w:szCs w:val="30"/>
        </w:rPr>
      </w:pPr>
      <w:r>
        <w:rPr>
          <w:rFonts w:ascii="Times New Roman" w:hAnsi="Times New Roman"/>
          <w:i/>
          <w:sz w:val="30"/>
          <w:szCs w:val="30"/>
          <w:lang w:val="en-US"/>
        </w:rPr>
        <w:t>T</w:t>
      </w:r>
      <w:r w:rsidRPr="003945A1">
        <w:rPr>
          <w:rFonts w:ascii="Times New Roman" w:hAnsi="Times New Roman"/>
          <w:sz w:val="30"/>
          <w:szCs w:val="30"/>
        </w:rPr>
        <w:t>(</w:t>
      </w:r>
      <w:proofErr w:type="spellStart"/>
      <w:r>
        <w:rPr>
          <w:rFonts w:ascii="Times New Roman" w:hAnsi="Times New Roman"/>
          <w:i/>
          <w:sz w:val="30"/>
          <w:szCs w:val="30"/>
          <w:lang w:val="en-US"/>
        </w:rPr>
        <w:t>i</w:t>
      </w:r>
      <w:proofErr w:type="spellEnd"/>
      <w:r w:rsidRPr="003945A1">
        <w:rPr>
          <w:rFonts w:ascii="Times New Roman" w:hAnsi="Times New Roman"/>
          <w:sz w:val="30"/>
          <w:szCs w:val="30"/>
        </w:rPr>
        <w:t>+1) = (</w:t>
      </w:r>
      <w:r>
        <w:rPr>
          <w:rFonts w:ascii="Times New Roman" w:hAnsi="Times New Roman"/>
          <w:i/>
          <w:sz w:val="30"/>
          <w:szCs w:val="30"/>
          <w:lang w:val="en-US"/>
        </w:rPr>
        <w:t>A</w:t>
      </w:r>
      <w:r w:rsidRPr="003945A1">
        <w:rPr>
          <w:rFonts w:ascii="Times New Roman" w:hAnsi="Times New Roman"/>
          <w:b/>
          <w:sz w:val="30"/>
          <w:szCs w:val="30"/>
        </w:rPr>
        <w:t>·</w:t>
      </w:r>
      <w:r>
        <w:rPr>
          <w:rFonts w:ascii="Times New Roman" w:hAnsi="Times New Roman"/>
          <w:i/>
          <w:sz w:val="30"/>
          <w:szCs w:val="30"/>
          <w:lang w:val="en-US"/>
        </w:rPr>
        <w:t>T</w:t>
      </w:r>
      <w:r w:rsidRPr="003945A1">
        <w:rPr>
          <w:rFonts w:ascii="Times New Roman" w:hAnsi="Times New Roman"/>
          <w:sz w:val="30"/>
          <w:szCs w:val="30"/>
        </w:rPr>
        <w:t>(</w:t>
      </w:r>
      <w:proofErr w:type="spellStart"/>
      <w:r>
        <w:rPr>
          <w:rFonts w:ascii="Times New Roman" w:hAnsi="Times New Roman"/>
          <w:i/>
          <w:sz w:val="30"/>
          <w:szCs w:val="30"/>
          <w:lang w:val="en-US"/>
        </w:rPr>
        <w:t>i</w:t>
      </w:r>
      <w:proofErr w:type="spellEnd"/>
      <w:r w:rsidRPr="003945A1">
        <w:rPr>
          <w:rFonts w:ascii="Times New Roman" w:hAnsi="Times New Roman"/>
          <w:sz w:val="30"/>
          <w:szCs w:val="30"/>
        </w:rPr>
        <w:t>)+</w:t>
      </w:r>
      <w:r>
        <w:rPr>
          <w:rFonts w:ascii="Times New Roman" w:hAnsi="Times New Roman"/>
          <w:i/>
          <w:sz w:val="30"/>
          <w:szCs w:val="30"/>
          <w:lang w:val="en-US"/>
        </w:rPr>
        <w:t>C</w:t>
      </w:r>
      <w:r w:rsidRPr="003945A1">
        <w:rPr>
          <w:rFonts w:ascii="Times New Roman" w:hAnsi="Times New Roman"/>
          <w:sz w:val="30"/>
          <w:szCs w:val="30"/>
        </w:rPr>
        <w:t>)</w:t>
      </w:r>
      <w:r w:rsidRPr="003945A1">
        <w:rPr>
          <w:rFonts w:ascii="Times New Roman" w:hAnsi="Times New Roman"/>
          <w:i/>
          <w:sz w:val="30"/>
          <w:szCs w:val="30"/>
        </w:rPr>
        <w:t xml:space="preserve"> </w:t>
      </w:r>
      <w:r>
        <w:rPr>
          <w:rFonts w:ascii="Times New Roman" w:hAnsi="Times New Roman"/>
          <w:i/>
          <w:sz w:val="30"/>
          <w:szCs w:val="30"/>
          <w:lang w:val="en-US"/>
        </w:rPr>
        <w:t>mod</w:t>
      </w:r>
      <w:r w:rsidRPr="003945A1">
        <w:rPr>
          <w:rFonts w:ascii="Times New Roman" w:hAnsi="Times New Roman"/>
          <w:i/>
          <w:sz w:val="30"/>
          <w:szCs w:val="30"/>
        </w:rPr>
        <w:t xml:space="preserve"> </w:t>
      </w:r>
      <w:r>
        <w:rPr>
          <w:rFonts w:ascii="Times New Roman" w:hAnsi="Times New Roman"/>
          <w:i/>
          <w:sz w:val="30"/>
          <w:szCs w:val="30"/>
          <w:lang w:val="en-US"/>
        </w:rPr>
        <w:t>m</w:t>
      </w:r>
      <w:r w:rsidRPr="003945A1">
        <w:rPr>
          <w:rFonts w:ascii="Times New Roman" w:hAnsi="Times New Roman"/>
          <w:sz w:val="30"/>
          <w:szCs w:val="30"/>
        </w:rPr>
        <w:t>,</w:t>
      </w:r>
      <w:r w:rsidRPr="003945A1">
        <w:rPr>
          <w:rFonts w:ascii="Times New Roman" w:hAnsi="Times New Roman"/>
          <w:sz w:val="30"/>
          <w:szCs w:val="30"/>
        </w:rPr>
        <w:tab/>
      </w:r>
      <w:r w:rsidRPr="003945A1">
        <w:rPr>
          <w:rFonts w:ascii="Times New Roman" w:hAnsi="Times New Roman"/>
          <w:sz w:val="30"/>
          <w:szCs w:val="30"/>
        </w:rPr>
        <w:tab/>
      </w:r>
      <w:r w:rsidRPr="003945A1">
        <w:rPr>
          <w:rFonts w:ascii="Times New Roman" w:hAnsi="Times New Roman"/>
          <w:sz w:val="30"/>
          <w:szCs w:val="30"/>
        </w:rPr>
        <w:tab/>
      </w:r>
      <w:r>
        <w:rPr>
          <w:rFonts w:ascii="Times New Roman" w:hAnsi="Times New Roman"/>
          <w:sz w:val="30"/>
          <w:szCs w:val="30"/>
        </w:rPr>
        <w:tab/>
      </w:r>
      <w:r w:rsidRPr="003945A1">
        <w:rPr>
          <w:rFonts w:ascii="Times New Roman" w:hAnsi="Times New Roman"/>
          <w:sz w:val="30"/>
          <w:szCs w:val="30"/>
        </w:rPr>
        <w:tab/>
      </w:r>
      <w:r w:rsidRPr="003945A1">
        <w:rPr>
          <w:rFonts w:ascii="Times New Roman" w:hAnsi="Times New Roman"/>
          <w:sz w:val="30"/>
          <w:szCs w:val="30"/>
        </w:rPr>
        <w:tab/>
      </w:r>
      <w:r w:rsidRPr="003945A1">
        <w:rPr>
          <w:rFonts w:ascii="Times New Roman" w:hAnsi="Times New Roman"/>
          <w:sz w:val="30"/>
          <w:szCs w:val="30"/>
        </w:rPr>
        <w:tab/>
        <w:t>(6.3)</w:t>
      </w:r>
    </w:p>
    <w:p w:rsidR="003945A1" w:rsidRPr="003945A1" w:rsidRDefault="003945A1" w:rsidP="003945A1">
      <w:pPr>
        <w:spacing w:line="268" w:lineRule="auto"/>
        <w:jc w:val="both"/>
        <w:rPr>
          <w:sz w:val="30"/>
          <w:szCs w:val="30"/>
        </w:rPr>
      </w:pPr>
    </w:p>
    <w:p w:rsidR="003945A1" w:rsidRDefault="003945A1" w:rsidP="003945A1">
      <w:pPr>
        <w:spacing w:line="268" w:lineRule="auto"/>
        <w:jc w:val="both"/>
        <w:rPr>
          <w:sz w:val="30"/>
          <w:szCs w:val="30"/>
        </w:rPr>
      </w:pPr>
      <w:r>
        <w:rPr>
          <w:sz w:val="30"/>
          <w:szCs w:val="30"/>
        </w:rPr>
        <w:t xml:space="preserve">где </w:t>
      </w:r>
      <w:r>
        <w:rPr>
          <w:i/>
          <w:sz w:val="30"/>
          <w:szCs w:val="30"/>
        </w:rPr>
        <w:t>А</w:t>
      </w:r>
      <w:r>
        <w:rPr>
          <w:sz w:val="30"/>
          <w:szCs w:val="30"/>
        </w:rPr>
        <w:t xml:space="preserve"> и </w:t>
      </w:r>
      <w:r>
        <w:rPr>
          <w:i/>
          <w:sz w:val="30"/>
          <w:szCs w:val="30"/>
        </w:rPr>
        <w:t>С</w:t>
      </w:r>
      <w:r>
        <w:rPr>
          <w:sz w:val="30"/>
          <w:szCs w:val="30"/>
        </w:rPr>
        <w:t xml:space="preserve"> </w:t>
      </w:r>
      <w:r>
        <w:rPr>
          <w:bCs/>
          <w:sz w:val="30"/>
          <w:szCs w:val="30"/>
        </w:rPr>
        <w:t>–</w:t>
      </w:r>
      <w:r>
        <w:rPr>
          <w:sz w:val="30"/>
          <w:szCs w:val="30"/>
        </w:rPr>
        <w:t xml:space="preserve"> константы, </w:t>
      </w:r>
      <w:proofErr w:type="gramStart"/>
      <w:r>
        <w:rPr>
          <w:i/>
          <w:sz w:val="30"/>
          <w:szCs w:val="30"/>
        </w:rPr>
        <w:t>Т</w:t>
      </w:r>
      <w:r>
        <w:rPr>
          <w:sz w:val="30"/>
          <w:szCs w:val="30"/>
        </w:rPr>
        <w:t>(</w:t>
      </w:r>
      <w:proofErr w:type="gramEnd"/>
      <w:r>
        <w:rPr>
          <w:sz w:val="30"/>
          <w:szCs w:val="30"/>
        </w:rPr>
        <w:t xml:space="preserve">0) </w:t>
      </w:r>
      <w:r>
        <w:rPr>
          <w:bCs/>
          <w:sz w:val="30"/>
          <w:szCs w:val="30"/>
        </w:rPr>
        <w:t>–</w:t>
      </w:r>
      <w:r>
        <w:rPr>
          <w:sz w:val="30"/>
          <w:szCs w:val="30"/>
        </w:rPr>
        <w:t xml:space="preserve"> исходная величина, выбранная в качестве порождающего числа. Очевидно, что эти три величины и образуют ключ.</w:t>
      </w:r>
    </w:p>
    <w:p w:rsidR="003945A1" w:rsidRDefault="003945A1" w:rsidP="003945A1">
      <w:pPr>
        <w:pStyle w:val="ab0"/>
        <w:spacing w:line="268" w:lineRule="auto"/>
        <w:ind w:firstLine="709"/>
        <w:rPr>
          <w:sz w:val="30"/>
          <w:szCs w:val="30"/>
        </w:rPr>
      </w:pPr>
      <w:r>
        <w:rPr>
          <w:sz w:val="30"/>
          <w:szCs w:val="30"/>
        </w:rPr>
        <w:t xml:space="preserve">Такой датчик ПСЧ генерирует псевдослучайные числа с определенным периодом повторения, зависящим от выбранных значений А и С. </w:t>
      </w:r>
      <w:proofErr w:type="gramStart"/>
      <w:r>
        <w:rPr>
          <w:sz w:val="30"/>
          <w:szCs w:val="30"/>
        </w:rPr>
        <w:t xml:space="preserve">Значение  </w:t>
      </w:r>
      <w:r>
        <w:rPr>
          <w:i/>
          <w:sz w:val="30"/>
          <w:szCs w:val="30"/>
          <w:lang w:val="en-US"/>
        </w:rPr>
        <w:t>m</w:t>
      </w:r>
      <w:proofErr w:type="gramEnd"/>
      <w:r>
        <w:rPr>
          <w:sz w:val="30"/>
          <w:szCs w:val="30"/>
        </w:rPr>
        <w:t xml:space="preserve"> обычно устанавливается равным 2</w:t>
      </w:r>
      <w:r>
        <w:rPr>
          <w:i/>
          <w:sz w:val="30"/>
          <w:szCs w:val="30"/>
          <w:lang w:val="en-US"/>
        </w:rPr>
        <w:t>w</w:t>
      </w:r>
      <w:r>
        <w:rPr>
          <w:sz w:val="30"/>
          <w:szCs w:val="30"/>
        </w:rPr>
        <w:t xml:space="preserve"> , где</w:t>
      </w:r>
      <w:r>
        <w:rPr>
          <w:i/>
          <w:sz w:val="30"/>
          <w:szCs w:val="30"/>
        </w:rPr>
        <w:t xml:space="preserve"> </w:t>
      </w:r>
      <w:r>
        <w:rPr>
          <w:i/>
          <w:sz w:val="30"/>
          <w:szCs w:val="30"/>
          <w:lang w:val="en-US"/>
        </w:rPr>
        <w:t>w</w:t>
      </w:r>
      <w:r w:rsidRPr="003945A1">
        <w:rPr>
          <w:sz w:val="30"/>
          <w:szCs w:val="30"/>
        </w:rPr>
        <w:t xml:space="preserve"> </w:t>
      </w:r>
      <w:r>
        <w:rPr>
          <w:bCs/>
          <w:sz w:val="30"/>
          <w:szCs w:val="30"/>
        </w:rPr>
        <w:t>–</w:t>
      </w:r>
      <w:r>
        <w:rPr>
          <w:sz w:val="30"/>
          <w:szCs w:val="30"/>
        </w:rPr>
        <w:t xml:space="preserve"> длина машинного слова в битах. Исторически </w:t>
      </w:r>
      <w:r>
        <w:rPr>
          <w:i/>
          <w:sz w:val="30"/>
          <w:szCs w:val="30"/>
          <w:lang w:val="en-US"/>
        </w:rPr>
        <w:t>w</w:t>
      </w:r>
      <w:r>
        <w:rPr>
          <w:sz w:val="30"/>
          <w:szCs w:val="30"/>
        </w:rPr>
        <w:t xml:space="preserve"> = 16.</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lastRenderedPageBreak/>
        <w:t xml:space="preserve">Пример 6.1. Открытый текст «ГАММА». Выполнить </w:t>
      </w:r>
      <w:proofErr w:type="spellStart"/>
      <w:r>
        <w:rPr>
          <w:bCs/>
          <w:sz w:val="30"/>
          <w:szCs w:val="30"/>
        </w:rPr>
        <w:t>зашифрование</w:t>
      </w:r>
      <w:proofErr w:type="spellEnd"/>
      <w:r>
        <w:rPr>
          <w:bCs/>
          <w:sz w:val="30"/>
          <w:szCs w:val="30"/>
        </w:rPr>
        <w:t xml:space="preserve">, если значение ключа </w:t>
      </w:r>
      <w:r>
        <w:rPr>
          <w:bCs/>
          <w:i/>
          <w:sz w:val="30"/>
          <w:szCs w:val="30"/>
        </w:rPr>
        <w:t>А</w:t>
      </w:r>
      <w:r>
        <w:rPr>
          <w:bCs/>
          <w:sz w:val="30"/>
          <w:szCs w:val="30"/>
        </w:rPr>
        <w:t xml:space="preserve"> = </w:t>
      </w:r>
      <w:r>
        <w:rPr>
          <w:bCs/>
          <w:i/>
          <w:sz w:val="30"/>
          <w:szCs w:val="30"/>
        </w:rPr>
        <w:t>С</w:t>
      </w:r>
      <w:r>
        <w:rPr>
          <w:bCs/>
          <w:sz w:val="30"/>
          <w:szCs w:val="30"/>
        </w:rPr>
        <w:t xml:space="preserve"> = </w:t>
      </w:r>
      <w:proofErr w:type="gramStart"/>
      <w:r>
        <w:rPr>
          <w:bCs/>
          <w:i/>
          <w:sz w:val="30"/>
          <w:szCs w:val="30"/>
        </w:rPr>
        <w:t>Т</w:t>
      </w:r>
      <w:r>
        <w:rPr>
          <w:bCs/>
          <w:sz w:val="30"/>
          <w:szCs w:val="30"/>
        </w:rPr>
        <w:t>(</w:t>
      </w:r>
      <w:proofErr w:type="gramEnd"/>
      <w:r>
        <w:rPr>
          <w:bCs/>
          <w:sz w:val="30"/>
          <w:szCs w:val="30"/>
        </w:rPr>
        <w:t>0) = 3. Получаем значение гаммы в соответствии с (6.3):</w:t>
      </w:r>
    </w:p>
    <w:p w:rsidR="003945A1" w:rsidRDefault="003945A1" w:rsidP="003945A1">
      <w:pPr>
        <w:shd w:val="clear" w:color="auto" w:fill="FFFFFF"/>
        <w:spacing w:line="268" w:lineRule="auto"/>
        <w:ind w:firstLine="709"/>
        <w:jc w:val="both"/>
        <w:rPr>
          <w:bCs/>
          <w:sz w:val="30"/>
          <w:szCs w:val="30"/>
        </w:rPr>
      </w:pPr>
      <w:r>
        <w:rPr>
          <w:bCs/>
          <w:sz w:val="30"/>
          <w:szCs w:val="30"/>
        </w:rPr>
        <w:t>3 12 7 24 11 или в двоичном коде 00011 01100 00111 11000 01011.</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 xml:space="preserve">При </w:t>
      </w:r>
      <w:proofErr w:type="spellStart"/>
      <w:r>
        <w:rPr>
          <w:bCs/>
          <w:sz w:val="30"/>
          <w:szCs w:val="30"/>
        </w:rPr>
        <w:t>зашифровании</w:t>
      </w:r>
      <w:proofErr w:type="spellEnd"/>
      <w:r>
        <w:rPr>
          <w:bCs/>
          <w:sz w:val="30"/>
          <w:szCs w:val="30"/>
        </w:rPr>
        <w:t xml:space="preserve"> будем иметь (табл. 6.2):</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tabs>
          <w:tab w:val="left" w:pos="7238"/>
          <w:tab w:val="right" w:pos="9638"/>
        </w:tabs>
        <w:spacing w:line="268" w:lineRule="auto"/>
        <w:ind w:firstLine="709"/>
        <w:jc w:val="right"/>
        <w:rPr>
          <w:bCs/>
          <w:sz w:val="30"/>
          <w:szCs w:val="30"/>
        </w:rPr>
      </w:pPr>
      <w:r>
        <w:rPr>
          <w:bCs/>
          <w:sz w:val="30"/>
          <w:szCs w:val="30"/>
        </w:rPr>
        <w:tab/>
        <w:t>Таблица 6.2</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5"/>
        <w:gridCol w:w="1416"/>
        <w:gridCol w:w="1416"/>
        <w:gridCol w:w="1416"/>
        <w:gridCol w:w="1416"/>
        <w:gridCol w:w="1416"/>
      </w:tblGrid>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Г</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04</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Двоичный эквивалент</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Двоичная гамма</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00011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11000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Результат </w:t>
            </w:r>
            <w:r>
              <w:rPr>
                <w:sz w:val="30"/>
                <w:szCs w:val="30"/>
              </w:rPr>
              <w:sym w:font="Symbol" w:char="F0C5"/>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10100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13</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20</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r>
      <w:tr w:rsidR="003945A1" w:rsidTr="003945A1">
        <w:trPr>
          <w:trHeight w:val="567"/>
          <w:jc w:val="right"/>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шифра</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Н</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Ф</w:t>
            </w:r>
          </w:p>
        </w:tc>
        <w:tc>
          <w:tcPr>
            <w:tcW w:w="147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Т.е. получаем закрытый текст «ЖНЛФК».</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 xml:space="preserve">Пример 6.2. Закрытый текст «ЖНЛФК». Выполнить </w:t>
      </w:r>
      <w:proofErr w:type="spellStart"/>
      <w:r>
        <w:rPr>
          <w:bCs/>
          <w:sz w:val="30"/>
          <w:szCs w:val="30"/>
        </w:rPr>
        <w:t>расшифрование</w:t>
      </w:r>
      <w:proofErr w:type="spellEnd"/>
      <w:r>
        <w:rPr>
          <w:bCs/>
          <w:sz w:val="30"/>
          <w:szCs w:val="30"/>
        </w:rPr>
        <w:t xml:space="preserve">, если значение ключа </w:t>
      </w:r>
      <w:r>
        <w:rPr>
          <w:bCs/>
          <w:i/>
          <w:sz w:val="30"/>
          <w:szCs w:val="30"/>
        </w:rPr>
        <w:t>А</w:t>
      </w:r>
      <w:r>
        <w:rPr>
          <w:bCs/>
          <w:sz w:val="30"/>
          <w:szCs w:val="30"/>
        </w:rPr>
        <w:t xml:space="preserve"> = </w:t>
      </w:r>
      <w:r>
        <w:rPr>
          <w:bCs/>
          <w:i/>
          <w:sz w:val="30"/>
          <w:szCs w:val="30"/>
        </w:rPr>
        <w:t>С</w:t>
      </w:r>
      <w:r>
        <w:rPr>
          <w:bCs/>
          <w:sz w:val="30"/>
          <w:szCs w:val="30"/>
        </w:rPr>
        <w:t xml:space="preserve"> = </w:t>
      </w:r>
      <w:proofErr w:type="gramStart"/>
      <w:r>
        <w:rPr>
          <w:bCs/>
          <w:i/>
          <w:sz w:val="30"/>
          <w:szCs w:val="30"/>
        </w:rPr>
        <w:t>Т</w:t>
      </w:r>
      <w:r>
        <w:rPr>
          <w:bCs/>
          <w:sz w:val="30"/>
          <w:szCs w:val="30"/>
        </w:rPr>
        <w:t>(</w:t>
      </w:r>
      <w:proofErr w:type="gramEnd"/>
      <w:r>
        <w:rPr>
          <w:bCs/>
          <w:sz w:val="30"/>
          <w:szCs w:val="30"/>
        </w:rPr>
        <w:t>0) = 3. Получаем значение гаммы в соответствии с (6.3):</w:t>
      </w:r>
    </w:p>
    <w:p w:rsidR="003945A1" w:rsidRDefault="003945A1" w:rsidP="003945A1">
      <w:pPr>
        <w:shd w:val="clear" w:color="auto" w:fill="FFFFFF"/>
        <w:spacing w:line="268" w:lineRule="auto"/>
        <w:ind w:firstLine="709"/>
        <w:jc w:val="both"/>
        <w:rPr>
          <w:bCs/>
          <w:sz w:val="30"/>
          <w:szCs w:val="30"/>
        </w:rPr>
      </w:pPr>
      <w:r>
        <w:rPr>
          <w:bCs/>
          <w:sz w:val="30"/>
          <w:szCs w:val="30"/>
        </w:rPr>
        <w:t>3 12 7 24 11 или в двоичном коде 00011 01100 00111 11000 01011.</w:t>
      </w:r>
    </w:p>
    <w:p w:rsidR="003945A1" w:rsidRDefault="003945A1" w:rsidP="003945A1">
      <w:pPr>
        <w:shd w:val="clear" w:color="auto" w:fill="FFFFFF"/>
        <w:spacing w:line="268" w:lineRule="auto"/>
        <w:ind w:firstLine="709"/>
        <w:jc w:val="both"/>
        <w:rPr>
          <w:bCs/>
          <w:sz w:val="30"/>
          <w:szCs w:val="30"/>
        </w:rPr>
      </w:pPr>
      <w:r>
        <w:rPr>
          <w:bCs/>
          <w:sz w:val="30"/>
          <w:szCs w:val="30"/>
        </w:rPr>
        <w:t xml:space="preserve">При </w:t>
      </w:r>
      <w:proofErr w:type="spellStart"/>
      <w:r>
        <w:rPr>
          <w:bCs/>
          <w:sz w:val="30"/>
          <w:szCs w:val="30"/>
        </w:rPr>
        <w:t>расшифровании</w:t>
      </w:r>
      <w:proofErr w:type="spellEnd"/>
      <w:r>
        <w:rPr>
          <w:bCs/>
          <w:sz w:val="30"/>
          <w:szCs w:val="30"/>
        </w:rPr>
        <w:t xml:space="preserve"> будем иметь (табл. 6.3):</w:t>
      </w:r>
    </w:p>
    <w:p w:rsidR="003945A1" w:rsidRDefault="003945A1" w:rsidP="003945A1">
      <w:pPr>
        <w:shd w:val="clear" w:color="auto" w:fill="FFFFFF"/>
        <w:spacing w:line="268" w:lineRule="auto"/>
        <w:ind w:firstLine="709"/>
        <w:jc w:val="right"/>
        <w:rPr>
          <w:bCs/>
          <w:sz w:val="30"/>
          <w:szCs w:val="30"/>
        </w:rPr>
      </w:pPr>
      <w:r>
        <w:rPr>
          <w:bCs/>
          <w:sz w:val="30"/>
          <w:szCs w:val="30"/>
        </w:rPr>
        <w:t>Таблица 6.3</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5"/>
        <w:gridCol w:w="1362"/>
        <w:gridCol w:w="1362"/>
        <w:gridCol w:w="1362"/>
        <w:gridCol w:w="1362"/>
        <w:gridCol w:w="1362"/>
      </w:tblGrid>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шифра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Н</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Ф</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13</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Двоичный эквивалент</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10100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Двоичная гамма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00011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11000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Результат </w:t>
            </w:r>
            <w:r>
              <w:rPr>
                <w:sz w:val="30"/>
                <w:szCs w:val="30"/>
              </w:rPr>
              <w:sym w:font="Symbol" w:char="F0C5"/>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01100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lastRenderedPageBreak/>
              <w:t>Код</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jc w:val="right"/>
        </w:trPr>
        <w:tc>
          <w:tcPr>
            <w:tcW w:w="266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Г</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Т.е. получаем отрытый текст «ГАММА».</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proofErr w:type="spellStart"/>
      <w:r>
        <w:rPr>
          <w:bCs/>
          <w:i/>
          <w:sz w:val="30"/>
          <w:szCs w:val="30"/>
        </w:rPr>
        <w:t>Гаммирование</w:t>
      </w:r>
      <w:proofErr w:type="spellEnd"/>
      <w:r>
        <w:rPr>
          <w:bCs/>
          <w:i/>
          <w:sz w:val="30"/>
          <w:szCs w:val="30"/>
        </w:rPr>
        <w:t xml:space="preserve"> на основе ключевого слова</w:t>
      </w:r>
      <w:r>
        <w:rPr>
          <w:bCs/>
          <w:sz w:val="30"/>
          <w:szCs w:val="30"/>
        </w:rPr>
        <w:t xml:space="preserve"> поясним следующими примерами.</w:t>
      </w:r>
    </w:p>
    <w:p w:rsidR="003945A1" w:rsidRDefault="003945A1" w:rsidP="003945A1">
      <w:pPr>
        <w:shd w:val="clear" w:color="auto" w:fill="FFFFFF"/>
        <w:spacing w:line="268" w:lineRule="auto"/>
        <w:ind w:firstLine="709"/>
        <w:jc w:val="both"/>
        <w:rPr>
          <w:bCs/>
          <w:sz w:val="30"/>
          <w:szCs w:val="30"/>
        </w:rPr>
      </w:pPr>
      <w:r>
        <w:rPr>
          <w:bCs/>
          <w:sz w:val="30"/>
          <w:szCs w:val="30"/>
        </w:rPr>
        <w:t xml:space="preserve">Пример 6.3. Открытый текст «КРУЖКА». Выполнить </w:t>
      </w:r>
      <w:proofErr w:type="spellStart"/>
      <w:r>
        <w:rPr>
          <w:bCs/>
          <w:sz w:val="30"/>
          <w:szCs w:val="30"/>
        </w:rPr>
        <w:t>зашифрование</w:t>
      </w:r>
      <w:proofErr w:type="spellEnd"/>
      <w:r>
        <w:rPr>
          <w:bCs/>
          <w:sz w:val="30"/>
          <w:szCs w:val="30"/>
        </w:rPr>
        <w:t xml:space="preserve">, если ключевое слово «ПЛОТ». Составим таблицу </w:t>
      </w:r>
      <w:proofErr w:type="spellStart"/>
      <w:r>
        <w:rPr>
          <w:bCs/>
          <w:sz w:val="30"/>
          <w:szCs w:val="30"/>
        </w:rPr>
        <w:t>зашифрования</w:t>
      </w:r>
      <w:proofErr w:type="spellEnd"/>
      <w:r>
        <w:rPr>
          <w:bCs/>
          <w:sz w:val="30"/>
          <w:szCs w:val="30"/>
        </w:rPr>
        <w:t xml:space="preserve"> (табл. 6.4):</w:t>
      </w:r>
    </w:p>
    <w:p w:rsidR="003945A1" w:rsidRDefault="003945A1" w:rsidP="003945A1">
      <w:pPr>
        <w:shd w:val="clear" w:color="auto" w:fill="FFFFFF"/>
        <w:spacing w:line="268" w:lineRule="auto"/>
        <w:ind w:firstLine="709"/>
        <w:jc w:val="right"/>
        <w:rPr>
          <w:bCs/>
          <w:sz w:val="30"/>
          <w:szCs w:val="30"/>
        </w:rPr>
      </w:pPr>
      <w:r>
        <w:rPr>
          <w:bCs/>
          <w:sz w:val="30"/>
          <w:szCs w:val="30"/>
        </w:rPr>
        <w:t>Таблица 6.4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1120"/>
        <w:gridCol w:w="1120"/>
        <w:gridCol w:w="1120"/>
        <w:gridCol w:w="1120"/>
        <w:gridCol w:w="1120"/>
        <w:gridCol w:w="1120"/>
      </w:tblGrid>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ключа</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Двоичный код</w:t>
            </w:r>
          </w:p>
          <w:p w:rsidR="003945A1" w:rsidRDefault="003945A1">
            <w:pPr>
              <w:spacing w:line="268" w:lineRule="auto"/>
              <w:jc w:val="center"/>
              <w:rPr>
                <w:bCs/>
                <w:sz w:val="30"/>
                <w:szCs w:val="30"/>
              </w:rPr>
            </w:pPr>
            <w:r>
              <w:rPr>
                <w:bCs/>
                <w:sz w:val="30"/>
                <w:szCs w:val="30"/>
              </w:rPr>
              <w:t>буквы ОТ</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10000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r>
      <w:tr w:rsidR="003945A1" w:rsidTr="003945A1">
        <w:trPr>
          <w:trHeight w:val="567"/>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Двоичный код </w:t>
            </w:r>
          </w:p>
          <w:p w:rsidR="003945A1" w:rsidRDefault="003945A1">
            <w:pPr>
              <w:spacing w:line="268" w:lineRule="auto"/>
              <w:jc w:val="center"/>
              <w:rPr>
                <w:bCs/>
                <w:sz w:val="30"/>
                <w:szCs w:val="30"/>
              </w:rPr>
            </w:pPr>
            <w:r>
              <w:rPr>
                <w:bCs/>
                <w:sz w:val="30"/>
                <w:szCs w:val="30"/>
              </w:rPr>
              <w:t>буквы ключа</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10010</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Результат </w:t>
            </w:r>
            <w:r>
              <w:rPr>
                <w:sz w:val="30"/>
                <w:szCs w:val="30"/>
              </w:rPr>
              <w:sym w:font="Symbol" w:char="F0C5"/>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11011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11101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10101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шифра</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29</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21</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r>
      <w:tr w:rsidR="003945A1" w:rsidTr="003945A1">
        <w:trPr>
          <w:trHeight w:val="510"/>
        </w:trPr>
        <w:tc>
          <w:tcPr>
            <w:tcW w:w="3119"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шифра</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Э</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Х</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91"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Т.е. закрытый текст «ДЫЭХДК».</w:t>
      </w:r>
    </w:p>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 xml:space="preserve">Пример 6.4. Закрытый текст «ДЫЭХДК». Выполнить </w:t>
      </w:r>
      <w:proofErr w:type="spellStart"/>
      <w:r>
        <w:rPr>
          <w:bCs/>
          <w:sz w:val="30"/>
          <w:szCs w:val="30"/>
        </w:rPr>
        <w:t>расшифрование</w:t>
      </w:r>
      <w:proofErr w:type="spellEnd"/>
      <w:r>
        <w:rPr>
          <w:bCs/>
          <w:sz w:val="30"/>
          <w:szCs w:val="30"/>
        </w:rPr>
        <w:t xml:space="preserve">, если ключевое слово «ПЛОТ». Составим таблицу </w:t>
      </w:r>
      <w:proofErr w:type="spellStart"/>
      <w:r>
        <w:rPr>
          <w:bCs/>
          <w:sz w:val="30"/>
          <w:szCs w:val="30"/>
        </w:rPr>
        <w:t>расшифрования</w:t>
      </w:r>
      <w:proofErr w:type="spellEnd"/>
      <w:r>
        <w:rPr>
          <w:bCs/>
          <w:sz w:val="30"/>
          <w:szCs w:val="30"/>
        </w:rPr>
        <w:t xml:space="preserve"> (табл. 6.5):</w:t>
      </w:r>
    </w:p>
    <w:p w:rsidR="003945A1" w:rsidRDefault="003945A1" w:rsidP="003945A1">
      <w:pPr>
        <w:shd w:val="clear" w:color="auto" w:fill="FFFFFF"/>
        <w:spacing w:line="268" w:lineRule="auto"/>
        <w:ind w:firstLine="709"/>
        <w:jc w:val="right"/>
        <w:rPr>
          <w:bCs/>
          <w:sz w:val="30"/>
          <w:szCs w:val="30"/>
        </w:rPr>
      </w:pPr>
      <w:r>
        <w:rPr>
          <w:bCs/>
          <w:sz w:val="30"/>
          <w:szCs w:val="30"/>
        </w:rPr>
        <w:t>Таблица 6.5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7"/>
        <w:gridCol w:w="1116"/>
        <w:gridCol w:w="1116"/>
        <w:gridCol w:w="1117"/>
        <w:gridCol w:w="1117"/>
        <w:gridCol w:w="1117"/>
        <w:gridCol w:w="1117"/>
      </w:tblGrid>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ЗТ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Э</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Х</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ЗТ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29</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lastRenderedPageBreak/>
              <w:t>Код буквы ключа</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Двоичный код </w:t>
            </w:r>
          </w:p>
          <w:p w:rsidR="003945A1" w:rsidRDefault="003945A1">
            <w:pPr>
              <w:spacing w:line="268" w:lineRule="auto"/>
              <w:jc w:val="center"/>
              <w:rPr>
                <w:bCs/>
                <w:sz w:val="30"/>
                <w:szCs w:val="30"/>
              </w:rPr>
            </w:pPr>
            <w:r>
              <w:rPr>
                <w:bCs/>
                <w:sz w:val="30"/>
                <w:szCs w:val="30"/>
              </w:rPr>
              <w:t>буквы ЗТ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11011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11101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10101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00101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r>
      <w:tr w:rsidR="003945A1" w:rsidTr="003945A1">
        <w:trPr>
          <w:trHeight w:val="567"/>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Двоичный код </w:t>
            </w:r>
          </w:p>
          <w:p w:rsidR="003945A1" w:rsidRDefault="003945A1">
            <w:pPr>
              <w:spacing w:line="268" w:lineRule="auto"/>
              <w:jc w:val="center"/>
              <w:rPr>
                <w:bCs/>
                <w:sz w:val="30"/>
                <w:szCs w:val="30"/>
              </w:rPr>
            </w:pPr>
            <w:r>
              <w:rPr>
                <w:bCs/>
                <w:sz w:val="30"/>
                <w:szCs w:val="30"/>
              </w:rPr>
              <w:t>буквы ключа</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01111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01011</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 xml:space="preserve">Результат </w:t>
            </w:r>
            <w:r>
              <w:rPr>
                <w:sz w:val="30"/>
                <w:szCs w:val="30"/>
              </w:rPr>
              <w:sym w:font="Symbol" w:char="F0C5"/>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10000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10011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00111</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01010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00001</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10"/>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57"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bl>
    <w:p w:rsidR="003945A1" w:rsidRDefault="003945A1" w:rsidP="003945A1">
      <w:pPr>
        <w:shd w:val="clear" w:color="auto" w:fill="FFFFFF"/>
        <w:spacing w:line="268" w:lineRule="auto"/>
        <w:ind w:firstLine="709"/>
        <w:jc w:val="both"/>
        <w:rPr>
          <w:bCs/>
          <w:sz w:val="30"/>
          <w:szCs w:val="30"/>
        </w:rPr>
      </w:pPr>
      <w:r>
        <w:rPr>
          <w:bCs/>
          <w:sz w:val="30"/>
          <w:szCs w:val="30"/>
        </w:rPr>
        <w:t>Т.е. открытый текст «КРУЖКА».</w:t>
      </w:r>
    </w:p>
    <w:p w:rsidR="003945A1" w:rsidRDefault="003945A1" w:rsidP="003945A1">
      <w:pPr>
        <w:shd w:val="clear" w:color="auto" w:fill="FFFFFF"/>
        <w:spacing w:line="268" w:lineRule="auto"/>
        <w:ind w:firstLine="709"/>
        <w:jc w:val="both"/>
        <w:rPr>
          <w:bCs/>
          <w:sz w:val="30"/>
          <w:szCs w:val="30"/>
        </w:rPr>
      </w:pPr>
      <w:r>
        <w:rPr>
          <w:bCs/>
          <w:sz w:val="30"/>
          <w:szCs w:val="30"/>
        </w:rPr>
        <w:t xml:space="preserve">Одним из частных случаев шифра </w:t>
      </w:r>
      <w:proofErr w:type="spellStart"/>
      <w:r>
        <w:rPr>
          <w:bCs/>
          <w:sz w:val="30"/>
          <w:szCs w:val="30"/>
        </w:rPr>
        <w:t>гаммирования</w:t>
      </w:r>
      <w:proofErr w:type="spellEnd"/>
      <w:r>
        <w:rPr>
          <w:bCs/>
          <w:sz w:val="30"/>
          <w:szCs w:val="30"/>
        </w:rPr>
        <w:t xml:space="preserve"> является шифр </w:t>
      </w:r>
      <w:proofErr w:type="spellStart"/>
      <w:r>
        <w:rPr>
          <w:bCs/>
          <w:sz w:val="30"/>
          <w:szCs w:val="30"/>
        </w:rPr>
        <w:t>Вижинера</w:t>
      </w:r>
      <w:proofErr w:type="spellEnd"/>
      <w:r>
        <w:rPr>
          <w:bCs/>
          <w:sz w:val="30"/>
          <w:szCs w:val="30"/>
        </w:rPr>
        <w:t xml:space="preserve">, который представляет собой шифр </w:t>
      </w:r>
      <w:proofErr w:type="spellStart"/>
      <w:r>
        <w:rPr>
          <w:bCs/>
          <w:sz w:val="30"/>
          <w:szCs w:val="30"/>
        </w:rPr>
        <w:t>гаммирования</w:t>
      </w:r>
      <w:proofErr w:type="spellEnd"/>
      <w:r>
        <w:rPr>
          <w:bCs/>
          <w:sz w:val="30"/>
          <w:szCs w:val="30"/>
        </w:rPr>
        <w:t xml:space="preserve"> с </w:t>
      </w:r>
      <w:proofErr w:type="spellStart"/>
      <w:r>
        <w:rPr>
          <w:bCs/>
          <w:sz w:val="30"/>
          <w:szCs w:val="30"/>
        </w:rPr>
        <w:t>краткопериодической</w:t>
      </w:r>
      <w:proofErr w:type="spellEnd"/>
      <w:r>
        <w:rPr>
          <w:bCs/>
          <w:sz w:val="30"/>
          <w:szCs w:val="30"/>
        </w:rPr>
        <w:t xml:space="preserve"> гаммой, т.е. гаммой, которая является повторением некоторого короткого слова – периода.</w:t>
      </w:r>
    </w:p>
    <w:p w:rsidR="003945A1" w:rsidRDefault="003945A1" w:rsidP="003945A1">
      <w:pPr>
        <w:shd w:val="clear" w:color="auto" w:fill="FFFFFF"/>
        <w:spacing w:line="268" w:lineRule="auto"/>
        <w:ind w:firstLine="709"/>
        <w:jc w:val="both"/>
        <w:rPr>
          <w:sz w:val="30"/>
          <w:szCs w:val="30"/>
        </w:rPr>
      </w:pPr>
      <w:r>
        <w:rPr>
          <w:bCs/>
          <w:sz w:val="30"/>
          <w:szCs w:val="30"/>
        </w:rPr>
        <w:t xml:space="preserve">Отличие от ранее рассмотренных методов </w:t>
      </w:r>
      <w:proofErr w:type="spellStart"/>
      <w:r>
        <w:rPr>
          <w:bCs/>
          <w:sz w:val="30"/>
          <w:szCs w:val="30"/>
        </w:rPr>
        <w:t>гаммирования</w:t>
      </w:r>
      <w:proofErr w:type="spellEnd"/>
      <w:r>
        <w:rPr>
          <w:bCs/>
          <w:sz w:val="30"/>
          <w:szCs w:val="30"/>
        </w:rPr>
        <w:t xml:space="preserve"> состоит в том, что </w:t>
      </w:r>
      <w:proofErr w:type="spellStart"/>
      <w:r>
        <w:rPr>
          <w:bCs/>
          <w:sz w:val="30"/>
          <w:szCs w:val="30"/>
        </w:rPr>
        <w:t>за</w:t>
      </w:r>
      <w:r>
        <w:rPr>
          <w:sz w:val="30"/>
          <w:szCs w:val="30"/>
        </w:rPr>
        <w:t>шифрование</w:t>
      </w:r>
      <w:proofErr w:type="spellEnd"/>
      <w:r>
        <w:rPr>
          <w:sz w:val="30"/>
          <w:szCs w:val="30"/>
        </w:rPr>
        <w:t xml:space="preserve"> выполняется путем сложения кодов символов исходного текста и ключа по модулю, равному числу букв в алфавите, т.е. уравнение </w:t>
      </w:r>
      <w:proofErr w:type="spellStart"/>
      <w:r>
        <w:rPr>
          <w:sz w:val="30"/>
          <w:szCs w:val="30"/>
        </w:rPr>
        <w:t>зашифрования</w:t>
      </w:r>
      <w:proofErr w:type="spellEnd"/>
      <w:r>
        <w:rPr>
          <w:sz w:val="30"/>
          <w:szCs w:val="30"/>
        </w:rPr>
        <w:t xml:space="preserve"> имеет вид:</w:t>
      </w:r>
    </w:p>
    <w:p w:rsidR="003945A1" w:rsidRDefault="003945A1" w:rsidP="003945A1">
      <w:pPr>
        <w:shd w:val="clear" w:color="auto" w:fill="FFFFFF"/>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lang w:val="en-US"/>
        </w:rPr>
      </w:pPr>
      <w:proofErr w:type="spellStart"/>
      <w:r>
        <w:rPr>
          <w:i/>
          <w:sz w:val="30"/>
          <w:szCs w:val="30"/>
          <w:lang w:val="en-US"/>
        </w:rPr>
        <w:t>y</w:t>
      </w:r>
      <w:r>
        <w:rPr>
          <w:i/>
          <w:sz w:val="30"/>
          <w:szCs w:val="30"/>
          <w:vertAlign w:val="subscript"/>
          <w:lang w:val="en-US"/>
        </w:rPr>
        <w:t>i</w:t>
      </w:r>
      <w:proofErr w:type="spellEnd"/>
      <w:r>
        <w:rPr>
          <w:i/>
          <w:sz w:val="30"/>
          <w:szCs w:val="30"/>
          <w:lang w:val="en-US"/>
        </w:rPr>
        <w:t xml:space="preserve"> = (x</w:t>
      </w:r>
      <w:r>
        <w:rPr>
          <w:i/>
          <w:sz w:val="30"/>
          <w:szCs w:val="30"/>
          <w:vertAlign w:val="subscript"/>
          <w:lang w:val="en-US"/>
        </w:rPr>
        <w:t>i</w:t>
      </w:r>
      <w:r>
        <w:rPr>
          <w:i/>
          <w:sz w:val="30"/>
          <w:szCs w:val="30"/>
          <w:lang w:val="en-US"/>
        </w:rPr>
        <w:t xml:space="preserve"> + </w:t>
      </w:r>
      <w:proofErr w:type="spellStart"/>
      <w:proofErr w:type="gramStart"/>
      <w:r>
        <w:rPr>
          <w:i/>
          <w:sz w:val="30"/>
          <w:szCs w:val="30"/>
          <w:lang w:val="en-US"/>
        </w:rPr>
        <w:t>k</w:t>
      </w:r>
      <w:r>
        <w:rPr>
          <w:i/>
          <w:sz w:val="30"/>
          <w:szCs w:val="30"/>
          <w:vertAlign w:val="subscript"/>
          <w:lang w:val="en-US"/>
        </w:rPr>
        <w:t>i</w:t>
      </w:r>
      <w:proofErr w:type="spellEnd"/>
      <w:r>
        <w:rPr>
          <w:i/>
          <w:sz w:val="30"/>
          <w:szCs w:val="30"/>
          <w:lang w:val="en-US"/>
        </w:rPr>
        <w:t>)mod</w:t>
      </w:r>
      <w:proofErr w:type="gramEnd"/>
      <w:r>
        <w:rPr>
          <w:i/>
          <w:sz w:val="30"/>
          <w:szCs w:val="30"/>
          <w:lang w:val="en-US"/>
        </w:rPr>
        <w:t xml:space="preserve"> n</w:t>
      </w:r>
      <w:r>
        <w:rPr>
          <w:sz w:val="30"/>
          <w:szCs w:val="30"/>
          <w:lang w:val="en-US"/>
        </w:rPr>
        <w:t>,</w:t>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sidRPr="003945A1">
        <w:rPr>
          <w:sz w:val="30"/>
          <w:szCs w:val="30"/>
          <w:lang w:val="en-US"/>
        </w:rPr>
        <w:tab/>
      </w:r>
      <w:r w:rsidRPr="003945A1">
        <w:rPr>
          <w:sz w:val="30"/>
          <w:szCs w:val="30"/>
          <w:lang w:val="en-US"/>
        </w:rPr>
        <w:tab/>
      </w:r>
      <w:r>
        <w:rPr>
          <w:sz w:val="30"/>
          <w:szCs w:val="30"/>
          <w:lang w:val="en-US"/>
        </w:rPr>
        <w:tab/>
        <w:t>(6.4)</w:t>
      </w:r>
    </w:p>
    <w:p w:rsidR="003945A1" w:rsidRDefault="003945A1" w:rsidP="003945A1">
      <w:pPr>
        <w:widowControl w:val="0"/>
        <w:spacing w:line="268" w:lineRule="auto"/>
        <w:ind w:firstLine="709"/>
        <w:jc w:val="both"/>
        <w:rPr>
          <w:sz w:val="30"/>
          <w:szCs w:val="30"/>
          <w:lang w:val="en-US"/>
        </w:rPr>
      </w:pPr>
    </w:p>
    <w:p w:rsidR="003945A1" w:rsidRDefault="003945A1" w:rsidP="003945A1">
      <w:pPr>
        <w:widowControl w:val="0"/>
        <w:spacing w:line="268" w:lineRule="auto"/>
        <w:jc w:val="both"/>
        <w:rPr>
          <w:sz w:val="30"/>
          <w:szCs w:val="30"/>
        </w:rPr>
      </w:pPr>
      <w:r>
        <w:rPr>
          <w:sz w:val="30"/>
          <w:szCs w:val="30"/>
        </w:rPr>
        <w:t>где</w:t>
      </w:r>
      <w:r>
        <w:rPr>
          <w:sz w:val="30"/>
          <w:szCs w:val="30"/>
        </w:rPr>
        <w:tab/>
      </w:r>
      <w:proofErr w:type="spellStart"/>
      <w:r>
        <w:rPr>
          <w:i/>
          <w:sz w:val="30"/>
          <w:szCs w:val="30"/>
          <w:lang w:val="en-US"/>
        </w:rPr>
        <w:t>y</w:t>
      </w:r>
      <w:r>
        <w:rPr>
          <w:i/>
          <w:sz w:val="30"/>
          <w:szCs w:val="30"/>
          <w:vertAlign w:val="subscript"/>
          <w:lang w:val="en-US"/>
        </w:rPr>
        <w:t>i</w:t>
      </w:r>
      <w:proofErr w:type="spellEnd"/>
      <w:r>
        <w:rPr>
          <w:sz w:val="30"/>
          <w:szCs w:val="30"/>
        </w:rPr>
        <w:t xml:space="preserve"> – </w:t>
      </w:r>
      <w:proofErr w:type="gramStart"/>
      <w:r>
        <w:rPr>
          <w:sz w:val="30"/>
          <w:szCs w:val="30"/>
        </w:rPr>
        <w:t xml:space="preserve">код  </w:t>
      </w:r>
      <w:proofErr w:type="spellStart"/>
      <w:r>
        <w:rPr>
          <w:i/>
          <w:sz w:val="30"/>
          <w:szCs w:val="30"/>
          <w:lang w:val="en-US"/>
        </w:rPr>
        <w:t>i</w:t>
      </w:r>
      <w:proofErr w:type="spellEnd"/>
      <w:proofErr w:type="gramEnd"/>
      <w:r>
        <w:rPr>
          <w:sz w:val="30"/>
          <w:szCs w:val="30"/>
        </w:rPr>
        <w:t xml:space="preserve"> –</w:t>
      </w:r>
      <w:proofErr w:type="spellStart"/>
      <w:r>
        <w:rPr>
          <w:sz w:val="30"/>
          <w:szCs w:val="30"/>
        </w:rPr>
        <w:t>го</w:t>
      </w:r>
      <w:proofErr w:type="spellEnd"/>
      <w:r>
        <w:rPr>
          <w:sz w:val="30"/>
          <w:szCs w:val="30"/>
        </w:rPr>
        <w:t xml:space="preserve"> символа закрытого текста;</w:t>
      </w:r>
    </w:p>
    <w:p w:rsidR="003945A1" w:rsidRDefault="003945A1" w:rsidP="003945A1">
      <w:pPr>
        <w:widowControl w:val="0"/>
        <w:spacing w:line="268" w:lineRule="auto"/>
        <w:ind w:firstLine="708"/>
        <w:jc w:val="both"/>
        <w:rPr>
          <w:sz w:val="30"/>
          <w:szCs w:val="30"/>
        </w:rPr>
      </w:pPr>
      <w:r>
        <w:rPr>
          <w:i/>
          <w:sz w:val="30"/>
          <w:szCs w:val="30"/>
          <w:lang w:val="en-US"/>
        </w:rPr>
        <w:t>x</w:t>
      </w:r>
      <w:r>
        <w:rPr>
          <w:i/>
          <w:sz w:val="30"/>
          <w:szCs w:val="30"/>
          <w:vertAlign w:val="subscript"/>
          <w:lang w:val="en-US"/>
        </w:rPr>
        <w:t>i</w:t>
      </w:r>
      <w:r>
        <w:rPr>
          <w:sz w:val="30"/>
          <w:szCs w:val="30"/>
        </w:rPr>
        <w:t xml:space="preserve"> – </w:t>
      </w:r>
      <w:proofErr w:type="gramStart"/>
      <w:r>
        <w:rPr>
          <w:sz w:val="30"/>
          <w:szCs w:val="30"/>
        </w:rPr>
        <w:t xml:space="preserve">код  </w:t>
      </w:r>
      <w:proofErr w:type="spellStart"/>
      <w:r>
        <w:rPr>
          <w:i/>
          <w:sz w:val="30"/>
          <w:szCs w:val="30"/>
          <w:lang w:val="en-US"/>
        </w:rPr>
        <w:t>i</w:t>
      </w:r>
      <w:proofErr w:type="spellEnd"/>
      <w:proofErr w:type="gramEnd"/>
      <w:r>
        <w:rPr>
          <w:sz w:val="30"/>
          <w:szCs w:val="30"/>
        </w:rPr>
        <w:t xml:space="preserve"> –</w:t>
      </w:r>
      <w:proofErr w:type="spellStart"/>
      <w:r>
        <w:rPr>
          <w:sz w:val="30"/>
          <w:szCs w:val="30"/>
        </w:rPr>
        <w:t>го</w:t>
      </w:r>
      <w:proofErr w:type="spellEnd"/>
      <w:r>
        <w:rPr>
          <w:sz w:val="30"/>
          <w:szCs w:val="30"/>
        </w:rPr>
        <w:t xml:space="preserve"> символа открытого текста;</w:t>
      </w:r>
    </w:p>
    <w:p w:rsidR="003945A1" w:rsidRDefault="003945A1" w:rsidP="003945A1">
      <w:pPr>
        <w:widowControl w:val="0"/>
        <w:spacing w:line="268" w:lineRule="auto"/>
        <w:ind w:firstLine="708"/>
        <w:jc w:val="both"/>
        <w:rPr>
          <w:sz w:val="30"/>
          <w:szCs w:val="30"/>
        </w:rPr>
      </w:pPr>
      <w:proofErr w:type="spellStart"/>
      <w:r>
        <w:rPr>
          <w:i/>
          <w:sz w:val="30"/>
          <w:szCs w:val="30"/>
          <w:lang w:val="en-US"/>
        </w:rPr>
        <w:t>k</w:t>
      </w:r>
      <w:r>
        <w:rPr>
          <w:i/>
          <w:sz w:val="30"/>
          <w:szCs w:val="30"/>
          <w:vertAlign w:val="subscript"/>
          <w:lang w:val="en-US"/>
        </w:rPr>
        <w:t>i</w:t>
      </w:r>
      <w:proofErr w:type="spellEnd"/>
      <w:r w:rsidRPr="003945A1">
        <w:rPr>
          <w:i/>
          <w:sz w:val="30"/>
          <w:szCs w:val="30"/>
        </w:rPr>
        <w:t xml:space="preserve"> </w:t>
      </w:r>
      <w:r>
        <w:rPr>
          <w:sz w:val="30"/>
          <w:szCs w:val="30"/>
        </w:rPr>
        <w:t xml:space="preserve">– </w:t>
      </w:r>
      <w:proofErr w:type="gramStart"/>
      <w:r>
        <w:rPr>
          <w:sz w:val="30"/>
          <w:szCs w:val="30"/>
        </w:rPr>
        <w:t xml:space="preserve">код  </w:t>
      </w:r>
      <w:proofErr w:type="spellStart"/>
      <w:r>
        <w:rPr>
          <w:i/>
          <w:sz w:val="30"/>
          <w:szCs w:val="30"/>
          <w:lang w:val="en-US"/>
        </w:rPr>
        <w:t>i</w:t>
      </w:r>
      <w:proofErr w:type="spellEnd"/>
      <w:proofErr w:type="gramEnd"/>
      <w:r>
        <w:rPr>
          <w:sz w:val="30"/>
          <w:szCs w:val="30"/>
        </w:rPr>
        <w:t xml:space="preserve"> –</w:t>
      </w:r>
      <w:proofErr w:type="spellStart"/>
      <w:r>
        <w:rPr>
          <w:sz w:val="30"/>
          <w:szCs w:val="30"/>
        </w:rPr>
        <w:t>го</w:t>
      </w:r>
      <w:proofErr w:type="spellEnd"/>
      <w:r>
        <w:rPr>
          <w:sz w:val="30"/>
          <w:szCs w:val="30"/>
        </w:rPr>
        <w:t xml:space="preserve"> символа ключа;</w:t>
      </w:r>
    </w:p>
    <w:p w:rsidR="003945A1" w:rsidRDefault="003945A1" w:rsidP="003945A1">
      <w:pPr>
        <w:widowControl w:val="0"/>
        <w:spacing w:line="268" w:lineRule="auto"/>
        <w:ind w:firstLine="708"/>
        <w:jc w:val="both"/>
        <w:rPr>
          <w:sz w:val="30"/>
          <w:szCs w:val="30"/>
        </w:rPr>
      </w:pPr>
      <w:r>
        <w:rPr>
          <w:i/>
          <w:sz w:val="30"/>
          <w:szCs w:val="30"/>
          <w:lang w:val="en-US"/>
        </w:rPr>
        <w:t>n</w:t>
      </w:r>
      <w:r>
        <w:rPr>
          <w:sz w:val="30"/>
          <w:szCs w:val="30"/>
        </w:rPr>
        <w:t xml:space="preserve"> = 32 – число букв в алфавите, используемого в лабораторной работе.</w:t>
      </w:r>
    </w:p>
    <w:p w:rsidR="003945A1" w:rsidRDefault="003945A1" w:rsidP="003945A1">
      <w:pPr>
        <w:shd w:val="clear" w:color="auto" w:fill="FFFFFF"/>
        <w:spacing w:line="268" w:lineRule="auto"/>
        <w:ind w:firstLine="709"/>
        <w:jc w:val="both"/>
        <w:rPr>
          <w:sz w:val="30"/>
          <w:szCs w:val="30"/>
        </w:rPr>
      </w:pPr>
      <w:proofErr w:type="spellStart"/>
      <w:r>
        <w:rPr>
          <w:sz w:val="30"/>
          <w:szCs w:val="30"/>
        </w:rPr>
        <w:t>Зашифрование</w:t>
      </w:r>
      <w:proofErr w:type="spellEnd"/>
      <w:r>
        <w:rPr>
          <w:sz w:val="30"/>
          <w:szCs w:val="30"/>
        </w:rPr>
        <w:t xml:space="preserve"> осуществляется в соответствии со следующей последовательностью:</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коды символов исходного текста и ключа располагаются один под другим, при этом ключ записывается столько раз, сколько потребуется;</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каждая пара кодов складывается по модулю, равному числу букв в алфавите;</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полученный результат представляет собой код символа закрытого текста;</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выписываются символы закрытого текста в соответствии с полученным кодом.</w:t>
      </w:r>
    </w:p>
    <w:p w:rsidR="003945A1" w:rsidRDefault="003945A1" w:rsidP="003945A1">
      <w:pPr>
        <w:shd w:val="clear" w:color="auto" w:fill="FFFFFF"/>
        <w:spacing w:line="268" w:lineRule="auto"/>
        <w:ind w:firstLine="709"/>
        <w:jc w:val="both"/>
        <w:rPr>
          <w:bCs/>
          <w:sz w:val="30"/>
          <w:szCs w:val="30"/>
        </w:rPr>
      </w:pPr>
      <w:r>
        <w:rPr>
          <w:bCs/>
          <w:sz w:val="30"/>
          <w:szCs w:val="30"/>
        </w:rPr>
        <w:lastRenderedPageBreak/>
        <w:t xml:space="preserve">Пример 6.5. Открытый текст «КРУЖКА». Выполнить </w:t>
      </w:r>
      <w:proofErr w:type="spellStart"/>
      <w:r>
        <w:rPr>
          <w:bCs/>
          <w:sz w:val="30"/>
          <w:szCs w:val="30"/>
        </w:rPr>
        <w:t>зашифрование</w:t>
      </w:r>
      <w:proofErr w:type="spellEnd"/>
      <w:r>
        <w:rPr>
          <w:bCs/>
          <w:sz w:val="30"/>
          <w:szCs w:val="30"/>
        </w:rPr>
        <w:t xml:space="preserve">, если ключевое слово «ПЛОТ». Составим таблицу </w:t>
      </w:r>
      <w:proofErr w:type="spellStart"/>
      <w:r>
        <w:rPr>
          <w:bCs/>
          <w:sz w:val="30"/>
          <w:szCs w:val="30"/>
        </w:rPr>
        <w:t>зашифрования</w:t>
      </w:r>
      <w:proofErr w:type="spellEnd"/>
      <w:r>
        <w:rPr>
          <w:bCs/>
          <w:sz w:val="30"/>
          <w:szCs w:val="30"/>
        </w:rPr>
        <w:t xml:space="preserve"> (табл. 6.6):</w:t>
      </w:r>
    </w:p>
    <w:p w:rsidR="003945A1" w:rsidRDefault="003945A1" w:rsidP="003945A1">
      <w:pPr>
        <w:shd w:val="clear" w:color="auto" w:fill="FFFFFF"/>
        <w:spacing w:line="268" w:lineRule="auto"/>
        <w:ind w:firstLine="709"/>
        <w:jc w:val="right"/>
        <w:rPr>
          <w:bCs/>
          <w:sz w:val="30"/>
          <w:szCs w:val="30"/>
        </w:rPr>
      </w:pPr>
      <w:r>
        <w:rPr>
          <w:bCs/>
          <w:sz w:val="30"/>
          <w:szCs w:val="30"/>
        </w:rPr>
        <w:t>Таблица 6.6</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9"/>
        <w:gridCol w:w="1089"/>
        <w:gridCol w:w="1087"/>
        <w:gridCol w:w="1087"/>
        <w:gridCol w:w="1089"/>
        <w:gridCol w:w="1089"/>
        <w:gridCol w:w="1087"/>
      </w:tblGrid>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шифра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шифра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r>
    </w:tbl>
    <w:p w:rsidR="003945A1" w:rsidRDefault="003945A1" w:rsidP="003945A1">
      <w:pPr>
        <w:shd w:val="clear" w:color="auto" w:fill="FFFFFF"/>
        <w:spacing w:line="268" w:lineRule="auto"/>
        <w:ind w:firstLine="709"/>
        <w:jc w:val="both"/>
        <w:rPr>
          <w:bCs/>
          <w:sz w:val="30"/>
          <w:szCs w:val="30"/>
        </w:rPr>
      </w:pPr>
      <w:r>
        <w:rPr>
          <w:bCs/>
          <w:sz w:val="30"/>
          <w:szCs w:val="30"/>
        </w:rPr>
        <w:t>Т.е. закрытый текст «ЩЫАЩЩМ».</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Уравнение </w:t>
      </w:r>
      <w:proofErr w:type="spellStart"/>
      <w:r>
        <w:rPr>
          <w:sz w:val="30"/>
          <w:szCs w:val="30"/>
        </w:rPr>
        <w:t>расшифрования</w:t>
      </w:r>
      <w:proofErr w:type="spellEnd"/>
      <w:r>
        <w:rPr>
          <w:sz w:val="30"/>
          <w:szCs w:val="30"/>
        </w:rPr>
        <w:t xml:space="preserve"> имеет вид:</w:t>
      </w:r>
    </w:p>
    <w:p w:rsidR="003945A1" w:rsidRDefault="003945A1" w:rsidP="003945A1">
      <w:pPr>
        <w:shd w:val="clear" w:color="auto" w:fill="FFFFFF"/>
        <w:spacing w:line="268" w:lineRule="auto"/>
        <w:ind w:firstLine="709"/>
        <w:jc w:val="both"/>
        <w:rPr>
          <w:sz w:val="30"/>
          <w:szCs w:val="30"/>
        </w:rPr>
      </w:pPr>
    </w:p>
    <w:p w:rsidR="003945A1" w:rsidRDefault="003945A1" w:rsidP="003945A1">
      <w:pPr>
        <w:widowControl w:val="0"/>
        <w:spacing w:line="268" w:lineRule="auto"/>
        <w:ind w:firstLine="709"/>
        <w:jc w:val="both"/>
        <w:rPr>
          <w:sz w:val="30"/>
          <w:szCs w:val="30"/>
        </w:rPr>
      </w:pPr>
      <w:r>
        <w:rPr>
          <w:i/>
          <w:sz w:val="30"/>
          <w:szCs w:val="30"/>
          <w:lang w:val="en-US"/>
        </w:rPr>
        <w:t>x</w:t>
      </w:r>
      <w:r>
        <w:rPr>
          <w:i/>
          <w:sz w:val="30"/>
          <w:szCs w:val="30"/>
          <w:vertAlign w:val="subscript"/>
          <w:lang w:val="en-US"/>
        </w:rPr>
        <w:t>i</w:t>
      </w:r>
      <w:r>
        <w:rPr>
          <w:i/>
          <w:sz w:val="30"/>
          <w:szCs w:val="30"/>
        </w:rPr>
        <w:t xml:space="preserve"> = (</w:t>
      </w:r>
      <w:r>
        <w:rPr>
          <w:i/>
          <w:sz w:val="30"/>
          <w:szCs w:val="30"/>
          <w:lang w:val="en-US"/>
        </w:rPr>
        <w:t>n</w:t>
      </w:r>
      <w:r w:rsidRPr="003945A1">
        <w:rPr>
          <w:i/>
          <w:sz w:val="30"/>
          <w:szCs w:val="30"/>
        </w:rPr>
        <w:t xml:space="preserve"> </w:t>
      </w:r>
      <w:r>
        <w:rPr>
          <w:sz w:val="30"/>
          <w:szCs w:val="30"/>
        </w:rPr>
        <w:t xml:space="preserve">+ </w:t>
      </w:r>
      <w:proofErr w:type="spellStart"/>
      <w:r>
        <w:rPr>
          <w:i/>
          <w:sz w:val="30"/>
          <w:szCs w:val="30"/>
          <w:lang w:val="en-US"/>
        </w:rPr>
        <w:t>y</w:t>
      </w:r>
      <w:r>
        <w:rPr>
          <w:i/>
          <w:sz w:val="30"/>
          <w:szCs w:val="30"/>
          <w:vertAlign w:val="subscript"/>
          <w:lang w:val="en-US"/>
        </w:rPr>
        <w:t>i</w:t>
      </w:r>
      <w:proofErr w:type="spellEnd"/>
      <w:r w:rsidRPr="003945A1">
        <w:rPr>
          <w:i/>
          <w:sz w:val="30"/>
          <w:szCs w:val="30"/>
        </w:rPr>
        <w:t xml:space="preserve"> </w:t>
      </w:r>
      <w:r>
        <w:rPr>
          <w:sz w:val="30"/>
          <w:szCs w:val="30"/>
        </w:rPr>
        <w:t>–</w:t>
      </w:r>
      <w:r>
        <w:rPr>
          <w:i/>
          <w:sz w:val="30"/>
          <w:szCs w:val="30"/>
        </w:rPr>
        <w:t xml:space="preserve"> </w:t>
      </w:r>
      <w:proofErr w:type="spellStart"/>
      <w:proofErr w:type="gramStart"/>
      <w:r>
        <w:rPr>
          <w:i/>
          <w:sz w:val="30"/>
          <w:szCs w:val="30"/>
          <w:lang w:val="en-US"/>
        </w:rPr>
        <w:t>k</w:t>
      </w:r>
      <w:r>
        <w:rPr>
          <w:i/>
          <w:sz w:val="30"/>
          <w:szCs w:val="30"/>
          <w:vertAlign w:val="subscript"/>
          <w:lang w:val="en-US"/>
        </w:rPr>
        <w:t>i</w:t>
      </w:r>
      <w:proofErr w:type="spellEnd"/>
      <w:r>
        <w:rPr>
          <w:i/>
          <w:sz w:val="30"/>
          <w:szCs w:val="30"/>
        </w:rPr>
        <w:t>)</w:t>
      </w:r>
      <w:r>
        <w:rPr>
          <w:i/>
          <w:sz w:val="30"/>
          <w:szCs w:val="30"/>
          <w:lang w:val="en-US"/>
        </w:rPr>
        <w:t>mod</w:t>
      </w:r>
      <w:proofErr w:type="gramEnd"/>
      <w:r w:rsidRPr="003945A1">
        <w:rPr>
          <w:i/>
          <w:sz w:val="30"/>
          <w:szCs w:val="30"/>
        </w:rPr>
        <w:t xml:space="preserve"> </w:t>
      </w:r>
      <w:r>
        <w:rPr>
          <w:i/>
          <w:sz w:val="30"/>
          <w:szCs w:val="30"/>
          <w:lang w:val="en-US"/>
        </w:rPr>
        <w:t>n</w:t>
      </w:r>
      <w:r>
        <w:rPr>
          <w:sz w:val="30"/>
          <w:szCs w:val="30"/>
        </w:rPr>
        <w:t>.</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(6.5)</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proofErr w:type="spellStart"/>
      <w:r>
        <w:rPr>
          <w:sz w:val="30"/>
          <w:szCs w:val="30"/>
        </w:rPr>
        <w:t>Расшифрование</w:t>
      </w:r>
      <w:proofErr w:type="spellEnd"/>
      <w:r>
        <w:rPr>
          <w:sz w:val="30"/>
          <w:szCs w:val="30"/>
        </w:rPr>
        <w:t xml:space="preserve"> осуществляется в соответствии со следующей последовательностью:</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коды символов закрытого текста и ключа располагаются один под другим, при этом ключ записывается столько раз, сколько потребуется;</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каждая пара кодов складывается по модулю, равному числу букв в алфавите;</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полученный результат представляет собой код символа открытого текста;</w:t>
      </w:r>
    </w:p>
    <w:p w:rsidR="003945A1" w:rsidRDefault="003945A1" w:rsidP="003945A1">
      <w:pPr>
        <w:spacing w:line="268" w:lineRule="auto"/>
        <w:ind w:firstLine="709"/>
        <w:jc w:val="both"/>
        <w:rPr>
          <w:sz w:val="30"/>
          <w:szCs w:val="30"/>
        </w:rPr>
      </w:pPr>
      <w:r>
        <w:rPr>
          <w:bCs/>
          <w:sz w:val="30"/>
          <w:szCs w:val="30"/>
        </w:rPr>
        <w:t>–</w:t>
      </w:r>
      <w:r>
        <w:rPr>
          <w:sz w:val="30"/>
          <w:szCs w:val="30"/>
        </w:rPr>
        <w:t xml:space="preserve"> выписываются символы открытого текста в соответствии с полученным кодом.</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 xml:space="preserve">Пример 6.6. Закрытый текст «ЩЫАЩЩМ». Выполнить </w:t>
      </w:r>
      <w:proofErr w:type="spellStart"/>
      <w:r>
        <w:rPr>
          <w:bCs/>
          <w:sz w:val="30"/>
          <w:szCs w:val="30"/>
        </w:rPr>
        <w:t>расшифрование</w:t>
      </w:r>
      <w:proofErr w:type="spellEnd"/>
      <w:r>
        <w:rPr>
          <w:bCs/>
          <w:sz w:val="30"/>
          <w:szCs w:val="30"/>
        </w:rPr>
        <w:t xml:space="preserve">, если ключевое слово «ПЛОТ». Составим таблицу </w:t>
      </w:r>
      <w:proofErr w:type="spellStart"/>
      <w:r>
        <w:rPr>
          <w:bCs/>
          <w:sz w:val="30"/>
          <w:szCs w:val="30"/>
        </w:rPr>
        <w:t>расшифрования</w:t>
      </w:r>
      <w:proofErr w:type="spellEnd"/>
      <w:r>
        <w:rPr>
          <w:bCs/>
          <w:sz w:val="30"/>
          <w:szCs w:val="30"/>
        </w:rPr>
        <w:t xml:space="preserve"> (табл. 6.7):</w:t>
      </w:r>
    </w:p>
    <w:p w:rsidR="003945A1" w:rsidRDefault="003945A1" w:rsidP="003945A1">
      <w:pPr>
        <w:shd w:val="clear" w:color="auto" w:fill="FFFFFF"/>
        <w:spacing w:line="268" w:lineRule="auto"/>
        <w:ind w:firstLine="709"/>
        <w:jc w:val="right"/>
        <w:rPr>
          <w:bCs/>
          <w:sz w:val="30"/>
          <w:szCs w:val="30"/>
        </w:rPr>
      </w:pPr>
      <w:r>
        <w:rPr>
          <w:bCs/>
          <w:sz w:val="30"/>
          <w:szCs w:val="30"/>
        </w:rPr>
        <w:t>Таблица 6.7</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3"/>
        <w:gridCol w:w="1089"/>
        <w:gridCol w:w="1089"/>
        <w:gridCol w:w="1089"/>
        <w:gridCol w:w="1089"/>
        <w:gridCol w:w="1089"/>
        <w:gridCol w:w="1089"/>
      </w:tblGrid>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ЗТ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Щ</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М</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lastRenderedPageBreak/>
              <w:t>Код буквы ЗТ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12</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Т.е. открытый текст «КРУЖКА».</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Похожим на шифр </w:t>
      </w:r>
      <w:proofErr w:type="spellStart"/>
      <w:r>
        <w:rPr>
          <w:sz w:val="30"/>
          <w:szCs w:val="30"/>
        </w:rPr>
        <w:t>Вижинера</w:t>
      </w:r>
      <w:proofErr w:type="spellEnd"/>
      <w:r>
        <w:rPr>
          <w:sz w:val="30"/>
          <w:szCs w:val="30"/>
        </w:rPr>
        <w:t xml:space="preserve"> является </w:t>
      </w:r>
      <w:r>
        <w:rPr>
          <w:i/>
          <w:sz w:val="30"/>
          <w:szCs w:val="30"/>
        </w:rPr>
        <w:t>шифр Бофора</w:t>
      </w:r>
      <w:r>
        <w:rPr>
          <w:sz w:val="30"/>
          <w:szCs w:val="30"/>
        </w:rPr>
        <w:t xml:space="preserve">, уравнения </w:t>
      </w:r>
      <w:proofErr w:type="spellStart"/>
      <w:r>
        <w:rPr>
          <w:sz w:val="30"/>
          <w:szCs w:val="30"/>
        </w:rPr>
        <w:t>зашифрования</w:t>
      </w:r>
      <w:proofErr w:type="spellEnd"/>
      <w:r>
        <w:rPr>
          <w:sz w:val="30"/>
          <w:szCs w:val="30"/>
        </w:rPr>
        <w:t xml:space="preserve"> и </w:t>
      </w:r>
      <w:proofErr w:type="spellStart"/>
      <w:r>
        <w:rPr>
          <w:sz w:val="30"/>
          <w:szCs w:val="30"/>
        </w:rPr>
        <w:t>расшифрования</w:t>
      </w:r>
      <w:proofErr w:type="spellEnd"/>
      <w:r>
        <w:rPr>
          <w:sz w:val="30"/>
          <w:szCs w:val="30"/>
        </w:rPr>
        <w:t xml:space="preserve"> в котором соответственно имеют вид:</w:t>
      </w:r>
    </w:p>
    <w:p w:rsidR="003945A1" w:rsidRDefault="003945A1" w:rsidP="003945A1">
      <w:pPr>
        <w:shd w:val="clear" w:color="auto" w:fill="FFFFFF"/>
        <w:spacing w:line="268" w:lineRule="auto"/>
        <w:ind w:firstLine="709"/>
        <w:jc w:val="both"/>
        <w:rPr>
          <w:sz w:val="30"/>
          <w:szCs w:val="30"/>
        </w:rPr>
      </w:pPr>
    </w:p>
    <w:p w:rsidR="003945A1" w:rsidRPr="003945A1" w:rsidRDefault="003945A1" w:rsidP="003945A1">
      <w:pPr>
        <w:widowControl w:val="0"/>
        <w:spacing w:line="268" w:lineRule="auto"/>
        <w:ind w:firstLine="709"/>
        <w:jc w:val="both"/>
        <w:rPr>
          <w:sz w:val="30"/>
          <w:szCs w:val="30"/>
          <w:lang w:val="en-US"/>
        </w:rPr>
      </w:pPr>
      <w:proofErr w:type="spellStart"/>
      <w:r>
        <w:rPr>
          <w:i/>
          <w:sz w:val="30"/>
          <w:szCs w:val="30"/>
          <w:lang w:val="en-US"/>
        </w:rPr>
        <w:t>y</w:t>
      </w:r>
      <w:r>
        <w:rPr>
          <w:i/>
          <w:sz w:val="30"/>
          <w:szCs w:val="30"/>
          <w:vertAlign w:val="subscript"/>
          <w:lang w:val="en-US"/>
        </w:rPr>
        <w:t>i</w:t>
      </w:r>
      <w:proofErr w:type="spellEnd"/>
      <w:r>
        <w:rPr>
          <w:i/>
          <w:sz w:val="30"/>
          <w:szCs w:val="30"/>
          <w:lang w:val="en-US"/>
        </w:rPr>
        <w:t xml:space="preserve"> = </w:t>
      </w:r>
      <w:proofErr w:type="gramStart"/>
      <w:r>
        <w:rPr>
          <w:i/>
          <w:sz w:val="30"/>
          <w:szCs w:val="30"/>
          <w:lang w:val="en-US"/>
        </w:rPr>
        <w:t>( n</w:t>
      </w:r>
      <w:proofErr w:type="gramEnd"/>
      <w:r>
        <w:rPr>
          <w:i/>
          <w:sz w:val="30"/>
          <w:szCs w:val="30"/>
          <w:lang w:val="en-US"/>
        </w:rPr>
        <w:t xml:space="preserve"> </w:t>
      </w:r>
      <w:r>
        <w:rPr>
          <w:sz w:val="30"/>
          <w:szCs w:val="30"/>
          <w:lang w:val="en-US"/>
        </w:rPr>
        <w:t xml:space="preserve">+ </w:t>
      </w:r>
      <w:r>
        <w:rPr>
          <w:i/>
          <w:sz w:val="30"/>
          <w:szCs w:val="30"/>
          <w:lang w:val="en-US"/>
        </w:rPr>
        <w:t>x</w:t>
      </w:r>
      <w:r>
        <w:rPr>
          <w:i/>
          <w:sz w:val="30"/>
          <w:szCs w:val="30"/>
          <w:vertAlign w:val="subscript"/>
          <w:lang w:val="en-US"/>
        </w:rPr>
        <w:t>i</w:t>
      </w:r>
      <w:r>
        <w:rPr>
          <w:i/>
          <w:sz w:val="30"/>
          <w:szCs w:val="30"/>
          <w:lang w:val="en-US"/>
        </w:rPr>
        <w:t xml:space="preserve"> </w:t>
      </w:r>
      <w:r>
        <w:rPr>
          <w:sz w:val="30"/>
          <w:szCs w:val="30"/>
          <w:lang w:val="en-US"/>
        </w:rPr>
        <w:t>–</w:t>
      </w:r>
      <w:r>
        <w:rPr>
          <w:i/>
          <w:sz w:val="30"/>
          <w:szCs w:val="30"/>
          <w:lang w:val="en-US"/>
        </w:rPr>
        <w:t xml:space="preserve"> </w:t>
      </w:r>
      <w:proofErr w:type="spellStart"/>
      <w:r>
        <w:rPr>
          <w:i/>
          <w:sz w:val="30"/>
          <w:szCs w:val="30"/>
          <w:lang w:val="en-US"/>
        </w:rPr>
        <w:t>k</w:t>
      </w:r>
      <w:r>
        <w:rPr>
          <w:i/>
          <w:sz w:val="30"/>
          <w:szCs w:val="30"/>
          <w:vertAlign w:val="subscript"/>
          <w:lang w:val="en-US"/>
        </w:rPr>
        <w:t>i</w:t>
      </w:r>
      <w:proofErr w:type="spellEnd"/>
      <w:r>
        <w:rPr>
          <w:i/>
          <w:sz w:val="30"/>
          <w:szCs w:val="30"/>
          <w:lang w:val="en-US"/>
        </w:rPr>
        <w:t xml:space="preserve"> )mod n</w:t>
      </w:r>
      <w:r>
        <w:rPr>
          <w:sz w:val="30"/>
          <w:szCs w:val="30"/>
          <w:lang w:val="en-US"/>
        </w:rPr>
        <w:t>,</w:t>
      </w:r>
      <w:r>
        <w:rPr>
          <w:sz w:val="30"/>
          <w:szCs w:val="30"/>
          <w:lang w:val="en-US"/>
        </w:rPr>
        <w:tab/>
      </w:r>
      <w:r w:rsidRPr="003945A1">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t>(6.6)</w:t>
      </w:r>
    </w:p>
    <w:p w:rsidR="003945A1" w:rsidRPr="003945A1" w:rsidRDefault="003945A1" w:rsidP="003945A1">
      <w:pPr>
        <w:widowControl w:val="0"/>
        <w:spacing w:line="268" w:lineRule="auto"/>
        <w:ind w:firstLine="709"/>
        <w:jc w:val="both"/>
        <w:rPr>
          <w:sz w:val="30"/>
          <w:szCs w:val="30"/>
          <w:lang w:val="en-US"/>
        </w:rPr>
      </w:pPr>
    </w:p>
    <w:p w:rsidR="003945A1" w:rsidRPr="003945A1" w:rsidRDefault="003945A1" w:rsidP="003945A1">
      <w:pPr>
        <w:widowControl w:val="0"/>
        <w:spacing w:line="268" w:lineRule="auto"/>
        <w:ind w:firstLine="709"/>
        <w:jc w:val="both"/>
        <w:rPr>
          <w:sz w:val="30"/>
          <w:szCs w:val="30"/>
        </w:rPr>
      </w:pPr>
      <w:r>
        <w:rPr>
          <w:i/>
          <w:sz w:val="30"/>
          <w:szCs w:val="30"/>
          <w:lang w:val="en-US"/>
        </w:rPr>
        <w:t>x</w:t>
      </w:r>
      <w:r>
        <w:rPr>
          <w:i/>
          <w:sz w:val="30"/>
          <w:szCs w:val="30"/>
          <w:vertAlign w:val="subscript"/>
          <w:lang w:val="en-US"/>
        </w:rPr>
        <w:t>i</w:t>
      </w:r>
      <w:r>
        <w:rPr>
          <w:i/>
          <w:sz w:val="30"/>
          <w:szCs w:val="30"/>
          <w:lang w:val="en-US"/>
        </w:rPr>
        <w:t xml:space="preserve"> = </w:t>
      </w:r>
      <w:proofErr w:type="gramStart"/>
      <w:r>
        <w:rPr>
          <w:i/>
          <w:sz w:val="30"/>
          <w:szCs w:val="30"/>
          <w:lang w:val="en-US"/>
        </w:rPr>
        <w:t xml:space="preserve">( </w:t>
      </w:r>
      <w:proofErr w:type="spellStart"/>
      <w:r>
        <w:rPr>
          <w:i/>
          <w:sz w:val="30"/>
          <w:szCs w:val="30"/>
          <w:lang w:val="en-US"/>
        </w:rPr>
        <w:t>y</w:t>
      </w:r>
      <w:r>
        <w:rPr>
          <w:i/>
          <w:sz w:val="30"/>
          <w:szCs w:val="30"/>
          <w:vertAlign w:val="subscript"/>
          <w:lang w:val="en-US"/>
        </w:rPr>
        <w:t>i</w:t>
      </w:r>
      <w:proofErr w:type="spellEnd"/>
      <w:proofErr w:type="gramEnd"/>
      <w:r>
        <w:rPr>
          <w:i/>
          <w:sz w:val="30"/>
          <w:szCs w:val="30"/>
          <w:lang w:val="en-US"/>
        </w:rPr>
        <w:t xml:space="preserve"> </w:t>
      </w:r>
      <w:r>
        <w:rPr>
          <w:sz w:val="30"/>
          <w:szCs w:val="30"/>
          <w:lang w:val="en-US"/>
        </w:rPr>
        <w:t>+</w:t>
      </w:r>
      <w:r>
        <w:rPr>
          <w:i/>
          <w:sz w:val="30"/>
          <w:szCs w:val="30"/>
          <w:lang w:val="en-US"/>
        </w:rPr>
        <w:t xml:space="preserve"> </w:t>
      </w:r>
      <w:proofErr w:type="spellStart"/>
      <w:r>
        <w:rPr>
          <w:i/>
          <w:sz w:val="30"/>
          <w:szCs w:val="30"/>
          <w:lang w:val="en-US"/>
        </w:rPr>
        <w:t>k</w:t>
      </w:r>
      <w:r>
        <w:rPr>
          <w:i/>
          <w:sz w:val="30"/>
          <w:szCs w:val="30"/>
          <w:vertAlign w:val="subscript"/>
          <w:lang w:val="en-US"/>
        </w:rPr>
        <w:t>i</w:t>
      </w:r>
      <w:proofErr w:type="spellEnd"/>
      <w:r>
        <w:rPr>
          <w:i/>
          <w:sz w:val="30"/>
          <w:szCs w:val="30"/>
          <w:lang w:val="en-US"/>
        </w:rPr>
        <w:t xml:space="preserve"> )mod n</w:t>
      </w:r>
      <w:r>
        <w:rPr>
          <w:sz w:val="30"/>
          <w:szCs w:val="30"/>
          <w:lang w:val="en-US"/>
        </w:rPr>
        <w:t>.</w:t>
      </w:r>
      <w:r>
        <w:rPr>
          <w:sz w:val="30"/>
          <w:szCs w:val="30"/>
          <w:lang w:val="en-US"/>
        </w:rPr>
        <w:tab/>
      </w:r>
      <w:r>
        <w:rPr>
          <w:sz w:val="30"/>
          <w:szCs w:val="30"/>
          <w:lang w:val="en-US"/>
        </w:rPr>
        <w:tab/>
      </w:r>
      <w:r>
        <w:rPr>
          <w:sz w:val="30"/>
          <w:szCs w:val="30"/>
          <w:lang w:val="en-US"/>
        </w:rPr>
        <w:tab/>
      </w:r>
      <w:r w:rsidRPr="003945A1">
        <w:rPr>
          <w:sz w:val="30"/>
          <w:szCs w:val="30"/>
          <w:lang w:val="en-US"/>
        </w:rPr>
        <w:tab/>
      </w:r>
      <w:r w:rsidRPr="003945A1">
        <w:rPr>
          <w:sz w:val="30"/>
          <w:szCs w:val="30"/>
          <w:lang w:val="en-US"/>
        </w:rPr>
        <w:tab/>
      </w:r>
      <w:r>
        <w:rPr>
          <w:sz w:val="30"/>
          <w:szCs w:val="30"/>
          <w:lang w:val="en-US"/>
        </w:rPr>
        <w:tab/>
      </w:r>
      <w:r>
        <w:rPr>
          <w:sz w:val="30"/>
          <w:szCs w:val="30"/>
          <w:lang w:val="en-US"/>
        </w:rPr>
        <w:tab/>
      </w:r>
      <w:r>
        <w:rPr>
          <w:sz w:val="30"/>
          <w:szCs w:val="30"/>
          <w:lang w:val="en-US"/>
        </w:rPr>
        <w:tab/>
      </w:r>
      <w:r w:rsidRPr="003945A1">
        <w:rPr>
          <w:sz w:val="30"/>
          <w:szCs w:val="30"/>
        </w:rPr>
        <w:t>(6.7)</w:t>
      </w:r>
    </w:p>
    <w:p w:rsidR="003945A1" w:rsidRDefault="003945A1" w:rsidP="003945A1">
      <w:pPr>
        <w:shd w:val="clear" w:color="auto" w:fill="FFFFFF"/>
        <w:spacing w:line="268" w:lineRule="auto"/>
        <w:ind w:firstLine="709"/>
        <w:jc w:val="both"/>
        <w:rPr>
          <w:sz w:val="30"/>
          <w:szCs w:val="30"/>
        </w:rPr>
      </w:pPr>
      <w:r>
        <w:rPr>
          <w:sz w:val="30"/>
          <w:szCs w:val="30"/>
        </w:rPr>
        <w:t>Проиллюстрируем работу шифра Бофора следующими примерами.</w:t>
      </w:r>
    </w:p>
    <w:p w:rsidR="003945A1" w:rsidRDefault="003945A1" w:rsidP="003945A1">
      <w:pPr>
        <w:shd w:val="clear" w:color="auto" w:fill="FFFFFF"/>
        <w:spacing w:line="268" w:lineRule="auto"/>
        <w:ind w:firstLine="709"/>
        <w:jc w:val="both"/>
        <w:rPr>
          <w:bCs/>
          <w:sz w:val="30"/>
          <w:szCs w:val="30"/>
          <w:u w:val="single"/>
        </w:rPr>
      </w:pPr>
    </w:p>
    <w:p w:rsidR="003945A1" w:rsidRDefault="003945A1" w:rsidP="003945A1">
      <w:pPr>
        <w:shd w:val="clear" w:color="auto" w:fill="FFFFFF"/>
        <w:spacing w:line="268" w:lineRule="auto"/>
        <w:ind w:firstLine="709"/>
        <w:jc w:val="both"/>
        <w:rPr>
          <w:bCs/>
          <w:sz w:val="30"/>
          <w:szCs w:val="30"/>
        </w:rPr>
      </w:pPr>
      <w:r>
        <w:rPr>
          <w:bCs/>
          <w:sz w:val="30"/>
          <w:szCs w:val="30"/>
        </w:rPr>
        <w:t xml:space="preserve">Пример 6.7. Открытый текст «КРУЖКА». Выполнить </w:t>
      </w:r>
      <w:proofErr w:type="spellStart"/>
      <w:r>
        <w:rPr>
          <w:bCs/>
          <w:sz w:val="30"/>
          <w:szCs w:val="30"/>
        </w:rPr>
        <w:t>зашифрование</w:t>
      </w:r>
      <w:proofErr w:type="spellEnd"/>
      <w:r>
        <w:rPr>
          <w:bCs/>
          <w:sz w:val="30"/>
          <w:szCs w:val="30"/>
        </w:rPr>
        <w:t xml:space="preserve">, если ключевое слово «ПЛОТ». Составим таблицу </w:t>
      </w:r>
      <w:proofErr w:type="spellStart"/>
      <w:r>
        <w:rPr>
          <w:bCs/>
          <w:sz w:val="30"/>
          <w:szCs w:val="30"/>
        </w:rPr>
        <w:t>зашифрования</w:t>
      </w:r>
      <w:proofErr w:type="spellEnd"/>
      <w:r>
        <w:rPr>
          <w:bCs/>
          <w:sz w:val="30"/>
          <w:szCs w:val="30"/>
        </w:rPr>
        <w:t xml:space="preserve"> (табл. 6.8):</w:t>
      </w:r>
    </w:p>
    <w:p w:rsidR="003945A1" w:rsidRDefault="003945A1" w:rsidP="003945A1">
      <w:pPr>
        <w:shd w:val="clear" w:color="auto" w:fill="FFFFFF"/>
        <w:spacing w:line="268" w:lineRule="auto"/>
        <w:ind w:firstLine="709"/>
        <w:jc w:val="right"/>
        <w:rPr>
          <w:bCs/>
          <w:sz w:val="30"/>
          <w:szCs w:val="30"/>
        </w:rPr>
      </w:pPr>
      <w:r>
        <w:rPr>
          <w:bCs/>
          <w:sz w:val="30"/>
          <w:szCs w:val="30"/>
        </w:rPr>
        <w:t>Таблица 6.8</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1"/>
        <w:gridCol w:w="1089"/>
        <w:gridCol w:w="1087"/>
        <w:gridCol w:w="1087"/>
        <w:gridCol w:w="1088"/>
        <w:gridCol w:w="1088"/>
        <w:gridCol w:w="1087"/>
      </w:tblGrid>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шифра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22</w:t>
            </w:r>
          </w:p>
        </w:tc>
      </w:tr>
      <w:tr w:rsidR="003945A1" w:rsidTr="003945A1">
        <w:trPr>
          <w:trHeight w:val="567"/>
        </w:trPr>
        <w:tc>
          <w:tcPr>
            <w:tcW w:w="2873"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шифра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Х</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5"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Ц</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sz w:val="30"/>
          <w:szCs w:val="30"/>
        </w:rPr>
      </w:pPr>
      <w:r>
        <w:rPr>
          <w:sz w:val="30"/>
          <w:szCs w:val="30"/>
        </w:rPr>
        <w:t>Т.е. закрытый текст «ЫДДХЫЦ».</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bCs/>
          <w:sz w:val="30"/>
          <w:szCs w:val="30"/>
        </w:rPr>
      </w:pPr>
      <w:r>
        <w:rPr>
          <w:sz w:val="30"/>
          <w:szCs w:val="30"/>
        </w:rPr>
        <w:t>Пример 6.8.</w:t>
      </w:r>
      <w:r>
        <w:rPr>
          <w:bCs/>
          <w:sz w:val="30"/>
          <w:szCs w:val="30"/>
        </w:rPr>
        <w:t xml:space="preserve"> Закрытый текст «</w:t>
      </w:r>
      <w:r>
        <w:rPr>
          <w:sz w:val="30"/>
          <w:szCs w:val="30"/>
        </w:rPr>
        <w:t>ЫДДХЫЦ</w:t>
      </w:r>
      <w:r>
        <w:rPr>
          <w:bCs/>
          <w:sz w:val="30"/>
          <w:szCs w:val="30"/>
        </w:rPr>
        <w:t xml:space="preserve">». Выполнить </w:t>
      </w:r>
      <w:proofErr w:type="spellStart"/>
      <w:r>
        <w:rPr>
          <w:bCs/>
          <w:sz w:val="30"/>
          <w:szCs w:val="30"/>
        </w:rPr>
        <w:t>расшифрование</w:t>
      </w:r>
      <w:proofErr w:type="spellEnd"/>
      <w:r>
        <w:rPr>
          <w:bCs/>
          <w:sz w:val="30"/>
          <w:szCs w:val="30"/>
        </w:rPr>
        <w:t xml:space="preserve">, если ключевое слово «ПЛОТ». Составим таблицу </w:t>
      </w:r>
      <w:proofErr w:type="spellStart"/>
      <w:r>
        <w:rPr>
          <w:bCs/>
          <w:sz w:val="30"/>
          <w:szCs w:val="30"/>
        </w:rPr>
        <w:t>расшифрования</w:t>
      </w:r>
      <w:proofErr w:type="spellEnd"/>
      <w:r>
        <w:rPr>
          <w:bCs/>
          <w:sz w:val="30"/>
          <w:szCs w:val="30"/>
        </w:rPr>
        <w:t xml:space="preserve"> (табл. 6.9):</w:t>
      </w:r>
    </w:p>
    <w:p w:rsidR="003945A1" w:rsidRDefault="003945A1" w:rsidP="003945A1">
      <w:pPr>
        <w:shd w:val="clear" w:color="auto" w:fill="FFFFFF"/>
        <w:spacing w:line="268" w:lineRule="auto"/>
        <w:ind w:firstLine="709"/>
        <w:jc w:val="right"/>
        <w:rPr>
          <w:bCs/>
          <w:sz w:val="30"/>
          <w:szCs w:val="30"/>
        </w:rPr>
      </w:pPr>
      <w:r>
        <w:rPr>
          <w:bCs/>
          <w:sz w:val="30"/>
          <w:szCs w:val="30"/>
        </w:rPr>
        <w:t>Таблица 6.9</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3"/>
        <w:gridCol w:w="1089"/>
        <w:gridCol w:w="1089"/>
        <w:gridCol w:w="1089"/>
        <w:gridCol w:w="1089"/>
        <w:gridCol w:w="1089"/>
        <w:gridCol w:w="1089"/>
      </w:tblGrid>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lastRenderedPageBreak/>
              <w:t>Буква ЗТ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Д</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Х</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Ы</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Ц</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О</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П</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Л</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ЗТ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22</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ключа</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14</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18</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15</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11</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Код буквы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16</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19</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07</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10</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01</w:t>
            </w:r>
          </w:p>
        </w:tc>
      </w:tr>
      <w:tr w:rsidR="003945A1" w:rsidTr="003945A1">
        <w:trPr>
          <w:trHeight w:val="567"/>
        </w:trPr>
        <w:tc>
          <w:tcPr>
            <w:tcW w:w="2870"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Буква ОТ</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Р</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У</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Ж</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К</w:t>
            </w:r>
          </w:p>
        </w:tc>
        <w:tc>
          <w:tcPr>
            <w:tcW w:w="1146" w:type="dxa"/>
            <w:tcBorders>
              <w:top w:val="single" w:sz="4" w:space="0" w:color="000000"/>
              <w:left w:val="single" w:sz="4" w:space="0" w:color="000000"/>
              <w:bottom w:val="single" w:sz="4" w:space="0" w:color="000000"/>
              <w:right w:val="single" w:sz="4" w:space="0" w:color="000000"/>
            </w:tcBorders>
            <w:vAlign w:val="center"/>
            <w:hideMark/>
          </w:tcPr>
          <w:p w:rsidR="003945A1" w:rsidRDefault="003945A1">
            <w:pPr>
              <w:spacing w:line="268" w:lineRule="auto"/>
              <w:jc w:val="center"/>
              <w:rPr>
                <w:bCs/>
                <w:sz w:val="30"/>
                <w:szCs w:val="30"/>
              </w:rPr>
            </w:pPr>
            <w:r>
              <w:rPr>
                <w:bCs/>
                <w:sz w:val="30"/>
                <w:szCs w:val="30"/>
              </w:rPr>
              <w:t>А</w:t>
            </w:r>
          </w:p>
        </w:tc>
      </w:tr>
    </w:tbl>
    <w:p w:rsidR="003945A1" w:rsidRDefault="003945A1" w:rsidP="003945A1">
      <w:pPr>
        <w:shd w:val="clear" w:color="auto" w:fill="FFFFFF"/>
        <w:spacing w:line="268" w:lineRule="auto"/>
        <w:ind w:firstLine="709"/>
        <w:jc w:val="both"/>
        <w:rPr>
          <w:bCs/>
          <w:sz w:val="30"/>
          <w:szCs w:val="30"/>
        </w:rPr>
      </w:pPr>
    </w:p>
    <w:p w:rsidR="003945A1" w:rsidRDefault="003945A1" w:rsidP="003945A1">
      <w:pPr>
        <w:shd w:val="clear" w:color="auto" w:fill="FFFFFF"/>
        <w:spacing w:line="268" w:lineRule="auto"/>
        <w:ind w:firstLine="709"/>
        <w:jc w:val="both"/>
        <w:rPr>
          <w:bCs/>
          <w:sz w:val="30"/>
          <w:szCs w:val="30"/>
        </w:rPr>
      </w:pPr>
      <w:r>
        <w:rPr>
          <w:bCs/>
          <w:sz w:val="30"/>
          <w:szCs w:val="30"/>
        </w:rPr>
        <w:t>Т.е. открытый текст «КРУЖКА».</w:t>
      </w:r>
    </w:p>
    <w:p w:rsidR="003945A1" w:rsidRDefault="003945A1" w:rsidP="003945A1">
      <w:pPr>
        <w:shd w:val="clear" w:color="auto" w:fill="FFFFFF"/>
        <w:spacing w:line="268" w:lineRule="auto"/>
        <w:ind w:firstLine="709"/>
        <w:jc w:val="both"/>
        <w:rPr>
          <w:sz w:val="30"/>
          <w:szCs w:val="30"/>
        </w:rPr>
      </w:pPr>
    </w:p>
    <w:p w:rsidR="003945A1" w:rsidRDefault="003945A1" w:rsidP="003945A1">
      <w:pPr>
        <w:spacing w:line="268" w:lineRule="auto"/>
        <w:ind w:firstLine="709"/>
        <w:jc w:val="both"/>
        <w:rPr>
          <w:sz w:val="30"/>
          <w:szCs w:val="30"/>
        </w:rPr>
      </w:pPr>
      <w:r>
        <w:rPr>
          <w:sz w:val="30"/>
          <w:szCs w:val="30"/>
        </w:rPr>
        <w:t>6.2. Задание на лабораторную работу.</w:t>
      </w:r>
    </w:p>
    <w:p w:rsidR="003945A1" w:rsidRDefault="003945A1" w:rsidP="003945A1">
      <w:pPr>
        <w:spacing w:line="268" w:lineRule="auto"/>
        <w:ind w:firstLine="709"/>
        <w:jc w:val="both"/>
        <w:rPr>
          <w:sz w:val="30"/>
          <w:szCs w:val="30"/>
        </w:rPr>
      </w:pPr>
    </w:p>
    <w:p w:rsidR="003945A1" w:rsidRDefault="003945A1" w:rsidP="003945A1">
      <w:pPr>
        <w:pStyle w:val="a5"/>
        <w:spacing w:before="0" w:beforeAutospacing="0" w:after="0" w:afterAutospacing="0" w:line="268" w:lineRule="auto"/>
        <w:ind w:firstLine="709"/>
        <w:jc w:val="both"/>
        <w:rPr>
          <w:sz w:val="30"/>
          <w:szCs w:val="30"/>
        </w:rPr>
      </w:pPr>
      <w:r>
        <w:rPr>
          <w:sz w:val="30"/>
          <w:szCs w:val="30"/>
        </w:rPr>
        <w:t xml:space="preserve">Разработать программу, иллюстрирующую шифрование методами </w:t>
      </w:r>
      <w:proofErr w:type="spellStart"/>
      <w:r>
        <w:rPr>
          <w:sz w:val="30"/>
          <w:szCs w:val="30"/>
        </w:rPr>
        <w:t>гаммирования</w:t>
      </w:r>
      <w:proofErr w:type="spellEnd"/>
      <w:r>
        <w:rPr>
          <w:sz w:val="30"/>
          <w:szCs w:val="30"/>
        </w:rPr>
        <w:t xml:space="preserve"> на примере криптографического алгоритма, заданного преподавателем.</w:t>
      </w:r>
    </w:p>
    <w:p w:rsidR="003945A1" w:rsidRDefault="003945A1" w:rsidP="003945A1">
      <w:pPr>
        <w:pStyle w:val="a5"/>
        <w:spacing w:before="0" w:beforeAutospacing="0" w:after="0" w:afterAutospacing="0" w:line="268" w:lineRule="auto"/>
        <w:ind w:firstLine="709"/>
        <w:jc w:val="both"/>
        <w:rPr>
          <w:sz w:val="30"/>
          <w:szCs w:val="30"/>
        </w:rPr>
      </w:pPr>
      <w:r>
        <w:rPr>
          <w:sz w:val="30"/>
          <w:szCs w:val="30"/>
        </w:rPr>
        <w:t>6.3. Краткое описание работы программы</w:t>
      </w:r>
    </w:p>
    <w:p w:rsidR="003945A1" w:rsidRDefault="003945A1" w:rsidP="003945A1">
      <w:pPr>
        <w:spacing w:line="268" w:lineRule="auto"/>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После запуска программы на исполнение открывается окно программы (рис. 6.1).</w:t>
      </w:r>
    </w:p>
    <w:p w:rsidR="003945A1" w:rsidRDefault="003945A1" w:rsidP="003945A1">
      <w:pPr>
        <w:shd w:val="clear" w:color="auto" w:fill="FFFFFF"/>
        <w:spacing w:line="268" w:lineRule="auto"/>
        <w:jc w:val="both"/>
        <w:rPr>
          <w:sz w:val="30"/>
          <w:szCs w:val="30"/>
        </w:rPr>
      </w:pPr>
    </w:p>
    <w:p w:rsidR="003945A1" w:rsidRDefault="003945A1" w:rsidP="003945A1">
      <w:pPr>
        <w:shd w:val="clear" w:color="auto" w:fill="FFFFFF"/>
        <w:spacing w:line="268" w:lineRule="auto"/>
        <w:jc w:val="both"/>
        <w:rPr>
          <w:sz w:val="30"/>
          <w:szCs w:val="30"/>
        </w:rPr>
      </w:pPr>
      <w:r>
        <w:rPr>
          <w:noProof/>
          <w:sz w:val="30"/>
          <w:szCs w:val="30"/>
        </w:rPr>
        <w:drawing>
          <wp:inline distT="0" distB="0" distL="0" distR="0">
            <wp:extent cx="6118860" cy="3467100"/>
            <wp:effectExtent l="0" t="0" r="0" b="0"/>
            <wp:docPr id="8" name="Рисунок 8"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t>Рис. 6.1.</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Меню действий содержит список функций программы: «Файл», «Зашифровать», «Расшифровать», «Справка», «Выход». Предварительно, сразу после запуска программы, рабочая область не содержит никакой информации (либо открытого, либо закрытого текста), поэтому доступными являются только функции «Файл», «Справка», «Выход». Функции «Зашифровать», «Расшифровать» остаются недоступными для выбора. При выборе некоторого действия из этого меню на экране под выбранным объектом появляется дополнительный список действий – выпадающее меню.</w:t>
      </w:r>
    </w:p>
    <w:p w:rsidR="003945A1" w:rsidRDefault="003945A1" w:rsidP="003945A1">
      <w:pPr>
        <w:shd w:val="clear" w:color="auto" w:fill="FFFFFF"/>
        <w:spacing w:line="268" w:lineRule="auto"/>
        <w:ind w:firstLine="709"/>
        <w:jc w:val="both"/>
        <w:rPr>
          <w:sz w:val="30"/>
          <w:szCs w:val="30"/>
        </w:rPr>
      </w:pPr>
      <w:r>
        <w:rPr>
          <w:sz w:val="30"/>
          <w:szCs w:val="30"/>
        </w:rPr>
        <w:t>Пункт меню действий «Файл» (рис. 6.2) содержит подпункты (опции выпадающего меню): «Создать», «Открыть», «Сохранить», «Сохранить как», «Выход».</w:t>
      </w:r>
    </w:p>
    <w:p w:rsidR="003945A1" w:rsidRDefault="003945A1" w:rsidP="003945A1">
      <w:pPr>
        <w:shd w:val="clear" w:color="auto" w:fill="FFFFFF"/>
        <w:spacing w:line="268" w:lineRule="auto"/>
        <w:ind w:firstLine="709"/>
        <w:jc w:val="both"/>
        <w:rPr>
          <w:sz w:val="30"/>
          <w:szCs w:val="30"/>
        </w:rPr>
      </w:pPr>
      <w:r>
        <w:rPr>
          <w:bCs/>
          <w:sz w:val="30"/>
          <w:szCs w:val="30"/>
        </w:rPr>
        <w:t xml:space="preserve">Создать – </w:t>
      </w:r>
      <w:r>
        <w:rPr>
          <w:sz w:val="30"/>
          <w:szCs w:val="30"/>
        </w:rPr>
        <w:t>данный пункт выпадающего меню предоставляет пользователю право ввести в первую строку рабочей области либо открытый, либо закрытый текст, который впоследствии можно будет использовать при работе с программой, а также дает возможность использовать все недоступные до этого пункты меню действий. При этом длина строки текста не должна превышать 30 символов.</w:t>
      </w:r>
    </w:p>
    <w:p w:rsidR="003945A1" w:rsidRDefault="003945A1" w:rsidP="003945A1">
      <w:pPr>
        <w:shd w:val="clear" w:color="auto" w:fill="FFFFFF"/>
        <w:spacing w:line="268" w:lineRule="auto"/>
        <w:jc w:val="both"/>
        <w:rPr>
          <w:bCs/>
          <w:sz w:val="30"/>
          <w:szCs w:val="30"/>
        </w:rPr>
      </w:pPr>
      <w:r>
        <w:rPr>
          <w:bCs/>
          <w:noProof/>
          <w:sz w:val="30"/>
          <w:szCs w:val="30"/>
        </w:rPr>
        <w:drawing>
          <wp:inline distT="0" distB="0" distL="0" distR="0">
            <wp:extent cx="6111240" cy="3459480"/>
            <wp:effectExtent l="0" t="0" r="3810" b="7620"/>
            <wp:docPr id="7" name="Рисунок 7"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1240" cy="345948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t>Рис. 6.2.</w:t>
      </w:r>
    </w:p>
    <w:p w:rsidR="003945A1" w:rsidRDefault="003945A1" w:rsidP="003945A1">
      <w:pPr>
        <w:shd w:val="clear" w:color="auto" w:fill="FFFFFF"/>
        <w:spacing w:line="268" w:lineRule="auto"/>
        <w:jc w:val="both"/>
        <w:rPr>
          <w:bCs/>
          <w:sz w:val="30"/>
          <w:szCs w:val="30"/>
        </w:rPr>
      </w:pPr>
    </w:p>
    <w:p w:rsidR="003945A1" w:rsidRDefault="003945A1" w:rsidP="003945A1">
      <w:pPr>
        <w:shd w:val="clear" w:color="auto" w:fill="FFFFFF"/>
        <w:spacing w:line="268" w:lineRule="auto"/>
        <w:ind w:firstLine="709"/>
        <w:jc w:val="both"/>
        <w:rPr>
          <w:sz w:val="30"/>
          <w:szCs w:val="30"/>
        </w:rPr>
      </w:pPr>
      <w:r>
        <w:rPr>
          <w:bCs/>
          <w:sz w:val="30"/>
          <w:szCs w:val="30"/>
        </w:rPr>
        <w:lastRenderedPageBreak/>
        <w:t xml:space="preserve">Открыть – </w:t>
      </w:r>
      <w:r>
        <w:rPr>
          <w:sz w:val="30"/>
          <w:szCs w:val="30"/>
        </w:rPr>
        <w:t>при выборе этого пункта появляется диалоговое окно, предоставляющее возможность выбора файла для загрузки. При этом содержимое файла будет отображено в рабочей области окна программы.</w:t>
      </w:r>
    </w:p>
    <w:p w:rsidR="003945A1" w:rsidRDefault="003945A1" w:rsidP="003945A1">
      <w:pPr>
        <w:shd w:val="clear" w:color="auto" w:fill="FFFFFF"/>
        <w:spacing w:line="268" w:lineRule="auto"/>
        <w:ind w:firstLine="709"/>
        <w:jc w:val="both"/>
        <w:rPr>
          <w:sz w:val="30"/>
          <w:szCs w:val="30"/>
        </w:rPr>
      </w:pPr>
      <w:r>
        <w:rPr>
          <w:sz w:val="30"/>
          <w:szCs w:val="30"/>
        </w:rPr>
        <w:t>Аналогично пункту «Создать» появляется возможность использовать все недоступные до этого пункты меню действий.</w:t>
      </w:r>
    </w:p>
    <w:p w:rsidR="003945A1" w:rsidRDefault="003945A1" w:rsidP="003945A1">
      <w:pPr>
        <w:shd w:val="clear" w:color="auto" w:fill="FFFFFF"/>
        <w:spacing w:line="268" w:lineRule="auto"/>
        <w:ind w:firstLine="709"/>
        <w:jc w:val="both"/>
        <w:rPr>
          <w:sz w:val="30"/>
          <w:szCs w:val="30"/>
        </w:rPr>
      </w:pPr>
      <w:r>
        <w:rPr>
          <w:bCs/>
          <w:sz w:val="30"/>
          <w:szCs w:val="30"/>
        </w:rPr>
        <w:t xml:space="preserve">Сохранить – </w:t>
      </w:r>
      <w:r>
        <w:rPr>
          <w:sz w:val="30"/>
          <w:szCs w:val="30"/>
        </w:rPr>
        <w:t>при выборе этого пункта содержимое последней строки из рабочей области программы сохраняется в ранее открытом файле (с сохранением имени файла).</w:t>
      </w:r>
    </w:p>
    <w:p w:rsidR="003945A1" w:rsidRDefault="003945A1" w:rsidP="003945A1">
      <w:pPr>
        <w:shd w:val="clear" w:color="auto" w:fill="FFFFFF"/>
        <w:spacing w:line="268" w:lineRule="auto"/>
        <w:ind w:firstLine="709"/>
        <w:jc w:val="both"/>
        <w:rPr>
          <w:sz w:val="30"/>
          <w:szCs w:val="30"/>
        </w:rPr>
      </w:pPr>
      <w:r>
        <w:rPr>
          <w:bCs/>
          <w:sz w:val="30"/>
          <w:szCs w:val="30"/>
        </w:rPr>
        <w:t xml:space="preserve">Сохранить как – </w:t>
      </w:r>
      <w:r>
        <w:rPr>
          <w:sz w:val="30"/>
          <w:szCs w:val="30"/>
        </w:rPr>
        <w:t>при выборе этого пункта появляется диалоговое окно, позволяющее сохранить на диск содержимое последней строки из рабочей области программы в новом файле.</w:t>
      </w:r>
    </w:p>
    <w:p w:rsidR="003945A1" w:rsidRDefault="003945A1" w:rsidP="003945A1">
      <w:pPr>
        <w:shd w:val="clear" w:color="auto" w:fill="FFFFFF"/>
        <w:spacing w:line="268" w:lineRule="auto"/>
        <w:ind w:firstLine="709"/>
        <w:jc w:val="both"/>
        <w:rPr>
          <w:sz w:val="30"/>
          <w:szCs w:val="30"/>
        </w:rPr>
      </w:pPr>
      <w:r>
        <w:rPr>
          <w:bCs/>
          <w:sz w:val="30"/>
          <w:szCs w:val="30"/>
        </w:rPr>
        <w:t xml:space="preserve">Выход – </w:t>
      </w:r>
      <w:r>
        <w:rPr>
          <w:sz w:val="30"/>
          <w:szCs w:val="30"/>
        </w:rPr>
        <w:t>выбор этого пункта позволяет выйти из программы.</w:t>
      </w:r>
    </w:p>
    <w:p w:rsidR="003945A1" w:rsidRDefault="003945A1" w:rsidP="003945A1">
      <w:pPr>
        <w:shd w:val="clear" w:color="auto" w:fill="FFFFFF"/>
        <w:spacing w:line="268" w:lineRule="auto"/>
        <w:ind w:firstLine="709"/>
        <w:jc w:val="both"/>
        <w:rPr>
          <w:sz w:val="30"/>
          <w:szCs w:val="30"/>
        </w:rPr>
      </w:pPr>
      <w:r>
        <w:rPr>
          <w:sz w:val="30"/>
          <w:szCs w:val="30"/>
        </w:rPr>
        <w:t>Пункт меню действий «Справка» (рис. 6.3) содержит подпункты (опции выпадающего меню): «О программе», «Помощь».</w:t>
      </w:r>
    </w:p>
    <w:p w:rsidR="003945A1" w:rsidRDefault="003945A1" w:rsidP="003945A1">
      <w:pPr>
        <w:shd w:val="clear" w:color="auto" w:fill="FFFFFF"/>
        <w:spacing w:line="268" w:lineRule="auto"/>
        <w:ind w:firstLine="709"/>
        <w:jc w:val="both"/>
        <w:rPr>
          <w:sz w:val="30"/>
          <w:szCs w:val="30"/>
        </w:rPr>
      </w:pPr>
      <w:r>
        <w:rPr>
          <w:sz w:val="30"/>
          <w:szCs w:val="30"/>
        </w:rPr>
        <w:t>О программе</w:t>
      </w:r>
      <w:r>
        <w:rPr>
          <w:bCs/>
          <w:sz w:val="30"/>
          <w:szCs w:val="30"/>
        </w:rPr>
        <w:t xml:space="preserve"> – </w:t>
      </w:r>
      <w:r>
        <w:rPr>
          <w:sz w:val="30"/>
          <w:szCs w:val="30"/>
        </w:rPr>
        <w:t xml:space="preserve">при выборе этого пункта появляется всплывающее окно, содержащее </w:t>
      </w:r>
      <w:r>
        <w:rPr>
          <w:i/>
          <w:sz w:val="30"/>
          <w:szCs w:val="30"/>
        </w:rPr>
        <w:t>информационное сообщение</w:t>
      </w:r>
      <w:r>
        <w:rPr>
          <w:sz w:val="30"/>
          <w:szCs w:val="30"/>
        </w:rPr>
        <w:t xml:space="preserve"> о названии и назначении программы и об авторе разработки.</w:t>
      </w:r>
    </w:p>
    <w:p w:rsidR="003945A1" w:rsidRDefault="003945A1" w:rsidP="003945A1">
      <w:pPr>
        <w:shd w:val="clear" w:color="auto" w:fill="FFFFFF"/>
        <w:spacing w:line="268" w:lineRule="auto"/>
        <w:ind w:firstLine="709"/>
        <w:jc w:val="both"/>
        <w:rPr>
          <w:sz w:val="30"/>
          <w:szCs w:val="30"/>
        </w:rPr>
      </w:pPr>
      <w:r>
        <w:rPr>
          <w:sz w:val="30"/>
          <w:szCs w:val="30"/>
        </w:rPr>
        <w:t xml:space="preserve">Помощь – выбор этого пункта приводит к появлению всплывающего окна с </w:t>
      </w:r>
      <w:r>
        <w:rPr>
          <w:i/>
          <w:sz w:val="30"/>
          <w:szCs w:val="30"/>
        </w:rPr>
        <w:t>информационным сообщением</w:t>
      </w:r>
      <w:r>
        <w:rPr>
          <w:sz w:val="30"/>
          <w:szCs w:val="30"/>
        </w:rPr>
        <w:t>, содержащим краткую информацию о реализованном методе шифрования. Этот пункт – недоступен до момента заполнения рабочей области окна программы.</w:t>
      </w:r>
    </w:p>
    <w:p w:rsidR="003945A1" w:rsidRDefault="003945A1" w:rsidP="003945A1">
      <w:pPr>
        <w:shd w:val="clear" w:color="auto" w:fill="FFFFFF"/>
        <w:spacing w:line="268" w:lineRule="auto"/>
        <w:ind w:firstLine="709"/>
        <w:jc w:val="both"/>
        <w:rPr>
          <w:sz w:val="30"/>
          <w:szCs w:val="30"/>
        </w:rPr>
      </w:pPr>
      <w:r>
        <w:rPr>
          <w:sz w:val="30"/>
          <w:szCs w:val="30"/>
        </w:rPr>
        <w:t>Выбор пункта меню действий «Выход» приводит к завершению работы программы.</w:t>
      </w:r>
    </w:p>
    <w:p w:rsidR="003945A1" w:rsidRDefault="003945A1" w:rsidP="003945A1">
      <w:pPr>
        <w:shd w:val="clear" w:color="auto" w:fill="FFFFFF"/>
        <w:spacing w:line="268" w:lineRule="auto"/>
        <w:jc w:val="both"/>
        <w:rPr>
          <w:sz w:val="30"/>
          <w:szCs w:val="30"/>
        </w:rPr>
      </w:pPr>
      <w:r>
        <w:rPr>
          <w:noProof/>
          <w:sz w:val="30"/>
          <w:szCs w:val="30"/>
        </w:rPr>
        <w:drawing>
          <wp:inline distT="0" distB="0" distL="0" distR="0">
            <wp:extent cx="6111240" cy="3489960"/>
            <wp:effectExtent l="0" t="0" r="3810" b="0"/>
            <wp:docPr id="6" name="Рисунок 6"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48996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z w:val="30"/>
          <w:szCs w:val="30"/>
        </w:rPr>
      </w:pPr>
      <w:r>
        <w:rPr>
          <w:sz w:val="30"/>
          <w:szCs w:val="30"/>
        </w:rPr>
        <w:lastRenderedPageBreak/>
        <w:t>Рис. 6.3.</w:t>
      </w:r>
    </w:p>
    <w:p w:rsidR="003945A1" w:rsidRDefault="003945A1" w:rsidP="003945A1">
      <w:pPr>
        <w:shd w:val="clear" w:color="auto" w:fill="FFFFFF"/>
        <w:spacing w:line="268" w:lineRule="auto"/>
        <w:ind w:firstLine="709"/>
        <w:jc w:val="both"/>
        <w:rPr>
          <w:sz w:val="30"/>
          <w:szCs w:val="30"/>
        </w:rPr>
      </w:pPr>
      <w:r>
        <w:rPr>
          <w:sz w:val="30"/>
          <w:szCs w:val="30"/>
        </w:rPr>
        <w:t>Пункты меню действий «</w:t>
      </w:r>
      <w:r>
        <w:rPr>
          <w:b/>
          <w:sz w:val="30"/>
          <w:szCs w:val="30"/>
        </w:rPr>
        <w:t>Зашифровать</w:t>
      </w:r>
      <w:r>
        <w:rPr>
          <w:sz w:val="30"/>
          <w:szCs w:val="30"/>
        </w:rPr>
        <w:t>» или «</w:t>
      </w:r>
      <w:r>
        <w:rPr>
          <w:b/>
          <w:sz w:val="30"/>
          <w:szCs w:val="30"/>
        </w:rPr>
        <w:t>Расшифровать</w:t>
      </w:r>
      <w:r>
        <w:rPr>
          <w:sz w:val="30"/>
          <w:szCs w:val="30"/>
        </w:rPr>
        <w:t>», доступные при наличии строк текста в рабочей области окна программы, содержат список методов шифрования, рассматриваемых в лабораторной работе (рис.6.4 – 6.5):</w:t>
      </w:r>
    </w:p>
    <w:p w:rsidR="003945A1" w:rsidRDefault="003945A1" w:rsidP="003945A1">
      <w:pPr>
        <w:shd w:val="clear" w:color="auto" w:fill="FFFFFF"/>
        <w:spacing w:line="268" w:lineRule="auto"/>
        <w:jc w:val="both"/>
        <w:rPr>
          <w:sz w:val="30"/>
          <w:szCs w:val="30"/>
        </w:rPr>
      </w:pPr>
      <w:r>
        <w:rPr>
          <w:noProof/>
          <w:sz w:val="30"/>
          <w:szCs w:val="30"/>
        </w:rPr>
        <w:drawing>
          <wp:inline distT="0" distB="0" distL="0" distR="0">
            <wp:extent cx="6118860" cy="3459480"/>
            <wp:effectExtent l="0" t="0" r="0" b="7620"/>
            <wp:docPr id="5" name="Рисунок 5"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8860" cy="3459480"/>
                    </a:xfrm>
                    <a:prstGeom prst="rect">
                      <a:avLst/>
                    </a:prstGeom>
                    <a:noFill/>
                    <a:ln>
                      <a:noFill/>
                    </a:ln>
                  </pic:spPr>
                </pic:pic>
              </a:graphicData>
            </a:graphic>
          </wp:inline>
        </w:drawing>
      </w:r>
    </w:p>
    <w:p w:rsidR="003945A1" w:rsidRDefault="003945A1" w:rsidP="003945A1">
      <w:pPr>
        <w:spacing w:line="268" w:lineRule="auto"/>
        <w:jc w:val="center"/>
        <w:rPr>
          <w:sz w:val="30"/>
          <w:szCs w:val="30"/>
        </w:rPr>
      </w:pPr>
      <w:r>
        <w:rPr>
          <w:sz w:val="30"/>
          <w:szCs w:val="30"/>
        </w:rPr>
        <w:t>Рис. 6.4.</w:t>
      </w:r>
    </w:p>
    <w:p w:rsidR="003945A1" w:rsidRDefault="003945A1" w:rsidP="003945A1">
      <w:pPr>
        <w:spacing w:line="268" w:lineRule="auto"/>
        <w:rPr>
          <w:sz w:val="30"/>
          <w:szCs w:val="30"/>
        </w:rPr>
      </w:pPr>
      <w:r>
        <w:rPr>
          <w:noProof/>
          <w:sz w:val="30"/>
          <w:szCs w:val="30"/>
        </w:rPr>
        <w:drawing>
          <wp:inline distT="0" distB="0" distL="0" distR="0">
            <wp:extent cx="6111240" cy="3489960"/>
            <wp:effectExtent l="0" t="0" r="3810" b="0"/>
            <wp:docPr id="4" name="Рисунок 4"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240" cy="3489960"/>
                    </a:xfrm>
                    <a:prstGeom prst="rect">
                      <a:avLst/>
                    </a:prstGeom>
                    <a:noFill/>
                    <a:ln>
                      <a:noFill/>
                    </a:ln>
                  </pic:spPr>
                </pic:pic>
              </a:graphicData>
            </a:graphic>
          </wp:inline>
        </w:drawing>
      </w:r>
    </w:p>
    <w:p w:rsidR="003945A1" w:rsidRDefault="003945A1" w:rsidP="003945A1">
      <w:pPr>
        <w:spacing w:line="268" w:lineRule="auto"/>
        <w:jc w:val="center"/>
        <w:rPr>
          <w:sz w:val="30"/>
          <w:szCs w:val="30"/>
        </w:rPr>
      </w:pPr>
      <w:r>
        <w:rPr>
          <w:sz w:val="30"/>
          <w:szCs w:val="30"/>
        </w:rPr>
        <w:t>Рис. 6.5.</w:t>
      </w:r>
    </w:p>
    <w:p w:rsidR="003945A1" w:rsidRDefault="003945A1" w:rsidP="003945A1">
      <w:pPr>
        <w:spacing w:line="268" w:lineRule="auto"/>
        <w:rPr>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1. </w:t>
      </w:r>
      <w:proofErr w:type="spellStart"/>
      <w:r>
        <w:rPr>
          <w:sz w:val="30"/>
          <w:szCs w:val="30"/>
        </w:rPr>
        <w:t>Гаммирование</w:t>
      </w:r>
      <w:proofErr w:type="spellEnd"/>
      <w:r>
        <w:rPr>
          <w:sz w:val="30"/>
          <w:szCs w:val="30"/>
        </w:rPr>
        <w:t xml:space="preserve"> на основе ПСЧ.</w:t>
      </w:r>
    </w:p>
    <w:p w:rsidR="003945A1" w:rsidRDefault="003945A1" w:rsidP="003945A1">
      <w:pPr>
        <w:shd w:val="clear" w:color="auto" w:fill="FFFFFF"/>
        <w:spacing w:line="268" w:lineRule="auto"/>
        <w:ind w:firstLine="709"/>
        <w:jc w:val="both"/>
        <w:rPr>
          <w:sz w:val="30"/>
          <w:szCs w:val="30"/>
        </w:rPr>
      </w:pPr>
      <w:r>
        <w:rPr>
          <w:sz w:val="30"/>
          <w:szCs w:val="30"/>
        </w:rPr>
        <w:lastRenderedPageBreak/>
        <w:t xml:space="preserve">2. </w:t>
      </w:r>
      <w:proofErr w:type="spellStart"/>
      <w:r>
        <w:rPr>
          <w:sz w:val="30"/>
          <w:szCs w:val="30"/>
        </w:rPr>
        <w:t>Гаммирование</w:t>
      </w:r>
      <w:proofErr w:type="spellEnd"/>
      <w:r>
        <w:rPr>
          <w:sz w:val="30"/>
          <w:szCs w:val="30"/>
        </w:rPr>
        <w:t xml:space="preserve"> на основе ключа.</w:t>
      </w:r>
    </w:p>
    <w:p w:rsidR="003945A1" w:rsidRDefault="003945A1" w:rsidP="003945A1">
      <w:pPr>
        <w:shd w:val="clear" w:color="auto" w:fill="FFFFFF"/>
        <w:spacing w:line="268" w:lineRule="auto"/>
        <w:ind w:firstLine="709"/>
        <w:jc w:val="both"/>
        <w:rPr>
          <w:sz w:val="30"/>
          <w:szCs w:val="30"/>
        </w:rPr>
      </w:pPr>
      <w:r>
        <w:rPr>
          <w:sz w:val="30"/>
          <w:szCs w:val="30"/>
        </w:rPr>
        <w:t xml:space="preserve">3. Шифр </w:t>
      </w:r>
      <w:proofErr w:type="spellStart"/>
      <w:r>
        <w:rPr>
          <w:sz w:val="30"/>
          <w:szCs w:val="30"/>
        </w:rPr>
        <w:t>Вижинера</w:t>
      </w:r>
      <w:proofErr w:type="spellEnd"/>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4. Шифр Бофора.</w:t>
      </w:r>
    </w:p>
    <w:p w:rsidR="003945A1" w:rsidRDefault="003945A1" w:rsidP="003945A1">
      <w:pPr>
        <w:shd w:val="clear" w:color="auto" w:fill="FFFFFF"/>
        <w:spacing w:line="268" w:lineRule="auto"/>
        <w:ind w:firstLine="709"/>
        <w:jc w:val="both"/>
        <w:rPr>
          <w:sz w:val="30"/>
          <w:szCs w:val="30"/>
        </w:rPr>
      </w:pPr>
    </w:p>
    <w:p w:rsidR="003945A1" w:rsidRDefault="003945A1" w:rsidP="003945A1">
      <w:pPr>
        <w:shd w:val="clear" w:color="auto" w:fill="FFFFFF"/>
        <w:spacing w:line="268" w:lineRule="auto"/>
        <w:ind w:firstLine="709"/>
        <w:jc w:val="both"/>
        <w:rPr>
          <w:spacing w:val="-1"/>
          <w:sz w:val="30"/>
          <w:szCs w:val="30"/>
        </w:rPr>
      </w:pPr>
      <w:r>
        <w:rPr>
          <w:spacing w:val="-1"/>
          <w:sz w:val="30"/>
          <w:szCs w:val="30"/>
        </w:rPr>
        <w:t xml:space="preserve">В случае выбора нереализованного согласно </w:t>
      </w:r>
      <w:proofErr w:type="gramStart"/>
      <w:r>
        <w:rPr>
          <w:spacing w:val="-1"/>
          <w:sz w:val="30"/>
          <w:szCs w:val="30"/>
        </w:rPr>
        <w:t>заданию</w:t>
      </w:r>
      <w:proofErr w:type="gramEnd"/>
      <w:r>
        <w:rPr>
          <w:spacing w:val="-1"/>
          <w:sz w:val="30"/>
          <w:szCs w:val="30"/>
        </w:rPr>
        <w:t xml:space="preserve"> на лабораторную работу метода шифрования появляется всплывающее окно, содержащее предупредительное сообщение «Указанный метод не реализован» (рис. 6.6).</w:t>
      </w:r>
    </w:p>
    <w:p w:rsidR="003945A1" w:rsidRDefault="003945A1" w:rsidP="003945A1">
      <w:pPr>
        <w:shd w:val="clear" w:color="auto" w:fill="FFFFFF"/>
        <w:spacing w:line="268" w:lineRule="auto"/>
        <w:ind w:firstLine="709"/>
        <w:jc w:val="both"/>
        <w:rPr>
          <w:spacing w:val="-1"/>
          <w:sz w:val="30"/>
          <w:szCs w:val="30"/>
        </w:rPr>
      </w:pPr>
      <w:r>
        <w:rPr>
          <w:spacing w:val="-1"/>
          <w:sz w:val="30"/>
          <w:szCs w:val="30"/>
        </w:rPr>
        <w:t>Если выбран метод шифрования, реализованный в соответствии с заданием на лабораторную работу, то появляется всплывающее окно, позволяющее задать ключ шифрования и либо подтвердить его значение нажатием клавиши «</w:t>
      </w:r>
      <w:r>
        <w:rPr>
          <w:spacing w:val="-1"/>
          <w:sz w:val="30"/>
          <w:szCs w:val="30"/>
          <w:lang w:val="en-US"/>
        </w:rPr>
        <w:t>Ok</w:t>
      </w:r>
      <w:r>
        <w:rPr>
          <w:spacing w:val="-1"/>
          <w:sz w:val="30"/>
          <w:szCs w:val="30"/>
        </w:rPr>
        <w:t>», либо отказаться от него нажатием клавиши «</w:t>
      </w:r>
      <w:r>
        <w:rPr>
          <w:spacing w:val="-1"/>
          <w:sz w:val="30"/>
          <w:szCs w:val="30"/>
          <w:lang w:val="en-US"/>
        </w:rPr>
        <w:t>Esc</w:t>
      </w:r>
      <w:r>
        <w:rPr>
          <w:spacing w:val="-1"/>
          <w:sz w:val="30"/>
          <w:szCs w:val="30"/>
        </w:rPr>
        <w:t>» (рис. 6.7).</w:t>
      </w:r>
    </w:p>
    <w:p w:rsidR="003945A1" w:rsidRDefault="003945A1" w:rsidP="003945A1">
      <w:pPr>
        <w:shd w:val="clear" w:color="auto" w:fill="FFFFFF"/>
        <w:spacing w:line="268" w:lineRule="auto"/>
        <w:ind w:firstLine="709"/>
        <w:jc w:val="both"/>
        <w:rPr>
          <w:spacing w:val="-1"/>
          <w:sz w:val="30"/>
          <w:szCs w:val="30"/>
        </w:rPr>
      </w:pPr>
      <w:r>
        <w:rPr>
          <w:spacing w:val="-1"/>
          <w:sz w:val="30"/>
          <w:szCs w:val="30"/>
        </w:rPr>
        <w:t>Если значение ключа подтверждено, но оно содержит ошибку, то появляется всплывающее окно, содержащее критическое сообщение «Значение ключа неправильное» (рис. 6.8). Когда это окно закрывается нажатием в нем клавиши «</w:t>
      </w:r>
      <w:r>
        <w:rPr>
          <w:spacing w:val="-1"/>
          <w:sz w:val="30"/>
          <w:szCs w:val="30"/>
          <w:lang w:val="en-US"/>
        </w:rPr>
        <w:t>Ok</w:t>
      </w:r>
      <w:r>
        <w:rPr>
          <w:spacing w:val="-1"/>
          <w:sz w:val="30"/>
          <w:szCs w:val="30"/>
        </w:rPr>
        <w:t>», очищается окно ввода значения ключа, и ожидается задание нового значения ключа шифрования.</w:t>
      </w:r>
    </w:p>
    <w:p w:rsidR="003945A1" w:rsidRDefault="003945A1" w:rsidP="003945A1">
      <w:pPr>
        <w:shd w:val="clear" w:color="auto" w:fill="FFFFFF"/>
        <w:spacing w:line="268" w:lineRule="auto"/>
        <w:ind w:firstLine="709"/>
        <w:jc w:val="both"/>
        <w:rPr>
          <w:sz w:val="30"/>
          <w:szCs w:val="30"/>
        </w:rPr>
      </w:pPr>
      <w:r>
        <w:rPr>
          <w:sz w:val="30"/>
          <w:szCs w:val="30"/>
        </w:rPr>
        <w:t>Если подтвержденное значение ключа – правильное, то окно ввода ключа закрывается, реализованный метод шифрования выполняется, и результат (преобразованный текст) отображается в следующей по порядку строке рабочего поля окна программы.</w:t>
      </w:r>
    </w:p>
    <w:p w:rsidR="003945A1" w:rsidRDefault="003945A1" w:rsidP="003945A1">
      <w:pPr>
        <w:shd w:val="clear" w:color="auto" w:fill="FFFFFF"/>
        <w:spacing w:line="268" w:lineRule="auto"/>
        <w:jc w:val="both"/>
        <w:rPr>
          <w:spacing w:val="-1"/>
          <w:sz w:val="30"/>
          <w:szCs w:val="30"/>
        </w:rPr>
      </w:pP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1240" cy="3474720"/>
            <wp:effectExtent l="0" t="0" r="3810" b="0"/>
            <wp:docPr id="3" name="Рисунок 3"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347472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lastRenderedPageBreak/>
        <w:t>Рис. 6.6.</w:t>
      </w:r>
    </w:p>
    <w:p w:rsidR="003945A1" w:rsidRDefault="003945A1" w:rsidP="003945A1">
      <w:pPr>
        <w:shd w:val="clear" w:color="auto" w:fill="FFFFFF"/>
        <w:spacing w:line="268" w:lineRule="auto"/>
        <w:jc w:val="both"/>
        <w:rPr>
          <w:spacing w:val="-1"/>
          <w:sz w:val="30"/>
          <w:szCs w:val="30"/>
        </w:rPr>
      </w:pP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1240" cy="3444240"/>
            <wp:effectExtent l="0" t="0" r="3810" b="3810"/>
            <wp:docPr id="2" name="Рисунок 2"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44424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t>Рис. 6.7.</w:t>
      </w:r>
    </w:p>
    <w:p w:rsidR="003945A1" w:rsidRDefault="003945A1" w:rsidP="003945A1">
      <w:pPr>
        <w:shd w:val="clear" w:color="auto" w:fill="FFFFFF"/>
        <w:spacing w:line="268" w:lineRule="auto"/>
        <w:jc w:val="center"/>
        <w:rPr>
          <w:spacing w:val="-1"/>
          <w:sz w:val="30"/>
          <w:szCs w:val="30"/>
        </w:rPr>
      </w:pPr>
    </w:p>
    <w:p w:rsidR="003945A1" w:rsidRDefault="003945A1" w:rsidP="003945A1">
      <w:pPr>
        <w:shd w:val="clear" w:color="auto" w:fill="FFFFFF"/>
        <w:spacing w:line="268" w:lineRule="auto"/>
        <w:ind w:firstLine="709"/>
        <w:jc w:val="both"/>
        <w:rPr>
          <w:sz w:val="30"/>
          <w:szCs w:val="30"/>
        </w:rPr>
      </w:pPr>
      <w:r>
        <w:rPr>
          <w:sz w:val="30"/>
          <w:szCs w:val="30"/>
        </w:rPr>
        <w:t xml:space="preserve">Если поочередно выполняются действия </w:t>
      </w:r>
      <w:proofErr w:type="spellStart"/>
      <w:r>
        <w:rPr>
          <w:sz w:val="30"/>
          <w:szCs w:val="30"/>
        </w:rPr>
        <w:t>зашифрование</w:t>
      </w:r>
      <w:proofErr w:type="spellEnd"/>
      <w:r>
        <w:rPr>
          <w:sz w:val="30"/>
          <w:szCs w:val="30"/>
        </w:rPr>
        <w:t xml:space="preserve"> и </w:t>
      </w:r>
      <w:proofErr w:type="spellStart"/>
      <w:r>
        <w:rPr>
          <w:sz w:val="30"/>
          <w:szCs w:val="30"/>
        </w:rPr>
        <w:t>расшифрование</w:t>
      </w:r>
      <w:proofErr w:type="spellEnd"/>
      <w:r>
        <w:rPr>
          <w:sz w:val="30"/>
          <w:szCs w:val="30"/>
        </w:rPr>
        <w:t>, то п</w:t>
      </w:r>
      <w:r>
        <w:rPr>
          <w:spacing w:val="-14"/>
          <w:sz w:val="30"/>
          <w:szCs w:val="30"/>
        </w:rPr>
        <w:t xml:space="preserve">ри правильном </w:t>
      </w:r>
      <w:proofErr w:type="spellStart"/>
      <w:r>
        <w:rPr>
          <w:spacing w:val="-14"/>
          <w:sz w:val="30"/>
          <w:szCs w:val="30"/>
        </w:rPr>
        <w:t>расшифровании</w:t>
      </w:r>
      <w:proofErr w:type="spellEnd"/>
      <w:r>
        <w:rPr>
          <w:spacing w:val="-14"/>
          <w:sz w:val="30"/>
          <w:szCs w:val="30"/>
        </w:rPr>
        <w:t xml:space="preserve"> полученный текст совпадает с </w:t>
      </w:r>
      <w:r>
        <w:rPr>
          <w:sz w:val="30"/>
          <w:szCs w:val="30"/>
        </w:rPr>
        <w:t>исходным.</w:t>
      </w:r>
    </w:p>
    <w:p w:rsidR="003945A1" w:rsidRDefault="003945A1" w:rsidP="003945A1">
      <w:pPr>
        <w:shd w:val="clear" w:color="auto" w:fill="FFFFFF"/>
        <w:spacing w:line="268" w:lineRule="auto"/>
        <w:jc w:val="both"/>
        <w:rPr>
          <w:spacing w:val="-1"/>
          <w:sz w:val="30"/>
          <w:szCs w:val="30"/>
        </w:rPr>
      </w:pPr>
      <w:r>
        <w:rPr>
          <w:noProof/>
          <w:spacing w:val="-1"/>
          <w:sz w:val="30"/>
          <w:szCs w:val="30"/>
        </w:rPr>
        <w:drawing>
          <wp:inline distT="0" distB="0" distL="0" distR="0">
            <wp:extent cx="6118860" cy="3482340"/>
            <wp:effectExtent l="0" t="0" r="0" b="3810"/>
            <wp:docPr id="1" name="Рисунок 1"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3482340"/>
                    </a:xfrm>
                    <a:prstGeom prst="rect">
                      <a:avLst/>
                    </a:prstGeom>
                    <a:noFill/>
                    <a:ln>
                      <a:noFill/>
                    </a:ln>
                  </pic:spPr>
                </pic:pic>
              </a:graphicData>
            </a:graphic>
          </wp:inline>
        </w:drawing>
      </w:r>
    </w:p>
    <w:p w:rsidR="003945A1" w:rsidRDefault="003945A1" w:rsidP="003945A1">
      <w:pPr>
        <w:shd w:val="clear" w:color="auto" w:fill="FFFFFF"/>
        <w:spacing w:line="268" w:lineRule="auto"/>
        <w:jc w:val="center"/>
        <w:rPr>
          <w:spacing w:val="-1"/>
          <w:sz w:val="30"/>
          <w:szCs w:val="30"/>
        </w:rPr>
      </w:pPr>
      <w:r>
        <w:rPr>
          <w:spacing w:val="-1"/>
          <w:sz w:val="30"/>
          <w:szCs w:val="30"/>
        </w:rPr>
        <w:t>Рис. 6.8.</w:t>
      </w:r>
    </w:p>
    <w:p w:rsidR="003945A1" w:rsidRDefault="003945A1" w:rsidP="003945A1">
      <w:pPr>
        <w:shd w:val="clear" w:color="auto" w:fill="FFFFFF"/>
        <w:spacing w:line="268" w:lineRule="auto"/>
        <w:ind w:firstLine="709"/>
        <w:jc w:val="both"/>
        <w:rPr>
          <w:sz w:val="30"/>
          <w:szCs w:val="30"/>
        </w:rPr>
      </w:pPr>
    </w:p>
    <w:p w:rsidR="003945A1" w:rsidRDefault="003945A1" w:rsidP="003945A1">
      <w:pPr>
        <w:spacing w:line="268" w:lineRule="auto"/>
        <w:ind w:firstLine="709"/>
        <w:jc w:val="both"/>
        <w:rPr>
          <w:sz w:val="30"/>
          <w:szCs w:val="30"/>
          <w:lang w:eastAsia="en-US"/>
        </w:rPr>
      </w:pPr>
      <w:r>
        <w:rPr>
          <w:sz w:val="30"/>
          <w:szCs w:val="30"/>
          <w:lang w:eastAsia="en-US"/>
        </w:rPr>
        <w:lastRenderedPageBreak/>
        <w:t>6.4. Контрольные вопросы</w:t>
      </w:r>
    </w:p>
    <w:p w:rsidR="003945A1" w:rsidRDefault="003945A1" w:rsidP="003945A1">
      <w:pPr>
        <w:shd w:val="clear" w:color="auto" w:fill="FFFFFF"/>
        <w:spacing w:line="268" w:lineRule="auto"/>
        <w:ind w:firstLine="709"/>
        <w:jc w:val="both"/>
        <w:rPr>
          <w:sz w:val="30"/>
          <w:szCs w:val="30"/>
        </w:rPr>
      </w:pPr>
    </w:p>
    <w:p w:rsidR="003945A1" w:rsidRDefault="003945A1" w:rsidP="003945A1">
      <w:pPr>
        <w:spacing w:line="268" w:lineRule="auto"/>
        <w:ind w:firstLine="709"/>
        <w:jc w:val="both"/>
        <w:rPr>
          <w:sz w:val="30"/>
          <w:szCs w:val="30"/>
        </w:rPr>
      </w:pPr>
      <w:r>
        <w:rPr>
          <w:sz w:val="30"/>
          <w:szCs w:val="30"/>
        </w:rPr>
        <w:t xml:space="preserve">1. В чем заключается </w:t>
      </w:r>
      <w:proofErr w:type="spellStart"/>
      <w:r>
        <w:rPr>
          <w:sz w:val="30"/>
          <w:szCs w:val="30"/>
        </w:rPr>
        <w:t>гаммирование</w:t>
      </w:r>
      <w:proofErr w:type="spellEnd"/>
      <w:r>
        <w:rPr>
          <w:sz w:val="30"/>
          <w:szCs w:val="30"/>
        </w:rPr>
        <w:t>?</w:t>
      </w:r>
    </w:p>
    <w:p w:rsidR="003945A1" w:rsidRDefault="003945A1" w:rsidP="003945A1">
      <w:pPr>
        <w:spacing w:line="268" w:lineRule="auto"/>
        <w:ind w:firstLine="709"/>
        <w:jc w:val="both"/>
        <w:rPr>
          <w:bCs/>
          <w:sz w:val="30"/>
          <w:szCs w:val="30"/>
        </w:rPr>
      </w:pPr>
      <w:r>
        <w:rPr>
          <w:sz w:val="30"/>
          <w:szCs w:val="30"/>
        </w:rPr>
        <w:t xml:space="preserve">2. Какие </w:t>
      </w:r>
      <w:r>
        <w:rPr>
          <w:bCs/>
          <w:sz w:val="30"/>
          <w:szCs w:val="30"/>
        </w:rPr>
        <w:t>псевдослучайные последовательности являются наиболее доступными?</w:t>
      </w:r>
    </w:p>
    <w:p w:rsidR="003945A1" w:rsidRDefault="003945A1" w:rsidP="003945A1">
      <w:pPr>
        <w:shd w:val="clear" w:color="auto" w:fill="FFFFFF"/>
        <w:spacing w:line="268" w:lineRule="auto"/>
        <w:ind w:firstLine="709"/>
        <w:jc w:val="both"/>
        <w:rPr>
          <w:sz w:val="30"/>
          <w:szCs w:val="30"/>
        </w:rPr>
      </w:pPr>
      <w:r>
        <w:rPr>
          <w:sz w:val="30"/>
          <w:szCs w:val="30"/>
        </w:rPr>
        <w:t xml:space="preserve">3.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«ГАММИРОВАНИЕ» методом </w:t>
      </w:r>
      <w:proofErr w:type="spellStart"/>
      <w:r>
        <w:rPr>
          <w:sz w:val="30"/>
          <w:szCs w:val="30"/>
        </w:rPr>
        <w:t>гаммирования</w:t>
      </w:r>
      <w:proofErr w:type="spellEnd"/>
      <w:r>
        <w:rPr>
          <w:sz w:val="30"/>
          <w:szCs w:val="30"/>
        </w:rPr>
        <w:t xml:space="preserve"> на основе </w:t>
      </w:r>
      <w:r>
        <w:rPr>
          <w:bCs/>
          <w:sz w:val="30"/>
          <w:szCs w:val="30"/>
        </w:rPr>
        <w:t xml:space="preserve">псевдослучайной последовательности, если значение ключа </w:t>
      </w:r>
      <w:r>
        <w:rPr>
          <w:bCs/>
          <w:i/>
          <w:sz w:val="30"/>
          <w:szCs w:val="30"/>
        </w:rPr>
        <w:t>А</w:t>
      </w:r>
      <w:r>
        <w:rPr>
          <w:bCs/>
          <w:sz w:val="30"/>
          <w:szCs w:val="30"/>
        </w:rPr>
        <w:t xml:space="preserve"> = 2, </w:t>
      </w:r>
      <w:r>
        <w:rPr>
          <w:bCs/>
          <w:i/>
          <w:sz w:val="30"/>
          <w:szCs w:val="30"/>
        </w:rPr>
        <w:t>С</w:t>
      </w:r>
      <w:r>
        <w:rPr>
          <w:bCs/>
          <w:sz w:val="30"/>
          <w:szCs w:val="30"/>
        </w:rPr>
        <w:t xml:space="preserve"> = 4, </w:t>
      </w:r>
      <w:proofErr w:type="gramStart"/>
      <w:r>
        <w:rPr>
          <w:bCs/>
          <w:i/>
          <w:sz w:val="30"/>
          <w:szCs w:val="30"/>
        </w:rPr>
        <w:t>Т</w:t>
      </w:r>
      <w:r>
        <w:rPr>
          <w:bCs/>
          <w:sz w:val="30"/>
          <w:szCs w:val="30"/>
        </w:rPr>
        <w:t>(</w:t>
      </w:r>
      <w:proofErr w:type="gramEnd"/>
      <w:r>
        <w:rPr>
          <w:bCs/>
          <w:sz w:val="30"/>
          <w:szCs w:val="30"/>
        </w:rPr>
        <w:t xml:space="preserve">0) = 3, </w:t>
      </w:r>
      <w:r>
        <w:rPr>
          <w:bCs/>
          <w:i/>
          <w:sz w:val="30"/>
          <w:szCs w:val="30"/>
          <w:lang w:val="en-US"/>
        </w:rPr>
        <w:t>m</w:t>
      </w:r>
      <w:r>
        <w:rPr>
          <w:bCs/>
          <w:sz w:val="30"/>
          <w:szCs w:val="30"/>
        </w:rPr>
        <w:t xml:space="preserve"> = 32</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 xml:space="preserve">4.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«ГАММИРОВАНИЕ» методом </w:t>
      </w:r>
      <w:proofErr w:type="spellStart"/>
      <w:r>
        <w:rPr>
          <w:sz w:val="30"/>
          <w:szCs w:val="30"/>
        </w:rPr>
        <w:t>гаммирования</w:t>
      </w:r>
      <w:proofErr w:type="spellEnd"/>
      <w:r>
        <w:rPr>
          <w:sz w:val="30"/>
          <w:szCs w:val="30"/>
        </w:rPr>
        <w:t xml:space="preserve"> на основе </w:t>
      </w:r>
      <w:r>
        <w:rPr>
          <w:bCs/>
          <w:sz w:val="30"/>
          <w:szCs w:val="30"/>
        </w:rPr>
        <w:t>ключевого слова «ВОЛЯ»</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 xml:space="preserve">5.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«ГАММИРОВАНИЕ» методом </w:t>
      </w:r>
      <w:proofErr w:type="spellStart"/>
      <w:r>
        <w:rPr>
          <w:sz w:val="30"/>
          <w:szCs w:val="30"/>
        </w:rPr>
        <w:t>гаммирования</w:t>
      </w:r>
      <w:proofErr w:type="spellEnd"/>
      <w:r>
        <w:rPr>
          <w:sz w:val="30"/>
          <w:szCs w:val="30"/>
        </w:rPr>
        <w:t xml:space="preserve"> на основе шифра </w:t>
      </w:r>
      <w:proofErr w:type="spellStart"/>
      <w:r>
        <w:rPr>
          <w:sz w:val="30"/>
          <w:szCs w:val="30"/>
        </w:rPr>
        <w:t>Вижинера</w:t>
      </w:r>
      <w:proofErr w:type="spellEnd"/>
      <w:r>
        <w:rPr>
          <w:sz w:val="30"/>
          <w:szCs w:val="30"/>
        </w:rPr>
        <w:t xml:space="preserve">, если </w:t>
      </w:r>
      <w:r>
        <w:rPr>
          <w:bCs/>
          <w:sz w:val="30"/>
          <w:szCs w:val="30"/>
        </w:rPr>
        <w:t>ключевое слово – «ЗАРЯ»</w:t>
      </w:r>
      <w:r>
        <w:rPr>
          <w:sz w:val="30"/>
          <w:szCs w:val="30"/>
        </w:rPr>
        <w:t>?</w:t>
      </w:r>
    </w:p>
    <w:p w:rsidR="003945A1" w:rsidRDefault="003945A1" w:rsidP="003945A1">
      <w:pPr>
        <w:shd w:val="clear" w:color="auto" w:fill="FFFFFF"/>
        <w:spacing w:line="268" w:lineRule="auto"/>
        <w:ind w:firstLine="709"/>
        <w:jc w:val="both"/>
        <w:rPr>
          <w:sz w:val="30"/>
          <w:szCs w:val="30"/>
        </w:rPr>
      </w:pPr>
      <w:r>
        <w:rPr>
          <w:sz w:val="30"/>
          <w:szCs w:val="30"/>
        </w:rPr>
        <w:t xml:space="preserve">6. Каким будет </w:t>
      </w:r>
      <w:proofErr w:type="spellStart"/>
      <w:r>
        <w:rPr>
          <w:sz w:val="30"/>
          <w:szCs w:val="30"/>
        </w:rPr>
        <w:t>шифротекст</w:t>
      </w:r>
      <w:proofErr w:type="spellEnd"/>
      <w:r>
        <w:rPr>
          <w:sz w:val="30"/>
          <w:szCs w:val="30"/>
        </w:rPr>
        <w:t xml:space="preserve"> при </w:t>
      </w:r>
      <w:proofErr w:type="spellStart"/>
      <w:r>
        <w:rPr>
          <w:sz w:val="30"/>
          <w:szCs w:val="30"/>
        </w:rPr>
        <w:t>зашифровании</w:t>
      </w:r>
      <w:proofErr w:type="spellEnd"/>
      <w:r>
        <w:rPr>
          <w:sz w:val="30"/>
          <w:szCs w:val="30"/>
        </w:rPr>
        <w:t xml:space="preserve"> открытого текста «ГАММИРОВАНИЕ» методом </w:t>
      </w:r>
      <w:proofErr w:type="spellStart"/>
      <w:r>
        <w:rPr>
          <w:sz w:val="30"/>
          <w:szCs w:val="30"/>
        </w:rPr>
        <w:t>гаммирования</w:t>
      </w:r>
      <w:proofErr w:type="spellEnd"/>
      <w:r>
        <w:rPr>
          <w:sz w:val="30"/>
          <w:szCs w:val="30"/>
        </w:rPr>
        <w:t xml:space="preserve"> на основе шифра Бофора, если </w:t>
      </w:r>
      <w:r>
        <w:rPr>
          <w:bCs/>
          <w:sz w:val="30"/>
          <w:szCs w:val="30"/>
        </w:rPr>
        <w:t>ключевое слово – «ЛЕТО»</w:t>
      </w:r>
      <w:r>
        <w:rPr>
          <w:sz w:val="30"/>
          <w:szCs w:val="30"/>
        </w:rPr>
        <w:t>?</w:t>
      </w:r>
    </w:p>
    <w:p w:rsidR="003B60A3" w:rsidRDefault="003B60A3">
      <w:bookmarkStart w:id="5" w:name="_GoBack"/>
      <w:bookmarkEnd w:id="5"/>
    </w:p>
    <w:sectPr w:rsidR="003B60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etersburg">
    <w:altName w:val="Times New Roman"/>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5A1"/>
    <w:rsid w:val="003945A1"/>
    <w:rsid w:val="003B60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F2E"/>
  <w15:chartTrackingRefBased/>
  <w15:docId w15:val="{3231ABCC-20A4-459A-AF64-BED7441DA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5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3945A1"/>
    <w:pPr>
      <w:keepNext/>
      <w:widowControl w:val="0"/>
      <w:shd w:val="clear" w:color="auto" w:fill="FFFFFF"/>
      <w:autoSpaceDE w:val="0"/>
      <w:autoSpaceDN w:val="0"/>
      <w:adjustRightInd w:val="0"/>
      <w:spacing w:line="360" w:lineRule="auto"/>
      <w:jc w:val="center"/>
      <w:outlineLvl w:val="0"/>
    </w:pPr>
    <w:rPr>
      <w:b/>
      <w:bCs/>
      <w:color w:val="000000"/>
      <w:sz w:val="28"/>
      <w:szCs w:val="14"/>
      <w:lang w:eastAsia="en-US"/>
    </w:rPr>
  </w:style>
  <w:style w:type="paragraph" w:styleId="2">
    <w:name w:val="heading 2"/>
    <w:basedOn w:val="a"/>
    <w:next w:val="a"/>
    <w:link w:val="20"/>
    <w:uiPriority w:val="9"/>
    <w:semiHidden/>
    <w:unhideWhenUsed/>
    <w:qFormat/>
    <w:rsid w:val="003945A1"/>
    <w:pPr>
      <w:keepNext/>
      <w:widowControl w:val="0"/>
      <w:shd w:val="clear" w:color="auto" w:fill="FFFFFF"/>
      <w:autoSpaceDE w:val="0"/>
      <w:autoSpaceDN w:val="0"/>
      <w:adjustRightInd w:val="0"/>
      <w:spacing w:line="360" w:lineRule="auto"/>
      <w:ind w:firstLine="720"/>
      <w:jc w:val="both"/>
      <w:outlineLvl w:val="1"/>
    </w:pPr>
    <w:rPr>
      <w:b/>
      <w:bCs/>
      <w:color w:val="000000"/>
      <w:sz w:val="28"/>
      <w:szCs w:val="14"/>
      <w:lang w:eastAsia="en-US"/>
    </w:rPr>
  </w:style>
  <w:style w:type="paragraph" w:styleId="3">
    <w:name w:val="heading 3"/>
    <w:basedOn w:val="a"/>
    <w:next w:val="a"/>
    <w:link w:val="30"/>
    <w:semiHidden/>
    <w:unhideWhenUsed/>
    <w:qFormat/>
    <w:rsid w:val="003945A1"/>
    <w:pPr>
      <w:keepNext/>
      <w:widowControl w:val="0"/>
      <w:autoSpaceDE w:val="0"/>
      <w:autoSpaceDN w:val="0"/>
      <w:adjustRightInd w:val="0"/>
      <w:spacing w:line="360" w:lineRule="auto"/>
      <w:jc w:val="center"/>
      <w:outlineLvl w:val="2"/>
    </w:pPr>
    <w:rPr>
      <w:i/>
      <w:iCs/>
      <w:color w:val="000000"/>
      <w:spacing w:val="-3"/>
      <w:sz w:val="28"/>
      <w:szCs w:val="23"/>
      <w:lang w:val="en-US" w:eastAsia="en-US"/>
    </w:rPr>
  </w:style>
  <w:style w:type="paragraph" w:styleId="4">
    <w:name w:val="heading 4"/>
    <w:basedOn w:val="a"/>
    <w:next w:val="a"/>
    <w:link w:val="40"/>
    <w:uiPriority w:val="9"/>
    <w:semiHidden/>
    <w:unhideWhenUsed/>
    <w:qFormat/>
    <w:rsid w:val="003945A1"/>
    <w:pPr>
      <w:keepNext/>
      <w:widowControl w:val="0"/>
      <w:autoSpaceDE w:val="0"/>
      <w:autoSpaceDN w:val="0"/>
      <w:adjustRightInd w:val="0"/>
      <w:jc w:val="center"/>
      <w:outlineLvl w:val="3"/>
    </w:pPr>
    <w:rPr>
      <w:szCs w:val="20"/>
      <w:lang w:eastAsia="en-US"/>
    </w:rPr>
  </w:style>
  <w:style w:type="paragraph" w:styleId="5">
    <w:name w:val="heading 5"/>
    <w:basedOn w:val="a"/>
    <w:next w:val="a"/>
    <w:link w:val="50"/>
    <w:semiHidden/>
    <w:unhideWhenUsed/>
    <w:qFormat/>
    <w:rsid w:val="003945A1"/>
    <w:pPr>
      <w:keepNext/>
      <w:widowControl w:val="0"/>
      <w:shd w:val="clear" w:color="auto" w:fill="FFFFFF"/>
      <w:tabs>
        <w:tab w:val="left" w:pos="2290"/>
      </w:tabs>
      <w:autoSpaceDE w:val="0"/>
      <w:autoSpaceDN w:val="0"/>
      <w:adjustRightInd w:val="0"/>
      <w:spacing w:line="360" w:lineRule="auto"/>
      <w:ind w:firstLine="720"/>
      <w:jc w:val="both"/>
      <w:outlineLvl w:val="4"/>
    </w:pPr>
    <w:rPr>
      <w:color w:val="000000"/>
      <w:sz w:val="28"/>
      <w:szCs w:val="22"/>
      <w:lang w:eastAsia="en-US"/>
    </w:rPr>
  </w:style>
  <w:style w:type="paragraph" w:styleId="6">
    <w:name w:val="heading 6"/>
    <w:basedOn w:val="a"/>
    <w:next w:val="a"/>
    <w:link w:val="60"/>
    <w:semiHidden/>
    <w:unhideWhenUsed/>
    <w:qFormat/>
    <w:rsid w:val="003945A1"/>
    <w:pPr>
      <w:keepNext/>
      <w:widowControl w:val="0"/>
      <w:snapToGrid w:val="0"/>
      <w:spacing w:line="360" w:lineRule="auto"/>
      <w:ind w:firstLine="720"/>
      <w:jc w:val="right"/>
      <w:outlineLvl w:val="5"/>
    </w:pPr>
    <w:rPr>
      <w:sz w:val="28"/>
    </w:rPr>
  </w:style>
  <w:style w:type="paragraph" w:styleId="7">
    <w:name w:val="heading 7"/>
    <w:basedOn w:val="a"/>
    <w:next w:val="a"/>
    <w:link w:val="70"/>
    <w:semiHidden/>
    <w:unhideWhenUsed/>
    <w:qFormat/>
    <w:rsid w:val="003945A1"/>
    <w:pPr>
      <w:keepNext/>
      <w:widowControl w:val="0"/>
      <w:snapToGrid w:val="0"/>
      <w:jc w:val="center"/>
      <w:outlineLvl w:val="6"/>
    </w:pPr>
    <w:rPr>
      <w:i/>
      <w:iCs/>
      <w:lang w:val="en-US"/>
    </w:rPr>
  </w:style>
  <w:style w:type="paragraph" w:styleId="8">
    <w:name w:val="heading 8"/>
    <w:basedOn w:val="a"/>
    <w:next w:val="a"/>
    <w:link w:val="80"/>
    <w:semiHidden/>
    <w:unhideWhenUsed/>
    <w:qFormat/>
    <w:rsid w:val="003945A1"/>
    <w:pPr>
      <w:keepNext/>
      <w:widowControl w:val="0"/>
      <w:snapToGrid w:val="0"/>
      <w:spacing w:line="360" w:lineRule="auto"/>
      <w:jc w:val="center"/>
      <w:outlineLvl w:val="7"/>
    </w:pPr>
    <w:rPr>
      <w:b/>
      <w:bCs/>
      <w:sz w:val="28"/>
    </w:rPr>
  </w:style>
  <w:style w:type="paragraph" w:styleId="9">
    <w:name w:val="heading 9"/>
    <w:basedOn w:val="a"/>
    <w:next w:val="a"/>
    <w:link w:val="90"/>
    <w:semiHidden/>
    <w:unhideWhenUsed/>
    <w:qFormat/>
    <w:rsid w:val="003945A1"/>
    <w:pPr>
      <w:keepNext/>
      <w:spacing w:line="268" w:lineRule="auto"/>
      <w:ind w:firstLine="720"/>
      <w:jc w:val="right"/>
      <w:outlineLvl w:val="8"/>
    </w:pPr>
    <w:rPr>
      <w:color w:val="000000"/>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945A1"/>
    <w:rPr>
      <w:rFonts w:ascii="Times New Roman" w:eastAsia="Times New Roman" w:hAnsi="Times New Roman" w:cs="Times New Roman"/>
      <w:b/>
      <w:bCs/>
      <w:color w:val="000000"/>
      <w:sz w:val="28"/>
      <w:szCs w:val="14"/>
      <w:shd w:val="clear" w:color="auto" w:fill="FFFFFF"/>
    </w:rPr>
  </w:style>
  <w:style w:type="character" w:customStyle="1" w:styleId="20">
    <w:name w:val="Заголовок 2 Знак"/>
    <w:basedOn w:val="a0"/>
    <w:link w:val="2"/>
    <w:uiPriority w:val="9"/>
    <w:semiHidden/>
    <w:rsid w:val="003945A1"/>
    <w:rPr>
      <w:rFonts w:ascii="Times New Roman" w:eastAsia="Times New Roman" w:hAnsi="Times New Roman" w:cs="Times New Roman"/>
      <w:b/>
      <w:bCs/>
      <w:color w:val="000000"/>
      <w:sz w:val="28"/>
      <w:szCs w:val="14"/>
      <w:shd w:val="clear" w:color="auto" w:fill="FFFFFF"/>
    </w:rPr>
  </w:style>
  <w:style w:type="character" w:customStyle="1" w:styleId="30">
    <w:name w:val="Заголовок 3 Знак"/>
    <w:basedOn w:val="a0"/>
    <w:link w:val="3"/>
    <w:semiHidden/>
    <w:rsid w:val="003945A1"/>
    <w:rPr>
      <w:rFonts w:ascii="Times New Roman" w:eastAsia="Times New Roman" w:hAnsi="Times New Roman" w:cs="Times New Roman"/>
      <w:i/>
      <w:iCs/>
      <w:color w:val="000000"/>
      <w:spacing w:val="-3"/>
      <w:sz w:val="28"/>
      <w:szCs w:val="23"/>
      <w:lang w:val="en-US"/>
    </w:rPr>
  </w:style>
  <w:style w:type="character" w:customStyle="1" w:styleId="40">
    <w:name w:val="Заголовок 4 Знак"/>
    <w:basedOn w:val="a0"/>
    <w:link w:val="4"/>
    <w:uiPriority w:val="9"/>
    <w:semiHidden/>
    <w:rsid w:val="003945A1"/>
    <w:rPr>
      <w:rFonts w:ascii="Times New Roman" w:eastAsia="Times New Roman" w:hAnsi="Times New Roman" w:cs="Times New Roman"/>
      <w:sz w:val="24"/>
      <w:szCs w:val="20"/>
    </w:rPr>
  </w:style>
  <w:style w:type="character" w:customStyle="1" w:styleId="50">
    <w:name w:val="Заголовок 5 Знак"/>
    <w:basedOn w:val="a0"/>
    <w:link w:val="5"/>
    <w:semiHidden/>
    <w:rsid w:val="003945A1"/>
    <w:rPr>
      <w:rFonts w:ascii="Times New Roman" w:eastAsia="Times New Roman" w:hAnsi="Times New Roman" w:cs="Times New Roman"/>
      <w:color w:val="000000"/>
      <w:sz w:val="28"/>
      <w:shd w:val="clear" w:color="auto" w:fill="FFFFFF"/>
    </w:rPr>
  </w:style>
  <w:style w:type="character" w:customStyle="1" w:styleId="60">
    <w:name w:val="Заголовок 6 Знак"/>
    <w:basedOn w:val="a0"/>
    <w:link w:val="6"/>
    <w:semiHidden/>
    <w:rsid w:val="003945A1"/>
    <w:rPr>
      <w:rFonts w:ascii="Times New Roman" w:eastAsia="Times New Roman" w:hAnsi="Times New Roman" w:cs="Times New Roman"/>
      <w:sz w:val="28"/>
      <w:szCs w:val="24"/>
      <w:lang w:eastAsia="ru-RU"/>
    </w:rPr>
  </w:style>
  <w:style w:type="character" w:customStyle="1" w:styleId="70">
    <w:name w:val="Заголовок 7 Знак"/>
    <w:basedOn w:val="a0"/>
    <w:link w:val="7"/>
    <w:semiHidden/>
    <w:rsid w:val="003945A1"/>
    <w:rPr>
      <w:rFonts w:ascii="Times New Roman" w:eastAsia="Times New Roman" w:hAnsi="Times New Roman" w:cs="Times New Roman"/>
      <w:i/>
      <w:iCs/>
      <w:sz w:val="24"/>
      <w:szCs w:val="24"/>
      <w:lang w:val="en-US" w:eastAsia="ru-RU"/>
    </w:rPr>
  </w:style>
  <w:style w:type="character" w:customStyle="1" w:styleId="80">
    <w:name w:val="Заголовок 8 Знак"/>
    <w:basedOn w:val="a0"/>
    <w:link w:val="8"/>
    <w:semiHidden/>
    <w:rsid w:val="003945A1"/>
    <w:rPr>
      <w:rFonts w:ascii="Times New Roman" w:eastAsia="Times New Roman" w:hAnsi="Times New Roman" w:cs="Times New Roman"/>
      <w:b/>
      <w:bCs/>
      <w:sz w:val="28"/>
      <w:szCs w:val="24"/>
      <w:lang w:eastAsia="ru-RU"/>
    </w:rPr>
  </w:style>
  <w:style w:type="character" w:customStyle="1" w:styleId="90">
    <w:name w:val="Заголовок 9 Знак"/>
    <w:basedOn w:val="a0"/>
    <w:link w:val="9"/>
    <w:semiHidden/>
    <w:rsid w:val="003945A1"/>
    <w:rPr>
      <w:rFonts w:ascii="Times New Roman" w:eastAsia="Times New Roman" w:hAnsi="Times New Roman" w:cs="Times New Roman"/>
      <w:color w:val="000000"/>
      <w:sz w:val="28"/>
      <w:lang w:eastAsia="ru-RU"/>
    </w:rPr>
  </w:style>
  <w:style w:type="character" w:styleId="a3">
    <w:name w:val="Hyperlink"/>
    <w:basedOn w:val="a0"/>
    <w:uiPriority w:val="99"/>
    <w:semiHidden/>
    <w:unhideWhenUsed/>
    <w:rsid w:val="003945A1"/>
    <w:rPr>
      <w:color w:val="0000FF"/>
      <w:u w:val="single"/>
    </w:rPr>
  </w:style>
  <w:style w:type="character" w:styleId="a4">
    <w:name w:val="FollowedHyperlink"/>
    <w:basedOn w:val="a0"/>
    <w:uiPriority w:val="99"/>
    <w:semiHidden/>
    <w:unhideWhenUsed/>
    <w:rsid w:val="003945A1"/>
    <w:rPr>
      <w:color w:val="954F72" w:themeColor="followedHyperlink"/>
      <w:u w:val="single"/>
    </w:rPr>
  </w:style>
  <w:style w:type="paragraph" w:styleId="HTML">
    <w:name w:val="HTML Preformatted"/>
    <w:basedOn w:val="a"/>
    <w:link w:val="HTML0"/>
    <w:uiPriority w:val="99"/>
    <w:semiHidden/>
    <w:unhideWhenUsed/>
    <w:rsid w:val="003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945A1"/>
    <w:rPr>
      <w:rFonts w:ascii="Courier New" w:eastAsia="Times New Roman" w:hAnsi="Courier New" w:cs="Courier New"/>
      <w:sz w:val="20"/>
      <w:szCs w:val="20"/>
      <w:lang w:eastAsia="ru-RU"/>
    </w:rPr>
  </w:style>
  <w:style w:type="paragraph" w:customStyle="1" w:styleId="msonormal0">
    <w:name w:val="msonormal"/>
    <w:basedOn w:val="a"/>
    <w:rsid w:val="003945A1"/>
    <w:pPr>
      <w:spacing w:before="100" w:beforeAutospacing="1" w:after="100" w:afterAutospacing="1"/>
    </w:pPr>
  </w:style>
  <w:style w:type="paragraph" w:styleId="a5">
    <w:name w:val="Normal (Web)"/>
    <w:basedOn w:val="a"/>
    <w:semiHidden/>
    <w:unhideWhenUsed/>
    <w:rsid w:val="003945A1"/>
    <w:pPr>
      <w:spacing w:before="100" w:beforeAutospacing="1" w:after="100" w:afterAutospacing="1"/>
    </w:pPr>
  </w:style>
  <w:style w:type="paragraph" w:styleId="a6">
    <w:name w:val="header"/>
    <w:basedOn w:val="a"/>
    <w:link w:val="a7"/>
    <w:uiPriority w:val="99"/>
    <w:semiHidden/>
    <w:unhideWhenUsed/>
    <w:rsid w:val="003945A1"/>
    <w:pPr>
      <w:tabs>
        <w:tab w:val="center" w:pos="4320"/>
        <w:tab w:val="right" w:pos="8640"/>
      </w:tabs>
    </w:pPr>
  </w:style>
  <w:style w:type="character" w:customStyle="1" w:styleId="a7">
    <w:name w:val="Верхний колонтитул Знак"/>
    <w:basedOn w:val="a0"/>
    <w:link w:val="a6"/>
    <w:uiPriority w:val="99"/>
    <w:semiHidden/>
    <w:rsid w:val="003945A1"/>
    <w:rPr>
      <w:rFonts w:ascii="Times New Roman" w:eastAsia="Times New Roman" w:hAnsi="Times New Roman" w:cs="Times New Roman"/>
      <w:sz w:val="24"/>
      <w:szCs w:val="24"/>
      <w:lang w:eastAsia="ru-RU"/>
    </w:rPr>
  </w:style>
  <w:style w:type="paragraph" w:styleId="a8">
    <w:name w:val="footer"/>
    <w:basedOn w:val="a"/>
    <w:link w:val="a9"/>
    <w:semiHidden/>
    <w:unhideWhenUsed/>
    <w:rsid w:val="003945A1"/>
    <w:pPr>
      <w:tabs>
        <w:tab w:val="center" w:pos="4677"/>
        <w:tab w:val="right" w:pos="9355"/>
      </w:tabs>
    </w:pPr>
  </w:style>
  <w:style w:type="character" w:customStyle="1" w:styleId="a9">
    <w:name w:val="Нижний колонтитул Знак"/>
    <w:basedOn w:val="a0"/>
    <w:link w:val="a8"/>
    <w:semiHidden/>
    <w:rsid w:val="003945A1"/>
    <w:rPr>
      <w:rFonts w:ascii="Times New Roman" w:eastAsia="Times New Roman" w:hAnsi="Times New Roman" w:cs="Times New Roman"/>
      <w:sz w:val="24"/>
      <w:szCs w:val="24"/>
      <w:lang w:eastAsia="ru-RU"/>
    </w:rPr>
  </w:style>
  <w:style w:type="paragraph" w:styleId="aa">
    <w:name w:val="Title"/>
    <w:basedOn w:val="a"/>
    <w:next w:val="a"/>
    <w:link w:val="ab"/>
    <w:uiPriority w:val="10"/>
    <w:qFormat/>
    <w:rsid w:val="003945A1"/>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3945A1"/>
    <w:rPr>
      <w:rFonts w:asciiTheme="majorHAnsi" w:eastAsiaTheme="majorEastAsia" w:hAnsiTheme="majorHAnsi" w:cstheme="majorBidi"/>
      <w:spacing w:val="-10"/>
      <w:kern w:val="28"/>
      <w:sz w:val="56"/>
      <w:szCs w:val="56"/>
      <w:lang w:eastAsia="ru-RU"/>
    </w:rPr>
  </w:style>
  <w:style w:type="paragraph" w:styleId="ac">
    <w:name w:val="Body Text"/>
    <w:basedOn w:val="a"/>
    <w:link w:val="ad"/>
    <w:semiHidden/>
    <w:unhideWhenUsed/>
    <w:rsid w:val="003945A1"/>
    <w:pPr>
      <w:widowControl w:val="0"/>
      <w:shd w:val="clear" w:color="auto" w:fill="FFFFFF"/>
      <w:tabs>
        <w:tab w:val="left" w:pos="5213"/>
      </w:tabs>
      <w:autoSpaceDE w:val="0"/>
      <w:autoSpaceDN w:val="0"/>
      <w:adjustRightInd w:val="0"/>
      <w:spacing w:line="360" w:lineRule="auto"/>
      <w:jc w:val="center"/>
    </w:pPr>
    <w:rPr>
      <w:b/>
      <w:bCs/>
      <w:color w:val="000000"/>
      <w:spacing w:val="-13"/>
      <w:sz w:val="28"/>
      <w:szCs w:val="23"/>
      <w:lang w:eastAsia="en-US"/>
    </w:rPr>
  </w:style>
  <w:style w:type="character" w:customStyle="1" w:styleId="ad">
    <w:name w:val="Основной текст Знак"/>
    <w:basedOn w:val="a0"/>
    <w:link w:val="ac"/>
    <w:semiHidden/>
    <w:rsid w:val="003945A1"/>
    <w:rPr>
      <w:rFonts w:ascii="Times New Roman" w:eastAsia="Times New Roman" w:hAnsi="Times New Roman" w:cs="Times New Roman"/>
      <w:b/>
      <w:bCs/>
      <w:color w:val="000000"/>
      <w:spacing w:val="-13"/>
      <w:sz w:val="28"/>
      <w:szCs w:val="23"/>
      <w:shd w:val="clear" w:color="auto" w:fill="FFFFFF"/>
    </w:rPr>
  </w:style>
  <w:style w:type="paragraph" w:styleId="ae">
    <w:name w:val="Body Text Indent"/>
    <w:basedOn w:val="a"/>
    <w:link w:val="af"/>
    <w:semiHidden/>
    <w:unhideWhenUsed/>
    <w:rsid w:val="003945A1"/>
    <w:pPr>
      <w:widowControl w:val="0"/>
      <w:shd w:val="clear" w:color="auto" w:fill="FFFFFF"/>
      <w:autoSpaceDE w:val="0"/>
      <w:autoSpaceDN w:val="0"/>
      <w:adjustRightInd w:val="0"/>
      <w:ind w:firstLine="720"/>
      <w:jc w:val="both"/>
    </w:pPr>
    <w:rPr>
      <w:b/>
      <w:bCs/>
      <w:color w:val="000000"/>
      <w:spacing w:val="-8"/>
      <w:sz w:val="28"/>
      <w:szCs w:val="18"/>
      <w:lang w:eastAsia="en-US"/>
    </w:rPr>
  </w:style>
  <w:style w:type="character" w:customStyle="1" w:styleId="af">
    <w:name w:val="Основной текст с отступом Знак"/>
    <w:basedOn w:val="a0"/>
    <w:link w:val="ae"/>
    <w:semiHidden/>
    <w:rsid w:val="003945A1"/>
    <w:rPr>
      <w:rFonts w:ascii="Times New Roman" w:eastAsia="Times New Roman" w:hAnsi="Times New Roman" w:cs="Times New Roman"/>
      <w:b/>
      <w:bCs/>
      <w:color w:val="000000"/>
      <w:spacing w:val="-8"/>
      <w:sz w:val="28"/>
      <w:szCs w:val="18"/>
      <w:shd w:val="clear" w:color="auto" w:fill="FFFFFF"/>
    </w:rPr>
  </w:style>
  <w:style w:type="paragraph" w:styleId="21">
    <w:name w:val="Body Text 2"/>
    <w:basedOn w:val="a"/>
    <w:link w:val="22"/>
    <w:semiHidden/>
    <w:unhideWhenUsed/>
    <w:rsid w:val="003945A1"/>
    <w:pPr>
      <w:widowControl w:val="0"/>
      <w:snapToGrid w:val="0"/>
      <w:spacing w:line="360" w:lineRule="auto"/>
      <w:jc w:val="both"/>
    </w:pPr>
    <w:rPr>
      <w:sz w:val="28"/>
    </w:rPr>
  </w:style>
  <w:style w:type="character" w:customStyle="1" w:styleId="22">
    <w:name w:val="Основной текст 2 Знак"/>
    <w:basedOn w:val="a0"/>
    <w:link w:val="21"/>
    <w:semiHidden/>
    <w:rsid w:val="003945A1"/>
    <w:rPr>
      <w:rFonts w:ascii="Times New Roman" w:eastAsia="Times New Roman" w:hAnsi="Times New Roman" w:cs="Times New Roman"/>
      <w:sz w:val="28"/>
      <w:szCs w:val="24"/>
      <w:lang w:eastAsia="ru-RU"/>
    </w:rPr>
  </w:style>
  <w:style w:type="paragraph" w:styleId="31">
    <w:name w:val="Body Text 3"/>
    <w:basedOn w:val="a"/>
    <w:link w:val="32"/>
    <w:semiHidden/>
    <w:unhideWhenUsed/>
    <w:rsid w:val="003945A1"/>
    <w:pPr>
      <w:shd w:val="clear" w:color="auto" w:fill="FFFFFF"/>
      <w:spacing w:line="268" w:lineRule="auto"/>
      <w:jc w:val="both"/>
    </w:pPr>
    <w:rPr>
      <w:color w:val="000000"/>
      <w:sz w:val="28"/>
      <w:szCs w:val="22"/>
    </w:rPr>
  </w:style>
  <w:style w:type="character" w:customStyle="1" w:styleId="32">
    <w:name w:val="Основной текст 3 Знак"/>
    <w:basedOn w:val="a0"/>
    <w:link w:val="31"/>
    <w:semiHidden/>
    <w:rsid w:val="003945A1"/>
    <w:rPr>
      <w:rFonts w:ascii="Times New Roman" w:eastAsia="Times New Roman" w:hAnsi="Times New Roman" w:cs="Times New Roman"/>
      <w:color w:val="000000"/>
      <w:sz w:val="28"/>
      <w:shd w:val="clear" w:color="auto" w:fill="FFFFFF"/>
      <w:lang w:eastAsia="ru-RU"/>
    </w:rPr>
  </w:style>
  <w:style w:type="paragraph" w:styleId="23">
    <w:name w:val="Body Text Indent 2"/>
    <w:basedOn w:val="a"/>
    <w:link w:val="24"/>
    <w:semiHidden/>
    <w:unhideWhenUsed/>
    <w:rsid w:val="003945A1"/>
    <w:pPr>
      <w:shd w:val="clear" w:color="auto" w:fill="FFFFFF"/>
      <w:spacing w:line="268" w:lineRule="auto"/>
      <w:ind w:firstLine="709"/>
      <w:jc w:val="both"/>
    </w:pPr>
    <w:rPr>
      <w:color w:val="000000"/>
      <w:sz w:val="28"/>
    </w:rPr>
  </w:style>
  <w:style w:type="character" w:customStyle="1" w:styleId="24">
    <w:name w:val="Основной текст с отступом 2 Знак"/>
    <w:basedOn w:val="a0"/>
    <w:link w:val="23"/>
    <w:semiHidden/>
    <w:rsid w:val="003945A1"/>
    <w:rPr>
      <w:rFonts w:ascii="Times New Roman" w:eastAsia="Times New Roman" w:hAnsi="Times New Roman" w:cs="Times New Roman"/>
      <w:color w:val="000000"/>
      <w:sz w:val="28"/>
      <w:szCs w:val="24"/>
      <w:shd w:val="clear" w:color="auto" w:fill="FFFFFF"/>
      <w:lang w:eastAsia="ru-RU"/>
    </w:rPr>
  </w:style>
  <w:style w:type="paragraph" w:styleId="33">
    <w:name w:val="Body Text Indent 3"/>
    <w:basedOn w:val="a"/>
    <w:link w:val="34"/>
    <w:semiHidden/>
    <w:unhideWhenUsed/>
    <w:rsid w:val="003945A1"/>
    <w:pPr>
      <w:shd w:val="clear" w:color="auto" w:fill="FFFFFF"/>
      <w:spacing w:line="268" w:lineRule="auto"/>
      <w:ind w:firstLine="720"/>
      <w:jc w:val="both"/>
    </w:pPr>
    <w:rPr>
      <w:color w:val="000000"/>
      <w:sz w:val="28"/>
      <w:szCs w:val="23"/>
    </w:rPr>
  </w:style>
  <w:style w:type="character" w:customStyle="1" w:styleId="34">
    <w:name w:val="Основной текст с отступом 3 Знак"/>
    <w:basedOn w:val="a0"/>
    <w:link w:val="33"/>
    <w:semiHidden/>
    <w:rsid w:val="003945A1"/>
    <w:rPr>
      <w:rFonts w:ascii="Times New Roman" w:eastAsia="Times New Roman" w:hAnsi="Times New Roman" w:cs="Times New Roman"/>
      <w:color w:val="000000"/>
      <w:sz w:val="28"/>
      <w:szCs w:val="23"/>
      <w:shd w:val="clear" w:color="auto" w:fill="FFFFFF"/>
      <w:lang w:eastAsia="ru-RU"/>
    </w:rPr>
  </w:style>
  <w:style w:type="paragraph" w:styleId="af0">
    <w:name w:val="Block Text"/>
    <w:basedOn w:val="a"/>
    <w:semiHidden/>
    <w:unhideWhenUsed/>
    <w:rsid w:val="003945A1"/>
    <w:pPr>
      <w:ind w:left="-284" w:right="-334" w:firstLine="568"/>
    </w:pPr>
    <w:rPr>
      <w:szCs w:val="20"/>
    </w:rPr>
  </w:style>
  <w:style w:type="paragraph" w:styleId="af1">
    <w:name w:val="Balloon Text"/>
    <w:basedOn w:val="a"/>
    <w:link w:val="af2"/>
    <w:uiPriority w:val="99"/>
    <w:semiHidden/>
    <w:unhideWhenUsed/>
    <w:rsid w:val="003945A1"/>
    <w:rPr>
      <w:rFonts w:ascii="Tahoma" w:hAnsi="Tahoma" w:cs="Tahoma"/>
      <w:sz w:val="16"/>
      <w:szCs w:val="16"/>
    </w:rPr>
  </w:style>
  <w:style w:type="character" w:customStyle="1" w:styleId="af2">
    <w:name w:val="Текст выноски Знак"/>
    <w:basedOn w:val="a0"/>
    <w:link w:val="af1"/>
    <w:uiPriority w:val="99"/>
    <w:semiHidden/>
    <w:rsid w:val="003945A1"/>
    <w:rPr>
      <w:rFonts w:ascii="Tahoma" w:eastAsia="Times New Roman" w:hAnsi="Tahoma" w:cs="Tahoma"/>
      <w:sz w:val="16"/>
      <w:szCs w:val="16"/>
      <w:lang w:eastAsia="ru-RU"/>
    </w:rPr>
  </w:style>
  <w:style w:type="paragraph" w:customStyle="1" w:styleId="af3">
    <w:name w:val="Основной"/>
    <w:basedOn w:val="a"/>
    <w:rsid w:val="003945A1"/>
    <w:pPr>
      <w:ind w:firstLine="709"/>
      <w:jc w:val="both"/>
    </w:pPr>
    <w:rPr>
      <w:sz w:val="28"/>
      <w:szCs w:val="20"/>
    </w:rPr>
  </w:style>
  <w:style w:type="paragraph" w:customStyle="1" w:styleId="primer">
    <w:name w:val="primer"/>
    <w:basedOn w:val="a"/>
    <w:rsid w:val="003945A1"/>
    <w:pPr>
      <w:spacing w:before="100" w:beforeAutospacing="1" w:after="100" w:afterAutospacing="1"/>
    </w:pPr>
  </w:style>
  <w:style w:type="paragraph" w:customStyle="1" w:styleId="Default">
    <w:name w:val="Default"/>
    <w:rsid w:val="003945A1"/>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Iauiue">
    <w:name w:val="Iau.iue"/>
    <w:basedOn w:val="Default"/>
    <w:next w:val="Default"/>
    <w:rsid w:val="003945A1"/>
    <w:rPr>
      <w:color w:val="auto"/>
    </w:rPr>
  </w:style>
  <w:style w:type="paragraph" w:customStyle="1" w:styleId="BodyTextIndent2">
    <w:name w:val="Body Text Indent 2"/>
    <w:basedOn w:val="a"/>
    <w:rsid w:val="003945A1"/>
    <w:pPr>
      <w:ind w:firstLine="510"/>
      <w:jc w:val="both"/>
    </w:pPr>
    <w:rPr>
      <w:sz w:val="20"/>
      <w:szCs w:val="20"/>
    </w:rPr>
  </w:style>
  <w:style w:type="paragraph" w:customStyle="1" w:styleId="ab0">
    <w:name w:val="ab"/>
    <w:basedOn w:val="a"/>
    <w:rsid w:val="003945A1"/>
    <w:pPr>
      <w:ind w:firstLine="567"/>
      <w:jc w:val="both"/>
    </w:pPr>
    <w:rPr>
      <w:sz w:val="28"/>
      <w:szCs w:val="20"/>
    </w:rPr>
  </w:style>
  <w:style w:type="paragraph" w:customStyle="1" w:styleId="FormCenter">
    <w:name w:val="FormCenter"/>
    <w:basedOn w:val="a"/>
    <w:rsid w:val="003945A1"/>
    <w:pPr>
      <w:spacing w:before="180" w:after="180"/>
      <w:jc w:val="center"/>
    </w:pPr>
    <w:rPr>
      <w:rFonts w:ascii="Petersburg" w:hAnsi="Petersburg"/>
      <w:kern w:val="28"/>
      <w:sz w:val="28"/>
      <w:szCs w:val="20"/>
    </w:rPr>
  </w:style>
  <w:style w:type="paragraph" w:customStyle="1" w:styleId="form1">
    <w:name w:val="form1"/>
    <w:basedOn w:val="FormCenter"/>
    <w:next w:val="a"/>
    <w:rsid w:val="003945A1"/>
    <w:pPr>
      <w:spacing w:before="0"/>
    </w:pPr>
    <w:rPr>
      <w:lang w:val="en-US"/>
    </w:rPr>
  </w:style>
  <w:style w:type="paragraph" w:customStyle="1" w:styleId="form">
    <w:name w:val="form"/>
    <w:basedOn w:val="a"/>
    <w:next w:val="a"/>
    <w:rsid w:val="003945A1"/>
    <w:pPr>
      <w:spacing w:before="120" w:after="120"/>
      <w:jc w:val="center"/>
    </w:pPr>
    <w:rPr>
      <w:rFonts w:ascii="Petersburg" w:hAnsi="Petersburg"/>
      <w:sz w:val="28"/>
      <w:szCs w:val="20"/>
    </w:rPr>
  </w:style>
  <w:style w:type="paragraph" w:customStyle="1" w:styleId="Style3">
    <w:name w:val="Style3"/>
    <w:basedOn w:val="a"/>
    <w:rsid w:val="003945A1"/>
    <w:pPr>
      <w:widowControl w:val="0"/>
      <w:autoSpaceDE w:val="0"/>
      <w:autoSpaceDN w:val="0"/>
      <w:adjustRightInd w:val="0"/>
      <w:spacing w:line="414" w:lineRule="exact"/>
      <w:ind w:firstLine="701"/>
      <w:jc w:val="both"/>
    </w:pPr>
    <w:rPr>
      <w:lang w:val="en-US" w:eastAsia="en-US"/>
    </w:rPr>
  </w:style>
  <w:style w:type="paragraph" w:customStyle="1" w:styleId="Style36">
    <w:name w:val="Style36"/>
    <w:basedOn w:val="a"/>
    <w:rsid w:val="003945A1"/>
    <w:pPr>
      <w:widowControl w:val="0"/>
      <w:autoSpaceDE w:val="0"/>
      <w:autoSpaceDN w:val="0"/>
      <w:adjustRightInd w:val="0"/>
      <w:spacing w:line="234" w:lineRule="exact"/>
      <w:ind w:firstLine="514"/>
      <w:jc w:val="both"/>
    </w:pPr>
    <w:rPr>
      <w:lang w:val="en-US" w:eastAsia="en-US"/>
    </w:rPr>
  </w:style>
  <w:style w:type="paragraph" w:customStyle="1" w:styleId="Style41">
    <w:name w:val="Style41"/>
    <w:basedOn w:val="a"/>
    <w:rsid w:val="003945A1"/>
    <w:pPr>
      <w:widowControl w:val="0"/>
      <w:autoSpaceDE w:val="0"/>
      <w:autoSpaceDN w:val="0"/>
      <w:adjustRightInd w:val="0"/>
      <w:spacing w:line="235" w:lineRule="exact"/>
      <w:ind w:hanging="259"/>
      <w:jc w:val="both"/>
    </w:pPr>
    <w:rPr>
      <w:lang w:val="en-US" w:eastAsia="en-US"/>
    </w:rPr>
  </w:style>
  <w:style w:type="paragraph" w:customStyle="1" w:styleId="Style66">
    <w:name w:val="Style66"/>
    <w:basedOn w:val="a"/>
    <w:rsid w:val="003945A1"/>
    <w:pPr>
      <w:widowControl w:val="0"/>
      <w:autoSpaceDE w:val="0"/>
      <w:autoSpaceDN w:val="0"/>
      <w:adjustRightInd w:val="0"/>
      <w:jc w:val="both"/>
    </w:pPr>
    <w:rPr>
      <w:lang w:val="en-US" w:eastAsia="en-US"/>
    </w:rPr>
  </w:style>
  <w:style w:type="paragraph" w:customStyle="1" w:styleId="Style108">
    <w:name w:val="Style108"/>
    <w:basedOn w:val="a"/>
    <w:rsid w:val="003945A1"/>
    <w:pPr>
      <w:widowControl w:val="0"/>
      <w:autoSpaceDE w:val="0"/>
      <w:autoSpaceDN w:val="0"/>
      <w:adjustRightInd w:val="0"/>
      <w:spacing w:line="322" w:lineRule="exact"/>
      <w:jc w:val="both"/>
    </w:pPr>
    <w:rPr>
      <w:lang w:val="en-US" w:eastAsia="en-US"/>
    </w:rPr>
  </w:style>
  <w:style w:type="character" w:customStyle="1" w:styleId="def">
    <w:name w:val="def"/>
    <w:basedOn w:val="a0"/>
    <w:rsid w:val="003945A1"/>
  </w:style>
  <w:style w:type="character" w:customStyle="1" w:styleId="rtxt1">
    <w:name w:val="rtxt1"/>
    <w:basedOn w:val="a0"/>
    <w:rsid w:val="003945A1"/>
    <w:rPr>
      <w:sz w:val="16"/>
      <w:szCs w:val="16"/>
    </w:rPr>
  </w:style>
  <w:style w:type="character" w:customStyle="1" w:styleId="FontStyle69">
    <w:name w:val="Font Style69"/>
    <w:basedOn w:val="a0"/>
    <w:rsid w:val="003945A1"/>
    <w:rPr>
      <w:rFonts w:ascii="Times New Roman" w:hAnsi="Times New Roman" w:cs="Times New Roman" w:hint="default"/>
      <w:sz w:val="20"/>
      <w:szCs w:val="20"/>
    </w:rPr>
  </w:style>
  <w:style w:type="character" w:customStyle="1" w:styleId="af4">
    <w:name w:val="Название Знак"/>
    <w:basedOn w:val="a0"/>
    <w:locked/>
    <w:rsid w:val="003945A1"/>
    <w:rPr>
      <w:b/>
      <w:bCs/>
      <w:color w:val="000000"/>
      <w:spacing w:val="-1"/>
      <w:sz w:val="28"/>
      <w:szCs w:val="17"/>
      <w:shd w:val="clear" w:color="auto" w:fill="FFFFFF"/>
      <w:lang w:eastAsia="en-US"/>
    </w:rPr>
  </w:style>
  <w:style w:type="character" w:customStyle="1" w:styleId="11">
    <w:name w:val="Текст выноски Знак1"/>
    <w:basedOn w:val="a0"/>
    <w:rsid w:val="003945A1"/>
    <w:rPr>
      <w:rFonts w:ascii="Segoe UI" w:hAnsi="Segoe UI" w:cs="Segoe UI" w:hint="default"/>
      <w:sz w:val="18"/>
      <w:szCs w:val="18"/>
    </w:rPr>
  </w:style>
  <w:style w:type="character" w:customStyle="1" w:styleId="FontStyle82">
    <w:name w:val="Font Style82"/>
    <w:basedOn w:val="a0"/>
    <w:rsid w:val="003945A1"/>
    <w:rPr>
      <w:rFonts w:ascii="Times New Roman" w:hAnsi="Times New Roman" w:cs="Times New Roman" w:hint="default"/>
      <w:sz w:val="26"/>
      <w:szCs w:val="26"/>
    </w:rPr>
  </w:style>
  <w:style w:type="character" w:customStyle="1" w:styleId="FontStyle196">
    <w:name w:val="Font Style196"/>
    <w:basedOn w:val="a0"/>
    <w:rsid w:val="003945A1"/>
    <w:rPr>
      <w:rFonts w:ascii="Times New Roman" w:hAnsi="Times New Roman" w:cs="Times New Roman" w:hint="default"/>
      <w:b/>
      <w:bCs/>
      <w:sz w:val="16"/>
      <w:szCs w:val="16"/>
    </w:rPr>
  </w:style>
  <w:style w:type="character" w:customStyle="1" w:styleId="FontStyle197">
    <w:name w:val="Font Style197"/>
    <w:basedOn w:val="a0"/>
    <w:rsid w:val="003945A1"/>
    <w:rPr>
      <w:rFonts w:ascii="Times New Roman" w:hAnsi="Times New Roman" w:cs="Times New Roman" w:hint="default"/>
      <w:sz w:val="16"/>
      <w:szCs w:val="16"/>
    </w:rPr>
  </w:style>
  <w:style w:type="character" w:customStyle="1" w:styleId="texample">
    <w:name w:val="texample"/>
    <w:basedOn w:val="a0"/>
    <w:rsid w:val="003945A1"/>
  </w:style>
  <w:style w:type="character" w:customStyle="1" w:styleId="keyword">
    <w:name w:val="keyword"/>
    <w:basedOn w:val="a0"/>
    <w:rsid w:val="003945A1"/>
  </w:style>
  <w:style w:type="character" w:customStyle="1" w:styleId="FontStyle143">
    <w:name w:val="Font Style143"/>
    <w:basedOn w:val="a0"/>
    <w:rsid w:val="003945A1"/>
    <w:rPr>
      <w:rFonts w:ascii="Times New Roman" w:hAnsi="Times New Roman" w:cs="Times New Roman" w:hint="default"/>
      <w:b/>
      <w:bCs/>
      <w:i/>
      <w:iCs/>
      <w:sz w:val="18"/>
      <w:szCs w:val="18"/>
    </w:rPr>
  </w:style>
  <w:style w:type="character" w:customStyle="1" w:styleId="FontStyle146">
    <w:name w:val="Font Style146"/>
    <w:basedOn w:val="a0"/>
    <w:rsid w:val="003945A1"/>
    <w:rPr>
      <w:rFonts w:ascii="Times New Roman" w:hAnsi="Times New Roman" w:cs="Times New Roman" w:hint="default"/>
      <w:sz w:val="18"/>
      <w:szCs w:val="18"/>
    </w:rPr>
  </w:style>
  <w:style w:type="table" w:styleId="af5">
    <w:name w:val="Table Grid"/>
    <w:basedOn w:val="a1"/>
    <w:uiPriority w:val="59"/>
    <w:rsid w:val="003945A1"/>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34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3792</Words>
  <Characters>21620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OWL</dc:creator>
  <cp:keywords/>
  <dc:description/>
  <cp:lastModifiedBy>Lina OWL</cp:lastModifiedBy>
  <cp:revision>1</cp:revision>
  <dcterms:created xsi:type="dcterms:W3CDTF">2020-05-15T13:04:00Z</dcterms:created>
  <dcterms:modified xsi:type="dcterms:W3CDTF">2020-05-15T13:06:00Z</dcterms:modified>
</cp:coreProperties>
</file>