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6654D" w14:textId="77777777" w:rsidR="00465D31" w:rsidRDefault="00465D31" w:rsidP="00465D31">
      <w:pPr>
        <w:spacing w:line="276" w:lineRule="auto"/>
        <w:jc w:val="center"/>
        <w:rPr>
          <w:caps/>
          <w:sz w:val="28"/>
          <w:szCs w:val="28"/>
        </w:rPr>
      </w:pPr>
      <w:r w:rsidRPr="0059292C">
        <w:rPr>
          <w:caps/>
          <w:sz w:val="28"/>
          <w:szCs w:val="28"/>
        </w:rPr>
        <w:t>Министерство ОБРАЗОВАНИя и науки</w:t>
      </w:r>
    </w:p>
    <w:p w14:paraId="6389035A" w14:textId="77777777" w:rsidR="00465D31" w:rsidRPr="0059292C" w:rsidRDefault="00465D31" w:rsidP="00465D31">
      <w:pPr>
        <w:spacing w:line="276" w:lineRule="auto"/>
        <w:jc w:val="center"/>
        <w:rPr>
          <w:caps/>
          <w:sz w:val="28"/>
          <w:szCs w:val="28"/>
        </w:rPr>
      </w:pPr>
    </w:p>
    <w:p w14:paraId="1A527F5F" w14:textId="77777777" w:rsidR="00465D31" w:rsidRDefault="00465D31" w:rsidP="00465D31">
      <w:pPr>
        <w:spacing w:line="360" w:lineRule="auto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Ф</w:t>
      </w:r>
      <w:r w:rsidRPr="004B031E">
        <w:rPr>
          <w:sz w:val="28"/>
          <w:szCs w:val="28"/>
        </w:rPr>
        <w:t>едеральное г</w:t>
      </w:r>
      <w:r>
        <w:rPr>
          <w:sz w:val="28"/>
          <w:szCs w:val="28"/>
        </w:rPr>
        <w:t xml:space="preserve">осударственное бюджетное образовательное учреждение </w:t>
      </w:r>
    </w:p>
    <w:p w14:paraId="69ED13A9" w14:textId="77777777" w:rsidR="00465D31" w:rsidRPr="003320F8" w:rsidRDefault="00465D31" w:rsidP="00465D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Pr="00ED404D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 образования</w:t>
      </w:r>
    </w:p>
    <w:p w14:paraId="4718246B" w14:textId="77777777" w:rsidR="00465D31" w:rsidRDefault="00465D31" w:rsidP="00465D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«Рыбинский государственный авиационный технический университет</w:t>
      </w:r>
    </w:p>
    <w:p w14:paraId="0439F78A" w14:textId="77777777" w:rsidR="00465D31" w:rsidRDefault="00465D31" w:rsidP="00465D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П. А. Соловьева»</w:t>
      </w:r>
    </w:p>
    <w:p w14:paraId="3EDA145E" w14:textId="77777777" w:rsidR="00465D31" w:rsidRDefault="00465D31" w:rsidP="00465D31">
      <w:pPr>
        <w:spacing w:line="360" w:lineRule="auto"/>
        <w:rPr>
          <w:sz w:val="28"/>
          <w:szCs w:val="28"/>
        </w:rPr>
      </w:pPr>
    </w:p>
    <w:p w14:paraId="4F4C2C92" w14:textId="77777777" w:rsidR="00465D31" w:rsidRDefault="00465D31" w:rsidP="00465D3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радиоэлектроники и информатики</w:t>
      </w:r>
    </w:p>
    <w:p w14:paraId="3856AF63" w14:textId="77777777" w:rsidR="00465D31" w:rsidRPr="00C06E80" w:rsidRDefault="00465D31" w:rsidP="00465D31">
      <w:pPr>
        <w:spacing w:line="360" w:lineRule="auto"/>
        <w:jc w:val="center"/>
        <w:rPr>
          <w:b/>
          <w:sz w:val="28"/>
          <w:szCs w:val="28"/>
        </w:rPr>
      </w:pPr>
      <w:r w:rsidRPr="00C06E80">
        <w:rPr>
          <w:sz w:val="28"/>
          <w:szCs w:val="28"/>
        </w:rPr>
        <w:t>Кафедра математического и программного обеспечения</w:t>
      </w:r>
      <w:r w:rsidRPr="00C06E80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C06E80">
        <w:rPr>
          <w:sz w:val="28"/>
          <w:szCs w:val="28"/>
        </w:rPr>
        <w:t>электронных вычислительных средств</w:t>
      </w:r>
    </w:p>
    <w:p w14:paraId="70933457" w14:textId="77777777" w:rsidR="00465D31" w:rsidRPr="00BD6488" w:rsidRDefault="00465D31" w:rsidP="00465D31">
      <w:pPr>
        <w:spacing w:line="276" w:lineRule="auto"/>
        <w:jc w:val="center"/>
        <w:rPr>
          <w:sz w:val="28"/>
        </w:rPr>
      </w:pPr>
    </w:p>
    <w:p w14:paraId="5A4BE377" w14:textId="77777777" w:rsidR="00465D31" w:rsidRPr="00BD6488" w:rsidRDefault="00465D31" w:rsidP="00465D31">
      <w:pPr>
        <w:spacing w:line="360" w:lineRule="auto"/>
        <w:jc w:val="center"/>
        <w:rPr>
          <w:sz w:val="28"/>
        </w:rPr>
      </w:pPr>
    </w:p>
    <w:p w14:paraId="2C6241CB" w14:textId="77777777" w:rsidR="00465D31" w:rsidRPr="0021216E" w:rsidRDefault="00465D31" w:rsidP="00465D31">
      <w:pPr>
        <w:spacing w:line="360" w:lineRule="auto"/>
        <w:jc w:val="center"/>
        <w:rPr>
          <w:sz w:val="40"/>
        </w:rPr>
      </w:pPr>
      <w:r>
        <w:rPr>
          <w:sz w:val="40"/>
        </w:rPr>
        <w:t>Отчет по лабораторной работе №</w:t>
      </w:r>
      <w:r w:rsidR="00C25335">
        <w:rPr>
          <w:sz w:val="40"/>
        </w:rPr>
        <w:t>2</w:t>
      </w:r>
    </w:p>
    <w:p w14:paraId="5082E25C" w14:textId="77777777" w:rsidR="00465D31" w:rsidRDefault="00465D31" w:rsidP="00465D31">
      <w:pPr>
        <w:spacing w:line="360" w:lineRule="auto"/>
        <w:jc w:val="center"/>
        <w:rPr>
          <w:b/>
          <w:bCs/>
        </w:rPr>
      </w:pPr>
    </w:p>
    <w:p w14:paraId="4832C68D" w14:textId="77777777" w:rsidR="00465D31" w:rsidRPr="00DC61B6" w:rsidRDefault="00465D31" w:rsidP="00465D31">
      <w:pPr>
        <w:spacing w:line="360" w:lineRule="auto"/>
        <w:jc w:val="center"/>
        <w:rPr>
          <w:b/>
          <w:bCs/>
          <w:sz w:val="28"/>
        </w:rPr>
      </w:pPr>
      <w:r w:rsidRPr="00DC61B6">
        <w:rPr>
          <w:sz w:val="28"/>
        </w:rPr>
        <w:t>по дисциплине</w:t>
      </w:r>
    </w:p>
    <w:p w14:paraId="5EF7F4F9" w14:textId="77777777" w:rsidR="00465D31" w:rsidRPr="00ED404D" w:rsidRDefault="00465D31" w:rsidP="00465D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Технологии разработки программных средств</w:t>
      </w:r>
    </w:p>
    <w:p w14:paraId="697DE7EB" w14:textId="77777777" w:rsidR="00465D31" w:rsidRPr="00DC61B6" w:rsidRDefault="00465D31" w:rsidP="00465D31">
      <w:pPr>
        <w:spacing w:line="360" w:lineRule="auto"/>
        <w:jc w:val="center"/>
        <w:rPr>
          <w:b/>
          <w:bCs/>
          <w:sz w:val="28"/>
        </w:rPr>
      </w:pPr>
      <w:r w:rsidRPr="00DC61B6">
        <w:rPr>
          <w:sz w:val="28"/>
        </w:rPr>
        <w:t>на тему</w:t>
      </w:r>
    </w:p>
    <w:p w14:paraId="1E371F0E" w14:textId="77777777" w:rsidR="00465D31" w:rsidRPr="003F1539" w:rsidRDefault="00465D31" w:rsidP="00C25335">
      <w:pPr>
        <w:spacing w:line="360" w:lineRule="auto"/>
        <w:jc w:val="center"/>
        <w:rPr>
          <w:sz w:val="28"/>
          <w:szCs w:val="28"/>
        </w:rPr>
      </w:pPr>
      <w:r w:rsidRPr="00DC61B6">
        <w:rPr>
          <w:sz w:val="28"/>
        </w:rPr>
        <w:t>«</w:t>
      </w:r>
      <w:r w:rsidR="00C25335">
        <w:rPr>
          <w:color w:val="000000"/>
          <w:sz w:val="27"/>
          <w:szCs w:val="27"/>
        </w:rPr>
        <w:t>Моделирование данных. Разработка структуры БД.</w:t>
      </w:r>
      <w:r w:rsidRPr="003F1539">
        <w:rPr>
          <w:sz w:val="28"/>
          <w:szCs w:val="28"/>
        </w:rPr>
        <w:t>»</w:t>
      </w:r>
    </w:p>
    <w:p w14:paraId="43AF1927" w14:textId="77777777" w:rsidR="00465D31" w:rsidRPr="00E50DA6" w:rsidRDefault="00465D31" w:rsidP="00465D31">
      <w:pPr>
        <w:spacing w:line="360" w:lineRule="auto"/>
        <w:jc w:val="center"/>
        <w:rPr>
          <w:sz w:val="28"/>
        </w:rPr>
      </w:pPr>
    </w:p>
    <w:p w14:paraId="2F64C86F" w14:textId="77777777" w:rsidR="00465D31" w:rsidRPr="00BD6488" w:rsidRDefault="00465D31" w:rsidP="00465D31">
      <w:pPr>
        <w:spacing w:line="360" w:lineRule="auto"/>
        <w:rPr>
          <w:b/>
          <w:bCs/>
        </w:rPr>
      </w:pPr>
    </w:p>
    <w:p w14:paraId="486A06F1" w14:textId="77777777" w:rsidR="00465D31" w:rsidRDefault="00465D31" w:rsidP="00465D31">
      <w:pPr>
        <w:pStyle w:val="a3"/>
      </w:pPr>
    </w:p>
    <w:p w14:paraId="2699235E" w14:textId="77777777" w:rsidR="00465D31" w:rsidRPr="00E10E2F" w:rsidRDefault="00465D31" w:rsidP="00465D31"/>
    <w:p w14:paraId="5BEEA27E" w14:textId="7EB6CB4F" w:rsidR="00465D31" w:rsidRPr="00465D31" w:rsidRDefault="00465D31" w:rsidP="00465D31">
      <w:pPr>
        <w:spacing w:line="360" w:lineRule="auto"/>
        <w:ind w:firstLine="709"/>
        <w:jc w:val="both"/>
        <w:rPr>
          <w:sz w:val="28"/>
          <w:u w:val="single"/>
        </w:rPr>
      </w:pPr>
      <w:r>
        <w:rPr>
          <w:sz w:val="28"/>
        </w:rPr>
        <w:t>Студент группы ИПБ-17</w:t>
      </w:r>
      <w:r>
        <w:rPr>
          <w:sz w:val="28"/>
          <w:u w:val="single"/>
        </w:rPr>
        <w:t xml:space="preserve">                            </w:t>
      </w:r>
      <w:r w:rsidRPr="00E50DA6">
        <w:rPr>
          <w:sz w:val="28"/>
          <w:u w:val="single"/>
        </w:rPr>
        <w:tab/>
        <w:t xml:space="preserve">  </w:t>
      </w:r>
      <w:r>
        <w:rPr>
          <w:sz w:val="28"/>
          <w:u w:val="single"/>
        </w:rPr>
        <w:t xml:space="preserve">        </w:t>
      </w:r>
      <w:r w:rsidR="0019461E">
        <w:rPr>
          <w:sz w:val="28"/>
          <w:u w:val="single"/>
        </w:rPr>
        <w:t xml:space="preserve"> Кондратенко</w:t>
      </w:r>
      <w:r w:rsidR="0021216E">
        <w:rPr>
          <w:sz w:val="28"/>
          <w:u w:val="single"/>
        </w:rPr>
        <w:t xml:space="preserve"> </w:t>
      </w:r>
      <w:r w:rsidR="0019461E">
        <w:rPr>
          <w:sz w:val="28"/>
          <w:u w:val="single"/>
        </w:rPr>
        <w:t>М</w:t>
      </w:r>
      <w:r w:rsidR="0021216E">
        <w:rPr>
          <w:sz w:val="28"/>
          <w:u w:val="single"/>
        </w:rPr>
        <w:t>.</w:t>
      </w:r>
      <w:r w:rsidR="0019461E">
        <w:rPr>
          <w:sz w:val="28"/>
          <w:u w:val="single"/>
        </w:rPr>
        <w:t>М</w:t>
      </w:r>
      <w:r>
        <w:rPr>
          <w:sz w:val="28"/>
          <w:u w:val="single"/>
        </w:rPr>
        <w:t>.</w:t>
      </w:r>
    </w:p>
    <w:p w14:paraId="6CDC9157" w14:textId="77777777" w:rsidR="00465D31" w:rsidRPr="00E50DA6" w:rsidRDefault="00465D31" w:rsidP="00465D31">
      <w:pPr>
        <w:spacing w:line="360" w:lineRule="auto"/>
        <w:ind w:firstLine="709"/>
        <w:jc w:val="both"/>
        <w:rPr>
          <w:sz w:val="28"/>
          <w:u w:val="single"/>
        </w:rPr>
      </w:pPr>
      <w:r>
        <w:rPr>
          <w:sz w:val="28"/>
        </w:rPr>
        <w:t>Преподават</w:t>
      </w:r>
      <w:r w:rsidRPr="00E10E2F">
        <w:rPr>
          <w:sz w:val="28"/>
        </w:rPr>
        <w:t>ель</w:t>
      </w:r>
      <w:r w:rsidRPr="00E50DA6">
        <w:rPr>
          <w:sz w:val="28"/>
          <w:u w:val="single"/>
        </w:rPr>
        <w:t xml:space="preserve">                </w:t>
      </w:r>
      <w:r>
        <w:rPr>
          <w:sz w:val="28"/>
          <w:u w:val="single"/>
        </w:rPr>
        <w:t xml:space="preserve">                        </w:t>
      </w:r>
      <w:r w:rsidRPr="00E50DA6">
        <w:rPr>
          <w:sz w:val="28"/>
          <w:u w:val="single"/>
        </w:rPr>
        <w:t xml:space="preserve">       </w:t>
      </w:r>
      <w:r>
        <w:rPr>
          <w:sz w:val="28"/>
          <w:u w:val="single"/>
        </w:rPr>
        <w:t xml:space="preserve">    </w:t>
      </w:r>
      <w:r w:rsidRPr="00E50DA6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Овсянников Т.С.</w:t>
      </w:r>
    </w:p>
    <w:p w14:paraId="64C0A114" w14:textId="77777777" w:rsidR="00465D31" w:rsidRDefault="00465D31" w:rsidP="00465D31">
      <w:pPr>
        <w:pStyle w:val="5"/>
        <w:ind w:firstLine="709"/>
      </w:pPr>
    </w:p>
    <w:p w14:paraId="4CF05A73" w14:textId="77777777" w:rsidR="00465D31" w:rsidRDefault="00465D31" w:rsidP="00465D31">
      <w:pPr>
        <w:pStyle w:val="5"/>
        <w:ind w:firstLine="709"/>
      </w:pPr>
    </w:p>
    <w:p w14:paraId="3BCAD3FB" w14:textId="77777777" w:rsidR="00465D31" w:rsidRDefault="00465D31" w:rsidP="00465D31"/>
    <w:p w14:paraId="6F3314BB" w14:textId="77777777" w:rsidR="00465D31" w:rsidRDefault="00465D31" w:rsidP="00465D31"/>
    <w:p w14:paraId="15AF2DE4" w14:textId="77777777" w:rsidR="00465D31" w:rsidRDefault="00465D31" w:rsidP="00465D31"/>
    <w:p w14:paraId="7C80434A" w14:textId="77777777" w:rsidR="00465D31" w:rsidRDefault="00465D31" w:rsidP="00465D31"/>
    <w:p w14:paraId="5FA26850" w14:textId="22EC18E0" w:rsidR="00465D31" w:rsidRPr="00966B34" w:rsidRDefault="00465D31" w:rsidP="00465D31">
      <w:pPr>
        <w:pStyle w:val="5"/>
        <w:spacing w:line="240" w:lineRule="auto"/>
        <w:rPr>
          <w:lang w:val="en-US"/>
        </w:rPr>
      </w:pPr>
      <w:r>
        <w:t>Рыбинск 202</w:t>
      </w:r>
      <w:r w:rsidR="00966B34">
        <w:rPr>
          <w:lang w:val="en-US"/>
        </w:rPr>
        <w:t>1</w:t>
      </w:r>
    </w:p>
    <w:p w14:paraId="7488BDC5" w14:textId="77777777" w:rsidR="00465D31" w:rsidRDefault="00465D31" w:rsidP="00465D31">
      <w:pPr>
        <w:spacing w:after="160" w:line="259" w:lineRule="auto"/>
      </w:pPr>
    </w:p>
    <w:p w14:paraId="3CE5204F" w14:textId="16F58313" w:rsidR="00274E1B" w:rsidRDefault="00465D31" w:rsidP="00C25335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9C2FB4">
        <w:rPr>
          <w:b/>
          <w:sz w:val="28"/>
          <w:szCs w:val="28"/>
        </w:rPr>
        <w:lastRenderedPageBreak/>
        <w:t>Задание:</w:t>
      </w:r>
      <w:r w:rsidRPr="009C2FB4">
        <w:rPr>
          <w:sz w:val="28"/>
          <w:szCs w:val="28"/>
        </w:rPr>
        <w:t xml:space="preserve"> </w:t>
      </w:r>
      <w:r w:rsidR="00C25335">
        <w:rPr>
          <w:sz w:val="28"/>
          <w:szCs w:val="28"/>
        </w:rPr>
        <w:t>в</w:t>
      </w:r>
      <w:r w:rsidR="00C25335" w:rsidRPr="00C25335">
        <w:rPr>
          <w:sz w:val="28"/>
          <w:szCs w:val="28"/>
        </w:rPr>
        <w:t>ыполнить проектирование базы данных для автоматизированной системы складского учета материалов для ООО «ХХХ» по следующему описанию. Выполнить моделирование с помощью ER-диаграммы в среде MySQL Workbench. Сгенерировать SQL-запросы для создания таблиц.</w:t>
      </w:r>
    </w:p>
    <w:p w14:paraId="63B22C11" w14:textId="77777777" w:rsidR="00003579" w:rsidRDefault="00003579" w:rsidP="00C25335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14:paraId="3D154659" w14:textId="0257244E" w:rsidR="001837C0" w:rsidRDefault="001837C0" w:rsidP="00C25335">
      <w:pPr>
        <w:pStyle w:val="a5"/>
        <w:spacing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D33838" wp14:editId="79207D01">
            <wp:simplePos x="0" y="0"/>
            <wp:positionH relativeFrom="margin">
              <wp:posOffset>-608965</wp:posOffset>
            </wp:positionH>
            <wp:positionV relativeFrom="margin">
              <wp:posOffset>1917065</wp:posOffset>
            </wp:positionV>
            <wp:extent cx="6908104" cy="611886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04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</w:rPr>
        <w:t>Схема БД:</w:t>
      </w:r>
    </w:p>
    <w:p w14:paraId="641870C4" w14:textId="77777777" w:rsidR="00003579" w:rsidRDefault="00003579" w:rsidP="00C25335">
      <w:pPr>
        <w:pStyle w:val="a5"/>
        <w:spacing w:line="360" w:lineRule="auto"/>
        <w:ind w:firstLine="708"/>
        <w:jc w:val="both"/>
        <w:rPr>
          <w:b/>
          <w:color w:val="000000"/>
          <w:sz w:val="28"/>
          <w:szCs w:val="28"/>
        </w:rPr>
      </w:pPr>
    </w:p>
    <w:p w14:paraId="7438A164" w14:textId="77777777" w:rsidR="007D2E83" w:rsidRDefault="007D2E83" w:rsidP="00274E1B">
      <w:pPr>
        <w:spacing w:before="100" w:beforeAutospacing="1" w:after="100" w:afterAutospacing="1"/>
        <w:rPr>
          <w:b/>
          <w:color w:val="000000"/>
          <w:sz w:val="28"/>
          <w:szCs w:val="28"/>
        </w:rPr>
      </w:pPr>
    </w:p>
    <w:p w14:paraId="3B946A19" w14:textId="77777777" w:rsidR="001837C0" w:rsidRDefault="001837C0" w:rsidP="00274E1B">
      <w:pPr>
        <w:spacing w:before="100" w:beforeAutospacing="1" w:after="100" w:afterAutospacing="1"/>
        <w:rPr>
          <w:b/>
          <w:color w:val="000000"/>
          <w:sz w:val="28"/>
          <w:szCs w:val="28"/>
        </w:rPr>
      </w:pPr>
    </w:p>
    <w:p w14:paraId="47B702CB" w14:textId="77777777" w:rsidR="001837C0" w:rsidRDefault="001837C0" w:rsidP="00274E1B">
      <w:pPr>
        <w:spacing w:before="100" w:beforeAutospacing="1" w:after="100" w:afterAutospacing="1"/>
        <w:rPr>
          <w:b/>
          <w:color w:val="000000"/>
          <w:sz w:val="28"/>
          <w:szCs w:val="28"/>
        </w:rPr>
      </w:pPr>
    </w:p>
    <w:p w14:paraId="52F30B0C" w14:textId="77777777" w:rsidR="0060178F" w:rsidRDefault="0060178F" w:rsidP="00274E1B">
      <w:pPr>
        <w:spacing w:before="100" w:beforeAutospacing="1" w:after="100" w:afterAutospacing="1"/>
        <w:rPr>
          <w:b/>
          <w:color w:val="000000"/>
          <w:sz w:val="28"/>
          <w:szCs w:val="28"/>
        </w:rPr>
      </w:pPr>
    </w:p>
    <w:p w14:paraId="73D46477" w14:textId="361F17E7" w:rsidR="00003579" w:rsidRPr="001837C0" w:rsidRDefault="001837C0" w:rsidP="001837C0">
      <w:pPr>
        <w:spacing w:before="100" w:beforeAutospacing="1" w:after="100" w:afterAutospacing="1"/>
        <w:rPr>
          <w:b/>
          <w:color w:val="000000"/>
          <w:sz w:val="28"/>
          <w:szCs w:val="28"/>
        </w:rPr>
      </w:pPr>
      <w:r w:rsidRPr="001837C0">
        <w:rPr>
          <w:b/>
          <w:color w:val="000000"/>
          <w:sz w:val="28"/>
          <w:szCs w:val="28"/>
        </w:rPr>
        <w:t>Бизнес-правила основных отношений:</w:t>
      </w:r>
    </w:p>
    <w:p w14:paraId="645040EB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Склад-Секция:</w:t>
      </w:r>
    </w:p>
    <w:p w14:paraId="75D7588D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1. Каждый склад может содержать несколько секций</w:t>
      </w:r>
    </w:p>
    <w:p w14:paraId="616D099D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2. Каждая секция может принадлежать только одному складу</w:t>
      </w:r>
    </w:p>
    <w:p w14:paraId="2F16B78F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3. Секция не может не принадлежать ни одному складу</w:t>
      </w:r>
    </w:p>
    <w:p w14:paraId="158CB587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4. Склад не может не содержать ни одной секции</w:t>
      </w:r>
    </w:p>
    <w:p w14:paraId="521CC7F2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</w:p>
    <w:p w14:paraId="352F68D4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Секция-Ячейка:</w:t>
      </w:r>
    </w:p>
    <w:p w14:paraId="76D565A7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1. Каждая секция может содержать несколько ячеек</w:t>
      </w:r>
    </w:p>
    <w:p w14:paraId="73A9B34C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2. Каждая ячейка может принадлежать только одной секции</w:t>
      </w:r>
    </w:p>
    <w:p w14:paraId="50505FB9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3. Ячейка не может не принадлежать ни одной секции</w:t>
      </w:r>
    </w:p>
    <w:p w14:paraId="36751273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4. Секция не может не содержать ни одной ячейки</w:t>
      </w:r>
    </w:p>
    <w:p w14:paraId="4451A23D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</w:p>
    <w:p w14:paraId="0AC9DD8C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Ячейка-Ярлык:</w:t>
      </w:r>
    </w:p>
    <w:p w14:paraId="7D450019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1. Каждая ячейка может содержать только один ярлык</w:t>
      </w:r>
    </w:p>
    <w:p w14:paraId="5B21C0C8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2. Каждый ярлык может принадлежать только одной ячейке</w:t>
      </w:r>
    </w:p>
    <w:p w14:paraId="38EDA2AE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3. Ярлык не может не принадлежать ни одной ячейке</w:t>
      </w:r>
    </w:p>
    <w:p w14:paraId="0F86C7E1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4. Ячейка не может не содержать ни одного ярлыка</w:t>
      </w:r>
    </w:p>
    <w:p w14:paraId="40AEADF9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</w:p>
    <w:p w14:paraId="0854FBE2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Ячейка-Карточка учёта:</w:t>
      </w:r>
    </w:p>
    <w:p w14:paraId="3F4FB916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1. Каждая ячейка может содержать только одну карточку учёта</w:t>
      </w:r>
    </w:p>
    <w:p w14:paraId="707C4C5E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2. Каждая карточка учёта может принадлежать только одной ячейке</w:t>
      </w:r>
    </w:p>
    <w:p w14:paraId="6B8AA802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lastRenderedPageBreak/>
        <w:t>3. Карточка учёта не может не принадлежать ни одной ячейке</w:t>
      </w:r>
    </w:p>
    <w:p w14:paraId="415C4A4A" w14:textId="77777777" w:rsid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  <w:r w:rsidRPr="001837C0">
        <w:rPr>
          <w:bCs/>
          <w:color w:val="000000"/>
          <w:sz w:val="28"/>
          <w:szCs w:val="28"/>
        </w:rPr>
        <w:t>4. Ячейка не может не содержать ни одной карточки учёта</w:t>
      </w:r>
    </w:p>
    <w:p w14:paraId="0C9AD293" w14:textId="77777777" w:rsidR="001837C0" w:rsidRPr="001837C0" w:rsidRDefault="001837C0" w:rsidP="001837C0">
      <w:pPr>
        <w:spacing w:before="100" w:beforeAutospacing="1" w:after="100" w:afterAutospacing="1"/>
        <w:rPr>
          <w:bCs/>
          <w:i/>
          <w:iCs/>
          <w:color w:val="000000"/>
          <w:sz w:val="28"/>
          <w:szCs w:val="28"/>
        </w:rPr>
      </w:pPr>
      <w:r w:rsidRPr="001837C0">
        <w:rPr>
          <w:bCs/>
          <w:i/>
          <w:iCs/>
          <w:color w:val="000000"/>
          <w:sz w:val="28"/>
          <w:szCs w:val="28"/>
        </w:rPr>
        <w:t>Файл со скриптами генерации таблиц прикреплен с документом.</w:t>
      </w:r>
    </w:p>
    <w:p w14:paraId="2A8D1524" w14:textId="77777777" w:rsidR="001837C0" w:rsidRPr="001837C0" w:rsidRDefault="001837C0" w:rsidP="001837C0">
      <w:pPr>
        <w:spacing w:before="100" w:beforeAutospacing="1" w:after="100" w:afterAutospacing="1"/>
        <w:rPr>
          <w:bCs/>
          <w:color w:val="000000"/>
          <w:sz w:val="28"/>
          <w:szCs w:val="28"/>
        </w:rPr>
      </w:pPr>
    </w:p>
    <w:p w14:paraId="0170C15A" w14:textId="77777777" w:rsidR="00C00DC5" w:rsidRDefault="00422B1E" w:rsidP="001837C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C00DC5">
        <w:rPr>
          <w:b/>
          <w:sz w:val="28"/>
          <w:szCs w:val="28"/>
        </w:rPr>
        <w:t xml:space="preserve"> </w:t>
      </w:r>
    </w:p>
    <w:p w14:paraId="5DB640CE" w14:textId="1E5A1D7C" w:rsidR="00460E33" w:rsidRDefault="00C00DC5" w:rsidP="0033401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B4246">
        <w:rPr>
          <w:color w:val="000000"/>
          <w:sz w:val="28"/>
          <w:szCs w:val="28"/>
        </w:rPr>
        <w:t>При выполнении представленных в работе задани</w:t>
      </w:r>
      <w:r w:rsidR="001837C0">
        <w:rPr>
          <w:color w:val="000000"/>
          <w:sz w:val="28"/>
          <w:szCs w:val="28"/>
        </w:rPr>
        <w:t>я</w:t>
      </w:r>
      <w:r w:rsidRPr="000B4246">
        <w:rPr>
          <w:color w:val="000000"/>
          <w:sz w:val="28"/>
          <w:szCs w:val="28"/>
        </w:rPr>
        <w:t xml:space="preserve"> б</w:t>
      </w:r>
      <w:r w:rsidR="001837C0">
        <w:rPr>
          <w:color w:val="000000"/>
          <w:sz w:val="28"/>
          <w:szCs w:val="28"/>
        </w:rPr>
        <w:t>ыла смоделирована схема базы данных</w:t>
      </w:r>
      <w:r w:rsidR="00E5249A" w:rsidRPr="00E5249A">
        <w:rPr>
          <w:sz w:val="28"/>
          <w:szCs w:val="28"/>
        </w:rPr>
        <w:t xml:space="preserve"> </w:t>
      </w:r>
      <w:r w:rsidR="00E5249A" w:rsidRPr="00C25335">
        <w:rPr>
          <w:sz w:val="28"/>
          <w:szCs w:val="28"/>
        </w:rPr>
        <w:t>для автоматизированной системы складского учета материалов для ООО «ХХХ» по описанию</w:t>
      </w:r>
      <w:r w:rsidR="001837C0">
        <w:rPr>
          <w:color w:val="000000"/>
          <w:sz w:val="28"/>
          <w:szCs w:val="28"/>
        </w:rPr>
        <w:t xml:space="preserve"> в среде </w:t>
      </w:r>
      <w:r w:rsidR="00E5249A" w:rsidRPr="00C25335">
        <w:rPr>
          <w:sz w:val="28"/>
          <w:szCs w:val="28"/>
        </w:rPr>
        <w:t>MySQL Workbench</w:t>
      </w:r>
      <w:r w:rsidR="00E5249A">
        <w:rPr>
          <w:sz w:val="28"/>
          <w:szCs w:val="28"/>
        </w:rPr>
        <w:t>, написаны бизнес-</w:t>
      </w:r>
      <w:r w:rsidR="00003579">
        <w:rPr>
          <w:sz w:val="28"/>
          <w:szCs w:val="28"/>
        </w:rPr>
        <w:t>правила, а</w:t>
      </w:r>
      <w:r w:rsidR="00E5249A">
        <w:rPr>
          <w:sz w:val="28"/>
          <w:szCs w:val="28"/>
        </w:rPr>
        <w:t xml:space="preserve"> также с</w:t>
      </w:r>
      <w:r w:rsidR="00E5249A" w:rsidRPr="00C25335">
        <w:rPr>
          <w:sz w:val="28"/>
          <w:szCs w:val="28"/>
        </w:rPr>
        <w:t>генериров</w:t>
      </w:r>
      <w:r w:rsidR="00E5249A">
        <w:rPr>
          <w:sz w:val="28"/>
          <w:szCs w:val="28"/>
        </w:rPr>
        <w:t>аны</w:t>
      </w:r>
      <w:r w:rsidR="00E5249A" w:rsidRPr="00C25335">
        <w:rPr>
          <w:sz w:val="28"/>
          <w:szCs w:val="28"/>
        </w:rPr>
        <w:t xml:space="preserve"> SQL-запросы для создания таблиц</w:t>
      </w:r>
      <w:r w:rsidR="00E5249A">
        <w:rPr>
          <w:sz w:val="28"/>
          <w:szCs w:val="28"/>
        </w:rPr>
        <w:t>.</w:t>
      </w:r>
    </w:p>
    <w:p w14:paraId="33E117FF" w14:textId="77777777" w:rsidR="001837C0" w:rsidRDefault="001837C0" w:rsidP="001837C0">
      <w:pPr>
        <w:rPr>
          <w:color w:val="000000"/>
          <w:sz w:val="28"/>
          <w:szCs w:val="28"/>
        </w:rPr>
      </w:pPr>
    </w:p>
    <w:p w14:paraId="5D626BED" w14:textId="77777777" w:rsidR="001837C0" w:rsidRPr="001837C0" w:rsidRDefault="001837C0" w:rsidP="001837C0">
      <w:pPr>
        <w:tabs>
          <w:tab w:val="left" w:pos="158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837C0" w:rsidRPr="00183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4A43"/>
    <w:multiLevelType w:val="hybridMultilevel"/>
    <w:tmpl w:val="5C105336"/>
    <w:lvl w:ilvl="0" w:tplc="5038F6D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D506F1"/>
    <w:multiLevelType w:val="hybridMultilevel"/>
    <w:tmpl w:val="082CF6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565B0F"/>
    <w:multiLevelType w:val="hybridMultilevel"/>
    <w:tmpl w:val="3C7823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CE52CC"/>
    <w:multiLevelType w:val="hybridMultilevel"/>
    <w:tmpl w:val="3CAE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582082"/>
    <w:multiLevelType w:val="hybridMultilevel"/>
    <w:tmpl w:val="993E6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25E30"/>
    <w:multiLevelType w:val="hybridMultilevel"/>
    <w:tmpl w:val="4D80B9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5D0F08"/>
    <w:multiLevelType w:val="hybridMultilevel"/>
    <w:tmpl w:val="AD8659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012BBA"/>
    <w:multiLevelType w:val="hybridMultilevel"/>
    <w:tmpl w:val="7ED081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EC0B58"/>
    <w:multiLevelType w:val="hybridMultilevel"/>
    <w:tmpl w:val="A0A08E0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59"/>
    <w:rsid w:val="00003579"/>
    <w:rsid w:val="000111BF"/>
    <w:rsid w:val="000B4246"/>
    <w:rsid w:val="000C5494"/>
    <w:rsid w:val="001837C0"/>
    <w:rsid w:val="0019461E"/>
    <w:rsid w:val="001B4EFB"/>
    <w:rsid w:val="0021216E"/>
    <w:rsid w:val="00274E1B"/>
    <w:rsid w:val="002B4F6D"/>
    <w:rsid w:val="003035CE"/>
    <w:rsid w:val="00334012"/>
    <w:rsid w:val="003C08A1"/>
    <w:rsid w:val="003F1539"/>
    <w:rsid w:val="00422B1E"/>
    <w:rsid w:val="00460E33"/>
    <w:rsid w:val="00465D31"/>
    <w:rsid w:val="005F6D1C"/>
    <w:rsid w:val="0060178F"/>
    <w:rsid w:val="006D75B1"/>
    <w:rsid w:val="00724FBE"/>
    <w:rsid w:val="00732CF2"/>
    <w:rsid w:val="007D2E83"/>
    <w:rsid w:val="007F1D59"/>
    <w:rsid w:val="008653C0"/>
    <w:rsid w:val="008952A8"/>
    <w:rsid w:val="00966B34"/>
    <w:rsid w:val="00990386"/>
    <w:rsid w:val="00A50CC3"/>
    <w:rsid w:val="00BA7364"/>
    <w:rsid w:val="00BC501A"/>
    <w:rsid w:val="00C00DC5"/>
    <w:rsid w:val="00C25335"/>
    <w:rsid w:val="00CE558C"/>
    <w:rsid w:val="00CF3608"/>
    <w:rsid w:val="00D04839"/>
    <w:rsid w:val="00DC30D4"/>
    <w:rsid w:val="00E5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ABC3F"/>
  <w15:docId w15:val="{2E22A747-DA63-4FC5-9601-55EEE075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5D31"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465D31"/>
    <w:pPr>
      <w:keepNext/>
      <w:spacing w:line="360" w:lineRule="auto"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465D31"/>
    <w:rPr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465D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465D31"/>
  </w:style>
  <w:style w:type="paragraph" w:styleId="a6">
    <w:name w:val="Balloon Text"/>
    <w:basedOn w:val="a"/>
    <w:link w:val="a7"/>
    <w:rsid w:val="00DC30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DC30D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1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Marie Kondratenko</cp:lastModifiedBy>
  <cp:revision>3</cp:revision>
  <cp:lastPrinted>2021-06-09T14:02:00Z</cp:lastPrinted>
  <dcterms:created xsi:type="dcterms:W3CDTF">2021-06-09T14:02:00Z</dcterms:created>
  <dcterms:modified xsi:type="dcterms:W3CDTF">2021-06-09T14:02:00Z</dcterms:modified>
</cp:coreProperties>
</file>