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37A6" w14:textId="77777777" w:rsidR="007E09E5" w:rsidRDefault="007E09E5" w:rsidP="007E09E5">
      <w:pPr>
        <w:pStyle w:val="Heading1"/>
      </w:pPr>
      <w:r w:rsidRPr="002B6610">
        <w:t>freETarget</w:t>
      </w:r>
    </w:p>
    <w:p w14:paraId="073AA08B" w14:textId="21A2E174" w:rsidR="007E09E5" w:rsidRPr="00965A95" w:rsidRDefault="007E09E5" w:rsidP="007E09E5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1122E" wp14:editId="31A3519E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4FF3A" w14:textId="77777777" w:rsidR="007E09E5" w:rsidRDefault="007E09E5" w:rsidP="007E0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11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6F84FF3A" w14:textId="77777777" w:rsidR="007E09E5" w:rsidRDefault="007E09E5" w:rsidP="007E09E5"/>
                  </w:txbxContent>
                </v:textbox>
              </v:shape>
            </w:pict>
          </mc:Fallback>
        </mc:AlternateContent>
      </w:r>
      <w:r w:rsidRPr="00965A95">
        <w:rPr>
          <w:sz w:val="40"/>
          <w:szCs w:val="40"/>
        </w:rPr>
        <w:t xml:space="preserve">Assembling </w:t>
      </w:r>
      <w:proofErr w:type="spellStart"/>
      <w:r w:rsidRPr="00965A95">
        <w:rPr>
          <w:sz w:val="40"/>
          <w:szCs w:val="40"/>
        </w:rPr>
        <w:t>freETarget</w:t>
      </w:r>
      <w:proofErr w:type="spellEnd"/>
      <w:r w:rsidRPr="00965A9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Club or </w:t>
      </w:r>
      <w:r w:rsidRPr="00965A95">
        <w:rPr>
          <w:sz w:val="40"/>
          <w:szCs w:val="40"/>
        </w:rPr>
        <w:t>Competition</w:t>
      </w:r>
    </w:p>
    <w:p w14:paraId="6F2DA1AD" w14:textId="77777777" w:rsidR="007E09E5" w:rsidRPr="002B6610" w:rsidRDefault="007E09E5" w:rsidP="007E09E5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44A057FE" w14:textId="77777777" w:rsidR="007E09E5" w:rsidRDefault="007E09E5" w:rsidP="007E0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9E5" w14:paraId="7A926153" w14:textId="77777777" w:rsidTr="004905B9">
        <w:tc>
          <w:tcPr>
            <w:tcW w:w="9350" w:type="dxa"/>
          </w:tcPr>
          <w:p w14:paraId="36827A2C" w14:textId="1DE54E0E" w:rsidR="007E09E5" w:rsidRDefault="007E09E5" w:rsidP="004905B9">
            <w:r>
              <w:t xml:space="preserve">The flatpack is made from unfinished wood. </w:t>
            </w:r>
          </w:p>
          <w:p w14:paraId="4695C8C5" w14:textId="77777777" w:rsidR="007E09E5" w:rsidRDefault="007E09E5" w:rsidP="007E09E5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>
              <w:t>Wear eye protection</w:t>
            </w:r>
          </w:p>
          <w:p w14:paraId="7B43FEC9" w14:textId="77777777" w:rsidR="007E09E5" w:rsidRPr="006E126D" w:rsidRDefault="007E09E5" w:rsidP="007E09E5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>
              <w:t>Use caution when assembling to avoid splinters</w:t>
            </w:r>
          </w:p>
        </w:tc>
      </w:tr>
    </w:tbl>
    <w:p w14:paraId="5CAC942D" w14:textId="77777777" w:rsidR="007E09E5" w:rsidRDefault="007E09E5" w:rsidP="007E09E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9E5" w14:paraId="3378A7B9" w14:textId="77777777" w:rsidTr="004905B9">
        <w:tc>
          <w:tcPr>
            <w:tcW w:w="9350" w:type="dxa"/>
          </w:tcPr>
          <w:p w14:paraId="76E1BCEE" w14:textId="21984C3A" w:rsidR="007E09E5" w:rsidRDefault="007E09E5" w:rsidP="004905B9">
            <w:r>
              <w:t xml:space="preserve">When using </w:t>
            </w:r>
            <w:proofErr w:type="spellStart"/>
            <w:r>
              <w:t>freeTarget</w:t>
            </w:r>
            <w:proofErr w:type="spellEnd"/>
            <w:r>
              <w:t>:</w:t>
            </w:r>
          </w:p>
          <w:p w14:paraId="4D19DC23" w14:textId="77777777" w:rsidR="007E09E5" w:rsidRDefault="007E09E5" w:rsidP="007E09E5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>
              <w:t>Wear eye protection</w:t>
            </w:r>
          </w:p>
          <w:p w14:paraId="741F1748" w14:textId="77777777" w:rsidR="007E09E5" w:rsidRDefault="007E09E5" w:rsidP="007E09E5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>
              <w:t>Maintain a safe distance</w:t>
            </w:r>
          </w:p>
          <w:p w14:paraId="45415F08" w14:textId="15F2E06C" w:rsidR="007E09E5" w:rsidRDefault="007E09E5" w:rsidP="004905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>
              <w:t>Do not shoot into any areas except the open target areas.</w:t>
            </w:r>
          </w:p>
          <w:p w14:paraId="0A4E7AE1" w14:textId="58724935" w:rsidR="007E09E5" w:rsidRDefault="007E09E5" w:rsidP="004905B9">
            <w:r>
              <w:t xml:space="preserve">The </w:t>
            </w:r>
            <w:proofErr w:type="spellStart"/>
            <w:r>
              <w:t>freeETarget</w:t>
            </w:r>
            <w:proofErr w:type="spellEnd"/>
            <w:r>
              <w:t xml:space="preserve"> project or contributors </w:t>
            </w:r>
            <w:r w:rsidR="00523724">
              <w:t>are not</w:t>
            </w:r>
            <w:r>
              <w:t xml:space="preserve"> responsible for any injuries when using this target of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components.</w:t>
            </w:r>
          </w:p>
          <w:p w14:paraId="6E9A6098" w14:textId="336AE3C5" w:rsidR="007E09E5" w:rsidRPr="006E126D" w:rsidRDefault="007E09E5" w:rsidP="004905B9">
            <w:r>
              <w:t>Target shooting can be dangerous so apply caution in everything you do.</w:t>
            </w:r>
          </w:p>
        </w:tc>
      </w:tr>
    </w:tbl>
    <w:p w14:paraId="037A4F09" w14:textId="77777777" w:rsidR="005B330F" w:rsidRPr="00523724" w:rsidRDefault="007E09E5" w:rsidP="007E09E5">
      <w:pPr>
        <w:rPr>
          <w:b/>
          <w:bCs/>
        </w:rPr>
      </w:pPr>
      <w:r w:rsidRPr="00523724">
        <w:rPr>
          <w:b/>
          <w:bCs/>
        </w:rPr>
        <w:t xml:space="preserve">Thank you for purchasing the </w:t>
      </w:r>
      <w:proofErr w:type="spellStart"/>
      <w:r w:rsidRPr="00523724">
        <w:rPr>
          <w:b/>
          <w:bCs/>
        </w:rPr>
        <w:t>FreeETarget</w:t>
      </w:r>
      <w:proofErr w:type="spellEnd"/>
      <w:r w:rsidRPr="00523724">
        <w:rPr>
          <w:b/>
          <w:bCs/>
        </w:rPr>
        <w:t xml:space="preserve"> Club or Competition. </w:t>
      </w:r>
    </w:p>
    <w:p w14:paraId="7EB16399" w14:textId="0636BA6E" w:rsidR="007E09E5" w:rsidRPr="00523724" w:rsidRDefault="007E09E5" w:rsidP="007E09E5">
      <w:pPr>
        <w:rPr>
          <w:b/>
          <w:bCs/>
        </w:rPr>
      </w:pPr>
      <w:r w:rsidRPr="00523724">
        <w:rPr>
          <w:b/>
          <w:bCs/>
        </w:rPr>
        <w:t>Visit free-e-target.com for more instructions</w:t>
      </w:r>
    </w:p>
    <w:p w14:paraId="12811F8D" w14:textId="38F9E901" w:rsidR="007E09E5" w:rsidRPr="00523724" w:rsidRDefault="007E09E5" w:rsidP="007E09E5">
      <w:r w:rsidRPr="00523724">
        <w:rPr>
          <w:b/>
          <w:bCs/>
        </w:rPr>
        <w:t>Club Target Instructions</w:t>
      </w:r>
      <w:r w:rsidRPr="00523724">
        <w:t xml:space="preserve"> </w:t>
      </w:r>
      <w:hyperlink r:id="rId5" w:history="1">
        <w:r w:rsidRPr="00523724">
          <w:rPr>
            <w:rStyle w:val="Hyperlink"/>
          </w:rPr>
          <w:t>https://free-e-target.com/assembling-the-freetarget-club/</w:t>
        </w:r>
      </w:hyperlink>
    </w:p>
    <w:p w14:paraId="05F49BD5" w14:textId="336F67EC" w:rsidR="00523724" w:rsidRPr="00523724" w:rsidRDefault="007E09E5">
      <w:pPr>
        <w:rPr>
          <w:rStyle w:val="Hyperlink"/>
        </w:rPr>
      </w:pPr>
      <w:r w:rsidRPr="00523724">
        <w:rPr>
          <w:b/>
          <w:bCs/>
        </w:rPr>
        <w:t>Competition Target Instructions</w:t>
      </w:r>
      <w:r w:rsidRPr="00523724">
        <w:t xml:space="preserve"> </w:t>
      </w:r>
      <w:hyperlink r:id="rId6" w:history="1">
        <w:r w:rsidRPr="00523724">
          <w:rPr>
            <w:rStyle w:val="Hyperlink"/>
          </w:rPr>
          <w:t>https://free-e-target.com/technical-documentation/assembly/assembling-the-freetarget-flatpack-2/</w:t>
        </w:r>
      </w:hyperlink>
    </w:p>
    <w:p w14:paraId="59EC89AC" w14:textId="77777777" w:rsidR="00523724" w:rsidRPr="00523724" w:rsidRDefault="00523724" w:rsidP="00523724">
      <w:pPr>
        <w:rPr>
          <w:b/>
          <w:bCs/>
        </w:rPr>
      </w:pPr>
      <w:r w:rsidRPr="00523724">
        <w:rPr>
          <w:b/>
          <w:bCs/>
        </w:rPr>
        <w:t>Included</w:t>
      </w:r>
    </w:p>
    <w:p w14:paraId="626A7E7F" w14:textId="77777777" w:rsidR="00523724" w:rsidRPr="00523724" w:rsidRDefault="00523724" w:rsidP="00523724">
      <w:pPr>
        <w:pStyle w:val="ListParagraph"/>
        <w:numPr>
          <w:ilvl w:val="0"/>
          <w:numId w:val="4"/>
        </w:numPr>
        <w:rPr>
          <w:b/>
          <w:bCs/>
        </w:rPr>
      </w:pPr>
      <w:r w:rsidRPr="00523724">
        <w:rPr>
          <w:b/>
          <w:bCs/>
        </w:rPr>
        <w:t>Circuit</w:t>
      </w:r>
    </w:p>
    <w:p w14:paraId="2A83C75F" w14:textId="77777777" w:rsidR="00523724" w:rsidRPr="00523724" w:rsidRDefault="00523724" w:rsidP="00523724">
      <w:pPr>
        <w:pStyle w:val="ListParagraph"/>
        <w:numPr>
          <w:ilvl w:val="0"/>
          <w:numId w:val="4"/>
        </w:numPr>
        <w:rPr>
          <w:b/>
          <w:bCs/>
        </w:rPr>
      </w:pPr>
      <w:r w:rsidRPr="00523724">
        <w:rPr>
          <w:b/>
          <w:bCs/>
        </w:rPr>
        <w:t>Housing</w:t>
      </w:r>
    </w:p>
    <w:p w14:paraId="1C845D4F" w14:textId="77777777" w:rsidR="00523724" w:rsidRPr="00523724" w:rsidRDefault="00523724" w:rsidP="00523724">
      <w:pPr>
        <w:pStyle w:val="ListParagraph"/>
        <w:numPr>
          <w:ilvl w:val="0"/>
          <w:numId w:val="4"/>
        </w:numPr>
        <w:rPr>
          <w:b/>
          <w:bCs/>
        </w:rPr>
      </w:pPr>
      <w:r w:rsidRPr="00523724">
        <w:rPr>
          <w:b/>
          <w:bCs/>
        </w:rPr>
        <w:t>Hardware</w:t>
      </w:r>
    </w:p>
    <w:p w14:paraId="1CFC525A" w14:textId="77777777" w:rsidR="00523724" w:rsidRPr="00523724" w:rsidRDefault="00523724" w:rsidP="00523724">
      <w:pPr>
        <w:rPr>
          <w:b/>
          <w:bCs/>
        </w:rPr>
      </w:pPr>
      <w:r w:rsidRPr="00523724">
        <w:rPr>
          <w:b/>
          <w:bCs/>
        </w:rPr>
        <w:t>Not Included</w:t>
      </w:r>
    </w:p>
    <w:p w14:paraId="16F01872" w14:textId="77777777" w:rsidR="00523724" w:rsidRPr="00523724" w:rsidRDefault="00523724" w:rsidP="00523724">
      <w:pPr>
        <w:pStyle w:val="ListParagraph"/>
        <w:numPr>
          <w:ilvl w:val="0"/>
          <w:numId w:val="5"/>
        </w:numPr>
        <w:rPr>
          <w:b/>
          <w:bCs/>
        </w:rPr>
      </w:pPr>
      <w:r w:rsidRPr="00523724">
        <w:rPr>
          <w:b/>
          <w:bCs/>
        </w:rPr>
        <w:t>Glue</w:t>
      </w:r>
    </w:p>
    <w:p w14:paraId="13E68769" w14:textId="77777777" w:rsidR="00523724" w:rsidRPr="00523724" w:rsidRDefault="00523724" w:rsidP="00523724">
      <w:pPr>
        <w:pStyle w:val="ListParagraph"/>
        <w:numPr>
          <w:ilvl w:val="0"/>
          <w:numId w:val="5"/>
        </w:numPr>
        <w:rPr>
          <w:b/>
          <w:bCs/>
        </w:rPr>
      </w:pPr>
      <w:r w:rsidRPr="00523724">
        <w:rPr>
          <w:b/>
          <w:bCs/>
        </w:rPr>
        <w:t>Lights</w:t>
      </w:r>
    </w:p>
    <w:p w14:paraId="7FFAF742" w14:textId="43040BB5" w:rsidR="00523724" w:rsidRPr="00523724" w:rsidRDefault="00523724" w:rsidP="00523724">
      <w:pPr>
        <w:pStyle w:val="ListParagraph"/>
        <w:numPr>
          <w:ilvl w:val="0"/>
          <w:numId w:val="5"/>
        </w:numPr>
        <w:rPr>
          <w:b/>
          <w:bCs/>
        </w:rPr>
      </w:pPr>
      <w:r w:rsidRPr="00523724">
        <w:rPr>
          <w:b/>
          <w:bCs/>
        </w:rPr>
        <w:t>Witness paper power supply</w:t>
      </w:r>
      <w:bookmarkStart w:id="0" w:name="_GoBack"/>
      <w:bookmarkEnd w:id="0"/>
    </w:p>
    <w:sectPr w:rsidR="00523724" w:rsidRPr="00523724" w:rsidSect="00E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7AE"/>
    <w:multiLevelType w:val="hybridMultilevel"/>
    <w:tmpl w:val="1F6E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C40B8"/>
    <w:multiLevelType w:val="hybridMultilevel"/>
    <w:tmpl w:val="22CA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5"/>
    <w:rsid w:val="00523724"/>
    <w:rsid w:val="005B330F"/>
    <w:rsid w:val="007E09E5"/>
    <w:rsid w:val="00E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B127"/>
  <w15:chartTrackingRefBased/>
  <w15:docId w15:val="{A794870D-B81B-0F4A-BECF-A1B09415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E5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E5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E09E5"/>
    <w:pPr>
      <w:ind w:left="720"/>
      <w:contextualSpacing/>
    </w:pPr>
  </w:style>
  <w:style w:type="table" w:styleId="TableGrid">
    <w:name w:val="Table Grid"/>
    <w:basedOn w:val="TableNormal"/>
    <w:uiPriority w:val="39"/>
    <w:rsid w:val="007E09E5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-e-target.com/technical-documentation/assembly/assembling-the-freetarget-flatpack-2/" TargetMode="External"/><Relationship Id="rId5" Type="http://schemas.openxmlformats.org/officeDocument/2006/relationships/hyperlink" Target="https://free-e-target.com/assembling-the-freetarget-cl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dcterms:created xsi:type="dcterms:W3CDTF">2022-11-22T23:26:00Z</dcterms:created>
  <dcterms:modified xsi:type="dcterms:W3CDTF">2022-12-04T17:35:00Z</dcterms:modified>
</cp:coreProperties>
</file>