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51D4B71B" w14:textId="044C5755" w:rsidR="00E66D1F" w:rsidRPr="00CE5B9A" w:rsidRDefault="002B6610" w:rsidP="002B6610">
      <w:pPr>
        <w:rPr>
          <w:rFonts w:ascii="Arial" w:hAnsi="Arial" w:cs="Arial"/>
          <w:sz w:val="44"/>
          <w:szCs w:val="44"/>
        </w:rPr>
      </w:pPr>
      <w:r w:rsidRPr="00CE5B9A">
        <w:rPr>
          <w:rFonts w:ascii="Arial" w:hAnsi="Arial" w:cs="Arial"/>
          <w:sz w:val="44"/>
          <w:szCs w:val="44"/>
        </w:rPr>
        <w:t xml:space="preserve">Application Note: </w:t>
      </w:r>
      <w:proofErr w:type="spellStart"/>
      <w:r w:rsidR="009F685A">
        <w:rPr>
          <w:rFonts w:ascii="Arial" w:hAnsi="Arial" w:cs="Arial"/>
          <w:sz w:val="44"/>
          <w:szCs w:val="44"/>
        </w:rPr>
        <w:t>Multi Function</w:t>
      </w:r>
      <w:proofErr w:type="spellEnd"/>
      <w:r w:rsidR="009F685A">
        <w:rPr>
          <w:rFonts w:ascii="Arial" w:hAnsi="Arial" w:cs="Arial"/>
          <w:sz w:val="44"/>
          <w:szCs w:val="44"/>
        </w:rPr>
        <w:t xml:space="preserve"> Switches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YNo1+94AAAAL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F11B33" w:rsidRDefault="00F11B33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1BD1D11B" w14:textId="2326BDB9" w:rsidR="00A94236" w:rsidRPr="00A94236" w:rsidRDefault="002B6610">
      <w:pPr>
        <w:rPr>
          <w:rFonts w:ascii="Arial" w:hAnsi="Arial" w:cs="Arial"/>
          <w:b/>
          <w:bCs/>
          <w:sz w:val="28"/>
          <w:szCs w:val="28"/>
        </w:rPr>
      </w:pPr>
      <w:r w:rsidRPr="00A94236">
        <w:rPr>
          <w:rFonts w:ascii="Arial" w:hAnsi="Arial" w:cs="Arial"/>
          <w:b/>
          <w:bCs/>
          <w:sz w:val="28"/>
          <w:szCs w:val="28"/>
        </w:rPr>
        <w:t>SUMMAR</w:t>
      </w:r>
      <w:r w:rsidR="00A94236">
        <w:rPr>
          <w:rFonts w:ascii="Arial" w:hAnsi="Arial" w:cs="Arial"/>
          <w:b/>
          <w:bCs/>
          <w:sz w:val="28"/>
          <w:szCs w:val="28"/>
        </w:rPr>
        <w:t>Y</w:t>
      </w:r>
    </w:p>
    <w:p w14:paraId="32FDDA06" w14:textId="0FDE13F6" w:rsidR="00A94236" w:rsidRDefault="00A94236"/>
    <w:p w14:paraId="5A1E49D6" w14:textId="5B1986EF" w:rsidR="002B6610" w:rsidRDefault="009F685A">
      <w:proofErr w:type="spellStart"/>
      <w:r>
        <w:t>freETarget</w:t>
      </w:r>
      <w:proofErr w:type="spellEnd"/>
      <w:r>
        <w:t xml:space="preserve"> supports a pair of push button switches that can be used to customize the operation of the unit while in the target holder.</w:t>
      </w:r>
    </w:p>
    <w:p w14:paraId="7D5A75F5" w14:textId="77777777" w:rsidR="009F685A" w:rsidRDefault="009F685A"/>
    <w:p w14:paraId="145FBEAB" w14:textId="6A9FE5F1" w:rsidR="002B6610" w:rsidRPr="00A94236" w:rsidRDefault="002B6610" w:rsidP="002B6610">
      <w:pPr>
        <w:rPr>
          <w:rFonts w:ascii="Arial" w:hAnsi="Arial" w:cs="Arial"/>
        </w:rPr>
      </w:pPr>
    </w:p>
    <w:p w14:paraId="13453C06" w14:textId="1603ECA3" w:rsidR="002B6610" w:rsidRDefault="009F685A" w:rsidP="002B66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MULTIFUNCTION SWITCHES</w:t>
      </w:r>
    </w:p>
    <w:p w14:paraId="639B338B" w14:textId="54154718" w:rsidR="009F685A" w:rsidRDefault="009F685A" w:rsidP="009826E2"/>
    <w:p w14:paraId="1B73C656" w14:textId="3C01954D" w:rsidR="00BC0EDF" w:rsidRDefault="009F685A" w:rsidP="00BC0EDF">
      <w:r>
        <w:t xml:space="preserve">There are two switches that can be used interchangeably, </w:t>
      </w:r>
      <w:proofErr w:type="spellStart"/>
      <w:r>
        <w:t>ie</w:t>
      </w:r>
      <w:proofErr w:type="spellEnd"/>
      <w:r>
        <w:t xml:space="preserve"> what can be done with A can be done with B.  The JSON string {“MFS</w:t>
      </w:r>
      <w:proofErr w:type="gramStart"/>
      <w:r>
        <w:t>”:</w:t>
      </w:r>
      <w:r w:rsidR="00BC0EDF">
        <w:t>VVVVV</w:t>
      </w:r>
      <w:proofErr w:type="gramEnd"/>
      <w:r>
        <w:t xml:space="preserve">} </w:t>
      </w:r>
      <w:r w:rsidR="00BC0EDF">
        <w:t>controls the function of the switches in tap or hold as shown in Table 1.  The functions available are shown in Table 2.</w:t>
      </w:r>
    </w:p>
    <w:p w14:paraId="08C24E45" w14:textId="77777777" w:rsidR="00BC0EDF" w:rsidRDefault="00BC0EDF" w:rsidP="009826E2"/>
    <w:p w14:paraId="19F2B483" w14:textId="13F1C3C1" w:rsidR="00BC0EDF" w:rsidRDefault="00BC0EDF" w:rsidP="00BC0EDF">
      <w:pPr>
        <w:jc w:val="center"/>
      </w:pPr>
      <w:r>
        <w:t>Table 1: MFS Control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BC0EDF" w14:paraId="41A20D64" w14:textId="77777777" w:rsidTr="004165CF">
        <w:tc>
          <w:tcPr>
            <w:tcW w:w="985" w:type="dxa"/>
          </w:tcPr>
          <w:p w14:paraId="0F03CE33" w14:textId="77777777" w:rsidR="00BC0EDF" w:rsidRDefault="00BC0EDF" w:rsidP="004165CF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200A2E61" w14:textId="77777777" w:rsidR="00BC0EDF" w:rsidRDefault="00BC0EDF" w:rsidP="004165CF">
            <w:r>
              <w:t>Use</w:t>
            </w:r>
          </w:p>
        </w:tc>
      </w:tr>
      <w:tr w:rsidR="00BC0EDF" w14:paraId="5AEA795C" w14:textId="77777777" w:rsidTr="004165CF">
        <w:tc>
          <w:tcPr>
            <w:tcW w:w="985" w:type="dxa"/>
          </w:tcPr>
          <w:p w14:paraId="00E87A1E" w14:textId="412D9F9C" w:rsidR="00BC0EDF" w:rsidRDefault="00BC0EDF" w:rsidP="004165CF">
            <w:pPr>
              <w:jc w:val="center"/>
            </w:pPr>
            <w:proofErr w:type="spellStart"/>
            <w:r>
              <w:t>Vxxxx</w:t>
            </w:r>
            <w:proofErr w:type="spellEnd"/>
          </w:p>
        </w:tc>
        <w:tc>
          <w:tcPr>
            <w:tcW w:w="4050" w:type="dxa"/>
          </w:tcPr>
          <w:p w14:paraId="71A17AA1" w14:textId="49118989" w:rsidR="00BC0EDF" w:rsidRDefault="00BC0EDF" w:rsidP="004165CF">
            <w:r>
              <w:t>Value controls Tap on Switch 2 (only 0-1-2 allowed)</w:t>
            </w:r>
          </w:p>
        </w:tc>
      </w:tr>
      <w:tr w:rsidR="00BC0EDF" w14:paraId="16225645" w14:textId="77777777" w:rsidTr="004165CF">
        <w:tc>
          <w:tcPr>
            <w:tcW w:w="985" w:type="dxa"/>
          </w:tcPr>
          <w:p w14:paraId="703EA200" w14:textId="1B680375" w:rsidR="00BC0EDF" w:rsidRDefault="00BC0EDF" w:rsidP="004165CF">
            <w:pPr>
              <w:jc w:val="center"/>
            </w:pPr>
            <w:proofErr w:type="spellStart"/>
            <w:r>
              <w:t>xVxxx</w:t>
            </w:r>
            <w:proofErr w:type="spellEnd"/>
          </w:p>
        </w:tc>
        <w:tc>
          <w:tcPr>
            <w:tcW w:w="4050" w:type="dxa"/>
          </w:tcPr>
          <w:p w14:paraId="2DD9C333" w14:textId="55EC5D74" w:rsidR="00BC0EDF" w:rsidRDefault="00BC0EDF" w:rsidP="004165CF">
            <w:r>
              <w:t>Value controls Tap on Switch 1</w:t>
            </w:r>
          </w:p>
        </w:tc>
      </w:tr>
      <w:tr w:rsidR="00BC0EDF" w14:paraId="039818E0" w14:textId="77777777" w:rsidTr="004165CF">
        <w:tc>
          <w:tcPr>
            <w:tcW w:w="985" w:type="dxa"/>
          </w:tcPr>
          <w:p w14:paraId="3E544745" w14:textId="41A72759" w:rsidR="00BC0EDF" w:rsidRDefault="00BC0EDF" w:rsidP="004165CF">
            <w:pPr>
              <w:jc w:val="center"/>
            </w:pPr>
            <w:proofErr w:type="spellStart"/>
            <w:r>
              <w:t>xxVxx</w:t>
            </w:r>
            <w:proofErr w:type="spellEnd"/>
          </w:p>
        </w:tc>
        <w:tc>
          <w:tcPr>
            <w:tcW w:w="4050" w:type="dxa"/>
          </w:tcPr>
          <w:p w14:paraId="423EF05E" w14:textId="36737D23" w:rsidR="00BC0EDF" w:rsidRDefault="00BC0EDF" w:rsidP="004165CF">
            <w:r>
              <w:t>Value controls Hold on 1 &amp; 2</w:t>
            </w:r>
          </w:p>
        </w:tc>
      </w:tr>
      <w:tr w:rsidR="00BC0EDF" w14:paraId="4158C06E" w14:textId="77777777" w:rsidTr="004165CF">
        <w:tc>
          <w:tcPr>
            <w:tcW w:w="985" w:type="dxa"/>
          </w:tcPr>
          <w:p w14:paraId="7CFEEADD" w14:textId="01F4E3A1" w:rsidR="00BC0EDF" w:rsidRDefault="00BC0EDF" w:rsidP="004165CF">
            <w:pPr>
              <w:jc w:val="center"/>
            </w:pPr>
            <w:proofErr w:type="spellStart"/>
            <w:r>
              <w:t>xxVx</w:t>
            </w:r>
            <w:proofErr w:type="spellEnd"/>
          </w:p>
        </w:tc>
        <w:tc>
          <w:tcPr>
            <w:tcW w:w="4050" w:type="dxa"/>
          </w:tcPr>
          <w:p w14:paraId="5A8527E7" w14:textId="354E1546" w:rsidR="00BC0EDF" w:rsidRDefault="00BC0EDF" w:rsidP="004165CF">
            <w:r>
              <w:t>Value controls Hold on Switch 2</w:t>
            </w:r>
          </w:p>
        </w:tc>
      </w:tr>
      <w:tr w:rsidR="00BC0EDF" w14:paraId="340209B0" w14:textId="77777777" w:rsidTr="004165CF">
        <w:tc>
          <w:tcPr>
            <w:tcW w:w="985" w:type="dxa"/>
          </w:tcPr>
          <w:p w14:paraId="04DB0AF0" w14:textId="66D35EC5" w:rsidR="00BC0EDF" w:rsidRDefault="00BC0EDF" w:rsidP="004165CF">
            <w:pPr>
              <w:jc w:val="center"/>
            </w:pPr>
            <w:proofErr w:type="spellStart"/>
            <w:r>
              <w:t>xxxxV</w:t>
            </w:r>
            <w:proofErr w:type="spellEnd"/>
          </w:p>
        </w:tc>
        <w:tc>
          <w:tcPr>
            <w:tcW w:w="4050" w:type="dxa"/>
          </w:tcPr>
          <w:p w14:paraId="623F5DE5" w14:textId="75BE2300" w:rsidR="00BC0EDF" w:rsidRDefault="00BC0EDF" w:rsidP="004165CF">
            <w:r>
              <w:t>Value controls Hold on Switch 1</w:t>
            </w:r>
          </w:p>
        </w:tc>
      </w:tr>
    </w:tbl>
    <w:p w14:paraId="4CAA3762" w14:textId="77777777" w:rsidR="00BC0EDF" w:rsidRDefault="00BC0EDF" w:rsidP="009826E2"/>
    <w:p w14:paraId="71C73A3E" w14:textId="4CF670D1" w:rsidR="009F685A" w:rsidRDefault="009F685A" w:rsidP="009F685A">
      <w:pPr>
        <w:jc w:val="center"/>
      </w:pPr>
      <w:r>
        <w:t xml:space="preserve">Table </w:t>
      </w:r>
      <w:r w:rsidR="00BC0EDF">
        <w:t>2</w:t>
      </w:r>
      <w:r>
        <w:t>: MFS Values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9F685A" w14:paraId="347BB0B6" w14:textId="77777777" w:rsidTr="009F685A">
        <w:tc>
          <w:tcPr>
            <w:tcW w:w="985" w:type="dxa"/>
          </w:tcPr>
          <w:p w14:paraId="1EFE1D3A" w14:textId="13E5EE4B" w:rsidR="009F685A" w:rsidRDefault="009F685A" w:rsidP="009F685A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15B3F99D" w14:textId="6FA21E20" w:rsidR="009F685A" w:rsidRDefault="009F685A" w:rsidP="009826E2">
            <w:r>
              <w:t>Use</w:t>
            </w:r>
          </w:p>
        </w:tc>
      </w:tr>
      <w:tr w:rsidR="009F685A" w14:paraId="7F740466" w14:textId="77777777" w:rsidTr="009F685A">
        <w:tc>
          <w:tcPr>
            <w:tcW w:w="985" w:type="dxa"/>
          </w:tcPr>
          <w:p w14:paraId="08370432" w14:textId="396AA5FD" w:rsidR="009F685A" w:rsidRDefault="009F685A" w:rsidP="009F685A">
            <w:pPr>
              <w:jc w:val="center"/>
            </w:pPr>
            <w:r>
              <w:t>0</w:t>
            </w:r>
          </w:p>
        </w:tc>
        <w:tc>
          <w:tcPr>
            <w:tcW w:w="4050" w:type="dxa"/>
          </w:tcPr>
          <w:p w14:paraId="41A8AFFB" w14:textId="78000EE0" w:rsidR="009F685A" w:rsidRDefault="00BC0EDF" w:rsidP="009826E2">
            <w:r>
              <w:t>Tap to wake up from sleep</w:t>
            </w:r>
            <w:r w:rsidR="009F685A">
              <w:t xml:space="preserve"> </w:t>
            </w:r>
          </w:p>
        </w:tc>
      </w:tr>
      <w:tr w:rsidR="009F685A" w14:paraId="0EDF7E62" w14:textId="77777777" w:rsidTr="009F685A">
        <w:tc>
          <w:tcPr>
            <w:tcW w:w="985" w:type="dxa"/>
          </w:tcPr>
          <w:p w14:paraId="20D9C38E" w14:textId="52231D98" w:rsidR="009F685A" w:rsidRDefault="009F685A" w:rsidP="009F685A">
            <w:pPr>
              <w:jc w:val="center"/>
            </w:pPr>
            <w:r>
              <w:t>1</w:t>
            </w:r>
          </w:p>
        </w:tc>
        <w:tc>
          <w:tcPr>
            <w:tcW w:w="4050" w:type="dxa"/>
          </w:tcPr>
          <w:p w14:paraId="5D2FD3DC" w14:textId="1EDDC6E0" w:rsidR="009F685A" w:rsidRDefault="009F685A" w:rsidP="009826E2">
            <w:r>
              <w:t>Paper feed witness paper</w:t>
            </w:r>
          </w:p>
        </w:tc>
      </w:tr>
      <w:tr w:rsidR="009F685A" w14:paraId="5AF76E9D" w14:textId="77777777" w:rsidTr="009F685A">
        <w:tc>
          <w:tcPr>
            <w:tcW w:w="985" w:type="dxa"/>
          </w:tcPr>
          <w:p w14:paraId="2F0038D0" w14:textId="3D2335C6" w:rsidR="009F685A" w:rsidRDefault="009F685A" w:rsidP="009F685A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14:paraId="36905AC8" w14:textId="2565AA71" w:rsidR="009F685A" w:rsidRDefault="007B4193" w:rsidP="009826E2">
            <w:r>
              <w:t>Adjust LED brightness</w:t>
            </w:r>
          </w:p>
        </w:tc>
      </w:tr>
      <w:tr w:rsidR="009F685A" w14:paraId="62278EDF" w14:textId="77777777" w:rsidTr="009F685A">
        <w:tc>
          <w:tcPr>
            <w:tcW w:w="985" w:type="dxa"/>
          </w:tcPr>
          <w:p w14:paraId="615B7392" w14:textId="2F1A27C7" w:rsidR="009F685A" w:rsidRDefault="009F685A" w:rsidP="009F685A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14:paraId="0C6D8F85" w14:textId="1FEB301F" w:rsidR="009F685A" w:rsidRDefault="007B4193" w:rsidP="009826E2">
            <w:r>
              <w:t>Advance paper one shot cycle</w:t>
            </w:r>
          </w:p>
        </w:tc>
      </w:tr>
      <w:tr w:rsidR="009F685A" w14:paraId="4FF5FB8C" w14:textId="77777777" w:rsidTr="009F685A">
        <w:tc>
          <w:tcPr>
            <w:tcW w:w="985" w:type="dxa"/>
          </w:tcPr>
          <w:p w14:paraId="22A0EBA3" w14:textId="61E23B1C" w:rsidR="009F685A" w:rsidRDefault="009F685A" w:rsidP="009F685A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14:paraId="127C91E7" w14:textId="0D30D212" w:rsidR="009F685A" w:rsidRDefault="009F685A" w:rsidP="009826E2"/>
        </w:tc>
      </w:tr>
      <w:tr w:rsidR="009F685A" w14:paraId="00A533DF" w14:textId="77777777" w:rsidTr="009F685A">
        <w:tc>
          <w:tcPr>
            <w:tcW w:w="985" w:type="dxa"/>
          </w:tcPr>
          <w:p w14:paraId="2ABFFF47" w14:textId="1D377C34" w:rsidR="009F685A" w:rsidRDefault="009F685A" w:rsidP="009F685A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22B12355" w14:textId="1278B355" w:rsidR="009F685A" w:rsidRDefault="00BC0EDF" w:rsidP="009826E2">
            <w:r>
              <w:t>Put target to sleep or wake it up</w:t>
            </w:r>
          </w:p>
        </w:tc>
      </w:tr>
      <w:tr w:rsidR="009F685A" w14:paraId="3AEF75B4" w14:textId="77777777" w:rsidTr="009F685A">
        <w:tc>
          <w:tcPr>
            <w:tcW w:w="985" w:type="dxa"/>
          </w:tcPr>
          <w:p w14:paraId="5CC3AA22" w14:textId="45B16257" w:rsidR="009F685A" w:rsidRDefault="009F685A" w:rsidP="009F685A">
            <w:pPr>
              <w:jc w:val="center"/>
            </w:pPr>
            <w:r>
              <w:t>6</w:t>
            </w:r>
          </w:p>
        </w:tc>
        <w:tc>
          <w:tcPr>
            <w:tcW w:w="4050" w:type="dxa"/>
          </w:tcPr>
          <w:p w14:paraId="5962B610" w14:textId="4325CC8A" w:rsidR="009F685A" w:rsidRDefault="009F685A" w:rsidP="009826E2"/>
        </w:tc>
      </w:tr>
      <w:tr w:rsidR="009F685A" w14:paraId="53164542" w14:textId="77777777" w:rsidTr="009F685A">
        <w:tc>
          <w:tcPr>
            <w:tcW w:w="985" w:type="dxa"/>
          </w:tcPr>
          <w:p w14:paraId="1660FA0E" w14:textId="186BDE41" w:rsidR="009F685A" w:rsidRDefault="009F685A" w:rsidP="009F685A">
            <w:pPr>
              <w:jc w:val="center"/>
            </w:pPr>
            <w:r>
              <w:t>7</w:t>
            </w:r>
          </w:p>
        </w:tc>
        <w:tc>
          <w:tcPr>
            <w:tcW w:w="4050" w:type="dxa"/>
          </w:tcPr>
          <w:p w14:paraId="2165A276" w14:textId="77777777" w:rsidR="009F685A" w:rsidRDefault="009F685A" w:rsidP="009826E2"/>
        </w:tc>
      </w:tr>
      <w:tr w:rsidR="009F685A" w14:paraId="78AA2942" w14:textId="77777777" w:rsidTr="009F685A">
        <w:tc>
          <w:tcPr>
            <w:tcW w:w="985" w:type="dxa"/>
          </w:tcPr>
          <w:p w14:paraId="73871786" w14:textId="68D8C7CE" w:rsidR="009F685A" w:rsidRDefault="009F685A" w:rsidP="009F685A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14:paraId="209E6C36" w14:textId="77777777" w:rsidR="009F685A" w:rsidRDefault="009F685A" w:rsidP="009826E2"/>
        </w:tc>
      </w:tr>
      <w:tr w:rsidR="009F685A" w14:paraId="2B8E7505" w14:textId="77777777" w:rsidTr="009F685A">
        <w:tc>
          <w:tcPr>
            <w:tcW w:w="985" w:type="dxa"/>
          </w:tcPr>
          <w:p w14:paraId="3230C6E7" w14:textId="132C1616" w:rsidR="009F685A" w:rsidRDefault="009F685A" w:rsidP="009F685A">
            <w:pPr>
              <w:jc w:val="center"/>
            </w:pPr>
            <w:r>
              <w:t>9</w:t>
            </w:r>
          </w:p>
        </w:tc>
        <w:tc>
          <w:tcPr>
            <w:tcW w:w="4050" w:type="dxa"/>
          </w:tcPr>
          <w:p w14:paraId="144B65D6" w14:textId="77777777" w:rsidR="009F685A" w:rsidRDefault="009F685A" w:rsidP="009826E2"/>
        </w:tc>
      </w:tr>
    </w:tbl>
    <w:p w14:paraId="0CCF7095" w14:textId="77777777" w:rsidR="00E01AF5" w:rsidRDefault="00E01AF5" w:rsidP="009826E2">
      <w:pPr>
        <w:rPr>
          <w:rFonts w:ascii="Arial" w:hAnsi="Arial" w:cs="Arial"/>
          <w:b/>
          <w:bCs/>
          <w:sz w:val="28"/>
          <w:szCs w:val="28"/>
        </w:rPr>
      </w:pPr>
    </w:p>
    <w:p w14:paraId="177E86BC" w14:textId="770EC604" w:rsidR="004A26FA" w:rsidRPr="004A26FA" w:rsidRDefault="004A26FA" w:rsidP="009826E2">
      <w:pPr>
        <w:rPr>
          <w:rFonts w:ascii="Arial" w:hAnsi="Arial" w:cs="Arial"/>
          <w:b/>
          <w:bCs/>
          <w:sz w:val="28"/>
          <w:szCs w:val="28"/>
        </w:rPr>
      </w:pPr>
      <w:r w:rsidRPr="004A26FA">
        <w:rPr>
          <w:rFonts w:ascii="Arial" w:hAnsi="Arial" w:cs="Arial"/>
          <w:b/>
          <w:bCs/>
          <w:sz w:val="28"/>
          <w:szCs w:val="28"/>
        </w:rPr>
        <w:t>OPERATION</w:t>
      </w:r>
    </w:p>
    <w:p w14:paraId="3752BC42" w14:textId="0EA208A5" w:rsidR="004A26FA" w:rsidRDefault="004A26FA" w:rsidP="009826E2"/>
    <w:p w14:paraId="793266CC" w14:textId="7E2F4348" w:rsidR="00BC0EDF" w:rsidRDefault="00BC0EDF" w:rsidP="009826E2">
      <w:r>
        <w:t xml:space="preserve">The operation of the switches </w:t>
      </w:r>
      <w:r w:rsidR="00D01249">
        <w:t>is</w:t>
      </w:r>
      <w:r>
        <w:t xml:space="preserve"> controlled by how long the switches are pressed for</w:t>
      </w:r>
    </w:p>
    <w:p w14:paraId="42555437" w14:textId="5E8C9F1D" w:rsidR="00BC0EDF" w:rsidRDefault="00BC0EDF" w:rsidP="009826E2"/>
    <w:p w14:paraId="53C11345" w14:textId="5A0ED7B7" w:rsidR="00BC0EDF" w:rsidRDefault="00BC0EDF" w:rsidP="009826E2">
      <w:r>
        <w:t>Tap: Press switch for less than ½ second</w:t>
      </w:r>
    </w:p>
    <w:p w14:paraId="7A2C64E6" w14:textId="7635197D" w:rsidR="004A26FA" w:rsidRDefault="00BC0EDF" w:rsidP="00BC0EDF">
      <w:r>
        <w:t>Hold: Press and hold the switch for more than ½ second</w:t>
      </w:r>
    </w:p>
    <w:p w14:paraId="6E1FC5D2" w14:textId="0D1EB19D" w:rsidR="00D01249" w:rsidRDefault="00D01249" w:rsidP="00BC0EDF">
      <w:r>
        <w:lastRenderedPageBreak/>
        <w:t>Holding 1&amp;2 and resetting the power will put the configuration back to the factory defaults.</w:t>
      </w:r>
    </w:p>
    <w:p w14:paraId="6D909153" w14:textId="5E240D52" w:rsidR="00E01AF5" w:rsidRDefault="00E01AF5" w:rsidP="00BC0EDF"/>
    <w:p w14:paraId="281FD97C" w14:textId="16EA8F44" w:rsidR="00E01AF5" w:rsidRDefault="00E01AF5" w:rsidP="00BC0EDF">
      <w:r>
        <w:t xml:space="preserve">Example: </w:t>
      </w:r>
      <w:r w:rsidR="008D770F">
        <w:t>20351</w:t>
      </w:r>
    </w:p>
    <w:p w14:paraId="3F86E1AB" w14:textId="15C241E4" w:rsidR="008D770F" w:rsidRDefault="008D770F" w:rsidP="00BC0EDF">
      <w:r>
        <w:tab/>
      </w:r>
      <w:r>
        <w:tab/>
      </w:r>
      <w:r>
        <w:tab/>
        <w:t>2 – Tap 2 to adjust LED brightness</w:t>
      </w:r>
    </w:p>
    <w:p w14:paraId="58668472" w14:textId="47CC5B02" w:rsidR="008D770F" w:rsidRDefault="008D770F" w:rsidP="00BC0EDF">
      <w:r>
        <w:t xml:space="preserve"> </w:t>
      </w:r>
      <w:r>
        <w:tab/>
      </w:r>
      <w:r>
        <w:tab/>
      </w:r>
      <w:r>
        <w:tab/>
        <w:t>0 – Tap 1 to wake up from sleep</w:t>
      </w:r>
    </w:p>
    <w:p w14:paraId="05CC4275" w14:textId="3BF0311C" w:rsidR="008D770F" w:rsidRDefault="008D770F" w:rsidP="00BC0EDF">
      <w:r>
        <w:tab/>
      </w:r>
      <w:r>
        <w:tab/>
      </w:r>
      <w:r>
        <w:tab/>
        <w:t>3 – Hold 1&amp;2 to advance paper one shot cycle</w:t>
      </w:r>
    </w:p>
    <w:p w14:paraId="0898C216" w14:textId="5554DF51" w:rsidR="008D770F" w:rsidRDefault="008D770F" w:rsidP="00BC0EDF">
      <w:r>
        <w:tab/>
      </w:r>
      <w:r>
        <w:tab/>
      </w:r>
      <w:r>
        <w:tab/>
        <w:t>5 – Hold 2 to put target to sleep</w:t>
      </w:r>
    </w:p>
    <w:p w14:paraId="34081938" w14:textId="0B90508C" w:rsidR="008D770F" w:rsidRDefault="008D770F" w:rsidP="00BC0EDF">
      <w:r>
        <w:tab/>
      </w:r>
      <w:r>
        <w:tab/>
      </w:r>
      <w:r>
        <w:tab/>
        <w:t>1 – Hold 1 to load paper feed</w:t>
      </w:r>
      <w:bookmarkStart w:id="0" w:name="_GoBack"/>
      <w:bookmarkEnd w:id="0"/>
    </w:p>
    <w:sectPr w:rsidR="008D770F" w:rsidSect="009F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402E"/>
    <w:multiLevelType w:val="hybridMultilevel"/>
    <w:tmpl w:val="EADE0B52"/>
    <w:lvl w:ilvl="0" w:tplc="C8D6339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945A0"/>
    <w:rsid w:val="000E3859"/>
    <w:rsid w:val="00130EA9"/>
    <w:rsid w:val="0013780A"/>
    <w:rsid w:val="00171898"/>
    <w:rsid w:val="00181ACD"/>
    <w:rsid w:val="001C19C4"/>
    <w:rsid w:val="002B6610"/>
    <w:rsid w:val="003A08C7"/>
    <w:rsid w:val="003B1F96"/>
    <w:rsid w:val="003D78F9"/>
    <w:rsid w:val="004463BF"/>
    <w:rsid w:val="0044698C"/>
    <w:rsid w:val="00485C2A"/>
    <w:rsid w:val="004A26FA"/>
    <w:rsid w:val="004C5855"/>
    <w:rsid w:val="005C0329"/>
    <w:rsid w:val="005F3BBF"/>
    <w:rsid w:val="006525E4"/>
    <w:rsid w:val="00720FE3"/>
    <w:rsid w:val="00746E32"/>
    <w:rsid w:val="00782788"/>
    <w:rsid w:val="007B4193"/>
    <w:rsid w:val="007E49F0"/>
    <w:rsid w:val="007E56FD"/>
    <w:rsid w:val="008247B6"/>
    <w:rsid w:val="008670A1"/>
    <w:rsid w:val="00875585"/>
    <w:rsid w:val="00876B0C"/>
    <w:rsid w:val="008D5EC8"/>
    <w:rsid w:val="008D770F"/>
    <w:rsid w:val="008E1E82"/>
    <w:rsid w:val="009826E2"/>
    <w:rsid w:val="009F47B4"/>
    <w:rsid w:val="009F685A"/>
    <w:rsid w:val="00A02988"/>
    <w:rsid w:val="00A135F7"/>
    <w:rsid w:val="00A564F3"/>
    <w:rsid w:val="00A94236"/>
    <w:rsid w:val="00AB0FA1"/>
    <w:rsid w:val="00AC10E6"/>
    <w:rsid w:val="00AE3505"/>
    <w:rsid w:val="00AF3EF8"/>
    <w:rsid w:val="00B26DA0"/>
    <w:rsid w:val="00B65037"/>
    <w:rsid w:val="00B7300C"/>
    <w:rsid w:val="00BC0EDF"/>
    <w:rsid w:val="00CE5B9A"/>
    <w:rsid w:val="00D01249"/>
    <w:rsid w:val="00D07069"/>
    <w:rsid w:val="00DA040D"/>
    <w:rsid w:val="00DE0698"/>
    <w:rsid w:val="00E01AF5"/>
    <w:rsid w:val="00E16C89"/>
    <w:rsid w:val="00E66D1F"/>
    <w:rsid w:val="00EB3FF0"/>
    <w:rsid w:val="00F11B33"/>
    <w:rsid w:val="00F206EC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8</cp:revision>
  <cp:lastPrinted>2021-08-08T18:00:00Z</cp:lastPrinted>
  <dcterms:created xsi:type="dcterms:W3CDTF">2021-08-11T01:17:00Z</dcterms:created>
  <dcterms:modified xsi:type="dcterms:W3CDTF">2022-11-13T23:17:00Z</dcterms:modified>
</cp:coreProperties>
</file>