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5899" w14:textId="77777777" w:rsidR="00D919A2" w:rsidRDefault="00D919A2" w:rsidP="00D919A2">
      <w:pPr>
        <w:pStyle w:val="Heading1"/>
      </w:pPr>
      <w:r w:rsidRPr="002B6610">
        <w:t>freETarget</w:t>
      </w:r>
    </w:p>
    <w:p w14:paraId="5B31C2DE" w14:textId="77777777" w:rsidR="00D919A2" w:rsidRPr="00CE5B9A" w:rsidRDefault="00D919A2" w:rsidP="00D919A2">
      <w:pPr>
        <w:rPr>
          <w:rFonts w:ascii="Arial" w:hAnsi="Arial" w:cs="Arial"/>
          <w:sz w:val="44"/>
          <w:szCs w:val="44"/>
        </w:rPr>
      </w:pPr>
      <w:r>
        <w:rPr>
          <w:rFonts w:ascii="Arial" w:hAnsi="Arial" w:cs="Arial"/>
          <w:sz w:val="44"/>
          <w:szCs w:val="44"/>
        </w:rPr>
        <w:t>Theory of Operation</w:t>
      </w:r>
    </w:p>
    <w:p w14:paraId="1F0D9DF6" w14:textId="77777777" w:rsidR="00D919A2" w:rsidRPr="002B6610" w:rsidRDefault="00D919A2" w:rsidP="00D919A2">
      <w:r>
        <w:rPr>
          <w:noProof/>
          <w:sz w:val="44"/>
          <w:szCs w:val="44"/>
        </w:rPr>
        <mc:AlternateContent>
          <mc:Choice Requires="wps">
            <w:drawing>
              <wp:anchor distT="0" distB="0" distL="114300" distR="114300" simplePos="0" relativeHeight="251659264" behindDoc="0" locked="0" layoutInCell="1" allowOverlap="1" wp14:anchorId="68719BA4" wp14:editId="696CC209">
                <wp:simplePos x="0" y="0"/>
                <wp:positionH relativeFrom="column">
                  <wp:posOffset>6350</wp:posOffset>
                </wp:positionH>
                <wp:positionV relativeFrom="paragraph">
                  <wp:posOffset>42155</wp:posOffset>
                </wp:positionV>
                <wp:extent cx="5993659" cy="66744"/>
                <wp:effectExtent l="0" t="0" r="13970" b="9525"/>
                <wp:wrapNone/>
                <wp:docPr id="87" name="Text Box 87"/>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283BE847" w14:textId="77777777" w:rsidR="00D919A2" w:rsidRDefault="00D919A2" w:rsidP="00D919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719BA4" id="_x0000_t202" coordsize="21600,21600" o:spt="202" path="m,l,21600r21600,l21600,xe">
                <v:stroke joinstyle="miter"/>
                <v:path gradientshapeok="t" o:connecttype="rect"/>
              </v:shapetype>
              <v:shape id="Text Box 87"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" fillcolor="white [3201]" strokeweight=".5pt">
                <v:textbox>
                  <w:txbxContent>
                    <w:p w14:paraId="283BE847" w14:textId="77777777" w:rsidR="00D919A2" w:rsidRDefault="00D919A2" w:rsidP="00D919A2"/>
                  </w:txbxContent>
                </v:textbox>
              </v:shape>
            </w:pict>
          </mc:Fallback>
        </mc:AlternateContent>
      </w:r>
      <w:r>
        <w:rPr>
          <w:sz w:val="44"/>
          <w:szCs w:val="44"/>
        </w:rPr>
        <w:t xml:space="preserve"> </w:t>
      </w:r>
    </w:p>
    <w:p w14:paraId="28B30C79" w14:textId="48AF7C7E" w:rsidR="00D919A2" w:rsidRP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b/>
          <w:bCs/>
        </w:rPr>
        <w:t>SUMMARY</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document describes the circuit and algorithm used to create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electronic target for general use. </w:t>
      </w:r>
    </w:p>
    <w:p w14:paraId="4618D3AE" w14:textId="03E2A323"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Arial" w:eastAsia="Times New Roman" w:hAnsi="Arial" w:cs="Arial"/>
          <w:b/>
          <w:bCs/>
        </w:rPr>
        <w:t>APPLICABLE DOCUMENTS</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section contains documents that are relevant to the understanding of this project. </w:t>
      </w:r>
    </w:p>
    <w:p w14:paraId="417D9E64" w14:textId="3B01836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Web Sites </w:t>
      </w:r>
    </w:p>
    <w:p w14:paraId="0B32368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Law of Cosines </w:t>
      </w:r>
    </w:p>
    <w:p w14:paraId="206378FF"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color w:val="0051CC"/>
          <w:sz w:val="16"/>
          <w:szCs w:val="16"/>
        </w:rPr>
        <w:t xml:space="preserve">https://www.mathsisfun.com/algebra/trig-cosine-law.html </w:t>
      </w:r>
    </w:p>
    <w:p w14:paraId="232583D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2.2. Technical References </w:t>
      </w:r>
    </w:p>
    <w:p w14:paraId="713F813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2.3. Software </w:t>
      </w:r>
    </w:p>
    <w:p w14:paraId="2C4DA221" w14:textId="418C4157" w:rsidR="00D919A2" w:rsidRDefault="00D919A2" w:rsidP="00D919A2">
      <w:pPr>
        <w:spacing w:before="100" w:beforeAutospacing="1" w:after="100" w:afterAutospacing="1"/>
        <w:rPr>
          <w:rFonts w:ascii="Helvetica" w:eastAsia="Times New Roman" w:hAnsi="Helvetica" w:cs="Times New Roman"/>
        </w:rPr>
      </w:pPr>
      <w:r w:rsidRPr="00D919A2">
        <w:rPr>
          <w:rFonts w:ascii="Helvetica" w:eastAsia="Times New Roman" w:hAnsi="Helvetica" w:cs="Times New Roman"/>
        </w:rPr>
        <w:t xml:space="preserve">2.4. Glossary </w:t>
      </w:r>
    </w:p>
    <w:tbl>
      <w:tblPr>
        <w:tblStyle w:val="TableGrid"/>
        <w:tblW w:w="0" w:type="auto"/>
        <w:tblLook w:val="04A0" w:firstRow="1" w:lastRow="0" w:firstColumn="1" w:lastColumn="0" w:noHBand="0" w:noVBand="1"/>
      </w:tblPr>
      <w:tblGrid>
        <w:gridCol w:w="1345"/>
        <w:gridCol w:w="7830"/>
      </w:tblGrid>
      <w:tr w:rsidR="00CE67AC" w14:paraId="1642824D" w14:textId="77777777" w:rsidTr="00CE67AC">
        <w:tc>
          <w:tcPr>
            <w:tcW w:w="1345" w:type="dxa"/>
          </w:tcPr>
          <w:p w14:paraId="32E8F594" w14:textId="0782C73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Term</w:t>
            </w:r>
          </w:p>
        </w:tc>
        <w:tc>
          <w:tcPr>
            <w:tcW w:w="7830" w:type="dxa"/>
          </w:tcPr>
          <w:p w14:paraId="2E21F38D" w14:textId="795C0315"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Description</w:t>
            </w:r>
          </w:p>
        </w:tc>
      </w:tr>
      <w:tr w:rsidR="00CE67AC" w14:paraId="36E3E3FB" w14:textId="77777777" w:rsidTr="00CE67AC">
        <w:tc>
          <w:tcPr>
            <w:tcW w:w="1345" w:type="dxa"/>
          </w:tcPr>
          <w:p w14:paraId="108D75A7" w14:textId="21E395ED"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w:t>
            </w:r>
          </w:p>
        </w:tc>
        <w:tc>
          <w:tcPr>
            <w:tcW w:w="7830" w:type="dxa"/>
          </w:tcPr>
          <w:p w14:paraId="1DE74B8E" w14:textId="2C453584"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Distance between opposite sensors.  Must be at least </w:t>
            </w:r>
            <w:proofErr w:type="gramStart"/>
            <w:r>
              <w:rPr>
                <w:rFonts w:ascii="Helvetica" w:eastAsia="Times New Roman" w:hAnsi="Helvetica" w:cs="Times New Roman"/>
              </w:rPr>
              <w:t>sqrt(</w:t>
            </w:r>
            <w:proofErr w:type="gramEnd"/>
            <w:r>
              <w:rPr>
                <w:rFonts w:ascii="Helvetica" w:eastAsia="Times New Roman" w:hAnsi="Helvetica" w:cs="Times New Roman"/>
              </w:rPr>
              <w:t>2) x Target diameter, typically 230 mm for 155mm pistol target</w:t>
            </w:r>
          </w:p>
        </w:tc>
      </w:tr>
      <w:tr w:rsidR="00CE67AC" w14:paraId="786F40AF" w14:textId="77777777" w:rsidTr="00CE67AC">
        <w:tc>
          <w:tcPr>
            <w:tcW w:w="1345" w:type="dxa"/>
          </w:tcPr>
          <w:p w14:paraId="5FADE7BA" w14:textId="3674DFF6"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Report Time</w:t>
            </w:r>
          </w:p>
        </w:tc>
        <w:tc>
          <w:tcPr>
            <w:tcW w:w="7830" w:type="dxa"/>
          </w:tcPr>
          <w:p w14:paraId="2D9FB8B7" w14:textId="1D4F9D20"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Time in microseconds between the pellet hitting the paper and received by the sensors</w:t>
            </w:r>
          </w:p>
        </w:tc>
      </w:tr>
      <w:tr w:rsidR="00CE67AC" w14:paraId="25CA3A40" w14:textId="77777777" w:rsidTr="00CE67AC">
        <w:tc>
          <w:tcPr>
            <w:tcW w:w="1345" w:type="dxa"/>
          </w:tcPr>
          <w:p w14:paraId="5F116099" w14:textId="050C8CEF"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Sensor </w:t>
            </w:r>
          </w:p>
        </w:tc>
        <w:tc>
          <w:tcPr>
            <w:tcW w:w="7830" w:type="dxa"/>
          </w:tcPr>
          <w:p w14:paraId="38B3C47E" w14:textId="65A5F34B"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One of four sensors located at the cardinal points.</w:t>
            </w:r>
          </w:p>
        </w:tc>
      </w:tr>
      <w:tr w:rsidR="00CE67AC" w14:paraId="78231430" w14:textId="77777777" w:rsidTr="00CE67AC">
        <w:tc>
          <w:tcPr>
            <w:tcW w:w="1345" w:type="dxa"/>
          </w:tcPr>
          <w:p w14:paraId="75A91147" w14:textId="7622C6D7"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V</w:t>
            </w:r>
          </w:p>
        </w:tc>
        <w:tc>
          <w:tcPr>
            <w:tcW w:w="7830" w:type="dxa"/>
          </w:tcPr>
          <w:p w14:paraId="7208BC3D" w14:textId="0D4AF45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Speed of sound in air, 0.34mm / us</w:t>
            </w:r>
          </w:p>
        </w:tc>
      </w:tr>
    </w:tbl>
    <w:p w14:paraId="7854B028"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117DE340" w14:textId="64E7661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I</w:t>
      </w:r>
      <w:r w:rsidR="00B47FFB">
        <w:rPr>
          <w:rFonts w:ascii="Helvetica" w:eastAsia="Times New Roman" w:hAnsi="Helvetica" w:cs="Times New Roman"/>
          <w:b/>
          <w:bCs/>
        </w:rPr>
        <w:t>NTRODUCTION</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Electronic targets that capture a shot and display the results have been around for a number of years. There </w:t>
      </w:r>
      <w:proofErr w:type="gramStart"/>
      <w:r w:rsidRPr="00D919A2">
        <w:rPr>
          <w:rFonts w:ascii="Helvetica" w:eastAsia="Times New Roman" w:hAnsi="Helvetica" w:cs="Times New Roman"/>
          <w:sz w:val="16"/>
          <w:szCs w:val="16"/>
        </w:rPr>
        <w:t>are</w:t>
      </w:r>
      <w:proofErr w:type="gramEnd"/>
      <w:r w:rsidRPr="00D919A2">
        <w:rPr>
          <w:rFonts w:ascii="Helvetica" w:eastAsia="Times New Roman" w:hAnsi="Helvetica" w:cs="Times New Roman"/>
          <w:sz w:val="16"/>
          <w:szCs w:val="16"/>
        </w:rPr>
        <w:t xml:space="preserve"> no shortage of suppliers, but </w:t>
      </w:r>
    </w:p>
    <w:p w14:paraId="2583D48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unfortunately, the cost is outside of the price range of most people. </w:t>
      </w:r>
    </w:p>
    <w:p w14:paraId="4D7D4DC8" w14:textId="00DB839A" w:rsidR="00D919A2" w:rsidRPr="00D919A2" w:rsidRDefault="00B47FFB" w:rsidP="00D919A2">
      <w:pPr>
        <w:spacing w:before="100" w:beforeAutospacing="1" w:after="100" w:afterAutospacing="1"/>
        <w:rPr>
          <w:rFonts w:ascii="Times New Roman" w:eastAsia="Times New Roman" w:hAnsi="Times New Roman" w:cs="Times New Roman"/>
          <w:b/>
          <w:bCs/>
          <w:sz w:val="20"/>
          <w:szCs w:val="20"/>
        </w:rPr>
      </w:pPr>
      <w:r w:rsidRPr="00B47FFB">
        <w:rPr>
          <w:rFonts w:ascii="Helvetica" w:eastAsia="Times New Roman" w:hAnsi="Helvetica" w:cs="Times New Roman"/>
          <w:b/>
          <w:bCs/>
          <w:sz w:val="20"/>
          <w:szCs w:val="20"/>
        </w:rPr>
        <w:t>Requirements</w:t>
      </w:r>
      <w:r w:rsidR="00D919A2" w:rsidRPr="00D919A2">
        <w:rPr>
          <w:rFonts w:ascii="Helvetica" w:eastAsia="Times New Roman" w:hAnsi="Helvetica" w:cs="Times New Roman"/>
          <w:b/>
          <w:bCs/>
          <w:sz w:val="20"/>
          <w:szCs w:val="20"/>
        </w:rPr>
        <w:t xml:space="preserve"> </w:t>
      </w:r>
    </w:p>
    <w:p w14:paraId="5B1DCC7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requirements of this project are: </w:t>
      </w:r>
    </w:p>
    <w:p w14:paraId="5A841BE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1. Uses a conventional lap top or PC for the display device</w:t>
      </w:r>
    </w:p>
    <w:p w14:paraId="72E0E7F1" w14:textId="392EFBF1"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2. Signal processing is handled off-board on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processor </w:t>
      </w:r>
    </w:p>
    <w:p w14:paraId="3305A7C4"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lastRenderedPageBreak/>
        <w:t>3. Material cost to be less than $100</w:t>
      </w:r>
    </w:p>
    <w:p w14:paraId="2139F721" w14:textId="7B01D5BA"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4. Open source to allow the project to evolve in time. </w:t>
      </w:r>
    </w:p>
    <w:p w14:paraId="1071445F" w14:textId="77777777" w:rsidR="00B47FFB" w:rsidRPr="00D919A2" w:rsidRDefault="00B47FFB" w:rsidP="00D919A2">
      <w:pPr>
        <w:spacing w:before="100" w:beforeAutospacing="1" w:after="100" w:afterAutospacing="1"/>
        <w:rPr>
          <w:rFonts w:ascii="Helvetica" w:eastAsia="Times New Roman" w:hAnsi="Helvetica" w:cs="Times New Roman"/>
          <w:sz w:val="16"/>
          <w:szCs w:val="16"/>
        </w:rPr>
      </w:pPr>
    </w:p>
    <w:p w14:paraId="47CA772B" w14:textId="631985F7" w:rsidR="00D919A2" w:rsidRPr="00D919A2" w:rsidRDefault="00B47FFB" w:rsidP="00D919A2">
      <w:pPr>
        <w:spacing w:before="100" w:beforeAutospacing="1" w:after="100" w:afterAutospacing="1"/>
        <w:rPr>
          <w:rFonts w:ascii="Times New Roman" w:eastAsia="Times New Roman" w:hAnsi="Times New Roman" w:cs="Times New Roman"/>
        </w:rPr>
      </w:pPr>
      <w:r w:rsidRPr="00B47FFB">
        <w:rPr>
          <w:rFonts w:ascii="Helvetica" w:eastAsia="Times New Roman" w:hAnsi="Helvetica" w:cs="Times New Roman"/>
          <w:b/>
          <w:bCs/>
        </w:rPr>
        <w:t>OPERATION</w:t>
      </w:r>
      <w:r w:rsidR="00D919A2" w:rsidRPr="00D919A2">
        <w:rPr>
          <w:rFonts w:ascii="Helvetica" w:eastAsia="Times New Roman" w:hAnsi="Helvetica" w:cs="Times New Roman"/>
          <w:b/>
          <w:bCs/>
          <w:sz w:val="30"/>
          <w:szCs w:val="30"/>
        </w:rPr>
        <w:br/>
      </w:r>
      <w:r w:rsidR="00D919A2" w:rsidRPr="00D919A2">
        <w:rPr>
          <w:rFonts w:ascii="Helvetica" w:eastAsia="Times New Roman" w:hAnsi="Helvetica" w:cs="Times New Roman"/>
          <w:sz w:val="16"/>
          <w:szCs w:val="16"/>
        </w:rPr>
        <w:t xml:space="preserve">The fundamental problem to be solved is to detect the location of a pellet or bullet as it passes through a prescribed area. Once that is done, the </w:t>
      </w:r>
    </w:p>
    <w:p w14:paraId="3D4A7FB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presentation of the information is a relatively straight forward if not detailed matter. </w:t>
      </w:r>
    </w:p>
    <w:p w14:paraId="6E127A2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There are a number of ways of doing this: </w:t>
      </w:r>
    </w:p>
    <w:p w14:paraId="55E6035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High speed video recording Measurement through a light gate Acoustic location </w:t>
      </w:r>
    </w:p>
    <w:p w14:paraId="741BD9BA"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Acoustic location has been used for many years and the technology is readily accessible to most developers. For this reason, acoustic location is used in this project. </w:t>
      </w:r>
    </w:p>
    <w:p w14:paraId="6B7CB7B1" w14:textId="3BC2122D"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rPr>
        <w:t>Overview</w:t>
      </w:r>
    </w:p>
    <w:p w14:paraId="0D2F935D"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The </w:t>
      </w:r>
      <w:proofErr w:type="spellStart"/>
      <w:r w:rsidRPr="00D919A2">
        <w:rPr>
          <w:rFonts w:ascii="Helvetica" w:eastAsia="Times New Roman" w:hAnsi="Helvetica" w:cs="Times New Roman"/>
          <w:sz w:val="16"/>
          <w:szCs w:val="16"/>
        </w:rPr>
        <w:t>eTarget</w:t>
      </w:r>
      <w:proofErr w:type="spellEnd"/>
      <w:r w:rsidRPr="00D919A2">
        <w:rPr>
          <w:rFonts w:ascii="Helvetica" w:eastAsia="Times New Roman" w:hAnsi="Helvetica" w:cs="Times New Roman"/>
          <w:sz w:val="16"/>
          <w:szCs w:val="16"/>
        </w:rPr>
        <w:t xml:space="preserve"> uses four acoustic sensors (microphones) arranged around the target as shown in Figure 1. The pellet moving over the sensors will emit a sound wave in a circular pattern that is picked up by the sensors. The sound radiates outwards </w:t>
      </w:r>
      <w:proofErr w:type="spellStart"/>
      <w:r w:rsidRPr="00D919A2">
        <w:rPr>
          <w:rFonts w:ascii="Helvetica" w:eastAsia="Times New Roman" w:hAnsi="Helvetica" w:cs="Times New Roman"/>
          <w:sz w:val="16"/>
          <w:szCs w:val="16"/>
        </w:rPr>
        <w:t>uniformally</w:t>
      </w:r>
      <w:proofErr w:type="spellEnd"/>
      <w:r w:rsidRPr="00D919A2">
        <w:rPr>
          <w:rFonts w:ascii="Helvetica" w:eastAsia="Times New Roman" w:hAnsi="Helvetica" w:cs="Times New Roman"/>
          <w:sz w:val="16"/>
          <w:szCs w:val="16"/>
        </w:rPr>
        <w:t xml:space="preserve"> at the speed of sound, So the time values of n, e, s, and </w:t>
      </w:r>
      <w:proofErr w:type="spellStart"/>
      <w:r w:rsidRPr="00D919A2">
        <w:rPr>
          <w:rFonts w:ascii="Helvetica" w:eastAsia="Times New Roman" w:hAnsi="Helvetica" w:cs="Times New Roman"/>
          <w:sz w:val="16"/>
          <w:szCs w:val="16"/>
        </w:rPr>
        <w:t>w</w:t>
      </w:r>
      <w:proofErr w:type="spellEnd"/>
      <w:r w:rsidRPr="00D919A2">
        <w:rPr>
          <w:rFonts w:ascii="Helvetica" w:eastAsia="Times New Roman" w:hAnsi="Helvetica" w:cs="Times New Roman"/>
          <w:sz w:val="16"/>
          <w:szCs w:val="16"/>
        </w:rPr>
        <w:t xml:space="preserve"> are proportional to the distance, and if the values are known, then we can compute the position of the pellet.</w:t>
      </w:r>
    </w:p>
    <w:p w14:paraId="2A9FFCB6" w14:textId="75350C6E" w:rsidR="00D919A2" w:rsidRPr="00D919A2" w:rsidRDefault="00B47FFB" w:rsidP="00D919A2">
      <w:pPr>
        <w:spacing w:before="100" w:beforeAutospacing="1" w:after="100" w:afterAutospacing="1"/>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"/var/folders/0h/p23s4gvs3hz5rv9hfcccyb340000gn/T/com.microsoft.Word/WebArchiveCopyPasteTempFiles/page3image7211872"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0F2ADA44" wp14:editId="7A041161">
            <wp:extent cx="4572000" cy="3811270"/>
            <wp:effectExtent l="0" t="0" r="0" b="0"/>
            <wp:docPr id="100" name="Picture 100" descr="page3image721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page3image72118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8112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00D919A2" w:rsidRPr="00D919A2">
        <w:rPr>
          <w:rFonts w:ascii="Helvetica" w:eastAsia="Times New Roman" w:hAnsi="Helvetica" w:cs="Times New Roman"/>
          <w:sz w:val="16"/>
          <w:szCs w:val="16"/>
        </w:rPr>
        <w:t xml:space="preserve"> </w:t>
      </w:r>
    </w:p>
    <w:p w14:paraId="56AE8BE3" w14:textId="091BBCAA"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Figure 1: Acoustic Sensor Arrangement</w:t>
      </w:r>
    </w:p>
    <w:p w14:paraId="06714D44" w14:textId="77777777" w:rsidR="00B47FFB" w:rsidRDefault="00B47FFB" w:rsidP="00D919A2">
      <w:pPr>
        <w:spacing w:before="100" w:beforeAutospacing="1" w:after="100" w:afterAutospacing="1"/>
        <w:rPr>
          <w:rFonts w:ascii="Helvetica" w:eastAsia="Times New Roman" w:hAnsi="Helvetica" w:cs="Times New Roman"/>
        </w:rPr>
      </w:pPr>
    </w:p>
    <w:p w14:paraId="01BA2BFD" w14:textId="77777777" w:rsidR="00B47FFB" w:rsidRDefault="00B47FFB"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Calculations</w:t>
      </w:r>
    </w:p>
    <w:p w14:paraId="01395F08" w14:textId="43ADE86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br/>
      </w:r>
      <w:r w:rsidRPr="00D919A2">
        <w:rPr>
          <w:rFonts w:ascii="Helvetica" w:eastAsia="Times New Roman" w:hAnsi="Helvetica" w:cs="Times New Roman"/>
          <w:sz w:val="16"/>
          <w:szCs w:val="16"/>
        </w:rPr>
        <w:t xml:space="preserve">Using Figure 1 as a starting point, the </w:t>
      </w:r>
      <w:r w:rsidR="00B47FFB" w:rsidRPr="00D919A2">
        <w:rPr>
          <w:rFonts w:ascii="Helvetica" w:eastAsia="Times New Roman" w:hAnsi="Helvetica" w:cs="Times New Roman"/>
          <w:sz w:val="16"/>
          <w:szCs w:val="16"/>
        </w:rPr>
        <w:t>relevant</w:t>
      </w:r>
      <w:r w:rsidRPr="00D919A2">
        <w:rPr>
          <w:rFonts w:ascii="Helvetica" w:eastAsia="Times New Roman" w:hAnsi="Helvetica" w:cs="Times New Roman"/>
          <w:sz w:val="16"/>
          <w:szCs w:val="16"/>
        </w:rPr>
        <w:t xml:space="preserve"> physical values are applicable. </w:t>
      </w:r>
    </w:p>
    <w:p w14:paraId="10FF6809" w14:textId="26612CD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For an air pistol or rifle target, the distance between sensors is </w:t>
      </w:r>
      <w:r w:rsidR="00B47FFB">
        <w:rPr>
          <w:rFonts w:ascii="Helvetica" w:eastAsia="Times New Roman" w:hAnsi="Helvetica" w:cs="Times New Roman"/>
          <w:sz w:val="16"/>
          <w:szCs w:val="16"/>
        </w:rPr>
        <w:t>230</w:t>
      </w:r>
      <w:r w:rsidRPr="00D919A2">
        <w:rPr>
          <w:rFonts w:ascii="Helvetica" w:eastAsia="Times New Roman" w:hAnsi="Helvetica" w:cs="Times New Roman"/>
          <w:sz w:val="16"/>
          <w:szCs w:val="16"/>
        </w:rPr>
        <w:t xml:space="preserve">mm </w:t>
      </w:r>
    </w:p>
    <w:p w14:paraId="3146E89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Position resolution to identify a hit to within 0.1 point (ex 10.7 Vs 10.8) is Resolution = space between rings / 10 </w:t>
      </w:r>
    </w:p>
    <w:p w14:paraId="08563E4B" w14:textId="28260D98" w:rsidR="00D919A2" w:rsidRPr="00D919A2" w:rsidRDefault="00D919A2" w:rsidP="00D919A2">
      <w:pPr>
        <w:rPr>
          <w:rFonts w:ascii="Times New Roman" w:eastAsia="Times New Roman" w:hAnsi="Times New Roman" w:cs="Times New Roman"/>
        </w:rPr>
      </w:pPr>
    </w:p>
    <w:p w14:paraId="6FA0730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2.5mm / 10 </w:t>
      </w:r>
    </w:p>
    <w:p w14:paraId="79691F4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0.25mm or better</w:t>
      </w:r>
      <w:r w:rsidRPr="00D919A2">
        <w:rPr>
          <w:rFonts w:ascii="Helvetica" w:eastAsia="Times New Roman" w:hAnsi="Helvetica" w:cs="Times New Roman"/>
          <w:sz w:val="16"/>
          <w:szCs w:val="16"/>
        </w:rPr>
        <w:br/>
        <w:t xml:space="preserve">Longest report time occurs if the pellet passes immediately in front of a sensor </w:t>
      </w:r>
    </w:p>
    <w:p w14:paraId="50E1DFA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Time = distance between sensors / speed of sound = 100 mm / 343 mm/</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t xml:space="preserve"> </w:t>
      </w:r>
    </w:p>
    <w:p w14:paraId="044DE31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291 us</w:t>
      </w:r>
      <w:r w:rsidRPr="00D919A2">
        <w:rPr>
          <w:rFonts w:ascii="Helvetica" w:eastAsia="Times New Roman" w:hAnsi="Helvetica" w:cs="Times New Roman"/>
          <w:sz w:val="16"/>
          <w:szCs w:val="16"/>
        </w:rPr>
        <w:br/>
        <w:t xml:space="preserve">Time resolution to locate the pellet is: </w:t>
      </w:r>
    </w:p>
    <w:p w14:paraId="3B0C84A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Time resolution = distance resolution / speed of sound = 0.25mm / 323mm/m </w:t>
      </w:r>
    </w:p>
    <w:p w14:paraId="6A4AAC99" w14:textId="01E236B9"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0.00072 </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br/>
        <w:t xml:space="preserve">= 0.7 us per 0.1 point </w:t>
      </w:r>
    </w:p>
    <w:p w14:paraId="5E5A07C2"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DCC5BEC" w14:textId="7902955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 xml:space="preserve">Circuit </w:t>
      </w:r>
    </w:p>
    <w:p w14:paraId="33EF4D9E"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Many implementations found on the internet use the analog conversion circuit of an Arduino or Raspberry Pi to measure the time between sensors. From the calculation above, this circuit is nowhere near fast enough or precise enough for the task at hand. The solution has to be to do the acquisition in hardware and the calculations in software. </w:t>
      </w:r>
    </w:p>
    <w:p w14:paraId="7E817AEA" w14:textId="732804E4"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22"/>
          <w:szCs w:val="22"/>
        </w:rPr>
        <w:t xml:space="preserve">Requirements </w:t>
      </w:r>
    </w:p>
    <w:p w14:paraId="48555F0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time acquisition circuit for this project needs to meet the following requirements: Measure the sound from four sensors </w:t>
      </w:r>
    </w:p>
    <w:p w14:paraId="0E2AE79C"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to better than 0.7 us. or better</w:t>
      </w:r>
      <w:r w:rsidRPr="00D919A2">
        <w:rPr>
          <w:rFonts w:ascii="Helvetica" w:eastAsia="Times New Roman" w:hAnsi="Helvetica" w:cs="Times New Roman"/>
          <w:sz w:val="16"/>
          <w:szCs w:val="16"/>
        </w:rPr>
        <w:br/>
        <w:t xml:space="preserve">For the purposes of our design, an 8MHz or 0.125us sample will be assumed </w:t>
      </w:r>
    </w:p>
    <w:p w14:paraId="1F040645"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for up to 291 us.</w:t>
      </w:r>
      <w:r w:rsidRPr="00D919A2">
        <w:rPr>
          <w:rFonts w:ascii="Helvetica" w:eastAsia="Times New Roman" w:hAnsi="Helvetica" w:cs="Times New Roman"/>
          <w:sz w:val="16"/>
          <w:szCs w:val="16"/>
        </w:rPr>
        <w:br/>
        <w:t xml:space="preserve">For the purposes of our design, 350us will be assumed </w:t>
      </w:r>
    </w:p>
    <w:p w14:paraId="78713A3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Number of timer bits = log2(Maximum Time / Time Resolution). = log2(350 us / 0.125 us) </w:t>
      </w:r>
    </w:p>
    <w:p w14:paraId="2AD23B5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12 bits or better </w:t>
      </w:r>
    </w:p>
    <w:p w14:paraId="5E3AAA9B" w14:textId="61509A6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 xml:space="preserve">Block Diagram </w:t>
      </w:r>
    </w:p>
    <w:p w14:paraId="0BAFD2C8" w14:textId="4E458DEA"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block diagram for the data acquisition circuit is shown in 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xml:space="preserve"> </w:t>
      </w:r>
    </w:p>
    <w:p w14:paraId="7335E74B" w14:textId="4E619413" w:rsidR="00D919A2" w:rsidRPr="00D919A2" w:rsidRDefault="00D919A2" w:rsidP="00D919A2">
      <w:pPr>
        <w:rPr>
          <w:rFonts w:ascii="Times New Roman" w:eastAsia="Times New Roman" w:hAnsi="Times New Roman" w:cs="Times New Roman"/>
        </w:rPr>
      </w:pPr>
    </w:p>
    <w:p w14:paraId="75F721A1" w14:textId="53DF585E"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"/var/folders/0h/p23s4gvs3hz5rv9hfcccyb340000gn/T/com.microsoft.Word/WebArchiveCopyPasteTempFiles/page5image7211456"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52BAEE52" wp14:editId="4381567A">
            <wp:extent cx="4572000" cy="4812030"/>
            <wp:effectExtent l="0" t="0" r="0" b="1270"/>
            <wp:docPr id="96" name="Picture 96" descr="page5image721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age5image7211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81203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4D20138" w14:textId="2670C95C"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Acquisition Circuit Block Diagram</w:t>
      </w:r>
    </w:p>
    <w:p w14:paraId="27859231" w14:textId="3EE8924B"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As the projectile passes over the sensor, the sound wave will generate a wave from the sensor that when it exceeds a threshold will generate a pulse which is the signal used to start GO* to begin driving the counters. A short time later, the Arduino generates STOP* to hold the count at their current values. The software then reads the values out, does </w:t>
      </w:r>
      <w:proofErr w:type="spellStart"/>
      <w:proofErr w:type="gramStart"/>
      <w:r w:rsidRPr="00D919A2">
        <w:rPr>
          <w:rFonts w:ascii="Helvetica" w:eastAsia="Times New Roman" w:hAnsi="Helvetica" w:cs="Times New Roman"/>
          <w:sz w:val="16"/>
          <w:szCs w:val="16"/>
        </w:rPr>
        <w:t>it's</w:t>
      </w:r>
      <w:proofErr w:type="spellEnd"/>
      <w:proofErr w:type="gramEnd"/>
      <w:r w:rsidRPr="00D919A2">
        <w:rPr>
          <w:rFonts w:ascii="Helvetica" w:eastAsia="Times New Roman" w:hAnsi="Helvetica" w:cs="Times New Roman"/>
          <w:sz w:val="16"/>
          <w:szCs w:val="16"/>
        </w:rPr>
        <w:t xml:space="preserve"> calculations, and pulses RESET* to clear the counters and repeat the process. </w:t>
      </w:r>
    </w:p>
    <w:p w14:paraId="7B41188A"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A463B44" w14:textId="6A08CF3B"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sz w:val="30"/>
          <w:szCs w:val="30"/>
        </w:rPr>
        <w:t>SHOT LOCATION</w:t>
      </w:r>
    </w:p>
    <w:p w14:paraId="035C74E7" w14:textId="0E92A239"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Starting with Figure 1, the geometry of the shot detection is shown in Figures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xml:space="preserve"> and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xml:space="preserve">. The distances N, E, S, and W are the distances between the projectile and the sensors. The distance K is the shortest distance between the sides of the sensors. </w:t>
      </w:r>
    </w:p>
    <w:p w14:paraId="0CFD6331" w14:textId="0C275412"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"/var/folders/0h/p23s4gvs3hz5rv9hfcccyb340000gn/T/com.microsoft.Word/WebArchiveCopyPasteTempFiles/page6image9190016"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855B1E7" wp14:editId="6F6C7006">
            <wp:extent cx="5943600" cy="12065"/>
            <wp:effectExtent l="0" t="0" r="0" b="635"/>
            <wp:docPr id="95" name="Picture 95" descr="page6image91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ge6image9190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"/var/folders/0h/p23s4gvs3hz5rv9hfcccyb340000gn/T/com.microsoft.Word/WebArchiveCopyPasteTempFiles/page6image7186800"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8B30DDC" wp14:editId="3A36EB9C">
            <wp:extent cx="4572000" cy="4498340"/>
            <wp:effectExtent l="0" t="0" r="0" b="0"/>
            <wp:docPr id="93" name="Picture 93" descr="page6image718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age6image7186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49834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6FD2F4C9" w14:textId="29EE526B"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Shot Geometry, Sound Propagation</w:t>
      </w:r>
    </w:p>
    <w:p w14:paraId="0B05C6BF" w14:textId="3BDCB19E"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Sound travels out </w:t>
      </w:r>
      <w:proofErr w:type="spellStart"/>
      <w:r w:rsidRPr="00D919A2">
        <w:rPr>
          <w:rFonts w:ascii="Helvetica" w:eastAsia="Times New Roman" w:hAnsi="Helvetica" w:cs="Times New Roman"/>
          <w:sz w:val="16"/>
          <w:szCs w:val="16"/>
        </w:rPr>
        <w:t>uni</w:t>
      </w:r>
      <w:proofErr w:type="spellEnd"/>
      <w:r w:rsidRPr="00D919A2">
        <w:rPr>
          <w:rFonts w:ascii="Helvetica" w:eastAsia="Times New Roman" w:hAnsi="Helvetica" w:cs="Times New Roman"/>
          <w:sz w:val="16"/>
          <w:szCs w:val="16"/>
        </w:rPr>
        <w:t>-formally from the projectile (distance e) until it reaches Sensor E and begins the Sensor e Timer. Subsequently, Sensors N, S,</w:t>
      </w:r>
      <w:r w:rsidR="005208EE">
        <w:rPr>
          <w:rFonts w:ascii="Helvetica" w:eastAsia="Times New Roman" w:hAnsi="Helvetica" w:cs="Times New Roman"/>
          <w:sz w:val="16"/>
          <w:szCs w:val="16"/>
        </w:rPr>
        <w:t xml:space="preserve"> </w:t>
      </w:r>
      <w:r w:rsidRPr="00D919A2">
        <w:rPr>
          <w:rFonts w:ascii="Helvetica" w:eastAsia="Times New Roman" w:hAnsi="Helvetica" w:cs="Times New Roman"/>
          <w:sz w:val="16"/>
          <w:szCs w:val="16"/>
        </w:rPr>
        <w:t>and see the sound wave and begin timing. When the timers are stopped, and the largest counter (Sensor E) is subtracted from the other counters, we are left with distances n, s, and w. Since the only unknown in this system is the distance e, our problem simplifies to finding the value of e that when added to n</w:t>
      </w:r>
      <w:r w:rsidR="002D2E4C">
        <w:rPr>
          <w:rFonts w:ascii="Helvetica" w:eastAsia="Times New Roman" w:hAnsi="Helvetica" w:cs="Times New Roman"/>
          <w:sz w:val="16"/>
          <w:szCs w:val="16"/>
        </w:rPr>
        <w:t xml:space="preserve">, s, and </w:t>
      </w:r>
      <w:r w:rsidRPr="00D919A2">
        <w:rPr>
          <w:rFonts w:ascii="Helvetica" w:eastAsia="Times New Roman" w:hAnsi="Helvetica" w:cs="Times New Roman"/>
          <w:sz w:val="16"/>
          <w:szCs w:val="16"/>
        </w:rPr>
        <w:t xml:space="preserve">w gives us the distances N to W and the location of the impact. </w:t>
      </w:r>
    </w:p>
    <w:p w14:paraId="4B2B102B"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n = E -N </w:t>
      </w:r>
    </w:p>
    <w:p w14:paraId="0DC590D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s = E -S </w:t>
      </w:r>
    </w:p>
    <w:p w14:paraId="77A64D73" w14:textId="4E181AB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w = E- W </w:t>
      </w:r>
    </w:p>
    <w:p w14:paraId="41F61A3B" w14:textId="01DADB3F"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If we guess the value of e and insert it into the geometry of Figure </w:t>
      </w:r>
      <w:proofErr w:type="gramStart"/>
      <w:r w:rsidR="002D2E4C">
        <w:rPr>
          <w:rFonts w:ascii="Helvetica" w:eastAsia="Times New Roman" w:hAnsi="Helvetica" w:cs="Times New Roman"/>
          <w:sz w:val="16"/>
          <w:szCs w:val="16"/>
        </w:rPr>
        <w:t>4</w:t>
      </w:r>
      <w:proofErr w:type="gramEnd"/>
      <w:r w:rsidRPr="00D919A2">
        <w:rPr>
          <w:rFonts w:ascii="Helvetica" w:eastAsia="Times New Roman" w:hAnsi="Helvetica" w:cs="Times New Roman"/>
          <w:sz w:val="16"/>
          <w:szCs w:val="16"/>
        </w:rPr>
        <w:t xml:space="preserve"> we get the four triangles shown in Figure </w:t>
      </w:r>
      <w:r w:rsidR="002D2E4C">
        <w:rPr>
          <w:rFonts w:ascii="Helvetica" w:eastAsia="Times New Roman" w:hAnsi="Helvetica" w:cs="Times New Roman"/>
          <w:sz w:val="16"/>
          <w:szCs w:val="16"/>
        </w:rPr>
        <w:t>5</w:t>
      </w:r>
      <w:r w:rsidRPr="00D919A2">
        <w:rPr>
          <w:rFonts w:ascii="Helvetica" w:eastAsia="Times New Roman" w:hAnsi="Helvetica" w:cs="Times New Roman"/>
          <w:sz w:val="16"/>
          <w:szCs w:val="16"/>
        </w:rPr>
        <w:t xml:space="preserve">. The base of each triangle is the known distance K, and the sides are the known counter values summed with the </w:t>
      </w:r>
      <w:r w:rsidR="002D2E4C" w:rsidRPr="00D919A2">
        <w:rPr>
          <w:rFonts w:ascii="Helvetica" w:eastAsia="Times New Roman" w:hAnsi="Helvetica" w:cs="Times New Roman"/>
          <w:sz w:val="16"/>
          <w:szCs w:val="16"/>
        </w:rPr>
        <w:t>estimate</w:t>
      </w:r>
      <w:r w:rsidRPr="00D919A2">
        <w:rPr>
          <w:rFonts w:ascii="Helvetica" w:eastAsia="Times New Roman" w:hAnsi="Helvetica" w:cs="Times New Roman"/>
          <w:sz w:val="16"/>
          <w:szCs w:val="16"/>
        </w:rPr>
        <w:t xml:space="preserve"> for E </w:t>
      </w:r>
    </w:p>
    <w:p w14:paraId="1959212D" w14:textId="6F52179D" w:rsidR="00D919A2" w:rsidRPr="00D919A2" w:rsidRDefault="00D919A2" w:rsidP="00D919A2">
      <w:pPr>
        <w:rPr>
          <w:rFonts w:ascii="Times New Roman" w:eastAsia="Times New Roman" w:hAnsi="Times New Roman" w:cs="Times New Roman"/>
        </w:rPr>
      </w:pPr>
    </w:p>
    <w:p w14:paraId="0B5A89BA" w14:textId="11F33D31"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"/var/folders/0h/p23s4gvs3hz5rv9hfcccyb340000gn/T/com.microsoft.Word/WebArchiveCopyPasteTempFiles/page7image7212080"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BEA0B03" wp14:editId="0CBB8BEA">
            <wp:extent cx="4572000" cy="4598670"/>
            <wp:effectExtent l="0" t="0" r="0" b="0"/>
            <wp:docPr id="89" name="Picture 89" descr="page7image721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age7image7212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986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B6257E6" w14:textId="2A132BED"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Shot Geometry, Triangle Intersection.</w:t>
      </w:r>
    </w:p>
    <w:p w14:paraId="76D2D649" w14:textId="6B5FB74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We can find the locations A, B, C, and D using trigonometry. For the purposes of illustration, triangle K-(</w:t>
      </w:r>
      <w:proofErr w:type="spellStart"/>
      <w:r w:rsidRPr="00D919A2">
        <w:rPr>
          <w:rFonts w:ascii="Helvetica" w:eastAsia="Times New Roman" w:hAnsi="Helvetica" w:cs="Times New Roman"/>
          <w:sz w:val="16"/>
          <w:szCs w:val="16"/>
        </w:rPr>
        <w:t>s+e</w:t>
      </w:r>
      <w:proofErr w:type="spellEnd"/>
      <w:r w:rsidRPr="00D919A2">
        <w:rPr>
          <w:rFonts w:ascii="Helvetica" w:eastAsia="Times New Roman" w:hAnsi="Helvetica" w:cs="Times New Roman"/>
          <w:sz w:val="16"/>
          <w:szCs w:val="16"/>
        </w:rPr>
        <w:t xml:space="preserve">)-e is rotated 45 degrees and shown in Figure </w:t>
      </w:r>
      <w:r w:rsidR="00B47FFB">
        <w:rPr>
          <w:rFonts w:ascii="Helvetica" w:eastAsia="Times New Roman" w:hAnsi="Helvetica" w:cs="Times New Roman"/>
          <w:sz w:val="16"/>
          <w:szCs w:val="16"/>
        </w:rPr>
        <w:t>5</w:t>
      </w:r>
      <w:r w:rsidRPr="00D919A2">
        <w:rPr>
          <w:rFonts w:ascii="Helvetica" w:eastAsia="Times New Roman" w:hAnsi="Helvetica" w:cs="Times New Roman"/>
          <w:sz w:val="16"/>
          <w:szCs w:val="16"/>
        </w:rPr>
        <w:t xml:space="preserve">. </w:t>
      </w:r>
    </w:p>
    <w:p w14:paraId="1173B68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Figure 5-4: Intersection Triangle, Law of Cosines </w:t>
      </w:r>
    </w:p>
    <w:p w14:paraId="1F2DB382"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From the Law of Cosines, </w:t>
      </w:r>
    </w:p>
    <w:p w14:paraId="374C35A1"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e</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K</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- 2(</w:t>
      </w:r>
      <w:proofErr w:type="spellStart"/>
      <w:r w:rsidRPr="00D919A2">
        <w:rPr>
          <w:rFonts w:ascii="Helvetica" w:eastAsia="Times New Roman" w:hAnsi="Helvetica" w:cs="Times New Roman"/>
          <w:b/>
          <w:bCs/>
          <w:sz w:val="16"/>
          <w:szCs w:val="16"/>
        </w:rPr>
        <w:t>s+</w:t>
      </w:r>
      <w:proofErr w:type="gramStart"/>
      <w:r w:rsidRPr="00D919A2">
        <w:rPr>
          <w:rFonts w:ascii="Helvetica" w:eastAsia="Times New Roman" w:hAnsi="Helvetica" w:cs="Times New Roman"/>
          <w:b/>
          <w:bCs/>
          <w:sz w:val="16"/>
          <w:szCs w:val="16"/>
        </w:rPr>
        <w:t>e</w:t>
      </w:r>
      <w:proofErr w:type="spellEnd"/>
      <w:r w:rsidRPr="00D919A2">
        <w:rPr>
          <w:rFonts w:ascii="Helvetica" w:eastAsia="Times New Roman" w:hAnsi="Helvetica" w:cs="Times New Roman"/>
          <w:b/>
          <w:bCs/>
          <w:sz w:val="16"/>
          <w:szCs w:val="16"/>
        </w:rPr>
        <w:t>)K</w:t>
      </w:r>
      <w:proofErr w:type="gramEnd"/>
      <w:r w:rsidRPr="00D919A2">
        <w:rPr>
          <w:rFonts w:ascii="Helvetica" w:eastAsia="Times New Roman" w:hAnsi="Helvetica" w:cs="Times New Roman"/>
          <w:b/>
          <w:bCs/>
          <w:sz w:val="16"/>
          <w:szCs w:val="16"/>
        </w:rPr>
        <w:t xml:space="preserve"> cos (P) </w:t>
      </w:r>
    </w:p>
    <w:p w14:paraId="01B22C32" w14:textId="52064E65" w:rsid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"/var/folders/0h/p23s4gvs3hz5rv9hfcccyb340000gn/T/com.microsoft.Word/WebArchiveCopyPasteTempFiles/page7image7212496"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CB551B2" wp14:editId="0D8A4F57">
            <wp:extent cx="4572000" cy="1374775"/>
            <wp:effectExtent l="0" t="0" r="0" b="0"/>
            <wp:docPr id="88" name="Picture 88" descr="page7image7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page7image72124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37477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56FA566D" w14:textId="1747A8BF" w:rsidR="00B47FFB" w:rsidRPr="00D919A2" w:rsidRDefault="00B47FFB" w:rsidP="00B47FFB">
      <w:pPr>
        <w:jc w:val="center"/>
        <w:rPr>
          <w:rFonts w:ascii="Arial" w:eastAsia="Times New Roman" w:hAnsi="Arial" w:cs="Arial"/>
          <w:sz w:val="20"/>
          <w:szCs w:val="20"/>
        </w:rPr>
      </w:pPr>
      <w:r w:rsidRPr="00B47FFB">
        <w:rPr>
          <w:rFonts w:ascii="Arial" w:eastAsia="Times New Roman" w:hAnsi="Arial" w:cs="Arial"/>
          <w:sz w:val="20"/>
          <w:szCs w:val="20"/>
        </w:rPr>
        <w:t>Figure 5: Rotated Triangle</w:t>
      </w:r>
    </w:p>
    <w:p w14:paraId="2B56315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lastRenderedPageBreak/>
        <w:t xml:space="preserve">Re arranging terms </w:t>
      </w:r>
    </w:p>
    <w:p w14:paraId="68524948" w14:textId="77777777" w:rsidR="00843AAC" w:rsidRDefault="00D919A2" w:rsidP="00843AAC">
      <w:pPr>
        <w:rPr>
          <w:rFonts w:ascii="Helvetica" w:eastAsia="Times New Roman" w:hAnsi="Helvetica" w:cs="Times New Roman"/>
          <w:b/>
          <w:bCs/>
          <w:sz w:val="16"/>
          <w:szCs w:val="16"/>
        </w:rPr>
      </w:pPr>
      <w:r w:rsidRPr="00D919A2">
        <w:rPr>
          <w:rFonts w:ascii="Helvetica" w:eastAsia="Times New Roman" w:hAnsi="Helvetica" w:cs="Times New Roman"/>
          <w:b/>
          <w:bCs/>
          <w:sz w:val="16"/>
          <w:szCs w:val="16"/>
        </w:rPr>
        <w:t xml:space="preserve">P = </w:t>
      </w:r>
      <w:proofErr w:type="gramStart"/>
      <w:r w:rsidRPr="00843AAC">
        <w:rPr>
          <w:rFonts w:ascii="Helvetica" w:eastAsia="Times New Roman" w:hAnsi="Helvetica" w:cs="Times New Roman"/>
          <w:b/>
          <w:bCs/>
          <w:sz w:val="16"/>
          <w:szCs w:val="16"/>
          <w:u w:val="single"/>
        </w:rPr>
        <w:t>arcos(</w:t>
      </w:r>
      <w:r w:rsidR="005208EE" w:rsidRPr="00843AAC">
        <w:rPr>
          <w:rFonts w:ascii="Helvetica" w:eastAsia="Times New Roman" w:hAnsi="Helvetica" w:cs="Times New Roman"/>
          <w:b/>
          <w:bCs/>
          <w:sz w:val="16"/>
          <w:szCs w:val="16"/>
          <w:u w:val="single"/>
        </w:rPr>
        <w:t xml:space="preserve"> (</w:t>
      </w:r>
      <w:proofErr w:type="gramEnd"/>
      <w:r w:rsidRPr="00843AAC">
        <w:rPr>
          <w:rFonts w:ascii="Helvetica" w:eastAsia="Times New Roman" w:hAnsi="Helvetica" w:cs="Times New Roman"/>
          <w:b/>
          <w:bCs/>
          <w:sz w:val="16"/>
          <w:szCs w:val="16"/>
          <w:u w:val="single"/>
        </w:rPr>
        <w:t>e</w:t>
      </w:r>
      <w:r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position w:val="6"/>
          <w:sz w:val="12"/>
          <w:szCs w:val="12"/>
          <w:u w:val="single"/>
        </w:rPr>
        <w:t xml:space="preserve"> </w:t>
      </w:r>
      <w:r w:rsidRPr="00843AAC">
        <w:rPr>
          <w:rFonts w:ascii="Helvetica" w:eastAsia="Times New Roman" w:hAnsi="Helvetica" w:cs="Times New Roman"/>
          <w:b/>
          <w:bCs/>
          <w:position w:val="6"/>
          <w:sz w:val="12"/>
          <w:szCs w:val="12"/>
          <w:u w:val="single"/>
        </w:rPr>
        <w:t xml:space="preserve"> </w:t>
      </w:r>
      <w:r w:rsidR="005208EE" w:rsidRPr="00843AAC">
        <w:rPr>
          <w:rFonts w:ascii="Helvetica" w:eastAsia="Times New Roman" w:hAnsi="Helvetica" w:cs="Times New Roman"/>
          <w:b/>
          <w:bCs/>
          <w:sz w:val="16"/>
          <w:szCs w:val="16"/>
          <w:u w:val="single"/>
        </w:rPr>
        <w:t>- (</w:t>
      </w:r>
      <w:proofErr w:type="spellStart"/>
      <w:r w:rsidR="005208EE" w:rsidRPr="00843AAC">
        <w:rPr>
          <w:rFonts w:ascii="Helvetica" w:eastAsia="Times New Roman" w:hAnsi="Helvetica" w:cs="Times New Roman"/>
          <w:b/>
          <w:bCs/>
          <w:sz w:val="16"/>
          <w:szCs w:val="16"/>
          <w:u w:val="single"/>
        </w:rPr>
        <w:t>s+e</w:t>
      </w:r>
      <w:proofErr w:type="spellEnd"/>
      <w:r w:rsidR="005208EE" w:rsidRPr="00843AAC">
        <w:rPr>
          <w:rFonts w:ascii="Helvetica" w:eastAsia="Times New Roman" w:hAnsi="Helvetica" w:cs="Times New Roman"/>
          <w:b/>
          <w:bCs/>
          <w:sz w:val="16"/>
          <w:szCs w:val="16"/>
          <w:u w:val="single"/>
        </w:rPr>
        <w:t>)</w:t>
      </w:r>
      <w:r w:rsidR="005208EE" w:rsidRPr="00843AAC">
        <w:rPr>
          <w:rFonts w:ascii="Helvetica" w:eastAsia="Times New Roman" w:hAnsi="Helvetica" w:cs="Times New Roman"/>
          <w:b/>
          <w:bCs/>
          <w:position w:val="6"/>
          <w:sz w:val="12"/>
          <w:szCs w:val="12"/>
          <w:u w:val="single"/>
        </w:rPr>
        <w:t xml:space="preserve"> </w:t>
      </w:r>
      <w:r w:rsidR="005208EE"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position w:val="6"/>
          <w:sz w:val="12"/>
          <w:szCs w:val="12"/>
          <w:u w:val="single"/>
        </w:rPr>
        <w:t xml:space="preserve"> </w:t>
      </w:r>
      <w:r w:rsidRPr="00843AAC">
        <w:rPr>
          <w:rFonts w:ascii="Helvetica" w:eastAsia="Times New Roman" w:hAnsi="Helvetica" w:cs="Times New Roman"/>
          <w:b/>
          <w:bCs/>
          <w:sz w:val="16"/>
          <w:szCs w:val="16"/>
          <w:u w:val="single"/>
        </w:rPr>
        <w:t xml:space="preserve"> </w:t>
      </w:r>
      <w:r w:rsidR="005208EE" w:rsidRPr="00843AAC">
        <w:rPr>
          <w:rFonts w:ascii="Helvetica" w:eastAsia="Times New Roman" w:hAnsi="Helvetica" w:cs="Times New Roman"/>
          <w:b/>
          <w:bCs/>
          <w:sz w:val="16"/>
          <w:szCs w:val="16"/>
          <w:u w:val="single"/>
        </w:rPr>
        <w:t xml:space="preserve">- </w:t>
      </w:r>
      <w:r w:rsidRPr="00843AAC">
        <w:rPr>
          <w:rFonts w:ascii="Helvetica" w:eastAsia="Times New Roman" w:hAnsi="Helvetica" w:cs="Times New Roman"/>
          <w:b/>
          <w:bCs/>
          <w:sz w:val="16"/>
          <w:szCs w:val="16"/>
          <w:u w:val="single"/>
        </w:rPr>
        <w:t>K</w:t>
      </w:r>
      <w:r w:rsidRPr="00843AAC">
        <w:rPr>
          <w:rFonts w:ascii="Helvetica" w:eastAsia="Times New Roman" w:hAnsi="Helvetica" w:cs="Times New Roman"/>
          <w:b/>
          <w:bCs/>
          <w:position w:val="6"/>
          <w:sz w:val="12"/>
          <w:szCs w:val="12"/>
          <w:u w:val="single"/>
        </w:rPr>
        <w:t>2</w:t>
      </w:r>
      <w:r w:rsidR="005208EE" w:rsidRPr="00843AAC">
        <w:rPr>
          <w:rFonts w:ascii="Helvetica" w:eastAsia="Times New Roman" w:hAnsi="Helvetica" w:cs="Times New Roman"/>
          <w:b/>
          <w:bCs/>
          <w:sz w:val="16"/>
          <w:szCs w:val="16"/>
          <w:u w:val="single"/>
        </w:rPr>
        <w:t>)</w:t>
      </w:r>
      <w:r w:rsidR="005208EE">
        <w:rPr>
          <w:rFonts w:ascii="Helvetica" w:eastAsia="Times New Roman" w:hAnsi="Helvetica" w:cs="Times New Roman"/>
          <w:b/>
          <w:bCs/>
          <w:sz w:val="16"/>
          <w:szCs w:val="16"/>
        </w:rPr>
        <w:t xml:space="preserve"> </w:t>
      </w:r>
    </w:p>
    <w:p w14:paraId="24AE97EB" w14:textId="34F79AB2" w:rsidR="00D919A2" w:rsidRPr="00D919A2" w:rsidRDefault="00843AAC" w:rsidP="00843AAC">
      <w:pPr>
        <w:rPr>
          <w:rFonts w:ascii="Times New Roman" w:eastAsia="Times New Roman" w:hAnsi="Times New Roman" w:cs="Times New Roman"/>
        </w:rPr>
      </w:pPr>
      <w:r>
        <w:rPr>
          <w:rFonts w:ascii="Helvetica" w:eastAsia="Times New Roman" w:hAnsi="Helvetica" w:cs="Times New Roman"/>
          <w:b/>
          <w:bCs/>
          <w:sz w:val="16"/>
          <w:szCs w:val="16"/>
        </w:rPr>
        <w:t xml:space="preserve">               </w:t>
      </w:r>
      <w:r w:rsidR="005208EE">
        <w:rPr>
          <w:rFonts w:ascii="Helvetica" w:eastAsia="Times New Roman" w:hAnsi="Helvetica" w:cs="Times New Roman"/>
          <w:b/>
          <w:bCs/>
          <w:sz w:val="16"/>
          <w:szCs w:val="16"/>
        </w:rPr>
        <w:t>-</w:t>
      </w:r>
      <w:r w:rsidR="00D919A2" w:rsidRPr="00D919A2">
        <w:rPr>
          <w:rFonts w:ascii="Helvetica" w:eastAsia="Times New Roman" w:hAnsi="Helvetica" w:cs="Times New Roman"/>
          <w:b/>
          <w:bCs/>
          <w:sz w:val="16"/>
          <w:szCs w:val="16"/>
        </w:rPr>
        <w:t>2(</w:t>
      </w:r>
      <w:proofErr w:type="spellStart"/>
      <w:r w:rsidR="00D919A2" w:rsidRPr="00D919A2">
        <w:rPr>
          <w:rFonts w:ascii="Helvetica" w:eastAsia="Times New Roman" w:hAnsi="Helvetica" w:cs="Times New Roman"/>
          <w:b/>
          <w:bCs/>
          <w:sz w:val="16"/>
          <w:szCs w:val="16"/>
        </w:rPr>
        <w:t>s+</w:t>
      </w:r>
      <w:proofErr w:type="gramStart"/>
      <w:r w:rsidR="00D919A2" w:rsidRPr="00D919A2">
        <w:rPr>
          <w:rFonts w:ascii="Helvetica" w:eastAsia="Times New Roman" w:hAnsi="Helvetica" w:cs="Times New Roman"/>
          <w:b/>
          <w:bCs/>
          <w:sz w:val="16"/>
          <w:szCs w:val="16"/>
        </w:rPr>
        <w:t>e</w:t>
      </w:r>
      <w:proofErr w:type="spellEnd"/>
      <w:r w:rsidR="00D919A2" w:rsidRPr="00D919A2">
        <w:rPr>
          <w:rFonts w:ascii="Helvetica" w:eastAsia="Times New Roman" w:hAnsi="Helvetica" w:cs="Times New Roman"/>
          <w:b/>
          <w:bCs/>
          <w:sz w:val="16"/>
          <w:szCs w:val="16"/>
        </w:rPr>
        <w:t>)K</w:t>
      </w:r>
      <w:proofErr w:type="gramEnd"/>
      <w:r w:rsidR="00D919A2" w:rsidRPr="00D919A2">
        <w:rPr>
          <w:rFonts w:ascii="Helvetica" w:eastAsia="Times New Roman" w:hAnsi="Helvetica" w:cs="Times New Roman"/>
          <w:b/>
          <w:bCs/>
          <w:sz w:val="16"/>
          <w:szCs w:val="16"/>
        </w:rPr>
        <w:t xml:space="preserve"> </w:t>
      </w:r>
    </w:p>
    <w:p w14:paraId="5906D24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By trigonometry </w:t>
      </w:r>
    </w:p>
    <w:p w14:paraId="071A2986" w14:textId="77777777" w:rsidR="005208EE" w:rsidRDefault="00D919A2" w:rsidP="000469A3">
      <w:pPr>
        <w:rPr>
          <w:rFonts w:ascii="Helvetica" w:eastAsia="Times New Roman" w:hAnsi="Helvetica" w:cs="Times New Roman"/>
          <w:b/>
          <w:bCs/>
          <w:sz w:val="16"/>
          <w:szCs w:val="16"/>
        </w:rPr>
      </w:pPr>
      <w:r w:rsidRPr="00D919A2">
        <w:rPr>
          <w:rFonts w:ascii="Helvetica" w:eastAsia="Times New Roman" w:hAnsi="Helvetica" w:cs="Times New Roman"/>
          <w:b/>
          <w:bCs/>
          <w:sz w:val="16"/>
          <w:szCs w:val="16"/>
        </w:rPr>
        <w:t>cx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cos(P) </w:t>
      </w:r>
    </w:p>
    <w:p w14:paraId="75BE1208" w14:textId="5B41D1CA" w:rsidR="00D919A2" w:rsidRPr="00D919A2" w:rsidRDefault="00D919A2" w:rsidP="000469A3">
      <w:pPr>
        <w:rPr>
          <w:rFonts w:ascii="Times New Roman" w:eastAsia="Times New Roman" w:hAnsi="Times New Roman" w:cs="Times New Roman"/>
        </w:rPr>
      </w:pPr>
      <w:r w:rsidRPr="00D919A2">
        <w:rPr>
          <w:rFonts w:ascii="Helvetica" w:eastAsia="Times New Roman" w:hAnsi="Helvetica" w:cs="Times New Roman"/>
          <w:b/>
          <w:bCs/>
          <w:sz w:val="16"/>
          <w:szCs w:val="16"/>
        </w:rPr>
        <w:t>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sin(P) </w:t>
      </w:r>
    </w:p>
    <w:p w14:paraId="17C6C31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Rotating theta back into the original circle. </w:t>
      </w:r>
    </w:p>
    <w:p w14:paraId="4D60F5E0" w14:textId="77777777" w:rsidR="005208EE" w:rsidRDefault="00D919A2" w:rsidP="000469A3">
      <w:pPr>
        <w:rPr>
          <w:rFonts w:ascii="Helvetica" w:eastAsia="Times New Roman" w:hAnsi="Helvetica" w:cs="Times New Roman"/>
          <w:b/>
          <w:bCs/>
          <w:sz w:val="16"/>
          <w:szCs w:val="16"/>
        </w:rPr>
      </w:pPr>
      <w:proofErr w:type="spellStart"/>
      <w:r w:rsidRPr="00D919A2">
        <w:rPr>
          <w:rFonts w:ascii="Helvetica" w:eastAsia="Times New Roman" w:hAnsi="Helvetica" w:cs="Times New Roman"/>
          <w:b/>
          <w:bCs/>
          <w:sz w:val="16"/>
          <w:szCs w:val="16"/>
        </w:rPr>
        <w:t>Cx</w:t>
      </w:r>
      <w:proofErr w:type="spellEnd"/>
      <w:r w:rsidRPr="00D919A2">
        <w:rPr>
          <w:rFonts w:ascii="Helvetica" w:eastAsia="Times New Roman" w:hAnsi="Helvetica" w:cs="Times New Roman"/>
          <w:b/>
          <w:bCs/>
          <w:sz w:val="16"/>
          <w:szCs w:val="16"/>
        </w:rPr>
        <w:t xml:space="preserve">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w:t>
      </w:r>
      <w:proofErr w:type="gramStart"/>
      <w:r w:rsidRPr="00D919A2">
        <w:rPr>
          <w:rFonts w:ascii="Helvetica" w:eastAsia="Times New Roman" w:hAnsi="Helvetica" w:cs="Times New Roman"/>
          <w:b/>
          <w:bCs/>
          <w:sz w:val="16"/>
          <w:szCs w:val="16"/>
        </w:rPr>
        <w:t>cos(</w:t>
      </w:r>
      <w:proofErr w:type="gramEnd"/>
      <w:r w:rsidRPr="00D919A2">
        <w:rPr>
          <w:rFonts w:ascii="Helvetica" w:eastAsia="Times New Roman" w:hAnsi="Helvetica" w:cs="Times New Roman"/>
          <w:b/>
          <w:bCs/>
          <w:sz w:val="16"/>
          <w:szCs w:val="16"/>
        </w:rPr>
        <w:t xml:space="preserve">P + 45') </w:t>
      </w:r>
    </w:p>
    <w:p w14:paraId="3F37A293" w14:textId="11B7A5D1" w:rsidR="00D919A2" w:rsidRPr="00D919A2" w:rsidRDefault="00D919A2" w:rsidP="000469A3">
      <w:pPr>
        <w:rPr>
          <w:rFonts w:ascii="Times New Roman" w:eastAsia="Times New Roman" w:hAnsi="Times New Roman" w:cs="Times New Roman"/>
        </w:rPr>
      </w:pPr>
      <w:r w:rsidRPr="00D919A2">
        <w:rPr>
          <w:rFonts w:ascii="Helvetica" w:eastAsia="Times New Roman" w:hAnsi="Helvetica" w:cs="Times New Roman"/>
          <w:b/>
          <w:bCs/>
          <w:sz w:val="16"/>
          <w:szCs w:val="16"/>
        </w:rPr>
        <w:t>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w:t>
      </w:r>
      <w:proofErr w:type="gramStart"/>
      <w:r w:rsidRPr="00D919A2">
        <w:rPr>
          <w:rFonts w:ascii="Helvetica" w:eastAsia="Times New Roman" w:hAnsi="Helvetica" w:cs="Times New Roman"/>
          <w:b/>
          <w:bCs/>
          <w:sz w:val="16"/>
          <w:szCs w:val="16"/>
        </w:rPr>
        <w:t>sin(</w:t>
      </w:r>
      <w:proofErr w:type="gramEnd"/>
      <w:r w:rsidRPr="00D919A2">
        <w:rPr>
          <w:rFonts w:ascii="Helvetica" w:eastAsia="Times New Roman" w:hAnsi="Helvetica" w:cs="Times New Roman"/>
          <w:b/>
          <w:bCs/>
          <w:sz w:val="16"/>
          <w:szCs w:val="16"/>
        </w:rPr>
        <w:t xml:space="preserve">P + 45') </w:t>
      </w:r>
    </w:p>
    <w:p w14:paraId="5464AAFB" w14:textId="057D399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This process is repeated three more times for the pairs N-E N-W and S-W, yielding locations: (</w:t>
      </w:r>
      <w:proofErr w:type="spellStart"/>
      <w:r w:rsidR="001A12C8">
        <w:rPr>
          <w:rFonts w:ascii="Helvetica" w:eastAsia="Times New Roman" w:hAnsi="Helvetica" w:cs="Times New Roman"/>
          <w:sz w:val="16"/>
          <w:szCs w:val="16"/>
        </w:rPr>
        <w:t>Nx</w:t>
      </w:r>
      <w:proofErr w:type="spellEnd"/>
      <w:r w:rsidRPr="00D919A2">
        <w:rPr>
          <w:rFonts w:ascii="Helvetica" w:eastAsia="Times New Roman" w:hAnsi="Helvetica" w:cs="Times New Roman"/>
          <w:sz w:val="16"/>
          <w:szCs w:val="16"/>
        </w:rPr>
        <w:t xml:space="preserve">, </w:t>
      </w:r>
      <w:proofErr w:type="spellStart"/>
      <w:r w:rsidR="001A12C8">
        <w:rPr>
          <w:rFonts w:ascii="Helvetica" w:eastAsia="Times New Roman" w:hAnsi="Helvetica" w:cs="Times New Roman"/>
          <w:sz w:val="16"/>
          <w:szCs w:val="16"/>
        </w:rPr>
        <w:t>Ny</w:t>
      </w:r>
      <w:proofErr w:type="spellEnd"/>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Ex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Ey</w:t>
      </w:r>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Sx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Sy</w:t>
      </w:r>
      <w:r w:rsidRPr="00D919A2">
        <w:rPr>
          <w:rFonts w:ascii="Helvetica" w:eastAsia="Times New Roman" w:hAnsi="Helvetica" w:cs="Times New Roman"/>
          <w:sz w:val="16"/>
          <w:szCs w:val="16"/>
        </w:rPr>
        <w:t>) (</w:t>
      </w:r>
      <w:proofErr w:type="spellStart"/>
      <w:r w:rsidR="001A12C8">
        <w:rPr>
          <w:rFonts w:ascii="Helvetica" w:eastAsia="Times New Roman" w:hAnsi="Helvetica" w:cs="Times New Roman"/>
          <w:sz w:val="16"/>
          <w:szCs w:val="16"/>
        </w:rPr>
        <w:t>Wx</w:t>
      </w:r>
      <w:proofErr w:type="spellEnd"/>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Wy</w:t>
      </w:r>
      <w:r w:rsidRPr="00D919A2">
        <w:rPr>
          <w:rFonts w:ascii="Helvetica" w:eastAsia="Times New Roman" w:hAnsi="Helvetica" w:cs="Times New Roman"/>
          <w:sz w:val="16"/>
          <w:szCs w:val="16"/>
        </w:rPr>
        <w:t xml:space="preserve">) </w:t>
      </w:r>
    </w:p>
    <w:p w14:paraId="3D5DA6C8" w14:textId="0532BD08" w:rsidR="00B47FFB" w:rsidRDefault="001A12C8" w:rsidP="00D919A2">
      <w:pPr>
        <w:spacing w:before="100" w:beforeAutospacing="1" w:after="100" w:afterAutospacing="1"/>
        <w:rPr>
          <w:rFonts w:ascii="Helvetica" w:eastAsia="Times New Roman" w:hAnsi="Helvetica" w:cs="Times New Roman"/>
          <w:sz w:val="16"/>
          <w:szCs w:val="16"/>
        </w:rPr>
      </w:pPr>
      <w:r>
        <w:rPr>
          <w:rFonts w:ascii="Helvetica" w:eastAsia="Times New Roman" w:hAnsi="Helvetica" w:cs="Times New Roman"/>
          <w:sz w:val="16"/>
          <w:szCs w:val="16"/>
        </w:rPr>
        <w:t>The new estimated location for th</w:t>
      </w:r>
      <w:bookmarkStart w:id="0" w:name="_GoBack"/>
      <w:bookmarkEnd w:id="0"/>
      <w:r>
        <w:rPr>
          <w:rFonts w:ascii="Helvetica" w:eastAsia="Times New Roman" w:hAnsi="Helvetica" w:cs="Times New Roman"/>
          <w:sz w:val="16"/>
          <w:szCs w:val="16"/>
        </w:rPr>
        <w:t>e shot becomes</w:t>
      </w:r>
    </w:p>
    <w:p w14:paraId="068A86B2" w14:textId="437BDB79" w:rsidR="001A12C8" w:rsidRDefault="001A12C8" w:rsidP="001A12C8">
      <w:pPr>
        <w:rPr>
          <w:rFonts w:ascii="Helvetica" w:eastAsia="Times New Roman" w:hAnsi="Helvetica" w:cs="Times New Roman"/>
          <w:sz w:val="16"/>
          <w:szCs w:val="16"/>
        </w:rPr>
      </w:pPr>
      <w:proofErr w:type="spellStart"/>
      <w:r>
        <w:rPr>
          <w:rFonts w:ascii="Helvetica" w:eastAsia="Times New Roman" w:hAnsi="Helvetica" w:cs="Times New Roman"/>
          <w:sz w:val="16"/>
          <w:szCs w:val="16"/>
        </w:rPr>
        <w:t>X</w:t>
      </w:r>
      <w:r w:rsidRPr="001A12C8">
        <w:rPr>
          <w:rFonts w:ascii="Helvetica" w:eastAsia="Times New Roman" w:hAnsi="Helvetica" w:cs="Times New Roman"/>
          <w:sz w:val="16"/>
          <w:szCs w:val="16"/>
          <w:vertAlign w:val="subscript"/>
        </w:rPr>
        <w:t>estimate</w:t>
      </w:r>
      <w:proofErr w:type="spellEnd"/>
      <w:r>
        <w:rPr>
          <w:rFonts w:ascii="Helvetica" w:eastAsia="Times New Roman" w:hAnsi="Helvetica" w:cs="Times New Roman"/>
          <w:sz w:val="16"/>
          <w:szCs w:val="16"/>
        </w:rPr>
        <w:t xml:space="preserve"> = (</w:t>
      </w:r>
      <w:proofErr w:type="spellStart"/>
      <w:r>
        <w:rPr>
          <w:rFonts w:ascii="Helvetica" w:eastAsia="Times New Roman" w:hAnsi="Helvetica" w:cs="Times New Roman"/>
          <w:sz w:val="16"/>
          <w:szCs w:val="16"/>
        </w:rPr>
        <w:t>Nx</w:t>
      </w:r>
      <w:proofErr w:type="spellEnd"/>
      <w:r>
        <w:rPr>
          <w:rFonts w:ascii="Helvetica" w:eastAsia="Times New Roman" w:hAnsi="Helvetica" w:cs="Times New Roman"/>
          <w:sz w:val="16"/>
          <w:szCs w:val="16"/>
        </w:rPr>
        <w:t xml:space="preserve"> + Ex + </w:t>
      </w:r>
      <w:proofErr w:type="spellStart"/>
      <w:r>
        <w:rPr>
          <w:rFonts w:ascii="Helvetica" w:eastAsia="Times New Roman" w:hAnsi="Helvetica" w:cs="Times New Roman"/>
          <w:sz w:val="16"/>
          <w:szCs w:val="16"/>
        </w:rPr>
        <w:t>Sx</w:t>
      </w:r>
      <w:proofErr w:type="spellEnd"/>
      <w:r>
        <w:rPr>
          <w:rFonts w:ascii="Helvetica" w:eastAsia="Times New Roman" w:hAnsi="Helvetica" w:cs="Times New Roman"/>
          <w:sz w:val="16"/>
          <w:szCs w:val="16"/>
        </w:rPr>
        <w:t xml:space="preserve"> + </w:t>
      </w:r>
      <w:proofErr w:type="spellStart"/>
      <w:r>
        <w:rPr>
          <w:rFonts w:ascii="Helvetica" w:eastAsia="Times New Roman" w:hAnsi="Helvetica" w:cs="Times New Roman"/>
          <w:sz w:val="16"/>
          <w:szCs w:val="16"/>
        </w:rPr>
        <w:t>Wx</w:t>
      </w:r>
      <w:proofErr w:type="spellEnd"/>
      <w:r>
        <w:rPr>
          <w:rFonts w:ascii="Helvetica" w:eastAsia="Times New Roman" w:hAnsi="Helvetica" w:cs="Times New Roman"/>
          <w:sz w:val="16"/>
          <w:szCs w:val="16"/>
        </w:rPr>
        <w:t>) / 4</w:t>
      </w:r>
    </w:p>
    <w:p w14:paraId="1062D993" w14:textId="021571CB" w:rsidR="001A12C8" w:rsidRDefault="001A12C8" w:rsidP="001A12C8">
      <w:pPr>
        <w:rPr>
          <w:rFonts w:ascii="Helvetica" w:eastAsia="Times New Roman" w:hAnsi="Helvetica" w:cs="Times New Roman"/>
          <w:sz w:val="16"/>
          <w:szCs w:val="16"/>
        </w:rPr>
      </w:pPr>
      <w:proofErr w:type="spellStart"/>
      <w:r>
        <w:rPr>
          <w:rFonts w:ascii="Helvetica" w:eastAsia="Times New Roman" w:hAnsi="Helvetica" w:cs="Times New Roman"/>
          <w:sz w:val="16"/>
          <w:szCs w:val="16"/>
        </w:rPr>
        <w:t>Y</w:t>
      </w:r>
      <w:r w:rsidRPr="001A12C8">
        <w:rPr>
          <w:rFonts w:ascii="Helvetica" w:eastAsia="Times New Roman" w:hAnsi="Helvetica" w:cs="Times New Roman"/>
          <w:sz w:val="16"/>
          <w:szCs w:val="16"/>
          <w:vertAlign w:val="subscript"/>
        </w:rPr>
        <w:t>estimate</w:t>
      </w:r>
      <w:proofErr w:type="spellEnd"/>
      <w:r>
        <w:rPr>
          <w:rFonts w:ascii="Helvetica" w:eastAsia="Times New Roman" w:hAnsi="Helvetica" w:cs="Times New Roman"/>
          <w:sz w:val="16"/>
          <w:szCs w:val="16"/>
        </w:rPr>
        <w:t xml:space="preserve"> = (Ny + </w:t>
      </w:r>
      <w:proofErr w:type="spellStart"/>
      <w:r>
        <w:rPr>
          <w:rFonts w:ascii="Helvetica" w:eastAsia="Times New Roman" w:hAnsi="Helvetica" w:cs="Times New Roman"/>
          <w:sz w:val="16"/>
          <w:szCs w:val="16"/>
        </w:rPr>
        <w:t>Ey</w:t>
      </w:r>
      <w:proofErr w:type="spellEnd"/>
      <w:r>
        <w:rPr>
          <w:rFonts w:ascii="Helvetica" w:eastAsia="Times New Roman" w:hAnsi="Helvetica" w:cs="Times New Roman"/>
          <w:sz w:val="16"/>
          <w:szCs w:val="16"/>
        </w:rPr>
        <w:t xml:space="preserve"> + Sy + Wy) / 4</w:t>
      </w:r>
    </w:p>
    <w:p w14:paraId="74E28F91" w14:textId="77777777" w:rsidR="00B86E21" w:rsidRDefault="00B86E21" w:rsidP="000469A3">
      <w:pPr>
        <w:rPr>
          <w:rFonts w:ascii="Helvetica" w:eastAsia="Times New Roman" w:hAnsi="Helvetica" w:cs="Times New Roman"/>
          <w:sz w:val="16"/>
          <w:szCs w:val="16"/>
        </w:rPr>
      </w:pPr>
    </w:p>
    <w:p w14:paraId="59B213C6" w14:textId="77777777" w:rsidR="00B86E21" w:rsidRDefault="00B86E21" w:rsidP="000469A3">
      <w:pPr>
        <w:rPr>
          <w:rFonts w:ascii="Helvetica" w:eastAsia="Times New Roman" w:hAnsi="Helvetica" w:cs="Times New Roman"/>
          <w:sz w:val="16"/>
          <w:szCs w:val="16"/>
        </w:rPr>
      </w:pPr>
      <w:r>
        <w:rPr>
          <w:rFonts w:ascii="Helvetica" w:eastAsia="Times New Roman" w:hAnsi="Helvetica" w:cs="Times New Roman"/>
          <w:sz w:val="16"/>
          <w:szCs w:val="16"/>
        </w:rPr>
        <w:t>This will provide a new estimate for the value of e (</w:t>
      </w:r>
      <w:proofErr w:type="spellStart"/>
      <w:r>
        <w:rPr>
          <w:rFonts w:ascii="Helvetica" w:eastAsia="Times New Roman" w:hAnsi="Helvetica" w:cs="Times New Roman"/>
          <w:sz w:val="16"/>
          <w:szCs w:val="16"/>
        </w:rPr>
        <w:t>e</w:t>
      </w:r>
      <w:r w:rsidRPr="00B86E21">
        <w:rPr>
          <w:rFonts w:ascii="Helvetica" w:eastAsia="Times New Roman" w:hAnsi="Helvetica" w:cs="Times New Roman"/>
          <w:sz w:val="16"/>
          <w:szCs w:val="16"/>
          <w:vertAlign w:val="subscript"/>
        </w:rPr>
        <w:t>n</w:t>
      </w:r>
      <w:proofErr w:type="spellEnd"/>
      <w:r>
        <w:rPr>
          <w:rFonts w:ascii="Helvetica" w:eastAsia="Times New Roman" w:hAnsi="Helvetica" w:cs="Times New Roman"/>
          <w:sz w:val="16"/>
          <w:szCs w:val="16"/>
        </w:rPr>
        <w:t>) which is compared to the previous e</w:t>
      </w:r>
      <w:r w:rsidRPr="00B86E21">
        <w:rPr>
          <w:rFonts w:ascii="Helvetica" w:eastAsia="Times New Roman" w:hAnsi="Helvetica" w:cs="Times New Roman"/>
          <w:sz w:val="16"/>
          <w:szCs w:val="16"/>
          <w:vertAlign w:val="subscript"/>
        </w:rPr>
        <w:t>n-1</w:t>
      </w:r>
      <w:r>
        <w:rPr>
          <w:rFonts w:ascii="Helvetica" w:eastAsia="Times New Roman" w:hAnsi="Helvetica" w:cs="Times New Roman"/>
          <w:sz w:val="16"/>
          <w:szCs w:val="16"/>
        </w:rPr>
        <w:t xml:space="preserve"> Once the difference between the estimates is sufficiently small, the location is solved.</w:t>
      </w:r>
    </w:p>
    <w:p w14:paraId="5CD6405B" w14:textId="77777777" w:rsidR="00B86E21" w:rsidRDefault="00B86E21" w:rsidP="000469A3">
      <w:pPr>
        <w:rPr>
          <w:rFonts w:ascii="Helvetica" w:eastAsia="Times New Roman" w:hAnsi="Helvetica" w:cs="Times New Roman"/>
          <w:sz w:val="16"/>
          <w:szCs w:val="16"/>
        </w:rPr>
      </w:pPr>
    </w:p>
    <w:p w14:paraId="02A05422" w14:textId="77777777" w:rsidR="00B86E21" w:rsidRDefault="00B86E21" w:rsidP="000469A3">
      <w:pPr>
        <w:rPr>
          <w:rFonts w:ascii="Helvetica" w:eastAsia="Times New Roman" w:hAnsi="Helvetica" w:cs="Times New Roman"/>
          <w:sz w:val="16"/>
          <w:szCs w:val="16"/>
        </w:rPr>
      </w:pPr>
      <w:proofErr w:type="spellStart"/>
      <w:r>
        <w:rPr>
          <w:rFonts w:ascii="Helvetica" w:eastAsia="Times New Roman" w:hAnsi="Helvetica" w:cs="Times New Roman"/>
          <w:sz w:val="16"/>
          <w:szCs w:val="16"/>
        </w:rPr>
        <w:t>Simplfied</w:t>
      </w:r>
      <w:proofErr w:type="spellEnd"/>
    </w:p>
    <w:p w14:paraId="2B3E284D" w14:textId="3128BB25" w:rsidR="00B47FFB"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while </w:t>
      </w:r>
      <w:proofErr w:type="gramStart"/>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w:t>
      </w:r>
      <w:proofErr w:type="gramEnd"/>
      <w:r w:rsidRPr="00D919A2">
        <w:rPr>
          <w:rFonts w:ascii="Helvetica" w:eastAsia="Times New Roman" w:hAnsi="Helvetica" w:cs="Times New Roman"/>
          <w:sz w:val="16"/>
          <w:szCs w:val="16"/>
        </w:rPr>
        <w:t>(</w:t>
      </w:r>
      <w:proofErr w:type="spellStart"/>
      <w:r w:rsidR="001A12C8">
        <w:rPr>
          <w:rFonts w:ascii="Helvetica" w:eastAsia="Times New Roman" w:hAnsi="Helvetica" w:cs="Times New Roman"/>
          <w:sz w:val="16"/>
          <w:szCs w:val="16"/>
        </w:rPr>
        <w:t>e</w:t>
      </w:r>
      <w:r w:rsidR="001A12C8" w:rsidRPr="001A12C8">
        <w:rPr>
          <w:rFonts w:ascii="Helvetica" w:eastAsia="Times New Roman" w:hAnsi="Helvetica" w:cs="Times New Roman"/>
          <w:sz w:val="16"/>
          <w:szCs w:val="16"/>
          <w:vertAlign w:val="subscript"/>
        </w:rPr>
        <w:t>n</w:t>
      </w:r>
      <w:proofErr w:type="spellEnd"/>
      <w:r w:rsidR="001A12C8">
        <w:rPr>
          <w:rFonts w:ascii="Helvetica" w:eastAsia="Times New Roman" w:hAnsi="Helvetica" w:cs="Times New Roman"/>
          <w:sz w:val="16"/>
          <w:szCs w:val="16"/>
        </w:rPr>
        <w:t xml:space="preserve"> – e</w:t>
      </w:r>
      <w:r w:rsidR="001A12C8" w:rsidRPr="001A12C8">
        <w:rPr>
          <w:rFonts w:ascii="Helvetica" w:eastAsia="Times New Roman" w:hAnsi="Helvetica" w:cs="Times New Roman"/>
          <w:sz w:val="16"/>
          <w:szCs w:val="16"/>
          <w:vertAlign w:val="subscript"/>
        </w:rPr>
        <w:t>n-1</w:t>
      </w:r>
      <w:r w:rsidR="001A12C8">
        <w:rPr>
          <w:rFonts w:ascii="Helvetica" w:eastAsia="Times New Roman" w:hAnsi="Helvetica" w:cs="Times New Roman"/>
          <w:sz w:val="16"/>
          <w:szCs w:val="16"/>
        </w:rPr>
        <w:t>)|</w:t>
      </w:r>
      <w:r w:rsidRPr="00D919A2">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 xml:space="preserve">&gt; </w:t>
      </w:r>
      <w:r w:rsidRPr="00D919A2">
        <w:rPr>
          <w:rFonts w:ascii="Helvetica" w:eastAsia="Times New Roman" w:hAnsi="Helvetica" w:cs="Times New Roman"/>
          <w:sz w:val="16"/>
          <w:szCs w:val="16"/>
        </w:rPr>
        <w:t>threshold )</w:t>
      </w:r>
    </w:p>
    <w:p w14:paraId="711EA438" w14:textId="77777777" w:rsidR="00843AAC"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 </w:t>
      </w:r>
    </w:p>
    <w:p w14:paraId="1EB42606" w14:textId="2F82B970" w:rsidR="000469A3" w:rsidRDefault="00E40EF4" w:rsidP="000469A3">
      <w:pPr>
        <w:rPr>
          <w:rFonts w:ascii="Helvetica" w:eastAsia="Times New Roman" w:hAnsi="Helvetica" w:cs="Times New Roman"/>
          <w:sz w:val="16"/>
          <w:szCs w:val="16"/>
        </w:rPr>
      </w:pPr>
      <w:r>
        <w:rPr>
          <w:rFonts w:ascii="Helvetica" w:eastAsia="Times New Roman" w:hAnsi="Helvetica" w:cs="Times New Roman"/>
          <w:sz w:val="16"/>
          <w:szCs w:val="16"/>
        </w:rPr>
        <w:t xml:space="preserve">   </w:t>
      </w:r>
      <w:r w:rsidR="00D919A2" w:rsidRPr="00D919A2">
        <w:rPr>
          <w:rFonts w:ascii="Helvetica" w:eastAsia="Times New Roman" w:hAnsi="Helvetica" w:cs="Times New Roman"/>
          <w:sz w:val="16"/>
          <w:szCs w:val="16"/>
        </w:rPr>
        <w:t>Compute locations (</w:t>
      </w:r>
      <w:proofErr w:type="spellStart"/>
      <w:proofErr w:type="gramStart"/>
      <w:r w:rsidR="00D919A2" w:rsidRPr="00D919A2">
        <w:rPr>
          <w:rFonts w:ascii="Helvetica" w:eastAsia="Times New Roman" w:hAnsi="Helvetica" w:cs="Times New Roman"/>
          <w:sz w:val="16"/>
          <w:szCs w:val="16"/>
        </w:rPr>
        <w:t>xn,yn</w:t>
      </w:r>
      <w:proofErr w:type="spellEnd"/>
      <w:proofErr w:type="gramEnd"/>
      <w:r w:rsidR="00D919A2" w:rsidRPr="00D919A2">
        <w:rPr>
          <w:rFonts w:ascii="Helvetica" w:eastAsia="Times New Roman" w:hAnsi="Helvetica" w:cs="Times New Roman"/>
          <w:sz w:val="16"/>
          <w:szCs w:val="16"/>
        </w:rPr>
        <w:t>) (</w:t>
      </w:r>
      <w:proofErr w:type="spellStart"/>
      <w:r w:rsidR="00D919A2" w:rsidRPr="00D919A2">
        <w:rPr>
          <w:rFonts w:ascii="Helvetica" w:eastAsia="Times New Roman" w:hAnsi="Helvetica" w:cs="Times New Roman"/>
          <w:sz w:val="16"/>
          <w:szCs w:val="16"/>
        </w:rPr>
        <w:t>xe</w:t>
      </w:r>
      <w:proofErr w:type="spellEnd"/>
      <w:r w:rsidR="00D919A2" w:rsidRPr="00D919A2">
        <w:rPr>
          <w:rFonts w:ascii="Helvetica" w:eastAsia="Times New Roman" w:hAnsi="Helvetica" w:cs="Times New Roman"/>
          <w:sz w:val="16"/>
          <w:szCs w:val="16"/>
        </w:rPr>
        <w:t>, ye), (</w:t>
      </w:r>
      <w:proofErr w:type="spellStart"/>
      <w:r w:rsidR="00D919A2" w:rsidRPr="00D919A2">
        <w:rPr>
          <w:rFonts w:ascii="Helvetica" w:eastAsia="Times New Roman" w:hAnsi="Helvetica" w:cs="Times New Roman"/>
          <w:sz w:val="16"/>
          <w:szCs w:val="16"/>
        </w:rPr>
        <w:t>xs</w:t>
      </w:r>
      <w:proofErr w:type="spellEnd"/>
      <w:r w:rsidR="00D919A2" w:rsidRPr="00D919A2">
        <w:rPr>
          <w:rFonts w:ascii="Helvetica" w:eastAsia="Times New Roman" w:hAnsi="Helvetica" w:cs="Times New Roman"/>
          <w:sz w:val="16"/>
          <w:szCs w:val="16"/>
        </w:rPr>
        <w:t xml:space="preserve">, </w:t>
      </w:r>
      <w:proofErr w:type="spellStart"/>
      <w:r w:rsidR="00D919A2" w:rsidRPr="00D919A2">
        <w:rPr>
          <w:rFonts w:ascii="Helvetica" w:eastAsia="Times New Roman" w:hAnsi="Helvetica" w:cs="Times New Roman"/>
          <w:sz w:val="16"/>
          <w:szCs w:val="16"/>
        </w:rPr>
        <w:t>ys</w:t>
      </w:r>
      <w:proofErr w:type="spellEnd"/>
      <w:r w:rsidR="00D919A2" w:rsidRPr="00D919A2">
        <w:rPr>
          <w:rFonts w:ascii="Helvetica" w:eastAsia="Times New Roman" w:hAnsi="Helvetica" w:cs="Times New Roman"/>
          <w:sz w:val="16"/>
          <w:szCs w:val="16"/>
        </w:rPr>
        <w:t>), (</w:t>
      </w:r>
      <w:proofErr w:type="spellStart"/>
      <w:r w:rsidR="00D919A2" w:rsidRPr="00D919A2">
        <w:rPr>
          <w:rFonts w:ascii="Helvetica" w:eastAsia="Times New Roman" w:hAnsi="Helvetica" w:cs="Times New Roman"/>
          <w:sz w:val="16"/>
          <w:szCs w:val="16"/>
        </w:rPr>
        <w:t>xw</w:t>
      </w:r>
      <w:proofErr w:type="spellEnd"/>
      <w:r w:rsidR="00D919A2" w:rsidRPr="00D919A2">
        <w:rPr>
          <w:rFonts w:ascii="Helvetica" w:eastAsia="Times New Roman" w:hAnsi="Helvetica" w:cs="Times New Roman"/>
          <w:sz w:val="16"/>
          <w:szCs w:val="16"/>
        </w:rPr>
        <w:t xml:space="preserve">, </w:t>
      </w:r>
      <w:proofErr w:type="spellStart"/>
      <w:r w:rsidR="00D919A2" w:rsidRPr="00D919A2">
        <w:rPr>
          <w:rFonts w:ascii="Helvetica" w:eastAsia="Times New Roman" w:hAnsi="Helvetica" w:cs="Times New Roman"/>
          <w:sz w:val="16"/>
          <w:szCs w:val="16"/>
        </w:rPr>
        <w:t>yw</w:t>
      </w:r>
      <w:proofErr w:type="spellEnd"/>
      <w:r w:rsidR="00D919A2" w:rsidRPr="00D919A2">
        <w:rPr>
          <w:rFonts w:ascii="Helvetica" w:eastAsia="Times New Roman" w:hAnsi="Helvetica" w:cs="Times New Roman"/>
          <w:sz w:val="16"/>
          <w:szCs w:val="16"/>
        </w:rPr>
        <w:t xml:space="preserve">) based on the timers and the estimate (e) </w:t>
      </w:r>
    </w:p>
    <w:p w14:paraId="1C6ACFC9" w14:textId="7CC5FF75" w:rsidR="00D919A2" w:rsidRPr="00843AAC" w:rsidRDefault="00E40EF4" w:rsidP="000469A3">
      <w:pPr>
        <w:rPr>
          <w:rFonts w:ascii="Helvetica" w:eastAsia="Times New Roman" w:hAnsi="Helvetica" w:cs="Times New Roman"/>
          <w:sz w:val="16"/>
          <w:szCs w:val="16"/>
        </w:rPr>
      </w:pPr>
      <w:r>
        <w:rPr>
          <w:rFonts w:ascii="Helvetica" w:eastAsia="Times New Roman" w:hAnsi="Helvetica" w:cs="Times New Roman"/>
          <w:sz w:val="16"/>
          <w:szCs w:val="16"/>
        </w:rPr>
        <w:t xml:space="preserve">   </w:t>
      </w:r>
      <w:r w:rsidR="00D919A2" w:rsidRPr="00D919A2">
        <w:rPr>
          <w:rFonts w:ascii="Helvetica" w:eastAsia="Times New Roman" w:hAnsi="Helvetica" w:cs="Times New Roman"/>
          <w:sz w:val="16"/>
          <w:szCs w:val="16"/>
        </w:rPr>
        <w:t xml:space="preserve">Compute </w:t>
      </w:r>
      <w:r w:rsidR="001A12C8">
        <w:rPr>
          <w:rFonts w:ascii="Helvetica" w:eastAsia="Times New Roman" w:hAnsi="Helvetica" w:cs="Times New Roman"/>
          <w:sz w:val="16"/>
          <w:szCs w:val="16"/>
        </w:rPr>
        <w:t>the new location</w:t>
      </w:r>
      <w:r w:rsidR="00D919A2" w:rsidRPr="00D919A2">
        <w:rPr>
          <w:rFonts w:ascii="Helvetica" w:eastAsia="Times New Roman" w:hAnsi="Helvetica" w:cs="Times New Roman"/>
          <w:sz w:val="16"/>
          <w:szCs w:val="16"/>
        </w:rPr>
        <w:t xml:space="preserve"> </w:t>
      </w:r>
      <w:proofErr w:type="spellStart"/>
      <w:r w:rsidR="001A12C8">
        <w:rPr>
          <w:rFonts w:ascii="Helvetica" w:eastAsia="Times New Roman" w:hAnsi="Helvetica" w:cs="Times New Roman"/>
          <w:sz w:val="16"/>
          <w:szCs w:val="16"/>
        </w:rPr>
        <w:t>X</w:t>
      </w:r>
      <w:r w:rsidR="001A12C8" w:rsidRPr="001A12C8">
        <w:rPr>
          <w:rFonts w:ascii="Helvetica" w:eastAsia="Times New Roman" w:hAnsi="Helvetica" w:cs="Times New Roman"/>
          <w:sz w:val="16"/>
          <w:szCs w:val="16"/>
          <w:vertAlign w:val="subscript"/>
        </w:rPr>
        <w:t>estimate</w:t>
      </w:r>
      <w:proofErr w:type="spellEnd"/>
      <w:r w:rsidR="001A12C8">
        <w:rPr>
          <w:rFonts w:ascii="Helvetica" w:eastAsia="Times New Roman" w:hAnsi="Helvetica" w:cs="Times New Roman"/>
          <w:sz w:val="16"/>
          <w:szCs w:val="16"/>
        </w:rPr>
        <w:t xml:space="preserve"> + </w:t>
      </w:r>
      <w:proofErr w:type="spellStart"/>
      <w:r w:rsidR="001A12C8">
        <w:rPr>
          <w:rFonts w:ascii="Helvetica" w:eastAsia="Times New Roman" w:hAnsi="Helvetica" w:cs="Times New Roman"/>
          <w:sz w:val="16"/>
          <w:szCs w:val="16"/>
        </w:rPr>
        <w:t>Y</w:t>
      </w:r>
      <w:r w:rsidR="001A12C8" w:rsidRPr="001A12C8">
        <w:rPr>
          <w:rFonts w:ascii="Helvetica" w:eastAsia="Times New Roman" w:hAnsi="Helvetica" w:cs="Times New Roman"/>
          <w:sz w:val="16"/>
          <w:szCs w:val="16"/>
          <w:vertAlign w:val="subscript"/>
        </w:rPr>
        <w:t>estimate</w:t>
      </w:r>
      <w:proofErr w:type="spellEnd"/>
      <w:r w:rsidR="00D919A2" w:rsidRPr="00D919A2">
        <w:rPr>
          <w:rFonts w:ascii="Helvetica" w:eastAsia="Times New Roman" w:hAnsi="Helvetica" w:cs="Times New Roman"/>
          <w:sz w:val="16"/>
          <w:szCs w:val="16"/>
        </w:rPr>
        <w:br/>
      </w:r>
      <w:r>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Use the computed location to improve the value of e</w:t>
      </w:r>
      <w:r w:rsidR="00D919A2" w:rsidRPr="00D919A2">
        <w:rPr>
          <w:rFonts w:ascii="Helvetica" w:eastAsia="Times New Roman" w:hAnsi="Helvetica" w:cs="Times New Roman"/>
          <w:sz w:val="16"/>
          <w:szCs w:val="16"/>
        </w:rPr>
        <w:br/>
      </w:r>
      <w:r>
        <w:rPr>
          <w:rFonts w:ascii="Helvetica" w:eastAsia="Times New Roman" w:hAnsi="Helvetica" w:cs="Times New Roman"/>
          <w:sz w:val="16"/>
          <w:szCs w:val="16"/>
        </w:rPr>
        <w:t xml:space="preserve">   </w:t>
      </w:r>
      <w:r w:rsidR="001A12C8">
        <w:rPr>
          <w:rFonts w:ascii="Helvetica" w:eastAsia="Times New Roman" w:hAnsi="Helvetica" w:cs="Times New Roman"/>
          <w:sz w:val="16"/>
          <w:szCs w:val="16"/>
        </w:rPr>
        <w:t>Compute the new estimate for this cycle</w:t>
      </w:r>
      <w:r w:rsidR="00D919A2" w:rsidRPr="00D919A2">
        <w:rPr>
          <w:rFonts w:ascii="Helvetica" w:eastAsia="Times New Roman" w:hAnsi="Helvetica" w:cs="Times New Roman"/>
          <w:sz w:val="16"/>
          <w:szCs w:val="16"/>
        </w:rPr>
        <w:t xml:space="preserve"> </w:t>
      </w:r>
    </w:p>
    <w:p w14:paraId="02D543F5" w14:textId="77777777" w:rsidR="00B47FFB" w:rsidRDefault="00D919A2" w:rsidP="000469A3">
      <w:pPr>
        <w:rPr>
          <w:rFonts w:ascii="Helvetica" w:eastAsia="Times New Roman" w:hAnsi="Helvetica" w:cs="Times New Roman"/>
          <w:sz w:val="16"/>
          <w:szCs w:val="16"/>
        </w:rPr>
      </w:pPr>
      <w:r w:rsidRPr="00D919A2">
        <w:rPr>
          <w:rFonts w:ascii="Helvetica" w:eastAsia="Times New Roman" w:hAnsi="Helvetica" w:cs="Times New Roman"/>
          <w:sz w:val="16"/>
          <w:szCs w:val="16"/>
        </w:rPr>
        <w:t>}</w:t>
      </w:r>
    </w:p>
    <w:p w14:paraId="4532E571" w14:textId="52E635BF" w:rsidR="00D919A2" w:rsidRDefault="00D919A2">
      <w:pPr>
        <w:rPr>
          <w:rFonts w:ascii="Helvetica" w:eastAsia="Times New Roman" w:hAnsi="Helvetica" w:cs="Times New Roman"/>
          <w:sz w:val="16"/>
          <w:szCs w:val="16"/>
        </w:rPr>
      </w:pPr>
    </w:p>
    <w:p w14:paraId="64A8BF2B" w14:textId="77777777" w:rsidR="00E40EF4" w:rsidRDefault="00E40EF4">
      <w:pPr>
        <w:rPr>
          <w:rFonts w:ascii="Times New Roman" w:eastAsia="Times New Roman" w:hAnsi="Times New Roman" w:cs="Times New Roman"/>
        </w:rPr>
      </w:pPr>
    </w:p>
    <w:p w14:paraId="33739D9D" w14:textId="78FDE783" w:rsidR="00CE67AC" w:rsidRPr="00CE67AC" w:rsidRDefault="00CE67AC">
      <w:pPr>
        <w:rPr>
          <w:rFonts w:ascii="Arial" w:eastAsia="Times New Roman" w:hAnsi="Arial" w:cs="Arial"/>
          <w:b/>
          <w:bCs/>
        </w:rPr>
      </w:pPr>
      <w:r w:rsidRPr="00CE67AC">
        <w:rPr>
          <w:rFonts w:ascii="Arial" w:eastAsia="Times New Roman" w:hAnsi="Arial" w:cs="Arial"/>
          <w:b/>
          <w:bCs/>
        </w:rPr>
        <w:t>Z_OFFSET</w:t>
      </w:r>
    </w:p>
    <w:p w14:paraId="3FA792C9" w14:textId="1AB70F26" w:rsidR="00CE67AC" w:rsidRDefault="00CE67AC">
      <w:pPr>
        <w:rPr>
          <w:rFonts w:ascii="Times New Roman" w:eastAsia="Times New Roman" w:hAnsi="Times New Roman" w:cs="Times New Roman"/>
        </w:rPr>
      </w:pPr>
    </w:p>
    <w:p w14:paraId="7BCCEE62" w14:textId="1DAAE6B1" w:rsidR="00CE67AC" w:rsidRDefault="00CE67AC">
      <w:pPr>
        <w:rPr>
          <w:rFonts w:ascii="Arial" w:eastAsia="Times New Roman" w:hAnsi="Arial" w:cs="Arial"/>
          <w:sz w:val="20"/>
          <w:szCs w:val="20"/>
        </w:rPr>
      </w:pPr>
      <w:r w:rsidRPr="00CE67AC">
        <w:rPr>
          <w:rFonts w:ascii="Arial" w:eastAsia="Times New Roman" w:hAnsi="Arial" w:cs="Arial"/>
          <w:sz w:val="20"/>
          <w:szCs w:val="20"/>
        </w:rPr>
        <w:t xml:space="preserve">The </w:t>
      </w:r>
      <w:r>
        <w:rPr>
          <w:rFonts w:ascii="Arial" w:eastAsia="Times New Roman" w:hAnsi="Arial" w:cs="Arial"/>
          <w:sz w:val="20"/>
          <w:szCs w:val="20"/>
        </w:rPr>
        <w:t xml:space="preserve">algorithm shown above was revised in July 2021 to include the effect of the distance between the paper and sensor planes.  </w:t>
      </w:r>
      <w:r w:rsidR="00ED08CA">
        <w:rPr>
          <w:rFonts w:ascii="Arial" w:eastAsia="Times New Roman" w:hAnsi="Arial" w:cs="Arial"/>
          <w:sz w:val="20"/>
          <w:szCs w:val="20"/>
        </w:rPr>
        <w:t>Figure 3 assumes that the paper and sensors lie in the same plane so that the sound travels the same distance as the pellet when viewed from the front.  In reality, the paper and sensors are displaced by a distance Z_OFFSET as shown in a side view of the target in Figure 6.</w:t>
      </w:r>
    </w:p>
    <w:p w14:paraId="4060E1B4" w14:textId="5FBF8237" w:rsidR="000F179D" w:rsidRDefault="000F179D">
      <w:pPr>
        <w:rPr>
          <w:rFonts w:ascii="Arial" w:eastAsia="Times New Roman" w:hAnsi="Arial" w:cs="Arial"/>
          <w:sz w:val="20"/>
          <w:szCs w:val="20"/>
        </w:rPr>
      </w:pPr>
    </w:p>
    <w:p w14:paraId="3536B120" w14:textId="77777777" w:rsidR="000F179D" w:rsidRDefault="000F179D" w:rsidP="000F179D">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D6556" wp14:editId="7C856C94">
            <wp:extent cx="5943600" cy="180848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Z_OFFS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0E35E6A1" w14:textId="77777777" w:rsidR="000F179D" w:rsidRDefault="000F179D" w:rsidP="000F179D">
      <w:pPr>
        <w:jc w:val="center"/>
        <w:rPr>
          <w:rFonts w:ascii="Arial" w:eastAsia="Times New Roman" w:hAnsi="Arial" w:cs="Arial"/>
          <w:sz w:val="20"/>
          <w:szCs w:val="20"/>
        </w:rPr>
      </w:pPr>
      <w:r>
        <w:rPr>
          <w:rFonts w:ascii="Arial" w:eastAsia="Times New Roman" w:hAnsi="Arial" w:cs="Arial"/>
          <w:sz w:val="20"/>
          <w:szCs w:val="20"/>
        </w:rPr>
        <w:t>Figure 6: Z_OFFSET</w:t>
      </w:r>
    </w:p>
    <w:p w14:paraId="50F3714A" w14:textId="77777777" w:rsidR="000F179D" w:rsidRDefault="000F179D">
      <w:pPr>
        <w:rPr>
          <w:rFonts w:ascii="Arial" w:eastAsia="Times New Roman" w:hAnsi="Arial" w:cs="Arial"/>
          <w:sz w:val="20"/>
          <w:szCs w:val="20"/>
        </w:rPr>
      </w:pPr>
    </w:p>
    <w:p w14:paraId="5E2A6FB2" w14:textId="1D0BF8FA" w:rsidR="00ED08CA" w:rsidRDefault="00ED08CA">
      <w:pPr>
        <w:rPr>
          <w:rFonts w:ascii="Arial" w:eastAsia="Times New Roman" w:hAnsi="Arial" w:cs="Arial"/>
          <w:sz w:val="20"/>
          <w:szCs w:val="20"/>
        </w:rPr>
      </w:pPr>
    </w:p>
    <w:p w14:paraId="4C4E41CE" w14:textId="160238D6" w:rsidR="00ED08CA" w:rsidRDefault="00ED08CA">
      <w:pPr>
        <w:rPr>
          <w:rFonts w:ascii="Arial" w:eastAsia="Times New Roman" w:hAnsi="Arial" w:cs="Arial"/>
          <w:sz w:val="20"/>
          <w:szCs w:val="20"/>
        </w:rPr>
      </w:pPr>
      <w:r>
        <w:rPr>
          <w:rFonts w:ascii="Arial" w:eastAsia="Times New Roman" w:hAnsi="Arial" w:cs="Arial"/>
          <w:sz w:val="20"/>
          <w:szCs w:val="20"/>
        </w:rPr>
        <w:t xml:space="preserve">The acoustic length is the hypotenuse </w:t>
      </w:r>
      <w:r w:rsidR="000F179D">
        <w:rPr>
          <w:rFonts w:ascii="Arial" w:eastAsia="Times New Roman" w:hAnsi="Arial" w:cs="Arial"/>
          <w:sz w:val="20"/>
          <w:szCs w:val="20"/>
        </w:rPr>
        <w:t xml:space="preserve">of the Target Length and the Z_OFFSET, and </w:t>
      </w:r>
      <w:r>
        <w:rPr>
          <w:rFonts w:ascii="Arial" w:eastAsia="Times New Roman" w:hAnsi="Arial" w:cs="Arial"/>
          <w:sz w:val="20"/>
          <w:szCs w:val="20"/>
        </w:rPr>
        <w:t xml:space="preserve">is what is measured by the timers. </w:t>
      </w:r>
    </w:p>
    <w:p w14:paraId="2F8149C3" w14:textId="0DF79150" w:rsidR="00945913" w:rsidRDefault="00945913">
      <w:pPr>
        <w:rPr>
          <w:rFonts w:ascii="Arial" w:eastAsia="Times New Roman" w:hAnsi="Arial" w:cs="Arial"/>
          <w:sz w:val="20"/>
          <w:szCs w:val="20"/>
        </w:rPr>
      </w:pPr>
    </w:p>
    <w:p w14:paraId="6D8E6ADF" w14:textId="6E4B3831" w:rsidR="00945913" w:rsidRDefault="00945913">
      <w:pPr>
        <w:rPr>
          <w:rFonts w:ascii="Arial" w:eastAsia="Times New Roman" w:hAnsi="Arial" w:cs="Arial"/>
          <w:sz w:val="20"/>
          <w:szCs w:val="20"/>
        </w:rPr>
      </w:pPr>
      <w:r>
        <w:rPr>
          <w:rFonts w:ascii="Arial" w:eastAsia="Times New Roman" w:hAnsi="Arial" w:cs="Arial"/>
          <w:sz w:val="20"/>
          <w:szCs w:val="20"/>
        </w:rPr>
        <w:t xml:space="preserve">If the pellet strikes the target in the </w:t>
      </w:r>
      <w:proofErr w:type="spellStart"/>
      <w:r>
        <w:rPr>
          <w:rFonts w:ascii="Arial" w:eastAsia="Times New Roman" w:hAnsi="Arial" w:cs="Arial"/>
          <w:sz w:val="20"/>
          <w:szCs w:val="20"/>
        </w:rPr>
        <w:t>centre</w:t>
      </w:r>
      <w:proofErr w:type="spellEnd"/>
      <w:r>
        <w:rPr>
          <w:rFonts w:ascii="Arial" w:eastAsia="Times New Roman" w:hAnsi="Arial" w:cs="Arial"/>
          <w:sz w:val="20"/>
          <w:szCs w:val="20"/>
        </w:rPr>
        <w:t xml:space="preserve"> (10.9) then the acoustic length on all of the paths is the same and the effect of the Z_OFFSET is cancelled out and the computed position is correct.</w:t>
      </w:r>
    </w:p>
    <w:p w14:paraId="56B79075" w14:textId="77777777" w:rsidR="000F179D" w:rsidRDefault="000F179D">
      <w:pPr>
        <w:rPr>
          <w:rFonts w:ascii="Arial" w:eastAsia="Times New Roman" w:hAnsi="Arial" w:cs="Arial"/>
          <w:sz w:val="20"/>
          <w:szCs w:val="20"/>
        </w:rPr>
      </w:pPr>
    </w:p>
    <w:p w14:paraId="49B976A5" w14:textId="5F1A893A" w:rsidR="00945913" w:rsidRDefault="00945913">
      <w:pPr>
        <w:rPr>
          <w:rFonts w:ascii="Arial" w:eastAsia="Times New Roman" w:hAnsi="Arial" w:cs="Arial"/>
          <w:sz w:val="20"/>
          <w:szCs w:val="20"/>
        </w:rPr>
      </w:pPr>
      <w:r>
        <w:rPr>
          <w:rFonts w:ascii="Arial" w:eastAsia="Times New Roman" w:hAnsi="Arial" w:cs="Arial"/>
          <w:sz w:val="20"/>
          <w:szCs w:val="20"/>
        </w:rPr>
        <w:t xml:space="preserve">If on the other hand the pellet strikes in the 1 ring, as shown int Figure 6, the </w:t>
      </w:r>
      <w:r w:rsidR="000F179D">
        <w:rPr>
          <w:rFonts w:ascii="Arial" w:eastAsia="Times New Roman" w:hAnsi="Arial" w:cs="Arial"/>
          <w:sz w:val="20"/>
          <w:szCs w:val="20"/>
        </w:rPr>
        <w:t xml:space="preserve">difference </w:t>
      </w:r>
      <w:r>
        <w:rPr>
          <w:rFonts w:ascii="Arial" w:eastAsia="Times New Roman" w:hAnsi="Arial" w:cs="Arial"/>
          <w:sz w:val="20"/>
          <w:szCs w:val="20"/>
        </w:rPr>
        <w:t>between the Target Length</w:t>
      </w:r>
      <w:r w:rsidR="000F179D">
        <w:rPr>
          <w:rFonts w:ascii="Arial" w:eastAsia="Times New Roman" w:hAnsi="Arial" w:cs="Arial"/>
          <w:sz w:val="20"/>
          <w:szCs w:val="20"/>
        </w:rPr>
        <w:t xml:space="preserve"> N</w:t>
      </w:r>
      <w:r>
        <w:rPr>
          <w:rFonts w:ascii="Arial" w:eastAsia="Times New Roman" w:hAnsi="Arial" w:cs="Arial"/>
          <w:sz w:val="20"/>
          <w:szCs w:val="20"/>
        </w:rPr>
        <w:t xml:space="preserve"> </w:t>
      </w:r>
      <w:r w:rsidR="000F179D">
        <w:rPr>
          <w:rFonts w:ascii="Arial" w:eastAsia="Times New Roman" w:hAnsi="Arial" w:cs="Arial"/>
          <w:sz w:val="20"/>
          <w:szCs w:val="20"/>
        </w:rPr>
        <w:t xml:space="preserve">and Acoustic Length </w:t>
      </w:r>
      <w:r>
        <w:rPr>
          <w:rFonts w:ascii="Arial" w:eastAsia="Times New Roman" w:hAnsi="Arial" w:cs="Arial"/>
          <w:sz w:val="20"/>
          <w:szCs w:val="20"/>
        </w:rPr>
        <w:t>N is fairly small</w:t>
      </w:r>
      <w:r w:rsidR="000F179D">
        <w:rPr>
          <w:rFonts w:ascii="Arial" w:eastAsia="Times New Roman" w:hAnsi="Arial" w:cs="Arial"/>
          <w:sz w:val="20"/>
          <w:szCs w:val="20"/>
        </w:rPr>
        <w:t>.  On the other hand, Acoustic Length N and Target Length S can be fairly substantial.  This will skew the computed shot towards the North sensor.</w:t>
      </w:r>
    </w:p>
    <w:p w14:paraId="180F6AF6" w14:textId="228720A2" w:rsidR="000F179D" w:rsidRDefault="000F179D">
      <w:pPr>
        <w:rPr>
          <w:rFonts w:ascii="Arial" w:eastAsia="Times New Roman" w:hAnsi="Arial" w:cs="Arial"/>
          <w:sz w:val="20"/>
          <w:szCs w:val="20"/>
        </w:rPr>
      </w:pPr>
    </w:p>
    <w:p w14:paraId="34FBA258" w14:textId="77FC5A1A" w:rsidR="000F179D" w:rsidRDefault="000F179D">
      <w:pPr>
        <w:rPr>
          <w:rFonts w:ascii="Arial" w:eastAsia="Times New Roman" w:hAnsi="Arial" w:cs="Arial"/>
          <w:sz w:val="20"/>
          <w:szCs w:val="20"/>
        </w:rPr>
      </w:pPr>
      <w:r>
        <w:rPr>
          <w:rFonts w:ascii="Arial" w:eastAsia="Times New Roman" w:hAnsi="Arial" w:cs="Arial"/>
          <w:sz w:val="20"/>
          <w:szCs w:val="20"/>
        </w:rPr>
        <w:t>The solution is to subtract out the Z offset from the measured time.</w:t>
      </w:r>
    </w:p>
    <w:p w14:paraId="27198BA9" w14:textId="77777777" w:rsidR="000F179D" w:rsidRDefault="000F179D">
      <w:pPr>
        <w:rPr>
          <w:rFonts w:ascii="Arial" w:eastAsia="Times New Roman" w:hAnsi="Arial" w:cs="Arial"/>
          <w:sz w:val="20"/>
          <w:szCs w:val="20"/>
        </w:rPr>
      </w:pPr>
    </w:p>
    <w:p w14:paraId="4683151C" w14:textId="2DCD9AE1" w:rsidR="000F179D" w:rsidRDefault="000F179D">
      <w:pPr>
        <w:rPr>
          <w:rFonts w:ascii="Arial" w:eastAsia="Times New Roman" w:hAnsi="Arial" w:cs="Arial"/>
          <w:sz w:val="20"/>
          <w:szCs w:val="20"/>
        </w:rPr>
      </w:pPr>
    </w:p>
    <w:p w14:paraId="43BB7D0F" w14:textId="6ACB550D" w:rsidR="000F179D" w:rsidRDefault="000F179D">
      <w:pPr>
        <w:rPr>
          <w:rFonts w:ascii="Arial" w:eastAsia="Times New Roman" w:hAnsi="Arial" w:cs="Arial"/>
          <w:sz w:val="20"/>
          <w:szCs w:val="20"/>
        </w:rPr>
      </w:pPr>
      <w:r>
        <w:rPr>
          <w:rFonts w:ascii="Arial" w:eastAsia="Times New Roman" w:hAnsi="Arial" w:cs="Arial"/>
          <w:sz w:val="20"/>
          <w:szCs w:val="20"/>
        </w:rPr>
        <w:t>From Geometry 101</w:t>
      </w:r>
    </w:p>
    <w:p w14:paraId="2531263F" w14:textId="77777777" w:rsidR="00ED08CA" w:rsidRDefault="00ED08CA">
      <w:pPr>
        <w:rPr>
          <w:rFonts w:ascii="Arial" w:eastAsia="Times New Roman" w:hAnsi="Arial" w:cs="Arial"/>
          <w:sz w:val="20"/>
          <w:szCs w:val="20"/>
        </w:rPr>
      </w:pPr>
    </w:p>
    <w:p w14:paraId="384FA134" w14:textId="158AC05F" w:rsidR="00ED08CA" w:rsidRDefault="00ED08CA">
      <w:pPr>
        <w:rPr>
          <w:rFonts w:ascii="Arial" w:eastAsia="Times New Roman" w:hAnsi="Arial" w:cs="Arial"/>
          <w:sz w:val="20"/>
          <w:szCs w:val="20"/>
        </w:rPr>
      </w:pPr>
      <w:r>
        <w:rPr>
          <w:rFonts w:ascii="Arial" w:eastAsia="Times New Roman" w:hAnsi="Arial" w:cs="Arial"/>
          <w:sz w:val="20"/>
          <w:szCs w:val="20"/>
        </w:rPr>
        <w:t xml:space="preserve">Acoustic Length = </w:t>
      </w:r>
      <w:proofErr w:type="gramStart"/>
      <w:r>
        <w:rPr>
          <w:rFonts w:ascii="Arial" w:eastAsia="Times New Roman" w:hAnsi="Arial" w:cs="Arial"/>
          <w:sz w:val="20"/>
          <w:szCs w:val="20"/>
        </w:rPr>
        <w:t>sqrt(</w:t>
      </w:r>
      <w:proofErr w:type="gramEnd"/>
      <w:r>
        <w:rPr>
          <w:rFonts w:ascii="Arial" w:eastAsia="Times New Roman" w:hAnsi="Arial" w:cs="Arial"/>
          <w:sz w:val="20"/>
          <w:szCs w:val="20"/>
        </w:rPr>
        <w:t>Target Length **2 + Z_OFFSET ** 2)</w:t>
      </w:r>
    </w:p>
    <w:p w14:paraId="0702CA11" w14:textId="110EA194" w:rsidR="000F179D" w:rsidRDefault="000F179D">
      <w:pPr>
        <w:rPr>
          <w:rFonts w:ascii="Arial" w:eastAsia="Times New Roman" w:hAnsi="Arial" w:cs="Arial"/>
          <w:sz w:val="20"/>
          <w:szCs w:val="20"/>
        </w:rPr>
      </w:pPr>
    </w:p>
    <w:p w14:paraId="79597577" w14:textId="77777777" w:rsidR="000F179D" w:rsidRDefault="000F179D">
      <w:pPr>
        <w:rPr>
          <w:rFonts w:ascii="Arial" w:eastAsia="Times New Roman" w:hAnsi="Arial" w:cs="Arial"/>
          <w:sz w:val="20"/>
          <w:szCs w:val="20"/>
        </w:rPr>
      </w:pPr>
    </w:p>
    <w:p w14:paraId="3DA76E72" w14:textId="0187973E" w:rsidR="00CE67AC" w:rsidRDefault="00CE67AC">
      <w:pPr>
        <w:rPr>
          <w:rFonts w:ascii="Arial" w:eastAsia="Times New Roman" w:hAnsi="Arial" w:cs="Arial"/>
          <w:sz w:val="20"/>
          <w:szCs w:val="20"/>
        </w:rPr>
      </w:pPr>
    </w:p>
    <w:p w14:paraId="56E42AB1" w14:textId="3C93C8C6" w:rsidR="00ED08CA" w:rsidRDefault="00ED08CA">
      <w:pPr>
        <w:rPr>
          <w:rFonts w:ascii="Arial" w:eastAsia="Times New Roman" w:hAnsi="Arial" w:cs="Arial"/>
          <w:sz w:val="20"/>
          <w:szCs w:val="20"/>
        </w:rPr>
      </w:pPr>
      <w:r>
        <w:rPr>
          <w:rFonts w:ascii="Arial" w:eastAsia="Times New Roman" w:hAnsi="Arial" w:cs="Arial"/>
          <w:sz w:val="20"/>
          <w:szCs w:val="20"/>
        </w:rPr>
        <w:t>Rearranging terms the target length used in the calculations becomes</w:t>
      </w:r>
    </w:p>
    <w:p w14:paraId="0C8A2EF9" w14:textId="2C38AE2C" w:rsidR="00ED08CA" w:rsidRDefault="00ED08CA">
      <w:pPr>
        <w:rPr>
          <w:rFonts w:ascii="Arial" w:eastAsia="Times New Roman" w:hAnsi="Arial" w:cs="Arial"/>
          <w:sz w:val="20"/>
          <w:szCs w:val="20"/>
        </w:rPr>
      </w:pPr>
    </w:p>
    <w:p w14:paraId="157E8BCE" w14:textId="1A0FA1BF" w:rsidR="00ED08CA" w:rsidRDefault="00ED08CA">
      <w:pPr>
        <w:rPr>
          <w:rFonts w:ascii="Arial" w:eastAsia="Times New Roman" w:hAnsi="Arial" w:cs="Arial"/>
          <w:sz w:val="20"/>
          <w:szCs w:val="20"/>
        </w:rPr>
      </w:pPr>
      <w:r>
        <w:rPr>
          <w:rFonts w:ascii="Arial" w:eastAsia="Times New Roman" w:hAnsi="Arial" w:cs="Arial"/>
          <w:sz w:val="20"/>
          <w:szCs w:val="20"/>
        </w:rPr>
        <w:t xml:space="preserve">Target Length = </w:t>
      </w:r>
      <w:proofErr w:type="gramStart"/>
      <w:r>
        <w:rPr>
          <w:rFonts w:ascii="Arial" w:eastAsia="Times New Roman" w:hAnsi="Arial" w:cs="Arial"/>
          <w:sz w:val="20"/>
          <w:szCs w:val="20"/>
        </w:rPr>
        <w:t>sqrt( Acoustic</w:t>
      </w:r>
      <w:proofErr w:type="gramEnd"/>
      <w:r>
        <w:rPr>
          <w:rFonts w:ascii="Arial" w:eastAsia="Times New Roman" w:hAnsi="Arial" w:cs="Arial"/>
          <w:sz w:val="20"/>
          <w:szCs w:val="20"/>
        </w:rPr>
        <w:t xml:space="preserve"> Length ** 2 – Z_OFFSET ** 2)</w:t>
      </w:r>
    </w:p>
    <w:p w14:paraId="64BCDD93" w14:textId="3C8D2B4A" w:rsidR="000F179D" w:rsidRDefault="000F179D">
      <w:pPr>
        <w:rPr>
          <w:rFonts w:ascii="Arial" w:eastAsia="Times New Roman" w:hAnsi="Arial" w:cs="Arial"/>
          <w:sz w:val="20"/>
          <w:szCs w:val="20"/>
        </w:rPr>
      </w:pPr>
    </w:p>
    <w:p w14:paraId="0EC29C63" w14:textId="6782D48A" w:rsidR="000F179D" w:rsidRDefault="000F179D">
      <w:pPr>
        <w:rPr>
          <w:rFonts w:ascii="Arial" w:eastAsia="Times New Roman" w:hAnsi="Arial" w:cs="Arial"/>
          <w:sz w:val="20"/>
          <w:szCs w:val="20"/>
        </w:rPr>
      </w:pPr>
      <w:proofErr w:type="gramStart"/>
      <w:r>
        <w:rPr>
          <w:rFonts w:ascii="Arial" w:eastAsia="Times New Roman" w:hAnsi="Arial" w:cs="Arial"/>
          <w:sz w:val="20"/>
          <w:szCs w:val="20"/>
        </w:rPr>
        <w:t>Thus</w:t>
      </w:r>
      <w:proofErr w:type="gramEnd"/>
      <w:r>
        <w:rPr>
          <w:rFonts w:ascii="Arial" w:eastAsia="Times New Roman" w:hAnsi="Arial" w:cs="Arial"/>
          <w:sz w:val="20"/>
          <w:szCs w:val="20"/>
        </w:rPr>
        <w:t xml:space="preserve"> on each iteration of the successive approximation, the new target length is recomputed.</w:t>
      </w:r>
    </w:p>
    <w:p w14:paraId="21209AE3" w14:textId="77777777" w:rsidR="000F179D" w:rsidRDefault="000F179D">
      <w:pPr>
        <w:rPr>
          <w:rFonts w:ascii="Arial" w:eastAsia="Times New Roman" w:hAnsi="Arial" w:cs="Arial"/>
          <w:sz w:val="20"/>
          <w:szCs w:val="20"/>
        </w:rPr>
      </w:pPr>
    </w:p>
    <w:p w14:paraId="1229128C" w14:textId="77777777" w:rsidR="00ED08CA" w:rsidRDefault="00ED08CA">
      <w:pPr>
        <w:rPr>
          <w:rFonts w:ascii="Arial" w:eastAsia="Times New Roman" w:hAnsi="Arial" w:cs="Arial"/>
          <w:sz w:val="20"/>
          <w:szCs w:val="20"/>
        </w:rPr>
      </w:pPr>
    </w:p>
    <w:p w14:paraId="7E237AC1" w14:textId="32293853" w:rsidR="00ED08CA" w:rsidRDefault="00ED08CA" w:rsidP="00ED08CA">
      <w:pPr>
        <w:rPr>
          <w:rFonts w:ascii="Arial" w:eastAsia="Times New Roman" w:hAnsi="Arial" w:cs="Arial"/>
          <w:sz w:val="20"/>
          <w:szCs w:val="20"/>
        </w:rPr>
      </w:pPr>
    </w:p>
    <w:p w14:paraId="72628584" w14:textId="667DAE18" w:rsidR="00ED08CA" w:rsidRDefault="00ED08CA" w:rsidP="00ED08CA">
      <w:pPr>
        <w:rPr>
          <w:rFonts w:ascii="Arial" w:eastAsia="Times New Roman" w:hAnsi="Arial" w:cs="Arial"/>
          <w:sz w:val="20"/>
          <w:szCs w:val="20"/>
        </w:rPr>
      </w:pPr>
    </w:p>
    <w:p w14:paraId="7E8CB046" w14:textId="26990910" w:rsidR="00945913" w:rsidRPr="00CE67AC" w:rsidRDefault="00945913" w:rsidP="00ED08CA">
      <w:pPr>
        <w:rPr>
          <w:rFonts w:ascii="Arial" w:eastAsia="Times New Roman" w:hAnsi="Arial" w:cs="Arial"/>
          <w:sz w:val="20"/>
          <w:szCs w:val="20"/>
        </w:rPr>
      </w:pPr>
    </w:p>
    <w:sectPr w:rsidR="00945913" w:rsidRPr="00CE67AC" w:rsidSect="0042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2"/>
    <w:rsid w:val="000469A3"/>
    <w:rsid w:val="000F179D"/>
    <w:rsid w:val="001A12C8"/>
    <w:rsid w:val="002D2E4C"/>
    <w:rsid w:val="00421E5A"/>
    <w:rsid w:val="005208EE"/>
    <w:rsid w:val="00843AAC"/>
    <w:rsid w:val="00945913"/>
    <w:rsid w:val="00B47FFB"/>
    <w:rsid w:val="00B86E21"/>
    <w:rsid w:val="00CE67AC"/>
    <w:rsid w:val="00D919A2"/>
    <w:rsid w:val="00E40EF4"/>
    <w:rsid w:val="00E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693A"/>
  <w15:chartTrackingRefBased/>
  <w15:docId w15:val="{F681137E-4452-1F4B-8A65-3A7D3B63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9A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19A2"/>
    <w:rPr>
      <w:rFonts w:eastAsiaTheme="minorEastAsia"/>
      <w:b/>
      <w:bCs/>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B47FFB"/>
    <w:pPr>
      <w:ind w:left="720"/>
      <w:contextualSpacing/>
    </w:pPr>
  </w:style>
  <w:style w:type="table" w:styleId="TableGrid">
    <w:name w:val="Table Grid"/>
    <w:basedOn w:val="TableNormal"/>
    <w:uiPriority w:val="39"/>
    <w:rsid w:val="00CE6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715">
      <w:bodyDiv w:val="1"/>
      <w:marLeft w:val="0"/>
      <w:marRight w:val="0"/>
      <w:marTop w:val="0"/>
      <w:marBottom w:val="0"/>
      <w:divBdr>
        <w:top w:val="none" w:sz="0" w:space="0" w:color="auto"/>
        <w:left w:val="none" w:sz="0" w:space="0" w:color="auto"/>
        <w:bottom w:val="none" w:sz="0" w:space="0" w:color="auto"/>
        <w:right w:val="none" w:sz="0" w:space="0" w:color="auto"/>
      </w:divBdr>
      <w:divsChild>
        <w:div w:id="1848514386">
          <w:marLeft w:val="0"/>
          <w:marRight w:val="0"/>
          <w:marTop w:val="0"/>
          <w:marBottom w:val="0"/>
          <w:divBdr>
            <w:top w:val="none" w:sz="0" w:space="0" w:color="auto"/>
            <w:left w:val="none" w:sz="0" w:space="0" w:color="auto"/>
            <w:bottom w:val="none" w:sz="0" w:space="0" w:color="auto"/>
            <w:right w:val="none" w:sz="0" w:space="0" w:color="auto"/>
          </w:divBdr>
          <w:divsChild>
            <w:div w:id="488980686">
              <w:marLeft w:val="0"/>
              <w:marRight w:val="0"/>
              <w:marTop w:val="0"/>
              <w:marBottom w:val="0"/>
              <w:divBdr>
                <w:top w:val="none" w:sz="0" w:space="0" w:color="auto"/>
                <w:left w:val="none" w:sz="0" w:space="0" w:color="auto"/>
                <w:bottom w:val="none" w:sz="0" w:space="0" w:color="auto"/>
                <w:right w:val="none" w:sz="0" w:space="0" w:color="auto"/>
              </w:divBdr>
              <w:divsChild>
                <w:div w:id="980423051">
                  <w:marLeft w:val="0"/>
                  <w:marRight w:val="0"/>
                  <w:marTop w:val="0"/>
                  <w:marBottom w:val="0"/>
                  <w:divBdr>
                    <w:top w:val="none" w:sz="0" w:space="0" w:color="auto"/>
                    <w:left w:val="none" w:sz="0" w:space="0" w:color="auto"/>
                    <w:bottom w:val="none" w:sz="0" w:space="0" w:color="auto"/>
                    <w:right w:val="none" w:sz="0" w:space="0" w:color="auto"/>
                  </w:divBdr>
                </w:div>
              </w:divsChild>
            </w:div>
            <w:div w:id="1115782686">
              <w:marLeft w:val="0"/>
              <w:marRight w:val="0"/>
              <w:marTop w:val="0"/>
              <w:marBottom w:val="0"/>
              <w:divBdr>
                <w:top w:val="none" w:sz="0" w:space="0" w:color="auto"/>
                <w:left w:val="none" w:sz="0" w:space="0" w:color="auto"/>
                <w:bottom w:val="none" w:sz="0" w:space="0" w:color="auto"/>
                <w:right w:val="none" w:sz="0" w:space="0" w:color="auto"/>
              </w:divBdr>
              <w:divsChild>
                <w:div w:id="895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275">
          <w:marLeft w:val="0"/>
          <w:marRight w:val="0"/>
          <w:marTop w:val="0"/>
          <w:marBottom w:val="0"/>
          <w:divBdr>
            <w:top w:val="none" w:sz="0" w:space="0" w:color="auto"/>
            <w:left w:val="none" w:sz="0" w:space="0" w:color="auto"/>
            <w:bottom w:val="none" w:sz="0" w:space="0" w:color="auto"/>
            <w:right w:val="none" w:sz="0" w:space="0" w:color="auto"/>
          </w:divBdr>
          <w:divsChild>
            <w:div w:id="379939307">
              <w:marLeft w:val="0"/>
              <w:marRight w:val="0"/>
              <w:marTop w:val="0"/>
              <w:marBottom w:val="0"/>
              <w:divBdr>
                <w:top w:val="none" w:sz="0" w:space="0" w:color="auto"/>
                <w:left w:val="none" w:sz="0" w:space="0" w:color="auto"/>
                <w:bottom w:val="none" w:sz="0" w:space="0" w:color="auto"/>
                <w:right w:val="none" w:sz="0" w:space="0" w:color="auto"/>
              </w:divBdr>
              <w:divsChild>
                <w:div w:id="863247596">
                  <w:marLeft w:val="0"/>
                  <w:marRight w:val="0"/>
                  <w:marTop w:val="0"/>
                  <w:marBottom w:val="0"/>
                  <w:divBdr>
                    <w:top w:val="none" w:sz="0" w:space="0" w:color="auto"/>
                    <w:left w:val="none" w:sz="0" w:space="0" w:color="auto"/>
                    <w:bottom w:val="none" w:sz="0" w:space="0" w:color="auto"/>
                    <w:right w:val="none" w:sz="0" w:space="0" w:color="auto"/>
                  </w:divBdr>
                </w:div>
              </w:divsChild>
            </w:div>
            <w:div w:id="1443914406">
              <w:marLeft w:val="0"/>
              <w:marRight w:val="0"/>
              <w:marTop w:val="0"/>
              <w:marBottom w:val="0"/>
              <w:divBdr>
                <w:top w:val="none" w:sz="0" w:space="0" w:color="auto"/>
                <w:left w:val="none" w:sz="0" w:space="0" w:color="auto"/>
                <w:bottom w:val="none" w:sz="0" w:space="0" w:color="auto"/>
                <w:right w:val="none" w:sz="0" w:space="0" w:color="auto"/>
              </w:divBdr>
              <w:divsChild>
                <w:div w:id="135683404">
                  <w:marLeft w:val="0"/>
                  <w:marRight w:val="0"/>
                  <w:marTop w:val="0"/>
                  <w:marBottom w:val="0"/>
                  <w:divBdr>
                    <w:top w:val="none" w:sz="0" w:space="0" w:color="auto"/>
                    <w:left w:val="none" w:sz="0" w:space="0" w:color="auto"/>
                    <w:bottom w:val="none" w:sz="0" w:space="0" w:color="auto"/>
                    <w:right w:val="none" w:sz="0" w:space="0" w:color="auto"/>
                  </w:divBdr>
                </w:div>
              </w:divsChild>
            </w:div>
            <w:div w:id="538052458">
              <w:marLeft w:val="0"/>
              <w:marRight w:val="0"/>
              <w:marTop w:val="0"/>
              <w:marBottom w:val="0"/>
              <w:divBdr>
                <w:top w:val="none" w:sz="0" w:space="0" w:color="auto"/>
                <w:left w:val="none" w:sz="0" w:space="0" w:color="auto"/>
                <w:bottom w:val="none" w:sz="0" w:space="0" w:color="auto"/>
                <w:right w:val="none" w:sz="0" w:space="0" w:color="auto"/>
              </w:divBdr>
              <w:divsChild>
                <w:div w:id="685252347">
                  <w:marLeft w:val="0"/>
                  <w:marRight w:val="0"/>
                  <w:marTop w:val="0"/>
                  <w:marBottom w:val="0"/>
                  <w:divBdr>
                    <w:top w:val="none" w:sz="0" w:space="0" w:color="auto"/>
                    <w:left w:val="none" w:sz="0" w:space="0" w:color="auto"/>
                    <w:bottom w:val="none" w:sz="0" w:space="0" w:color="auto"/>
                    <w:right w:val="none" w:sz="0" w:space="0" w:color="auto"/>
                  </w:divBdr>
                </w:div>
                <w:div w:id="54672432">
                  <w:marLeft w:val="0"/>
                  <w:marRight w:val="0"/>
                  <w:marTop w:val="0"/>
                  <w:marBottom w:val="0"/>
                  <w:divBdr>
                    <w:top w:val="none" w:sz="0" w:space="0" w:color="auto"/>
                    <w:left w:val="none" w:sz="0" w:space="0" w:color="auto"/>
                    <w:bottom w:val="none" w:sz="0" w:space="0" w:color="auto"/>
                    <w:right w:val="none" w:sz="0" w:space="0" w:color="auto"/>
                  </w:divBdr>
                </w:div>
                <w:div w:id="648678675">
                  <w:marLeft w:val="0"/>
                  <w:marRight w:val="0"/>
                  <w:marTop w:val="0"/>
                  <w:marBottom w:val="0"/>
                  <w:divBdr>
                    <w:top w:val="none" w:sz="0" w:space="0" w:color="auto"/>
                    <w:left w:val="none" w:sz="0" w:space="0" w:color="auto"/>
                    <w:bottom w:val="none" w:sz="0" w:space="0" w:color="auto"/>
                    <w:right w:val="none" w:sz="0" w:space="0" w:color="auto"/>
                  </w:divBdr>
                </w:div>
              </w:divsChild>
            </w:div>
            <w:div w:id="675572657">
              <w:marLeft w:val="0"/>
              <w:marRight w:val="0"/>
              <w:marTop w:val="0"/>
              <w:marBottom w:val="0"/>
              <w:divBdr>
                <w:top w:val="none" w:sz="0" w:space="0" w:color="auto"/>
                <w:left w:val="none" w:sz="0" w:space="0" w:color="auto"/>
                <w:bottom w:val="none" w:sz="0" w:space="0" w:color="auto"/>
                <w:right w:val="none" w:sz="0" w:space="0" w:color="auto"/>
              </w:divBdr>
              <w:divsChild>
                <w:div w:id="1749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943">
          <w:marLeft w:val="0"/>
          <w:marRight w:val="0"/>
          <w:marTop w:val="0"/>
          <w:marBottom w:val="0"/>
          <w:divBdr>
            <w:top w:val="none" w:sz="0" w:space="0" w:color="auto"/>
            <w:left w:val="none" w:sz="0" w:space="0" w:color="auto"/>
            <w:bottom w:val="none" w:sz="0" w:space="0" w:color="auto"/>
            <w:right w:val="none" w:sz="0" w:space="0" w:color="auto"/>
          </w:divBdr>
          <w:divsChild>
            <w:div w:id="139544414">
              <w:marLeft w:val="0"/>
              <w:marRight w:val="0"/>
              <w:marTop w:val="0"/>
              <w:marBottom w:val="0"/>
              <w:divBdr>
                <w:top w:val="none" w:sz="0" w:space="0" w:color="auto"/>
                <w:left w:val="none" w:sz="0" w:space="0" w:color="auto"/>
                <w:bottom w:val="none" w:sz="0" w:space="0" w:color="auto"/>
                <w:right w:val="none" w:sz="0" w:space="0" w:color="auto"/>
              </w:divBdr>
              <w:divsChild>
                <w:div w:id="170225772">
                  <w:marLeft w:val="0"/>
                  <w:marRight w:val="0"/>
                  <w:marTop w:val="0"/>
                  <w:marBottom w:val="0"/>
                  <w:divBdr>
                    <w:top w:val="none" w:sz="0" w:space="0" w:color="auto"/>
                    <w:left w:val="none" w:sz="0" w:space="0" w:color="auto"/>
                    <w:bottom w:val="none" w:sz="0" w:space="0" w:color="auto"/>
                    <w:right w:val="none" w:sz="0" w:space="0" w:color="auto"/>
                  </w:divBdr>
                </w:div>
              </w:divsChild>
            </w:div>
            <w:div w:id="857502082">
              <w:marLeft w:val="0"/>
              <w:marRight w:val="0"/>
              <w:marTop w:val="0"/>
              <w:marBottom w:val="0"/>
              <w:divBdr>
                <w:top w:val="none" w:sz="0" w:space="0" w:color="auto"/>
                <w:left w:val="none" w:sz="0" w:space="0" w:color="auto"/>
                <w:bottom w:val="none" w:sz="0" w:space="0" w:color="auto"/>
                <w:right w:val="none" w:sz="0" w:space="0" w:color="auto"/>
              </w:divBdr>
              <w:divsChild>
                <w:div w:id="20730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572">
          <w:marLeft w:val="0"/>
          <w:marRight w:val="0"/>
          <w:marTop w:val="0"/>
          <w:marBottom w:val="0"/>
          <w:divBdr>
            <w:top w:val="none" w:sz="0" w:space="0" w:color="auto"/>
            <w:left w:val="none" w:sz="0" w:space="0" w:color="auto"/>
            <w:bottom w:val="none" w:sz="0" w:space="0" w:color="auto"/>
            <w:right w:val="none" w:sz="0" w:space="0" w:color="auto"/>
          </w:divBdr>
          <w:divsChild>
            <w:div w:id="1176069641">
              <w:marLeft w:val="0"/>
              <w:marRight w:val="0"/>
              <w:marTop w:val="0"/>
              <w:marBottom w:val="0"/>
              <w:divBdr>
                <w:top w:val="none" w:sz="0" w:space="0" w:color="auto"/>
                <w:left w:val="none" w:sz="0" w:space="0" w:color="auto"/>
                <w:bottom w:val="none" w:sz="0" w:space="0" w:color="auto"/>
                <w:right w:val="none" w:sz="0" w:space="0" w:color="auto"/>
              </w:divBdr>
              <w:divsChild>
                <w:div w:id="13995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567">
          <w:marLeft w:val="0"/>
          <w:marRight w:val="0"/>
          <w:marTop w:val="0"/>
          <w:marBottom w:val="0"/>
          <w:divBdr>
            <w:top w:val="none" w:sz="0" w:space="0" w:color="auto"/>
            <w:left w:val="none" w:sz="0" w:space="0" w:color="auto"/>
            <w:bottom w:val="none" w:sz="0" w:space="0" w:color="auto"/>
            <w:right w:val="none" w:sz="0" w:space="0" w:color="auto"/>
          </w:divBdr>
          <w:divsChild>
            <w:div w:id="1555506813">
              <w:marLeft w:val="0"/>
              <w:marRight w:val="0"/>
              <w:marTop w:val="0"/>
              <w:marBottom w:val="0"/>
              <w:divBdr>
                <w:top w:val="none" w:sz="0" w:space="0" w:color="auto"/>
                <w:left w:val="none" w:sz="0" w:space="0" w:color="auto"/>
                <w:bottom w:val="none" w:sz="0" w:space="0" w:color="auto"/>
                <w:right w:val="none" w:sz="0" w:space="0" w:color="auto"/>
              </w:divBdr>
              <w:divsChild>
                <w:div w:id="19468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285">
          <w:marLeft w:val="0"/>
          <w:marRight w:val="0"/>
          <w:marTop w:val="0"/>
          <w:marBottom w:val="0"/>
          <w:divBdr>
            <w:top w:val="none" w:sz="0" w:space="0" w:color="auto"/>
            <w:left w:val="none" w:sz="0" w:space="0" w:color="auto"/>
            <w:bottom w:val="none" w:sz="0" w:space="0" w:color="auto"/>
            <w:right w:val="none" w:sz="0" w:space="0" w:color="auto"/>
          </w:divBdr>
          <w:divsChild>
            <w:div w:id="1848061333">
              <w:marLeft w:val="0"/>
              <w:marRight w:val="0"/>
              <w:marTop w:val="0"/>
              <w:marBottom w:val="0"/>
              <w:divBdr>
                <w:top w:val="none" w:sz="0" w:space="0" w:color="auto"/>
                <w:left w:val="none" w:sz="0" w:space="0" w:color="auto"/>
                <w:bottom w:val="none" w:sz="0" w:space="0" w:color="auto"/>
                <w:right w:val="none" w:sz="0" w:space="0" w:color="auto"/>
              </w:divBdr>
              <w:divsChild>
                <w:div w:id="323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215">
          <w:marLeft w:val="0"/>
          <w:marRight w:val="0"/>
          <w:marTop w:val="0"/>
          <w:marBottom w:val="0"/>
          <w:divBdr>
            <w:top w:val="none" w:sz="0" w:space="0" w:color="auto"/>
            <w:left w:val="none" w:sz="0" w:space="0" w:color="auto"/>
            <w:bottom w:val="none" w:sz="0" w:space="0" w:color="auto"/>
            <w:right w:val="none" w:sz="0" w:space="0" w:color="auto"/>
          </w:divBdr>
          <w:divsChild>
            <w:div w:id="91359146">
              <w:marLeft w:val="0"/>
              <w:marRight w:val="0"/>
              <w:marTop w:val="0"/>
              <w:marBottom w:val="0"/>
              <w:divBdr>
                <w:top w:val="none" w:sz="0" w:space="0" w:color="auto"/>
                <w:left w:val="none" w:sz="0" w:space="0" w:color="auto"/>
                <w:bottom w:val="none" w:sz="0" w:space="0" w:color="auto"/>
                <w:right w:val="none" w:sz="0" w:space="0" w:color="auto"/>
              </w:divBdr>
              <w:divsChild>
                <w:div w:id="793525446">
                  <w:marLeft w:val="0"/>
                  <w:marRight w:val="0"/>
                  <w:marTop w:val="0"/>
                  <w:marBottom w:val="0"/>
                  <w:divBdr>
                    <w:top w:val="none" w:sz="0" w:space="0" w:color="auto"/>
                    <w:left w:val="none" w:sz="0" w:space="0" w:color="auto"/>
                    <w:bottom w:val="none" w:sz="0" w:space="0" w:color="auto"/>
                    <w:right w:val="none" w:sz="0" w:space="0" w:color="auto"/>
                  </w:divBdr>
                </w:div>
              </w:divsChild>
            </w:div>
            <w:div w:id="1747876386">
              <w:marLeft w:val="0"/>
              <w:marRight w:val="0"/>
              <w:marTop w:val="0"/>
              <w:marBottom w:val="0"/>
              <w:divBdr>
                <w:top w:val="none" w:sz="0" w:space="0" w:color="auto"/>
                <w:left w:val="none" w:sz="0" w:space="0" w:color="auto"/>
                <w:bottom w:val="none" w:sz="0" w:space="0" w:color="auto"/>
                <w:right w:val="none" w:sz="0" w:space="0" w:color="auto"/>
              </w:divBdr>
              <w:divsChild>
                <w:div w:id="721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80">
          <w:marLeft w:val="0"/>
          <w:marRight w:val="0"/>
          <w:marTop w:val="0"/>
          <w:marBottom w:val="0"/>
          <w:divBdr>
            <w:top w:val="none" w:sz="0" w:space="0" w:color="auto"/>
            <w:left w:val="none" w:sz="0" w:space="0" w:color="auto"/>
            <w:bottom w:val="none" w:sz="0" w:space="0" w:color="auto"/>
            <w:right w:val="none" w:sz="0" w:space="0" w:color="auto"/>
          </w:divBdr>
          <w:divsChild>
            <w:div w:id="1006784681">
              <w:marLeft w:val="0"/>
              <w:marRight w:val="0"/>
              <w:marTop w:val="0"/>
              <w:marBottom w:val="0"/>
              <w:divBdr>
                <w:top w:val="none" w:sz="0" w:space="0" w:color="auto"/>
                <w:left w:val="none" w:sz="0" w:space="0" w:color="auto"/>
                <w:bottom w:val="none" w:sz="0" w:space="0" w:color="auto"/>
                <w:right w:val="none" w:sz="0" w:space="0" w:color="auto"/>
              </w:divBdr>
              <w:divsChild>
                <w:div w:id="1480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sChild>
        <w:div w:id="1107583923">
          <w:marLeft w:val="0"/>
          <w:marRight w:val="0"/>
          <w:marTop w:val="0"/>
          <w:marBottom w:val="0"/>
          <w:divBdr>
            <w:top w:val="none" w:sz="0" w:space="0" w:color="auto"/>
            <w:left w:val="none" w:sz="0" w:space="0" w:color="auto"/>
            <w:bottom w:val="none" w:sz="0" w:space="0" w:color="auto"/>
            <w:right w:val="none" w:sz="0" w:space="0" w:color="auto"/>
          </w:divBdr>
          <w:divsChild>
            <w:div w:id="1117140448">
              <w:marLeft w:val="0"/>
              <w:marRight w:val="0"/>
              <w:marTop w:val="0"/>
              <w:marBottom w:val="0"/>
              <w:divBdr>
                <w:top w:val="none" w:sz="0" w:space="0" w:color="auto"/>
                <w:left w:val="none" w:sz="0" w:space="0" w:color="auto"/>
                <w:bottom w:val="none" w:sz="0" w:space="0" w:color="auto"/>
                <w:right w:val="none" w:sz="0" w:space="0" w:color="auto"/>
              </w:divBdr>
              <w:divsChild>
                <w:div w:id="1633635005">
                  <w:marLeft w:val="0"/>
                  <w:marRight w:val="0"/>
                  <w:marTop w:val="0"/>
                  <w:marBottom w:val="0"/>
                  <w:divBdr>
                    <w:top w:val="none" w:sz="0" w:space="0" w:color="auto"/>
                    <w:left w:val="none" w:sz="0" w:space="0" w:color="auto"/>
                    <w:bottom w:val="none" w:sz="0" w:space="0" w:color="auto"/>
                    <w:right w:val="none" w:sz="0" w:space="0" w:color="auto"/>
                  </w:divBdr>
                </w:div>
              </w:divsChild>
            </w:div>
            <w:div w:id="1330523504">
              <w:marLeft w:val="0"/>
              <w:marRight w:val="0"/>
              <w:marTop w:val="0"/>
              <w:marBottom w:val="0"/>
              <w:divBdr>
                <w:top w:val="none" w:sz="0" w:space="0" w:color="auto"/>
                <w:left w:val="none" w:sz="0" w:space="0" w:color="auto"/>
                <w:bottom w:val="none" w:sz="0" w:space="0" w:color="auto"/>
                <w:right w:val="none" w:sz="0" w:space="0" w:color="auto"/>
              </w:divBdr>
              <w:divsChild>
                <w:div w:id="1824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686">
          <w:marLeft w:val="0"/>
          <w:marRight w:val="0"/>
          <w:marTop w:val="0"/>
          <w:marBottom w:val="0"/>
          <w:divBdr>
            <w:top w:val="none" w:sz="0" w:space="0" w:color="auto"/>
            <w:left w:val="none" w:sz="0" w:space="0" w:color="auto"/>
            <w:bottom w:val="none" w:sz="0" w:space="0" w:color="auto"/>
            <w:right w:val="none" w:sz="0" w:space="0" w:color="auto"/>
          </w:divBdr>
          <w:divsChild>
            <w:div w:id="702555700">
              <w:marLeft w:val="0"/>
              <w:marRight w:val="0"/>
              <w:marTop w:val="0"/>
              <w:marBottom w:val="0"/>
              <w:divBdr>
                <w:top w:val="none" w:sz="0" w:space="0" w:color="auto"/>
                <w:left w:val="none" w:sz="0" w:space="0" w:color="auto"/>
                <w:bottom w:val="none" w:sz="0" w:space="0" w:color="auto"/>
                <w:right w:val="none" w:sz="0" w:space="0" w:color="auto"/>
              </w:divBdr>
              <w:divsChild>
                <w:div w:id="1792239324">
                  <w:marLeft w:val="0"/>
                  <w:marRight w:val="0"/>
                  <w:marTop w:val="0"/>
                  <w:marBottom w:val="0"/>
                  <w:divBdr>
                    <w:top w:val="none" w:sz="0" w:space="0" w:color="auto"/>
                    <w:left w:val="none" w:sz="0" w:space="0" w:color="auto"/>
                    <w:bottom w:val="none" w:sz="0" w:space="0" w:color="auto"/>
                    <w:right w:val="none" w:sz="0" w:space="0" w:color="auto"/>
                  </w:divBdr>
                </w:div>
              </w:divsChild>
            </w:div>
            <w:div w:id="1620381012">
              <w:marLeft w:val="0"/>
              <w:marRight w:val="0"/>
              <w:marTop w:val="0"/>
              <w:marBottom w:val="0"/>
              <w:divBdr>
                <w:top w:val="none" w:sz="0" w:space="0" w:color="auto"/>
                <w:left w:val="none" w:sz="0" w:space="0" w:color="auto"/>
                <w:bottom w:val="none" w:sz="0" w:space="0" w:color="auto"/>
                <w:right w:val="none" w:sz="0" w:space="0" w:color="auto"/>
              </w:divBdr>
              <w:divsChild>
                <w:div w:id="958075637">
                  <w:marLeft w:val="0"/>
                  <w:marRight w:val="0"/>
                  <w:marTop w:val="0"/>
                  <w:marBottom w:val="0"/>
                  <w:divBdr>
                    <w:top w:val="none" w:sz="0" w:space="0" w:color="auto"/>
                    <w:left w:val="none" w:sz="0" w:space="0" w:color="auto"/>
                    <w:bottom w:val="none" w:sz="0" w:space="0" w:color="auto"/>
                    <w:right w:val="none" w:sz="0" w:space="0" w:color="auto"/>
                  </w:divBdr>
                </w:div>
              </w:divsChild>
            </w:div>
            <w:div w:id="284897865">
              <w:marLeft w:val="0"/>
              <w:marRight w:val="0"/>
              <w:marTop w:val="0"/>
              <w:marBottom w:val="0"/>
              <w:divBdr>
                <w:top w:val="none" w:sz="0" w:space="0" w:color="auto"/>
                <w:left w:val="none" w:sz="0" w:space="0" w:color="auto"/>
                <w:bottom w:val="none" w:sz="0" w:space="0" w:color="auto"/>
                <w:right w:val="none" w:sz="0" w:space="0" w:color="auto"/>
              </w:divBdr>
              <w:divsChild>
                <w:div w:id="1715886615">
                  <w:marLeft w:val="0"/>
                  <w:marRight w:val="0"/>
                  <w:marTop w:val="0"/>
                  <w:marBottom w:val="0"/>
                  <w:divBdr>
                    <w:top w:val="none" w:sz="0" w:space="0" w:color="auto"/>
                    <w:left w:val="none" w:sz="0" w:space="0" w:color="auto"/>
                    <w:bottom w:val="none" w:sz="0" w:space="0" w:color="auto"/>
                    <w:right w:val="none" w:sz="0" w:space="0" w:color="auto"/>
                  </w:divBdr>
                </w:div>
                <w:div w:id="1327437572">
                  <w:marLeft w:val="0"/>
                  <w:marRight w:val="0"/>
                  <w:marTop w:val="0"/>
                  <w:marBottom w:val="0"/>
                  <w:divBdr>
                    <w:top w:val="none" w:sz="0" w:space="0" w:color="auto"/>
                    <w:left w:val="none" w:sz="0" w:space="0" w:color="auto"/>
                    <w:bottom w:val="none" w:sz="0" w:space="0" w:color="auto"/>
                    <w:right w:val="none" w:sz="0" w:space="0" w:color="auto"/>
                  </w:divBdr>
                </w:div>
                <w:div w:id="1974678575">
                  <w:marLeft w:val="0"/>
                  <w:marRight w:val="0"/>
                  <w:marTop w:val="0"/>
                  <w:marBottom w:val="0"/>
                  <w:divBdr>
                    <w:top w:val="none" w:sz="0" w:space="0" w:color="auto"/>
                    <w:left w:val="none" w:sz="0" w:space="0" w:color="auto"/>
                    <w:bottom w:val="none" w:sz="0" w:space="0" w:color="auto"/>
                    <w:right w:val="none" w:sz="0" w:space="0" w:color="auto"/>
                  </w:divBdr>
                </w:div>
              </w:divsChild>
            </w:div>
            <w:div w:id="79647081">
              <w:marLeft w:val="0"/>
              <w:marRight w:val="0"/>
              <w:marTop w:val="0"/>
              <w:marBottom w:val="0"/>
              <w:divBdr>
                <w:top w:val="none" w:sz="0" w:space="0" w:color="auto"/>
                <w:left w:val="none" w:sz="0" w:space="0" w:color="auto"/>
                <w:bottom w:val="none" w:sz="0" w:space="0" w:color="auto"/>
                <w:right w:val="none" w:sz="0" w:space="0" w:color="auto"/>
              </w:divBdr>
              <w:divsChild>
                <w:div w:id="962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7460">
          <w:marLeft w:val="0"/>
          <w:marRight w:val="0"/>
          <w:marTop w:val="0"/>
          <w:marBottom w:val="0"/>
          <w:divBdr>
            <w:top w:val="none" w:sz="0" w:space="0" w:color="auto"/>
            <w:left w:val="none" w:sz="0" w:space="0" w:color="auto"/>
            <w:bottom w:val="none" w:sz="0" w:space="0" w:color="auto"/>
            <w:right w:val="none" w:sz="0" w:space="0" w:color="auto"/>
          </w:divBdr>
          <w:divsChild>
            <w:div w:id="926308002">
              <w:marLeft w:val="0"/>
              <w:marRight w:val="0"/>
              <w:marTop w:val="0"/>
              <w:marBottom w:val="0"/>
              <w:divBdr>
                <w:top w:val="none" w:sz="0" w:space="0" w:color="auto"/>
                <w:left w:val="none" w:sz="0" w:space="0" w:color="auto"/>
                <w:bottom w:val="none" w:sz="0" w:space="0" w:color="auto"/>
                <w:right w:val="none" w:sz="0" w:space="0" w:color="auto"/>
              </w:divBdr>
              <w:divsChild>
                <w:div w:id="1711876971">
                  <w:marLeft w:val="0"/>
                  <w:marRight w:val="0"/>
                  <w:marTop w:val="0"/>
                  <w:marBottom w:val="0"/>
                  <w:divBdr>
                    <w:top w:val="none" w:sz="0" w:space="0" w:color="auto"/>
                    <w:left w:val="none" w:sz="0" w:space="0" w:color="auto"/>
                    <w:bottom w:val="none" w:sz="0" w:space="0" w:color="auto"/>
                    <w:right w:val="none" w:sz="0" w:space="0" w:color="auto"/>
                  </w:divBdr>
                </w:div>
              </w:divsChild>
            </w:div>
            <w:div w:id="1378312714">
              <w:marLeft w:val="0"/>
              <w:marRight w:val="0"/>
              <w:marTop w:val="0"/>
              <w:marBottom w:val="0"/>
              <w:divBdr>
                <w:top w:val="none" w:sz="0" w:space="0" w:color="auto"/>
                <w:left w:val="none" w:sz="0" w:space="0" w:color="auto"/>
                <w:bottom w:val="none" w:sz="0" w:space="0" w:color="auto"/>
                <w:right w:val="none" w:sz="0" w:space="0" w:color="auto"/>
              </w:divBdr>
              <w:divsChild>
                <w:div w:id="891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814">
          <w:marLeft w:val="0"/>
          <w:marRight w:val="0"/>
          <w:marTop w:val="0"/>
          <w:marBottom w:val="0"/>
          <w:divBdr>
            <w:top w:val="none" w:sz="0" w:space="0" w:color="auto"/>
            <w:left w:val="none" w:sz="0" w:space="0" w:color="auto"/>
            <w:bottom w:val="none" w:sz="0" w:space="0" w:color="auto"/>
            <w:right w:val="none" w:sz="0" w:space="0" w:color="auto"/>
          </w:divBdr>
          <w:divsChild>
            <w:div w:id="1565019323">
              <w:marLeft w:val="0"/>
              <w:marRight w:val="0"/>
              <w:marTop w:val="0"/>
              <w:marBottom w:val="0"/>
              <w:divBdr>
                <w:top w:val="none" w:sz="0" w:space="0" w:color="auto"/>
                <w:left w:val="none" w:sz="0" w:space="0" w:color="auto"/>
                <w:bottom w:val="none" w:sz="0" w:space="0" w:color="auto"/>
                <w:right w:val="none" w:sz="0" w:space="0" w:color="auto"/>
              </w:divBdr>
              <w:divsChild>
                <w:div w:id="1188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142">
          <w:marLeft w:val="0"/>
          <w:marRight w:val="0"/>
          <w:marTop w:val="0"/>
          <w:marBottom w:val="0"/>
          <w:divBdr>
            <w:top w:val="none" w:sz="0" w:space="0" w:color="auto"/>
            <w:left w:val="none" w:sz="0" w:space="0" w:color="auto"/>
            <w:bottom w:val="none" w:sz="0" w:space="0" w:color="auto"/>
            <w:right w:val="none" w:sz="0" w:space="0" w:color="auto"/>
          </w:divBdr>
          <w:divsChild>
            <w:div w:id="997465264">
              <w:marLeft w:val="0"/>
              <w:marRight w:val="0"/>
              <w:marTop w:val="0"/>
              <w:marBottom w:val="0"/>
              <w:divBdr>
                <w:top w:val="none" w:sz="0" w:space="0" w:color="auto"/>
                <w:left w:val="none" w:sz="0" w:space="0" w:color="auto"/>
                <w:bottom w:val="none" w:sz="0" w:space="0" w:color="auto"/>
                <w:right w:val="none" w:sz="0" w:space="0" w:color="auto"/>
              </w:divBdr>
              <w:divsChild>
                <w:div w:id="571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460">
          <w:marLeft w:val="0"/>
          <w:marRight w:val="0"/>
          <w:marTop w:val="0"/>
          <w:marBottom w:val="0"/>
          <w:divBdr>
            <w:top w:val="none" w:sz="0" w:space="0" w:color="auto"/>
            <w:left w:val="none" w:sz="0" w:space="0" w:color="auto"/>
            <w:bottom w:val="none" w:sz="0" w:space="0" w:color="auto"/>
            <w:right w:val="none" w:sz="0" w:space="0" w:color="auto"/>
          </w:divBdr>
          <w:divsChild>
            <w:div w:id="758915291">
              <w:marLeft w:val="0"/>
              <w:marRight w:val="0"/>
              <w:marTop w:val="0"/>
              <w:marBottom w:val="0"/>
              <w:divBdr>
                <w:top w:val="none" w:sz="0" w:space="0" w:color="auto"/>
                <w:left w:val="none" w:sz="0" w:space="0" w:color="auto"/>
                <w:bottom w:val="none" w:sz="0" w:space="0" w:color="auto"/>
                <w:right w:val="none" w:sz="0" w:space="0" w:color="auto"/>
              </w:divBdr>
              <w:divsChild>
                <w:div w:id="498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182">
          <w:marLeft w:val="0"/>
          <w:marRight w:val="0"/>
          <w:marTop w:val="0"/>
          <w:marBottom w:val="0"/>
          <w:divBdr>
            <w:top w:val="none" w:sz="0" w:space="0" w:color="auto"/>
            <w:left w:val="none" w:sz="0" w:space="0" w:color="auto"/>
            <w:bottom w:val="none" w:sz="0" w:space="0" w:color="auto"/>
            <w:right w:val="none" w:sz="0" w:space="0" w:color="auto"/>
          </w:divBdr>
          <w:divsChild>
            <w:div w:id="1782843687">
              <w:marLeft w:val="0"/>
              <w:marRight w:val="0"/>
              <w:marTop w:val="0"/>
              <w:marBottom w:val="0"/>
              <w:divBdr>
                <w:top w:val="none" w:sz="0" w:space="0" w:color="auto"/>
                <w:left w:val="none" w:sz="0" w:space="0" w:color="auto"/>
                <w:bottom w:val="none" w:sz="0" w:space="0" w:color="auto"/>
                <w:right w:val="none" w:sz="0" w:space="0" w:color="auto"/>
              </w:divBdr>
              <w:divsChild>
                <w:div w:id="1800026549">
                  <w:marLeft w:val="0"/>
                  <w:marRight w:val="0"/>
                  <w:marTop w:val="0"/>
                  <w:marBottom w:val="0"/>
                  <w:divBdr>
                    <w:top w:val="none" w:sz="0" w:space="0" w:color="auto"/>
                    <w:left w:val="none" w:sz="0" w:space="0" w:color="auto"/>
                    <w:bottom w:val="none" w:sz="0" w:space="0" w:color="auto"/>
                    <w:right w:val="none" w:sz="0" w:space="0" w:color="auto"/>
                  </w:divBdr>
                </w:div>
              </w:divsChild>
            </w:div>
            <w:div w:id="1893152450">
              <w:marLeft w:val="0"/>
              <w:marRight w:val="0"/>
              <w:marTop w:val="0"/>
              <w:marBottom w:val="0"/>
              <w:divBdr>
                <w:top w:val="none" w:sz="0" w:space="0" w:color="auto"/>
                <w:left w:val="none" w:sz="0" w:space="0" w:color="auto"/>
                <w:bottom w:val="none" w:sz="0" w:space="0" w:color="auto"/>
                <w:right w:val="none" w:sz="0" w:space="0" w:color="auto"/>
              </w:divBdr>
              <w:divsChild>
                <w:div w:id="880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472">
          <w:marLeft w:val="0"/>
          <w:marRight w:val="0"/>
          <w:marTop w:val="0"/>
          <w:marBottom w:val="0"/>
          <w:divBdr>
            <w:top w:val="none" w:sz="0" w:space="0" w:color="auto"/>
            <w:left w:val="none" w:sz="0" w:space="0" w:color="auto"/>
            <w:bottom w:val="none" w:sz="0" w:space="0" w:color="auto"/>
            <w:right w:val="none" w:sz="0" w:space="0" w:color="auto"/>
          </w:divBdr>
          <w:divsChild>
            <w:div w:id="1578051299">
              <w:marLeft w:val="0"/>
              <w:marRight w:val="0"/>
              <w:marTop w:val="0"/>
              <w:marBottom w:val="0"/>
              <w:divBdr>
                <w:top w:val="none" w:sz="0" w:space="0" w:color="auto"/>
                <w:left w:val="none" w:sz="0" w:space="0" w:color="auto"/>
                <w:bottom w:val="none" w:sz="0" w:space="0" w:color="auto"/>
                <w:right w:val="none" w:sz="0" w:space="0" w:color="auto"/>
              </w:divBdr>
              <w:divsChild>
                <w:div w:id="1260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398">
      <w:bodyDiv w:val="1"/>
      <w:marLeft w:val="0"/>
      <w:marRight w:val="0"/>
      <w:marTop w:val="0"/>
      <w:marBottom w:val="0"/>
      <w:divBdr>
        <w:top w:val="none" w:sz="0" w:space="0" w:color="auto"/>
        <w:left w:val="none" w:sz="0" w:space="0" w:color="auto"/>
        <w:bottom w:val="none" w:sz="0" w:space="0" w:color="auto"/>
        <w:right w:val="none" w:sz="0" w:space="0" w:color="auto"/>
      </w:divBdr>
      <w:divsChild>
        <w:div w:id="179584864">
          <w:marLeft w:val="0"/>
          <w:marRight w:val="0"/>
          <w:marTop w:val="0"/>
          <w:marBottom w:val="0"/>
          <w:divBdr>
            <w:top w:val="none" w:sz="0" w:space="0" w:color="auto"/>
            <w:left w:val="none" w:sz="0" w:space="0" w:color="auto"/>
            <w:bottom w:val="none" w:sz="0" w:space="0" w:color="auto"/>
            <w:right w:val="none" w:sz="0" w:space="0" w:color="auto"/>
          </w:divBdr>
          <w:divsChild>
            <w:div w:id="1073742400">
              <w:marLeft w:val="0"/>
              <w:marRight w:val="0"/>
              <w:marTop w:val="0"/>
              <w:marBottom w:val="0"/>
              <w:divBdr>
                <w:top w:val="none" w:sz="0" w:space="0" w:color="auto"/>
                <w:left w:val="none" w:sz="0" w:space="0" w:color="auto"/>
                <w:bottom w:val="none" w:sz="0" w:space="0" w:color="auto"/>
                <w:right w:val="none" w:sz="0" w:space="0" w:color="auto"/>
              </w:divBdr>
              <w:divsChild>
                <w:div w:id="487946393">
                  <w:marLeft w:val="0"/>
                  <w:marRight w:val="0"/>
                  <w:marTop w:val="0"/>
                  <w:marBottom w:val="0"/>
                  <w:divBdr>
                    <w:top w:val="none" w:sz="0" w:space="0" w:color="auto"/>
                    <w:left w:val="none" w:sz="0" w:space="0" w:color="auto"/>
                    <w:bottom w:val="none" w:sz="0" w:space="0" w:color="auto"/>
                    <w:right w:val="none" w:sz="0" w:space="0" w:color="auto"/>
                  </w:divBdr>
                </w:div>
              </w:divsChild>
            </w:div>
            <w:div w:id="796142195">
              <w:marLeft w:val="0"/>
              <w:marRight w:val="0"/>
              <w:marTop w:val="0"/>
              <w:marBottom w:val="0"/>
              <w:divBdr>
                <w:top w:val="none" w:sz="0" w:space="0" w:color="auto"/>
                <w:left w:val="none" w:sz="0" w:space="0" w:color="auto"/>
                <w:bottom w:val="none" w:sz="0" w:space="0" w:color="auto"/>
                <w:right w:val="none" w:sz="0" w:space="0" w:color="auto"/>
              </w:divBdr>
              <w:divsChild>
                <w:div w:id="1483473243">
                  <w:marLeft w:val="0"/>
                  <w:marRight w:val="0"/>
                  <w:marTop w:val="0"/>
                  <w:marBottom w:val="0"/>
                  <w:divBdr>
                    <w:top w:val="none" w:sz="0" w:space="0" w:color="auto"/>
                    <w:left w:val="none" w:sz="0" w:space="0" w:color="auto"/>
                    <w:bottom w:val="none" w:sz="0" w:space="0" w:color="auto"/>
                    <w:right w:val="none" w:sz="0" w:space="0" w:color="auto"/>
                  </w:divBdr>
                </w:div>
                <w:div w:id="126901590">
                  <w:marLeft w:val="0"/>
                  <w:marRight w:val="0"/>
                  <w:marTop w:val="0"/>
                  <w:marBottom w:val="0"/>
                  <w:divBdr>
                    <w:top w:val="none" w:sz="0" w:space="0" w:color="auto"/>
                    <w:left w:val="none" w:sz="0" w:space="0" w:color="auto"/>
                    <w:bottom w:val="none" w:sz="0" w:space="0" w:color="auto"/>
                    <w:right w:val="none" w:sz="0" w:space="0" w:color="auto"/>
                  </w:divBdr>
                </w:div>
                <w:div w:id="14663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9</cp:revision>
  <cp:lastPrinted>2022-05-05T02:08:00Z</cp:lastPrinted>
  <dcterms:created xsi:type="dcterms:W3CDTF">2021-08-21T19:10:00Z</dcterms:created>
  <dcterms:modified xsi:type="dcterms:W3CDTF">2022-05-05T02:12:00Z</dcterms:modified>
</cp:coreProperties>
</file>