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9F67" w14:textId="1792F6C8" w:rsidR="00233A06" w:rsidRPr="00233A06" w:rsidRDefault="00233A06" w:rsidP="00233A06">
      <w:pPr>
        <w:pStyle w:val="a5"/>
      </w:pPr>
      <w:r w:rsidRPr="00233A06">
        <w:t>Термин</w:t>
      </w:r>
      <w:r w:rsidR="005B011D">
        <w:tab/>
      </w:r>
      <w:r w:rsidR="005B011D">
        <w:tab/>
      </w:r>
      <w:r w:rsidRPr="00233A06">
        <w:t xml:space="preserve"> </w:t>
      </w:r>
      <w:hyperlink r:id="rId4" w:tooltip="Немецкий язык" w:history="1">
        <w:r w:rsidRPr="00233A06">
          <w:rPr>
            <w:rStyle w:val="a4"/>
            <w:sz w:val="16"/>
            <w:szCs w:val="16"/>
          </w:rPr>
          <w:t>нем.</w:t>
        </w:r>
      </w:hyperlink>
      <w:r w:rsidRPr="00233A06">
        <w:t> </w:t>
      </w:r>
      <w:r w:rsidRPr="00233A06">
        <w:rPr>
          <w:i/>
          <w:iCs/>
          <w:lang w:val="de-DE"/>
        </w:rPr>
        <w:t>In</w:t>
      </w:r>
      <w:r>
        <w:rPr>
          <w:i/>
          <w:iCs/>
        </w:rPr>
        <w:t>я</w:t>
      </w:r>
      <w:proofErr w:type="spellStart"/>
      <w:r w:rsidRPr="00233A06">
        <w:rPr>
          <w:i/>
          <w:iCs/>
          <w:lang w:val="de-DE"/>
        </w:rPr>
        <w:t>formatik</w:t>
      </w:r>
      <w:proofErr w:type="spellEnd"/>
      <w:r w:rsidRPr="00233A06">
        <w:t xml:space="preserve"> ввёл немецкий </w:t>
      </w:r>
      <w:proofErr w:type="spellStart"/>
      <w:r w:rsidRPr="00233A06">
        <w:t>специ</w:t>
      </w:r>
      <w:r>
        <w:t>чяс</w:t>
      </w:r>
      <w:r w:rsidRPr="00233A06">
        <w:t>алист</w:t>
      </w:r>
      <w:proofErr w:type="spellEnd"/>
      <w:r w:rsidRPr="00233A06">
        <w:t xml:space="preserve"> </w:t>
      </w:r>
      <w:hyperlink r:id="rId5" w:tooltip="Штейнбух, Карл" w:history="1">
        <w:r w:rsidRPr="00233A06">
          <w:rPr>
            <w:rStyle w:val="a4"/>
            <w:sz w:val="16"/>
            <w:szCs w:val="16"/>
          </w:rPr>
          <w:t xml:space="preserve">Карл </w:t>
        </w:r>
        <w:proofErr w:type="spellStart"/>
        <w:r w:rsidRPr="00233A06">
          <w:rPr>
            <w:rStyle w:val="a4"/>
            <w:sz w:val="16"/>
            <w:szCs w:val="16"/>
          </w:rPr>
          <w:t>Штейн</w:t>
        </w:r>
        <w:r>
          <w:rPr>
            <w:rStyle w:val="a4"/>
            <w:sz w:val="16"/>
            <w:szCs w:val="16"/>
          </w:rPr>
          <w:t>чя</w:t>
        </w:r>
        <w:r w:rsidRPr="00233A06">
          <w:rPr>
            <w:rStyle w:val="a4"/>
            <w:sz w:val="16"/>
            <w:szCs w:val="16"/>
          </w:rPr>
          <w:t>бух</w:t>
        </w:r>
        <w:proofErr w:type="spellEnd"/>
      </w:hyperlink>
      <w:r w:rsidRPr="00233A06">
        <w:t xml:space="preserve"> в статье </w:t>
      </w:r>
      <w:proofErr w:type="spellStart"/>
      <w:r w:rsidRPr="00233A06">
        <w:t>Informatik</w:t>
      </w:r>
      <w:proofErr w:type="spellEnd"/>
      <w:r w:rsidRPr="00233A06">
        <w:t xml:space="preserve">: </w:t>
      </w:r>
      <w:proofErr w:type="spellStart"/>
      <w:r w:rsidRPr="00233A06">
        <w:t>Automatische</w:t>
      </w:r>
      <w:proofErr w:type="spellEnd"/>
      <w:r w:rsidRPr="00233A06">
        <w:t xml:space="preserve"> </w:t>
      </w:r>
      <w:proofErr w:type="spellStart"/>
      <w:r w:rsidRPr="00233A06">
        <w:t>Informations</w:t>
      </w:r>
      <w:r>
        <w:t>ячс</w:t>
      </w:r>
      <w:r w:rsidRPr="00233A06">
        <w:t>verarbeitung</w:t>
      </w:r>
      <w:proofErr w:type="spellEnd"/>
      <w:r w:rsidRPr="00233A06">
        <w:t xml:space="preserve"> (Информатика: Автоматическая обработка информации) 1957 года</w:t>
      </w:r>
      <w:hyperlink r:id="rId6" w:anchor="cite_note-_4d9a993bdd7a9415-2" w:history="1">
        <w:r w:rsidRPr="00233A06">
          <w:rPr>
            <w:rStyle w:val="a4"/>
            <w:sz w:val="16"/>
            <w:szCs w:val="16"/>
            <w:vertAlign w:val="superscript"/>
          </w:rPr>
          <w:t>[2]</w:t>
        </w:r>
      </w:hyperlink>
      <w:r w:rsidRPr="00233A06">
        <w:t xml:space="preserve">. </w:t>
      </w:r>
    </w:p>
    <w:p w14:paraId="0A47EE37" w14:textId="7C121DC3" w:rsidR="00233A06" w:rsidRPr="00233A06" w:rsidRDefault="00233A06" w:rsidP="00233A06">
      <w:pPr>
        <w:pStyle w:val="a3"/>
        <w:rPr>
          <w:sz w:val="22"/>
          <w:szCs w:val="22"/>
        </w:rPr>
      </w:pPr>
      <w:r w:rsidRPr="00233A06">
        <w:rPr>
          <w:sz w:val="22"/>
          <w:szCs w:val="22"/>
        </w:rPr>
        <w:t>Т</w:t>
      </w:r>
      <w:r w:rsidR="005B011D">
        <w:rPr>
          <w:sz w:val="22"/>
          <w:szCs w:val="22"/>
        </w:rPr>
        <w:tab/>
      </w:r>
      <w:proofErr w:type="spellStart"/>
      <w:r w:rsidRPr="00233A06">
        <w:rPr>
          <w:sz w:val="22"/>
          <w:szCs w:val="22"/>
        </w:rPr>
        <w:t>ермин</w:t>
      </w:r>
      <w:proofErr w:type="spellEnd"/>
      <w:r w:rsidR="005B011D">
        <w:rPr>
          <w:sz w:val="22"/>
          <w:szCs w:val="22"/>
        </w:rPr>
        <w:tab/>
      </w:r>
      <w:r w:rsidRPr="00233A06">
        <w:rPr>
          <w:sz w:val="22"/>
          <w:szCs w:val="22"/>
        </w:rPr>
        <w:t xml:space="preserve"> «Computer </w:t>
      </w:r>
      <w:proofErr w:type="spellStart"/>
      <w:r w:rsidRPr="00233A06">
        <w:rPr>
          <w:sz w:val="22"/>
          <w:szCs w:val="22"/>
        </w:rPr>
        <w:t>science</w:t>
      </w:r>
      <w:r>
        <w:rPr>
          <w:sz w:val="22"/>
          <w:szCs w:val="22"/>
        </w:rPr>
        <w:t>ч</w:t>
      </w:r>
      <w:proofErr w:type="spellEnd"/>
      <w:r w:rsidRPr="00233A06">
        <w:rPr>
          <w:sz w:val="22"/>
          <w:szCs w:val="22"/>
        </w:rPr>
        <w:t>» («</w:t>
      </w:r>
      <w:proofErr w:type="spellStart"/>
      <w:r w:rsidRPr="00233A06">
        <w:rPr>
          <w:sz w:val="28"/>
          <w:szCs w:val="28"/>
        </w:rPr>
        <w:t>Компьюте</w:t>
      </w:r>
      <w:r>
        <w:rPr>
          <w:sz w:val="28"/>
          <w:szCs w:val="28"/>
        </w:rPr>
        <w:t>й</w:t>
      </w:r>
      <w:r w:rsidRPr="00233A06">
        <w:rPr>
          <w:sz w:val="28"/>
          <w:szCs w:val="28"/>
        </w:rPr>
        <w:t>рная</w:t>
      </w:r>
      <w:proofErr w:type="spellEnd"/>
      <w:r w:rsidRPr="00233A06">
        <w:rPr>
          <w:sz w:val="28"/>
          <w:szCs w:val="28"/>
        </w:rPr>
        <w:t xml:space="preserve"> </w:t>
      </w:r>
      <w:proofErr w:type="spellStart"/>
      <w:r w:rsidRPr="00233A06">
        <w:rPr>
          <w:sz w:val="28"/>
          <w:szCs w:val="28"/>
        </w:rPr>
        <w:t>наук</w:t>
      </w:r>
      <w:r>
        <w:rPr>
          <w:sz w:val="28"/>
          <w:szCs w:val="28"/>
        </w:rPr>
        <w:t>й</w:t>
      </w:r>
      <w:r w:rsidRPr="00233A06">
        <w:rPr>
          <w:sz w:val="28"/>
          <w:szCs w:val="28"/>
        </w:rPr>
        <w:t>а</w:t>
      </w:r>
      <w:proofErr w:type="spellEnd"/>
      <w:r w:rsidRPr="00233A06">
        <w:rPr>
          <w:sz w:val="28"/>
          <w:szCs w:val="28"/>
        </w:rPr>
        <w:t xml:space="preserve">») </w:t>
      </w:r>
      <w:proofErr w:type="spellStart"/>
      <w:r w:rsidRPr="00233A06">
        <w:rPr>
          <w:sz w:val="28"/>
          <w:szCs w:val="28"/>
        </w:rPr>
        <w:t>появился</w:t>
      </w:r>
      <w:r>
        <w:rPr>
          <w:sz w:val="28"/>
          <w:szCs w:val="28"/>
        </w:rPr>
        <w:t>ц</w:t>
      </w:r>
      <w:proofErr w:type="spellEnd"/>
      <w:r w:rsidRPr="00233A06">
        <w:rPr>
          <w:sz w:val="28"/>
          <w:szCs w:val="28"/>
        </w:rPr>
        <w:t xml:space="preserve"> в 1959 году в научном </w:t>
      </w:r>
      <w:proofErr w:type="spellStart"/>
      <w:r w:rsidRPr="00233A06">
        <w:rPr>
          <w:sz w:val="28"/>
          <w:szCs w:val="28"/>
        </w:rPr>
        <w:t>жу</w:t>
      </w:r>
      <w:r>
        <w:rPr>
          <w:sz w:val="28"/>
          <w:szCs w:val="28"/>
        </w:rPr>
        <w:t>ц</w:t>
      </w:r>
      <w:r w:rsidRPr="00233A06">
        <w:rPr>
          <w:sz w:val="28"/>
          <w:szCs w:val="28"/>
        </w:rPr>
        <w:t>рнале</w:t>
      </w:r>
      <w:proofErr w:type="spellEnd"/>
      <w:r w:rsidRPr="00233A06">
        <w:rPr>
          <w:sz w:val="28"/>
          <w:szCs w:val="28"/>
        </w:rPr>
        <w:t xml:space="preserve"> </w:t>
      </w:r>
      <w:hyperlink r:id="rId7" w:tooltip="Communications of the ACM" w:history="1">
        <w:r w:rsidRPr="00233A06">
          <w:rPr>
            <w:rStyle w:val="a4"/>
            <w:sz w:val="28"/>
            <w:szCs w:val="28"/>
          </w:rPr>
          <w:t xml:space="preserve">Communications </w:t>
        </w:r>
        <w:proofErr w:type="spellStart"/>
        <w:r w:rsidRPr="00233A06">
          <w:rPr>
            <w:rStyle w:val="a4"/>
            <w:sz w:val="28"/>
            <w:szCs w:val="28"/>
          </w:rPr>
          <w:t>of</w:t>
        </w:r>
        <w:proofErr w:type="spellEnd"/>
        <w:r w:rsidRPr="00233A06">
          <w:rPr>
            <w:rStyle w:val="a4"/>
            <w:sz w:val="28"/>
            <w:szCs w:val="28"/>
          </w:rPr>
          <w:t xml:space="preserve"> </w:t>
        </w:r>
        <w:proofErr w:type="spellStart"/>
        <w:r w:rsidRPr="00233A06">
          <w:rPr>
            <w:rStyle w:val="a4"/>
            <w:sz w:val="28"/>
            <w:szCs w:val="28"/>
          </w:rPr>
          <w:t>the</w:t>
        </w:r>
        <w:proofErr w:type="spellEnd"/>
        <w:r w:rsidRPr="00233A06">
          <w:rPr>
            <w:rStyle w:val="a4"/>
            <w:sz w:val="28"/>
            <w:szCs w:val="28"/>
          </w:rPr>
          <w:t xml:space="preserve"> ACM</w:t>
        </w:r>
      </w:hyperlink>
      <w:hyperlink r:id="rId8" w:anchor="cite_note-_10406eb1522c75db-3" w:history="1">
        <w:r w:rsidRPr="00233A06">
          <w:rPr>
            <w:rStyle w:val="a4"/>
            <w:sz w:val="28"/>
            <w:szCs w:val="28"/>
            <w:vertAlign w:val="superscript"/>
          </w:rPr>
          <w:t>[3]</w:t>
        </w:r>
      </w:hyperlink>
      <w:r w:rsidRPr="00233A06">
        <w:rPr>
          <w:sz w:val="28"/>
          <w:szCs w:val="28"/>
        </w:rPr>
        <w:t xml:space="preserve">, в </w:t>
      </w:r>
      <w:proofErr w:type="spellStart"/>
      <w:r w:rsidRPr="00233A06">
        <w:rPr>
          <w:sz w:val="28"/>
          <w:szCs w:val="28"/>
        </w:rPr>
        <w:t>котором</w:t>
      </w:r>
      <w:r>
        <w:rPr>
          <w:sz w:val="28"/>
          <w:szCs w:val="28"/>
        </w:rPr>
        <w:t>я</w:t>
      </w:r>
      <w:proofErr w:type="spellEnd"/>
      <w:r w:rsidRPr="00233A06">
        <w:rPr>
          <w:sz w:val="28"/>
          <w:szCs w:val="28"/>
        </w:rPr>
        <w:t xml:space="preserve"> Луи</w:t>
      </w:r>
      <w:r w:rsidRPr="00233A06">
        <w:rPr>
          <w:sz w:val="22"/>
          <w:szCs w:val="22"/>
        </w:rPr>
        <w:t xml:space="preserve"> Фейн (Louis </w:t>
      </w:r>
      <w:proofErr w:type="spellStart"/>
      <w:r w:rsidRPr="00233A06">
        <w:rPr>
          <w:sz w:val="22"/>
          <w:szCs w:val="22"/>
        </w:rPr>
        <w:t>Fein</w:t>
      </w:r>
      <w:proofErr w:type="spellEnd"/>
      <w:r w:rsidRPr="00233A06">
        <w:rPr>
          <w:sz w:val="22"/>
          <w:szCs w:val="22"/>
        </w:rPr>
        <w:t xml:space="preserve">) выступал за создание </w:t>
      </w:r>
      <w:r w:rsidR="005B011D">
        <w:rPr>
          <w:sz w:val="22"/>
          <w:szCs w:val="22"/>
        </w:rPr>
        <w:tab/>
        <w:t xml:space="preserve"> </w:t>
      </w:r>
      <w:proofErr w:type="spellStart"/>
      <w:r w:rsidRPr="00233A06">
        <w:rPr>
          <w:i/>
          <w:iCs/>
          <w:sz w:val="22"/>
          <w:szCs w:val="22"/>
        </w:rPr>
        <w:t>Graduate</w:t>
      </w:r>
      <w:proofErr w:type="spellEnd"/>
      <w:r w:rsidRPr="00233A06">
        <w:rPr>
          <w:i/>
          <w:iCs/>
          <w:sz w:val="22"/>
          <w:szCs w:val="22"/>
        </w:rPr>
        <w:t xml:space="preserve"> School </w:t>
      </w:r>
      <w:proofErr w:type="spellStart"/>
      <w:r w:rsidRPr="00233A06">
        <w:rPr>
          <w:i/>
          <w:iCs/>
          <w:sz w:val="22"/>
          <w:szCs w:val="22"/>
        </w:rPr>
        <w:t>in</w:t>
      </w:r>
      <w:proofErr w:type="spellEnd"/>
      <w:r w:rsidRPr="00233A06">
        <w:rPr>
          <w:i/>
          <w:iCs/>
          <w:sz w:val="22"/>
          <w:szCs w:val="22"/>
        </w:rPr>
        <w:t xml:space="preserve"> Computer </w:t>
      </w:r>
      <w:proofErr w:type="spellStart"/>
      <w:r w:rsidRPr="00233A06">
        <w:rPr>
          <w:rFonts w:asciiTheme="majorHAnsi" w:hAnsiTheme="majorHAnsi" w:cstheme="majorHAnsi"/>
          <w:i/>
          <w:iCs/>
          <w:sz w:val="22"/>
          <w:szCs w:val="22"/>
        </w:rPr>
        <w:t>Scienc</w:t>
      </w:r>
      <w:r>
        <w:rPr>
          <w:rFonts w:asciiTheme="majorHAnsi" w:hAnsiTheme="majorHAnsi" w:cstheme="majorHAnsi"/>
          <w:i/>
          <w:iCs/>
          <w:sz w:val="22"/>
          <w:szCs w:val="22"/>
        </w:rPr>
        <w:t>у</w:t>
      </w:r>
      <w:r w:rsidRPr="00233A06">
        <w:rPr>
          <w:rFonts w:asciiTheme="majorHAnsi" w:hAnsiTheme="majorHAnsi" w:cstheme="majorHAnsi"/>
          <w:i/>
          <w:iCs/>
          <w:sz w:val="22"/>
          <w:szCs w:val="22"/>
        </w:rPr>
        <w:t>es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233A06">
        <w:rPr>
          <w:rFonts w:asciiTheme="majorHAnsi" w:hAnsiTheme="majorHAnsi" w:cstheme="majorHAnsi"/>
          <w:i/>
          <w:iCs/>
          <w:sz w:val="22"/>
          <w:szCs w:val="22"/>
        </w:rPr>
        <w:t>Высш</w:t>
      </w:r>
      <w:r>
        <w:rPr>
          <w:rFonts w:asciiTheme="majorHAnsi" w:hAnsiTheme="majorHAnsi" w:cstheme="majorHAnsi"/>
          <w:i/>
          <w:iCs/>
          <w:sz w:val="22"/>
          <w:szCs w:val="22"/>
        </w:rPr>
        <w:t>ц</w:t>
      </w:r>
      <w:r w:rsidRPr="00233A06">
        <w:rPr>
          <w:rFonts w:asciiTheme="majorHAnsi" w:hAnsiTheme="majorHAnsi" w:cstheme="majorHAnsi"/>
          <w:i/>
          <w:iCs/>
          <w:sz w:val="22"/>
          <w:szCs w:val="22"/>
        </w:rPr>
        <w:t>ей</w:t>
      </w:r>
      <w:proofErr w:type="spellEnd"/>
      <w:r w:rsidRPr="00233A06">
        <w:rPr>
          <w:rFonts w:asciiTheme="majorHAnsi" w:hAnsiTheme="majorHAnsi" w:cstheme="majorHAnsi"/>
          <w:i/>
          <w:iCs/>
          <w:sz w:val="22"/>
          <w:szCs w:val="22"/>
        </w:rPr>
        <w:t xml:space="preserve"> школы в области информатики</w:t>
      </w:r>
      <w:r w:rsidRPr="00233A06">
        <w:rPr>
          <w:rFonts w:asciiTheme="majorHAnsi" w:hAnsiTheme="majorHAnsi" w:cstheme="majorHAnsi"/>
          <w:sz w:val="22"/>
          <w:szCs w:val="22"/>
        </w:rPr>
        <w:t xml:space="preserve">) аналогичной </w:t>
      </w:r>
      <w:hyperlink r:id="rId9" w:tooltip="Гарвардская школа бизнеса" w:history="1"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 xml:space="preserve">Гарвардской </w:t>
        </w:r>
        <w:proofErr w:type="spellStart"/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>бизн</w:t>
        </w:r>
        <w:r>
          <w:rPr>
            <w:rStyle w:val="a4"/>
            <w:rFonts w:asciiTheme="majorHAnsi" w:hAnsiTheme="majorHAnsi" w:cstheme="majorHAnsi"/>
            <w:sz w:val="22"/>
            <w:szCs w:val="22"/>
          </w:rPr>
          <w:t>й</w:t>
        </w:r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>ес</w:t>
        </w:r>
        <w:proofErr w:type="spellEnd"/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>-школе</w:t>
        </w:r>
      </w:hyperlink>
      <w:r w:rsidRPr="00233A06">
        <w:rPr>
          <w:rFonts w:asciiTheme="majorHAnsi" w:hAnsiTheme="majorHAnsi" w:cstheme="majorHAnsi"/>
          <w:sz w:val="22"/>
          <w:szCs w:val="22"/>
        </w:rPr>
        <w:t xml:space="preserve"> созданной в 1921 году</w:t>
      </w:r>
      <w:hyperlink r:id="rId10" w:anchor="cite_note-_1a7b374aa174ff4e-4" w:history="1">
        <w:r w:rsidRPr="00233A06">
          <w:rPr>
            <w:rStyle w:val="a4"/>
            <w:rFonts w:asciiTheme="majorHAnsi" w:hAnsiTheme="majorHAnsi" w:cstheme="majorHAnsi"/>
            <w:sz w:val="22"/>
            <w:szCs w:val="22"/>
            <w:vertAlign w:val="superscript"/>
          </w:rPr>
          <w:t>[4]</w:t>
        </w:r>
      </w:hyperlink>
      <w:r w:rsidRPr="00233A06">
        <w:rPr>
          <w:rFonts w:asciiTheme="majorHAnsi" w:hAnsiTheme="majorHAnsi" w:cstheme="majorHAnsi"/>
          <w:sz w:val="22"/>
          <w:szCs w:val="22"/>
          <w:vertAlign w:val="superscript"/>
        </w:rPr>
        <w:t>[</w:t>
      </w:r>
      <w:hyperlink r:id="rId11" w:anchor="Бремя_доказательства" w:tooltip="Википедия:Проверяемость" w:history="1">
        <w:r w:rsidRPr="00233A06">
          <w:rPr>
            <w:rStyle w:val="a4"/>
            <w:rFonts w:asciiTheme="majorHAnsi" w:hAnsiTheme="majorHAnsi" w:cstheme="majorHAnsi"/>
            <w:i/>
            <w:iCs/>
            <w:sz w:val="22"/>
            <w:szCs w:val="22"/>
            <w:vertAlign w:val="superscript"/>
          </w:rPr>
          <w:t>уточнить</w:t>
        </w:r>
      </w:hyperlink>
      <w:r w:rsidRPr="00233A06">
        <w:rPr>
          <w:rFonts w:asciiTheme="majorHAnsi" w:hAnsiTheme="majorHAnsi" w:cstheme="majorHAnsi"/>
          <w:sz w:val="22"/>
          <w:szCs w:val="22"/>
          <w:vertAlign w:val="superscript"/>
        </w:rPr>
        <w:t>]</w:t>
      </w:r>
      <w:r w:rsidRPr="00233A06">
        <w:rPr>
          <w:rFonts w:asciiTheme="majorHAnsi" w:hAnsiTheme="majorHAnsi" w:cstheme="majorHAnsi"/>
          <w:sz w:val="22"/>
          <w:szCs w:val="22"/>
        </w:rPr>
        <w:t xml:space="preserve">. Обосновывая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так</w:t>
      </w:r>
      <w:r>
        <w:rPr>
          <w:rFonts w:asciiTheme="majorHAnsi" w:hAnsiTheme="majorHAnsi" w:cstheme="majorHAnsi"/>
          <w:sz w:val="22"/>
          <w:szCs w:val="22"/>
        </w:rPr>
        <w:t>й</w:t>
      </w:r>
      <w:r w:rsidRPr="00233A06">
        <w:rPr>
          <w:rFonts w:asciiTheme="majorHAnsi" w:hAnsiTheme="majorHAnsi" w:cstheme="majorHAnsi"/>
          <w:sz w:val="22"/>
          <w:szCs w:val="22"/>
        </w:rPr>
        <w:t>ое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 название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шк</w:t>
      </w:r>
      <w:proofErr w:type="spellEnd"/>
      <w:r w:rsidR="005B011D">
        <w:rPr>
          <w:rFonts w:asciiTheme="majorHAnsi" w:hAnsiTheme="majorHAnsi" w:cstheme="majorHAnsi"/>
          <w:sz w:val="22"/>
          <w:szCs w:val="22"/>
        </w:rPr>
        <w:t xml:space="preserve">         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олы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, Луи Фейн ссылался на </w:t>
      </w:r>
      <w:hyperlink r:id="rId12" w:tooltip="Исследование операций" w:history="1"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 xml:space="preserve">Management </w:t>
        </w:r>
        <w:proofErr w:type="spellStart"/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>science</w:t>
        </w:r>
        <w:proofErr w:type="spellEnd"/>
        <w:r w:rsidRPr="00233A06">
          <w:rPr>
            <w:rStyle w:val="a4"/>
            <w:rFonts w:asciiTheme="majorHAnsi" w:hAnsiTheme="majorHAnsi" w:cstheme="majorHAnsi"/>
            <w:sz w:val="22"/>
            <w:szCs w:val="22"/>
          </w:rPr>
          <w:t xml:space="preserve"> («Наука управления»)</w:t>
        </w:r>
      </w:hyperlink>
      <w:r w:rsidRPr="00233A06">
        <w:rPr>
          <w:rFonts w:asciiTheme="majorHAnsi" w:hAnsiTheme="majorHAnsi" w:cstheme="majorHAnsi"/>
          <w:sz w:val="22"/>
          <w:szCs w:val="22"/>
        </w:rPr>
        <w:t xml:space="preserve">, которая так же как и информатика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иеет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 прикладной и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межди</w:t>
      </w:r>
      <w:r>
        <w:rPr>
          <w:rFonts w:asciiTheme="majorHAnsi" w:hAnsiTheme="majorHAnsi" w:cstheme="majorHAnsi"/>
          <w:sz w:val="22"/>
          <w:szCs w:val="22"/>
        </w:rPr>
        <w:t>чс</w:t>
      </w:r>
      <w:r w:rsidRPr="00233A06">
        <w:rPr>
          <w:rFonts w:asciiTheme="majorHAnsi" w:hAnsiTheme="majorHAnsi" w:cstheme="majorHAnsi"/>
          <w:sz w:val="22"/>
          <w:szCs w:val="22"/>
        </w:rPr>
        <w:t>сциплинарный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 характер, при этом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и</w:t>
      </w:r>
      <w:r>
        <w:rPr>
          <w:rFonts w:asciiTheme="majorHAnsi" w:hAnsiTheme="majorHAnsi" w:cstheme="majorHAnsi"/>
          <w:sz w:val="22"/>
          <w:szCs w:val="22"/>
        </w:rPr>
        <w:t>ф</w:t>
      </w:r>
      <w:r w:rsidRPr="00233A06">
        <w:rPr>
          <w:rFonts w:asciiTheme="majorHAnsi" w:hAnsiTheme="majorHAnsi" w:cstheme="majorHAnsi"/>
          <w:sz w:val="22"/>
          <w:szCs w:val="22"/>
        </w:rPr>
        <w:t>меет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233A06">
        <w:rPr>
          <w:rFonts w:asciiTheme="majorHAnsi" w:hAnsiTheme="majorHAnsi" w:cstheme="majorHAnsi"/>
          <w:sz w:val="22"/>
          <w:szCs w:val="22"/>
        </w:rPr>
        <w:t>призна</w:t>
      </w:r>
      <w:r>
        <w:rPr>
          <w:rFonts w:asciiTheme="majorHAnsi" w:hAnsiTheme="majorHAnsi" w:cstheme="majorHAnsi"/>
          <w:sz w:val="22"/>
          <w:szCs w:val="22"/>
        </w:rPr>
        <w:t>ф</w:t>
      </w:r>
      <w:r w:rsidRPr="00233A06">
        <w:rPr>
          <w:rFonts w:asciiTheme="majorHAnsi" w:hAnsiTheme="majorHAnsi" w:cstheme="majorHAnsi"/>
          <w:sz w:val="22"/>
          <w:szCs w:val="22"/>
        </w:rPr>
        <w:t>ки</w:t>
      </w:r>
      <w:proofErr w:type="spellEnd"/>
      <w:r w:rsidRPr="00233A06">
        <w:rPr>
          <w:rFonts w:asciiTheme="majorHAnsi" w:hAnsiTheme="majorHAnsi" w:cstheme="majorHAnsi"/>
          <w:sz w:val="22"/>
          <w:szCs w:val="22"/>
        </w:rPr>
        <w:t xml:space="preserve"> характерные для научной дисциплины. Усилия Луи Фейна</w:t>
      </w:r>
      <w:r w:rsidRPr="00233A06">
        <w:rPr>
          <w:sz w:val="22"/>
          <w:szCs w:val="22"/>
        </w:rPr>
        <w:t xml:space="preserve">, </w:t>
      </w:r>
      <w:hyperlink r:id="rId13" w:tooltip="Численный анализ" w:history="1">
        <w:r w:rsidRPr="00233A06">
          <w:rPr>
            <w:rStyle w:val="a4"/>
            <w:sz w:val="16"/>
            <w:szCs w:val="16"/>
          </w:rPr>
          <w:t>численного аналитика</w:t>
        </w:r>
      </w:hyperlink>
      <w:r w:rsidRPr="00233A06">
        <w:rPr>
          <w:sz w:val="16"/>
          <w:szCs w:val="16"/>
        </w:rPr>
        <w:t xml:space="preserve"> </w:t>
      </w:r>
      <w:hyperlink r:id="rId14" w:tooltip="Форсайт, Джордж (информатик) (страница отсутствует)" w:history="1">
        <w:r w:rsidRPr="00233A06">
          <w:rPr>
            <w:rStyle w:val="a4"/>
            <w:sz w:val="16"/>
            <w:szCs w:val="16"/>
          </w:rPr>
          <w:t>Джорджа Форсайта</w:t>
        </w:r>
      </w:hyperlink>
      <w:hyperlink r:id="rId15" w:tooltip="en:George Forsythe" w:history="1">
        <w:r w:rsidRPr="00233A06">
          <w:rPr>
            <w:rStyle w:val="a4"/>
            <w:sz w:val="16"/>
            <w:szCs w:val="16"/>
            <w:vertAlign w:val="superscript"/>
          </w:rPr>
          <w:t>[</w:t>
        </w:r>
        <w:proofErr w:type="spellStart"/>
        <w:r w:rsidRPr="00233A06">
          <w:rPr>
            <w:rStyle w:val="a4"/>
            <w:sz w:val="16"/>
            <w:szCs w:val="16"/>
            <w:vertAlign w:val="superscript"/>
          </w:rPr>
          <w:t>en</w:t>
        </w:r>
        <w:proofErr w:type="spellEnd"/>
        <w:r w:rsidRPr="00233A06">
          <w:rPr>
            <w:rStyle w:val="a4"/>
            <w:sz w:val="16"/>
            <w:szCs w:val="16"/>
            <w:vertAlign w:val="superscript"/>
          </w:rPr>
          <w:t>]</w:t>
        </w:r>
      </w:hyperlink>
      <w:r w:rsidRPr="00233A06">
        <w:rPr>
          <w:sz w:val="16"/>
          <w:szCs w:val="16"/>
        </w:rPr>
        <w:t xml:space="preserve"> и других увенчались </w:t>
      </w:r>
      <w:proofErr w:type="spellStart"/>
      <w:r w:rsidRPr="00233A06">
        <w:rPr>
          <w:sz w:val="16"/>
          <w:szCs w:val="16"/>
        </w:rPr>
        <w:t>успе</w:t>
      </w:r>
      <w:r>
        <w:rPr>
          <w:sz w:val="16"/>
          <w:szCs w:val="16"/>
        </w:rPr>
        <w:t>я</w:t>
      </w:r>
      <w:r w:rsidRPr="00233A06">
        <w:rPr>
          <w:sz w:val="16"/>
          <w:szCs w:val="16"/>
        </w:rPr>
        <w:t>хом</w:t>
      </w:r>
      <w:proofErr w:type="spellEnd"/>
      <w:r w:rsidRPr="00233A06">
        <w:rPr>
          <w:sz w:val="16"/>
          <w:szCs w:val="16"/>
        </w:rPr>
        <w:t xml:space="preserve">: </w:t>
      </w:r>
      <w:proofErr w:type="spellStart"/>
      <w:r w:rsidRPr="00233A06">
        <w:rPr>
          <w:sz w:val="16"/>
          <w:szCs w:val="16"/>
        </w:rPr>
        <w:t>унверситеты</w:t>
      </w:r>
      <w:proofErr w:type="spellEnd"/>
      <w:r w:rsidRPr="00233A06">
        <w:rPr>
          <w:sz w:val="16"/>
          <w:szCs w:val="16"/>
        </w:rPr>
        <w:t xml:space="preserve"> пошли на создание программ, связанных с информатикой, начиная с Университета Пердью в 1962</w:t>
      </w:r>
      <w:hyperlink r:id="rId16" w:anchor="cite_note-_38d5ec1da2d454a0-5" w:history="1">
        <w:r w:rsidRPr="00233A06">
          <w:rPr>
            <w:rStyle w:val="a4"/>
            <w:sz w:val="16"/>
            <w:szCs w:val="16"/>
            <w:vertAlign w:val="superscript"/>
          </w:rPr>
          <w:t>[5]</w:t>
        </w:r>
      </w:hyperlink>
      <w:r w:rsidRPr="00233A06">
        <w:rPr>
          <w:sz w:val="16"/>
          <w:szCs w:val="16"/>
        </w:rPr>
        <w:t>.</w:t>
      </w:r>
      <w:r w:rsidRPr="00233A06">
        <w:rPr>
          <w:sz w:val="22"/>
          <w:szCs w:val="22"/>
        </w:rPr>
        <w:t xml:space="preserve"> </w:t>
      </w:r>
    </w:p>
    <w:p w14:paraId="048A6583" w14:textId="5E0CAA23" w:rsidR="00233A06" w:rsidRPr="00233A06" w:rsidRDefault="00233A06" w:rsidP="005B011D">
      <w:pPr>
        <w:pStyle w:val="a3"/>
        <w:ind w:firstLine="708"/>
        <w:rPr>
          <w:sz w:val="22"/>
          <w:szCs w:val="22"/>
        </w:rPr>
      </w:pPr>
      <w:r w:rsidRPr="00233A06">
        <w:rPr>
          <w:sz w:val="22"/>
          <w:szCs w:val="22"/>
        </w:rPr>
        <w:t xml:space="preserve">Французский </w:t>
      </w:r>
      <w:r w:rsidRPr="00233A06">
        <w:rPr>
          <w:rFonts w:ascii="Arial Narrow" w:hAnsi="Arial Narrow"/>
          <w:sz w:val="36"/>
          <w:szCs w:val="36"/>
        </w:rPr>
        <w:t>термин «</w:t>
      </w:r>
      <w:proofErr w:type="spellStart"/>
      <w:r w:rsidRPr="00233A06">
        <w:rPr>
          <w:rFonts w:ascii="Arial Narrow" w:hAnsi="Arial Narrow"/>
          <w:sz w:val="36"/>
          <w:szCs w:val="36"/>
        </w:rPr>
        <w:t>informa</w:t>
      </w:r>
      <w:proofErr w:type="spellEnd"/>
      <w:r w:rsidR="005B011D">
        <w:rPr>
          <w:rFonts w:ascii="Arial Narrow" w:hAnsi="Arial Narrow"/>
          <w:sz w:val="36"/>
          <w:szCs w:val="36"/>
        </w:rPr>
        <w:tab/>
      </w:r>
      <w:proofErr w:type="spellStart"/>
      <w:r w:rsidRPr="00233A06">
        <w:rPr>
          <w:rFonts w:ascii="Arial Narrow" w:hAnsi="Arial Narrow"/>
          <w:sz w:val="36"/>
          <w:szCs w:val="36"/>
        </w:rPr>
        <w:t>tiqu</w:t>
      </w:r>
      <w:proofErr w:type="spellEnd"/>
      <w:r w:rsidR="005B011D">
        <w:rPr>
          <w:rFonts w:ascii="Arial Narrow" w:hAnsi="Arial Narrow"/>
          <w:sz w:val="36"/>
          <w:szCs w:val="36"/>
        </w:rPr>
        <w:tab/>
      </w:r>
      <w:r w:rsidRPr="00233A06">
        <w:rPr>
          <w:rFonts w:ascii="Arial Narrow" w:hAnsi="Arial Narrow"/>
          <w:sz w:val="36"/>
          <w:szCs w:val="36"/>
        </w:rPr>
        <w:t xml:space="preserve">e» введён в 1962 году </w:t>
      </w:r>
      <w:proofErr w:type="spellStart"/>
      <w:r>
        <w:rPr>
          <w:rFonts w:ascii="Arial Narrow" w:hAnsi="Arial Narrow"/>
          <w:sz w:val="36"/>
          <w:szCs w:val="36"/>
        </w:rPr>
        <w:t>ы</w:t>
      </w:r>
      <w:r w:rsidRPr="00233A06">
        <w:rPr>
          <w:rFonts w:ascii="Arial Narrow" w:hAnsi="Arial Narrow"/>
          <w:sz w:val="36"/>
          <w:szCs w:val="36"/>
        </w:rPr>
        <w:t>Филиппом</w:t>
      </w:r>
      <w:proofErr w:type="spellEnd"/>
      <w:r w:rsidRPr="00233A06">
        <w:rPr>
          <w:rFonts w:ascii="Arial Narrow" w:hAnsi="Arial Narrow"/>
          <w:sz w:val="36"/>
          <w:szCs w:val="36"/>
        </w:rPr>
        <w:t xml:space="preserve"> Д</w:t>
      </w:r>
      <w:r w:rsidR="005B011D">
        <w:rPr>
          <w:rFonts w:ascii="Arial Narrow" w:hAnsi="Arial Narrow"/>
          <w:sz w:val="36"/>
          <w:szCs w:val="36"/>
        </w:rPr>
        <w:tab/>
      </w:r>
      <w:proofErr w:type="spellStart"/>
      <w:r w:rsidRPr="00233A06">
        <w:rPr>
          <w:rFonts w:ascii="Arial Narrow" w:hAnsi="Arial Narrow"/>
          <w:sz w:val="36"/>
          <w:szCs w:val="36"/>
        </w:rPr>
        <w:t>рейфусом</w:t>
      </w:r>
      <w:proofErr w:type="spellEnd"/>
      <w:r w:rsidRPr="00233A06">
        <w:rPr>
          <w:rFonts w:ascii="Arial Narrow" w:hAnsi="Arial Narrow"/>
          <w:sz w:val="36"/>
          <w:szCs w:val="36"/>
        </w:rPr>
        <w:t>, который также предложил пер</w:t>
      </w:r>
      <w:r w:rsidR="005B011D">
        <w:rPr>
          <w:rFonts w:ascii="Arial Narrow" w:hAnsi="Arial Narrow"/>
          <w:sz w:val="36"/>
          <w:szCs w:val="36"/>
        </w:rPr>
        <w:tab/>
      </w:r>
      <w:r w:rsidR="005B011D">
        <w:rPr>
          <w:rFonts w:ascii="Arial Narrow" w:hAnsi="Arial Narrow"/>
          <w:sz w:val="36"/>
          <w:szCs w:val="36"/>
        </w:rPr>
        <w:tab/>
        <w:t xml:space="preserve"> </w:t>
      </w:r>
      <w:proofErr w:type="spellStart"/>
      <w:r w:rsidRPr="00233A06">
        <w:rPr>
          <w:rFonts w:ascii="Arial Narrow" w:hAnsi="Arial Narrow"/>
          <w:sz w:val="36"/>
          <w:szCs w:val="36"/>
        </w:rPr>
        <w:t>ев</w:t>
      </w:r>
      <w:r w:rsidRPr="00233A06">
        <w:rPr>
          <w:sz w:val="22"/>
          <w:szCs w:val="22"/>
        </w:rPr>
        <w:t>од</w:t>
      </w:r>
      <w:proofErr w:type="spellEnd"/>
      <w:r w:rsidRPr="00233A06">
        <w:rPr>
          <w:sz w:val="22"/>
          <w:szCs w:val="22"/>
        </w:rPr>
        <w:t xml:space="preserve"> на ряд других </w:t>
      </w:r>
      <w:hyperlink r:id="rId17" w:tooltip="Языки Европы" w:history="1">
        <w:r w:rsidRPr="00233A06">
          <w:rPr>
            <w:rStyle w:val="a4"/>
            <w:sz w:val="22"/>
            <w:szCs w:val="22"/>
          </w:rPr>
          <w:t>европейских языков</w:t>
        </w:r>
      </w:hyperlink>
      <w:r w:rsidRPr="00233A06">
        <w:rPr>
          <w:sz w:val="22"/>
          <w:szCs w:val="22"/>
        </w:rPr>
        <w:t xml:space="preserve">. </w:t>
      </w:r>
    </w:p>
    <w:p w14:paraId="4C65088A" w14:textId="391E7F23" w:rsidR="00233A06" w:rsidRPr="00233A06" w:rsidRDefault="00233A06" w:rsidP="005B011D">
      <w:pPr>
        <w:pStyle w:val="a3"/>
        <w:ind w:left="1416"/>
        <w:rPr>
          <w:sz w:val="22"/>
          <w:szCs w:val="22"/>
        </w:rPr>
      </w:pPr>
      <w:r w:rsidRPr="00233A06">
        <w:rPr>
          <w:sz w:val="22"/>
          <w:szCs w:val="22"/>
        </w:rPr>
        <w:t>Термины «</w:t>
      </w:r>
      <w:proofErr w:type="spellStart"/>
      <w:r w:rsidRPr="00233A06">
        <w:rPr>
          <w:sz w:val="22"/>
          <w:szCs w:val="22"/>
        </w:rPr>
        <w:t>информология</w:t>
      </w:r>
      <w:proofErr w:type="spellEnd"/>
      <w:r w:rsidRPr="00233A06">
        <w:rPr>
          <w:sz w:val="22"/>
          <w:szCs w:val="22"/>
        </w:rPr>
        <w:t xml:space="preserve">» и «информатика» предложены в 1962 году членом-корреспондентом АН СССР </w:t>
      </w:r>
      <w:hyperlink r:id="rId18" w:tooltip="Харкевич, Александр Александрович" w:history="1">
        <w:r w:rsidRPr="00233A06">
          <w:rPr>
            <w:rStyle w:val="a4"/>
            <w:sz w:val="22"/>
            <w:szCs w:val="22"/>
          </w:rPr>
          <w:t>Александром Харкевичем</w:t>
        </w:r>
      </w:hyperlink>
      <w:r w:rsidRPr="00233A06">
        <w:rPr>
          <w:sz w:val="22"/>
          <w:szCs w:val="22"/>
        </w:rPr>
        <w:t xml:space="preserve"> </w:t>
      </w:r>
      <w:proofErr w:type="spellStart"/>
      <w:r w:rsidRPr="00233A06">
        <w:rPr>
          <w:sz w:val="22"/>
          <w:szCs w:val="22"/>
        </w:rPr>
        <w:t>Осно</w:t>
      </w:r>
      <w:r>
        <w:rPr>
          <w:sz w:val="22"/>
          <w:szCs w:val="22"/>
        </w:rPr>
        <w:t>ы</w:t>
      </w:r>
      <w:r w:rsidRPr="00233A06">
        <w:rPr>
          <w:sz w:val="22"/>
          <w:szCs w:val="22"/>
        </w:rPr>
        <w:t>вы</w:t>
      </w:r>
      <w:proofErr w:type="spellEnd"/>
      <w:r w:rsidRPr="00233A06">
        <w:rPr>
          <w:sz w:val="22"/>
          <w:szCs w:val="22"/>
        </w:rPr>
        <w:t xml:space="preserve"> </w:t>
      </w:r>
      <w:r w:rsidRPr="00233A06">
        <w:rPr>
          <w:rFonts w:ascii="Bahnschrift SemiCondensed" w:hAnsi="Bahnschrift SemiCondensed"/>
          <w:color w:val="FF0000"/>
          <w:sz w:val="22"/>
          <w:szCs w:val="22"/>
        </w:rPr>
        <w:t xml:space="preserve">информатики </w:t>
      </w:r>
      <w:proofErr w:type="spellStart"/>
      <w:r w:rsidRPr="00233A06">
        <w:rPr>
          <w:rFonts w:ascii="Bahnschrift SemiCondensed" w:hAnsi="Bahnschrift SemiCondensed"/>
          <w:color w:val="FF0000"/>
          <w:sz w:val="22"/>
          <w:szCs w:val="22"/>
        </w:rPr>
        <w:t>ка</w:t>
      </w:r>
      <w:r>
        <w:rPr>
          <w:rFonts w:ascii="Bahnschrift SemiCondensed" w:hAnsi="Bahnschrift SemiCondensed"/>
          <w:color w:val="FF0000"/>
          <w:sz w:val="22"/>
          <w:szCs w:val="22"/>
        </w:rPr>
        <w:t>ы</w:t>
      </w:r>
      <w:r w:rsidRPr="00233A06">
        <w:rPr>
          <w:rFonts w:ascii="Bahnschrift SemiCondensed" w:hAnsi="Bahnschrift SemiCondensed"/>
          <w:color w:val="FF0000"/>
          <w:sz w:val="22"/>
          <w:szCs w:val="22"/>
        </w:rPr>
        <w:t>к</w:t>
      </w:r>
      <w:proofErr w:type="spellEnd"/>
      <w:r w:rsidRPr="00233A06">
        <w:rPr>
          <w:rFonts w:ascii="Bahnschrift SemiCondensed" w:hAnsi="Bahnschrift SemiCondensed"/>
          <w:color w:val="FF0000"/>
          <w:sz w:val="22"/>
          <w:szCs w:val="22"/>
        </w:rPr>
        <w:t xml:space="preserve"> науки были изложены в книге «Основы научной </w:t>
      </w:r>
      <w:r w:rsidR="005B011D">
        <w:rPr>
          <w:rFonts w:ascii="Bahnschrift SemiCondensed" w:hAnsi="Bahnschrift SemiCondensed"/>
          <w:color w:val="FF0000"/>
          <w:sz w:val="22"/>
          <w:szCs w:val="22"/>
        </w:rPr>
        <w:t xml:space="preserve">        </w:t>
      </w:r>
      <w:r w:rsidRPr="00233A06">
        <w:rPr>
          <w:rFonts w:ascii="Bahnschrift SemiCondensed" w:hAnsi="Bahnschrift SemiCondensed"/>
          <w:color w:val="FF0000"/>
          <w:sz w:val="22"/>
          <w:szCs w:val="22"/>
        </w:rPr>
        <w:t xml:space="preserve">информации» 1965 </w:t>
      </w:r>
      <w:proofErr w:type="spellStart"/>
      <w:r w:rsidRPr="00233A06">
        <w:rPr>
          <w:rFonts w:ascii="Bahnschrift SemiCondensed" w:hAnsi="Bahnschrift SemiCondensed"/>
          <w:color w:val="FF0000"/>
          <w:sz w:val="22"/>
          <w:szCs w:val="22"/>
        </w:rPr>
        <w:t>годакоторая</w:t>
      </w:r>
      <w:proofErr w:type="spellEnd"/>
      <w:r w:rsidRPr="00233A06">
        <w:rPr>
          <w:rFonts w:ascii="Bahnschrift SemiCondensed" w:hAnsi="Bahnschrift SemiCondensed"/>
          <w:color w:val="FF0000"/>
          <w:sz w:val="22"/>
          <w:szCs w:val="22"/>
        </w:rPr>
        <w:t xml:space="preserve"> была переиздана в 1968 году под названием «Основы информатики»</w:t>
      </w:r>
      <w:hyperlink r:id="rId19" w:anchor="cite_note-_4b7eda0cd690a9aa-6" w:history="1">
        <w:r w:rsidRPr="00233A06">
          <w:rPr>
            <w:rStyle w:val="a4"/>
            <w:rFonts w:ascii="Bahnschrift SemiCondensed" w:hAnsi="Bahnschrift SemiCondensed"/>
            <w:color w:val="FF0000"/>
            <w:sz w:val="22"/>
            <w:szCs w:val="22"/>
            <w:vertAlign w:val="superscript"/>
          </w:rPr>
          <w:t>[6]</w:t>
        </w:r>
      </w:hyperlink>
      <w:r w:rsidRPr="00233A06">
        <w:rPr>
          <w:color w:val="FF0000"/>
          <w:sz w:val="22"/>
          <w:szCs w:val="22"/>
        </w:rPr>
        <w:t xml:space="preserve"> </w:t>
      </w:r>
    </w:p>
    <w:p w14:paraId="5B056794" w14:textId="2957F38E" w:rsidR="00233A06" w:rsidRPr="00233A06" w:rsidRDefault="005B011D" w:rsidP="00233A06">
      <w:pPr>
        <w:pStyle w:val="a3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7B043" wp14:editId="2A2DF2C9">
            <wp:simplePos x="0" y="0"/>
            <wp:positionH relativeFrom="column">
              <wp:posOffset>-2495577</wp:posOffset>
            </wp:positionH>
            <wp:positionV relativeFrom="paragraph">
              <wp:posOffset>3926205</wp:posOffset>
            </wp:positionV>
            <wp:extent cx="9105900" cy="6949440"/>
            <wp:effectExtent l="0" t="0" r="0" b="3810"/>
            <wp:wrapNone/>
            <wp:docPr id="1" name="Рисунок 1" descr="Plot of a quick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a quicksort algorith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A06" w:rsidRPr="00233A06">
        <w:rPr>
          <w:sz w:val="22"/>
          <w:szCs w:val="22"/>
          <w:highlight w:val="magenta"/>
        </w:rPr>
        <w:t xml:space="preserve">Несмотря на </w:t>
      </w:r>
      <w:r w:rsidR="00233A06" w:rsidRPr="00233A06">
        <w:rPr>
          <w:sz w:val="2"/>
          <w:szCs w:val="2"/>
          <w:highlight w:val="magenta"/>
        </w:rPr>
        <w:t>своё англоязычное название (</w:t>
      </w:r>
      <w:hyperlink r:id="rId21" w:tooltip="Английский язык" w:history="1">
        <w:r w:rsidR="00233A06" w:rsidRPr="00233A06">
          <w:rPr>
            <w:rStyle w:val="a4"/>
            <w:sz w:val="2"/>
            <w:szCs w:val="2"/>
            <w:highlight w:val="magenta"/>
          </w:rPr>
          <w:t>англ.</w:t>
        </w:r>
      </w:hyperlink>
      <w:r w:rsidR="00233A06" w:rsidRPr="00233A06">
        <w:rPr>
          <w:sz w:val="2"/>
          <w:szCs w:val="2"/>
          <w:highlight w:val="magenta"/>
        </w:rPr>
        <w:t> </w:t>
      </w:r>
      <w:r w:rsidR="00233A06" w:rsidRPr="00233A06">
        <w:rPr>
          <w:sz w:val="2"/>
          <w:szCs w:val="2"/>
          <w:highlight w:val="magenta"/>
          <w:lang w:val="en"/>
        </w:rPr>
        <w:t>Computer</w:t>
      </w:r>
      <w:r w:rsidR="00233A06" w:rsidRPr="00233A06">
        <w:rPr>
          <w:sz w:val="2"/>
          <w:szCs w:val="2"/>
          <w:highlight w:val="magenta"/>
        </w:rPr>
        <w:t xml:space="preserve"> </w:t>
      </w:r>
      <w:r w:rsidR="00233A06" w:rsidRPr="00233A06">
        <w:rPr>
          <w:sz w:val="2"/>
          <w:szCs w:val="2"/>
          <w:highlight w:val="magenta"/>
          <w:lang w:val="en"/>
        </w:rPr>
        <w:t>Science</w:t>
      </w:r>
      <w:r w:rsidR="00233A06" w:rsidRPr="00233A06">
        <w:rPr>
          <w:sz w:val="2"/>
          <w:szCs w:val="2"/>
          <w:highlight w:val="magenta"/>
        </w:rPr>
        <w:t> — компьютерная наука), большая часть научных направлений, связанных с информатикой, не включает изучение самих компьютеров. Вследствие этого были предложены несколько альтернативных названий</w:t>
      </w:r>
      <w:hyperlink r:id="rId22" w:anchor="cite_note-_a53a6cfce74d7b3a-7" w:history="1">
        <w:r w:rsidR="00233A06" w:rsidRPr="00233A06">
          <w:rPr>
            <w:rStyle w:val="a4"/>
            <w:sz w:val="2"/>
            <w:szCs w:val="2"/>
            <w:highlight w:val="magenta"/>
            <w:vertAlign w:val="superscript"/>
          </w:rPr>
          <w:t>[7]</w:t>
        </w:r>
      </w:hyperlink>
      <w:r w:rsidR="00233A06" w:rsidRPr="00233A06">
        <w:rPr>
          <w:sz w:val="2"/>
          <w:szCs w:val="2"/>
          <w:highlight w:val="magenta"/>
        </w:rPr>
        <w:t xml:space="preserve">. Некоторые факультеты крупных </w:t>
      </w:r>
      <w:r w:rsidR="00233A06" w:rsidRPr="00233A06">
        <w:rPr>
          <w:sz w:val="22"/>
          <w:szCs w:val="22"/>
          <w:highlight w:val="magenta"/>
        </w:rPr>
        <w:t xml:space="preserve">университетов предпочитают термин </w:t>
      </w:r>
      <w:r w:rsidR="00233A06" w:rsidRPr="00233A06">
        <w:rPr>
          <w:i/>
          <w:iCs/>
          <w:sz w:val="22"/>
          <w:szCs w:val="22"/>
          <w:highlight w:val="magenta"/>
        </w:rPr>
        <w:t>вычислительная наука</w:t>
      </w:r>
      <w:r w:rsidR="00233A06" w:rsidRPr="00233A06">
        <w:rPr>
          <w:sz w:val="22"/>
          <w:szCs w:val="22"/>
          <w:highlight w:val="magenta"/>
        </w:rPr>
        <w:t xml:space="preserve"> (</w:t>
      </w:r>
      <w:proofErr w:type="spellStart"/>
      <w:r w:rsidR="00233A06" w:rsidRPr="00233A06">
        <w:rPr>
          <w:sz w:val="22"/>
          <w:szCs w:val="22"/>
          <w:highlight w:val="magenta"/>
        </w:rPr>
        <w:t>computing</w:t>
      </w:r>
      <w:proofErr w:type="spellEnd"/>
      <w:r w:rsidR="00233A06" w:rsidRPr="00233A06">
        <w:rPr>
          <w:sz w:val="22"/>
          <w:szCs w:val="22"/>
          <w:highlight w:val="magenta"/>
        </w:rPr>
        <w:t xml:space="preserve"> </w:t>
      </w:r>
      <w:proofErr w:type="spellStart"/>
      <w:r w:rsidR="00233A06" w:rsidRPr="00233A06">
        <w:rPr>
          <w:sz w:val="22"/>
          <w:szCs w:val="22"/>
          <w:highlight w:val="magenta"/>
        </w:rPr>
        <w:t>science</w:t>
      </w:r>
      <w:proofErr w:type="spellEnd"/>
      <w:r w:rsidR="00233A06" w:rsidRPr="00233A06">
        <w:rPr>
          <w:sz w:val="22"/>
          <w:szCs w:val="22"/>
          <w:highlight w:val="magenta"/>
        </w:rPr>
        <w:t xml:space="preserve">), чтобы подчеркнуть разницу между терминами. Датский учёный </w:t>
      </w:r>
      <w:hyperlink r:id="rId23" w:tooltip="Питер Наур" w:history="1">
        <w:r w:rsidR="00233A06" w:rsidRPr="00233A06">
          <w:rPr>
            <w:rStyle w:val="a4"/>
            <w:sz w:val="22"/>
            <w:szCs w:val="22"/>
            <w:highlight w:val="magenta"/>
          </w:rPr>
          <w:t>Питер Наур</w:t>
        </w:r>
      </w:hyperlink>
      <w:r w:rsidR="00233A06" w:rsidRPr="00233A06">
        <w:rPr>
          <w:sz w:val="22"/>
          <w:szCs w:val="22"/>
          <w:highlight w:val="magenta"/>
        </w:rPr>
        <w:t xml:space="preserve"> предложил термин </w:t>
      </w:r>
      <w:proofErr w:type="spellStart"/>
      <w:r w:rsidR="00233A06" w:rsidRPr="00233A06">
        <w:rPr>
          <w:i/>
          <w:iCs/>
          <w:sz w:val="22"/>
          <w:szCs w:val="22"/>
          <w:highlight w:val="magenta"/>
        </w:rPr>
        <w:t>даталогия</w:t>
      </w:r>
      <w:proofErr w:type="spellEnd"/>
      <w:r w:rsidR="00233A06" w:rsidRPr="00233A06">
        <w:rPr>
          <w:sz w:val="22"/>
          <w:szCs w:val="22"/>
          <w:highlight w:val="magenta"/>
        </w:rPr>
        <w:t xml:space="preserve"> (</w:t>
      </w:r>
      <w:proofErr w:type="spellStart"/>
      <w:r w:rsidR="00233A06" w:rsidRPr="00233A06">
        <w:rPr>
          <w:sz w:val="22"/>
          <w:szCs w:val="22"/>
          <w:highlight w:val="magenta"/>
        </w:rPr>
        <w:t>datalogy</w:t>
      </w:r>
      <w:proofErr w:type="spellEnd"/>
      <w:r w:rsidR="00233A06" w:rsidRPr="00233A06">
        <w:rPr>
          <w:sz w:val="22"/>
          <w:szCs w:val="22"/>
          <w:highlight w:val="magenta"/>
        </w:rPr>
        <w:t>)</w:t>
      </w:r>
      <w:hyperlink r:id="rId24" w:anchor="cite_note-_2a522368a7d9324d-8" w:history="1">
        <w:r w:rsidR="00233A06" w:rsidRPr="00233A06">
          <w:rPr>
            <w:rStyle w:val="a4"/>
            <w:sz w:val="22"/>
            <w:szCs w:val="22"/>
            <w:highlight w:val="magenta"/>
            <w:vertAlign w:val="superscript"/>
          </w:rPr>
          <w:t>[8]</w:t>
        </w:r>
      </w:hyperlink>
      <w:r w:rsidR="00233A06" w:rsidRPr="00233A06">
        <w:rPr>
          <w:sz w:val="22"/>
          <w:szCs w:val="22"/>
          <w:highlight w:val="magenta"/>
        </w:rPr>
        <w:t xml:space="preserve">, чтобы </w:t>
      </w:r>
      <w:r w:rsidR="00233A06" w:rsidRPr="00233A06">
        <w:rPr>
          <w:rFonts w:ascii="Amasis MT Pro" w:hAnsi="Amasis MT Pro"/>
          <w:sz w:val="36"/>
          <w:szCs w:val="36"/>
          <w:highlight w:val="magenta"/>
        </w:rPr>
        <w:t>отразить</w:t>
      </w:r>
      <w:r w:rsidR="00233A06" w:rsidRPr="00233A06">
        <w:rPr>
          <w:rFonts w:ascii="Amasis MT Pro" w:hAnsi="Amasis MT Pro"/>
          <w:sz w:val="36"/>
          <w:szCs w:val="36"/>
        </w:rPr>
        <w:t xml:space="preserve"> тот факт, что научная дисциплина </w:t>
      </w:r>
      <w:proofErr w:type="spellStart"/>
      <w:r w:rsidR="00233A06" w:rsidRPr="00233A06">
        <w:rPr>
          <w:rFonts w:ascii="Amasis MT Pro" w:hAnsi="Amasis MT Pro"/>
          <w:sz w:val="36"/>
          <w:szCs w:val="36"/>
        </w:rPr>
        <w:t>оперируе</w:t>
      </w:r>
      <w:r w:rsidR="00233A06">
        <w:rPr>
          <w:rFonts w:asciiTheme="minorHAnsi" w:hAnsiTheme="minorHAnsi"/>
          <w:sz w:val="36"/>
          <w:szCs w:val="36"/>
        </w:rPr>
        <w:t>ы</w:t>
      </w:r>
      <w:r w:rsidR="00233A06" w:rsidRPr="00233A06">
        <w:rPr>
          <w:rFonts w:ascii="Amasis MT Pro" w:hAnsi="Amasis MT Pro"/>
          <w:sz w:val="36"/>
          <w:szCs w:val="36"/>
        </w:rPr>
        <w:t>т</w:t>
      </w:r>
      <w:proofErr w:type="spellEnd"/>
      <w:r w:rsidR="00233A06" w:rsidRPr="00233A06">
        <w:rPr>
          <w:rFonts w:ascii="Amasis MT Pro" w:hAnsi="Amasis MT Pro"/>
          <w:sz w:val="36"/>
          <w:szCs w:val="36"/>
        </w:rPr>
        <w:t xml:space="preserve"> данными и занимается обработкой данных, хотя и не обязательно с применением </w:t>
      </w:r>
      <w:r w:rsidR="00233A06" w:rsidRPr="00233A06">
        <w:rPr>
          <w:rFonts w:ascii="Amasis MT Pro" w:hAnsi="Amasis MT Pro"/>
          <w:sz w:val="36"/>
          <w:szCs w:val="36"/>
          <w:highlight w:val="magenta"/>
        </w:rPr>
        <w:t>компьютеров. Первым научным учреждением, включившим</w:t>
      </w:r>
      <w:r w:rsidR="00233A06" w:rsidRPr="00233A06">
        <w:rPr>
          <w:sz w:val="22"/>
          <w:szCs w:val="22"/>
          <w:highlight w:val="magenta"/>
        </w:rPr>
        <w:t xml:space="preserve"> в название этот термин, был Департамент </w:t>
      </w:r>
      <w:proofErr w:type="spellStart"/>
      <w:r w:rsidR="00233A06" w:rsidRPr="00233A06">
        <w:rPr>
          <w:sz w:val="22"/>
          <w:szCs w:val="22"/>
          <w:highlight w:val="magenta"/>
        </w:rPr>
        <w:t>Даталогии</w:t>
      </w:r>
      <w:proofErr w:type="spellEnd"/>
      <w:r w:rsidR="00233A06" w:rsidRPr="00233A06">
        <w:rPr>
          <w:sz w:val="22"/>
          <w:szCs w:val="22"/>
          <w:highlight w:val="magenta"/>
        </w:rPr>
        <w:t xml:space="preserve"> (</w:t>
      </w:r>
      <w:proofErr w:type="spellStart"/>
      <w:r w:rsidR="00233A06" w:rsidRPr="00233A06">
        <w:rPr>
          <w:sz w:val="22"/>
          <w:szCs w:val="22"/>
          <w:highlight w:val="magenta"/>
        </w:rPr>
        <w:t>Datalogy</w:t>
      </w:r>
      <w:proofErr w:type="spellEnd"/>
      <w:r w:rsidR="00233A06" w:rsidRPr="00233A06">
        <w:rPr>
          <w:sz w:val="22"/>
          <w:szCs w:val="22"/>
          <w:highlight w:val="magenta"/>
        </w:rPr>
        <w:t xml:space="preserve">) в </w:t>
      </w:r>
      <w:hyperlink r:id="rId25" w:tooltip="Копенгагенский университет" w:history="1">
        <w:r w:rsidR="00233A06" w:rsidRPr="00233A06">
          <w:rPr>
            <w:rStyle w:val="a4"/>
            <w:sz w:val="22"/>
            <w:szCs w:val="22"/>
            <w:highlight w:val="magenta"/>
          </w:rPr>
          <w:t>Университете Копенгагена</w:t>
        </w:r>
      </w:hyperlink>
      <w:r w:rsidR="00233A06" w:rsidRPr="00233A06">
        <w:rPr>
          <w:sz w:val="22"/>
          <w:szCs w:val="22"/>
          <w:highlight w:val="magenta"/>
        </w:rPr>
        <w:t xml:space="preserve">, основанный в 1969 году, где работал Питер Наур, ставший первым </w:t>
      </w:r>
      <w:r w:rsidR="00233A06" w:rsidRPr="00233A06">
        <w:rPr>
          <w:sz w:val="260"/>
          <w:szCs w:val="260"/>
          <w:highlight w:val="magenta"/>
        </w:rPr>
        <w:t>пр</w:t>
      </w:r>
      <w:r w:rsidR="00233A06" w:rsidRPr="00233A06">
        <w:rPr>
          <w:sz w:val="260"/>
          <w:szCs w:val="260"/>
        </w:rPr>
        <w:t>о</w:t>
      </w:r>
      <w:r>
        <w:rPr>
          <w:sz w:val="260"/>
          <w:szCs w:val="260"/>
        </w:rPr>
        <w:tab/>
      </w:r>
      <w:r>
        <w:rPr>
          <w:sz w:val="260"/>
          <w:szCs w:val="260"/>
        </w:rPr>
        <w:lastRenderedPageBreak/>
        <w:tab/>
      </w:r>
      <w:proofErr w:type="spellStart"/>
      <w:r w:rsidR="00233A06" w:rsidRPr="00233A06">
        <w:rPr>
          <w:sz w:val="260"/>
          <w:szCs w:val="260"/>
        </w:rPr>
        <w:t>фесс</w:t>
      </w:r>
      <w:proofErr w:type="spellEnd"/>
      <w:r>
        <w:rPr>
          <w:sz w:val="260"/>
          <w:szCs w:val="260"/>
        </w:rPr>
        <w:t xml:space="preserve">             </w:t>
      </w:r>
      <w:r w:rsidR="00233A06" w:rsidRPr="00233A06">
        <w:rPr>
          <w:sz w:val="260"/>
          <w:szCs w:val="260"/>
        </w:rPr>
        <w:t>о</w:t>
      </w:r>
      <w:r>
        <w:rPr>
          <w:sz w:val="260"/>
          <w:szCs w:val="260"/>
        </w:rPr>
        <w:t xml:space="preserve">           </w:t>
      </w:r>
      <w:r w:rsidR="00233A06" w:rsidRPr="00233A06">
        <w:rPr>
          <w:sz w:val="260"/>
          <w:szCs w:val="260"/>
        </w:rPr>
        <w:t xml:space="preserve">ром в </w:t>
      </w:r>
      <w:proofErr w:type="spellStart"/>
      <w:r w:rsidR="00233A06" w:rsidRPr="00233A06">
        <w:rPr>
          <w:sz w:val="260"/>
          <w:szCs w:val="260"/>
        </w:rPr>
        <w:t>да</w:t>
      </w:r>
      <w:r w:rsidR="00233A06">
        <w:rPr>
          <w:sz w:val="260"/>
          <w:szCs w:val="260"/>
        </w:rPr>
        <w:t>ф</w:t>
      </w:r>
      <w:r w:rsidR="00233A06" w:rsidRPr="00233A06">
        <w:rPr>
          <w:sz w:val="260"/>
          <w:szCs w:val="260"/>
        </w:rPr>
        <w:t>т</w:t>
      </w:r>
      <w:r w:rsidR="00233A06" w:rsidRPr="00233A06">
        <w:rPr>
          <w:sz w:val="260"/>
          <w:szCs w:val="260"/>
          <w:highlight w:val="magenta"/>
        </w:rPr>
        <w:t>а</w:t>
      </w:r>
      <w:r w:rsidR="00233A06" w:rsidRPr="00233A06">
        <w:rPr>
          <w:sz w:val="260"/>
          <w:szCs w:val="260"/>
        </w:rPr>
        <w:t>ло</w:t>
      </w:r>
      <w:r w:rsidR="00233A06" w:rsidRPr="00233A06">
        <w:rPr>
          <w:sz w:val="260"/>
          <w:szCs w:val="260"/>
        </w:rPr>
        <w:lastRenderedPageBreak/>
        <w:t>гии</w:t>
      </w:r>
      <w:proofErr w:type="spellEnd"/>
      <w:r w:rsidR="00233A06" w:rsidRPr="00233A06">
        <w:rPr>
          <w:sz w:val="260"/>
          <w:szCs w:val="260"/>
        </w:rPr>
        <w:t xml:space="preserve"> (</w:t>
      </w:r>
      <w:proofErr w:type="spellStart"/>
      <w:r w:rsidR="00233A06" w:rsidRPr="00233A06">
        <w:rPr>
          <w:sz w:val="260"/>
          <w:szCs w:val="260"/>
        </w:rPr>
        <w:t>datalogy</w:t>
      </w:r>
      <w:proofErr w:type="spellEnd"/>
      <w:r w:rsidR="00233A06" w:rsidRPr="00233A06">
        <w:rPr>
          <w:sz w:val="260"/>
          <w:szCs w:val="260"/>
        </w:rPr>
        <w:t xml:space="preserve">) Этот термин </w:t>
      </w:r>
      <w:proofErr w:type="spellStart"/>
      <w:r w:rsidR="00233A06" w:rsidRPr="00233A06">
        <w:rPr>
          <w:sz w:val="260"/>
          <w:szCs w:val="260"/>
        </w:rPr>
        <w:lastRenderedPageBreak/>
        <w:t>используе</w:t>
      </w:r>
      <w:r w:rsidR="00233A06">
        <w:rPr>
          <w:sz w:val="260"/>
          <w:szCs w:val="260"/>
        </w:rPr>
        <w:t>у</w:t>
      </w:r>
      <w:r w:rsidR="00233A06" w:rsidRPr="00233A06">
        <w:rPr>
          <w:sz w:val="260"/>
          <w:szCs w:val="260"/>
        </w:rPr>
        <w:t>тся</w:t>
      </w:r>
      <w:proofErr w:type="spellEnd"/>
      <w:r w:rsidR="00233A06" w:rsidRPr="00233A06">
        <w:rPr>
          <w:sz w:val="260"/>
          <w:szCs w:val="260"/>
        </w:rPr>
        <w:t xml:space="preserve"> в </w:t>
      </w:r>
      <w:proofErr w:type="spellStart"/>
      <w:r w:rsidR="00233A06" w:rsidRPr="00233A06">
        <w:rPr>
          <w:sz w:val="260"/>
          <w:szCs w:val="260"/>
        </w:rPr>
        <w:t>основн</w:t>
      </w:r>
      <w:r w:rsidR="00233A06">
        <w:rPr>
          <w:sz w:val="260"/>
          <w:szCs w:val="260"/>
        </w:rPr>
        <w:t>а</w:t>
      </w:r>
      <w:r w:rsidR="00233A06" w:rsidRPr="00233A06">
        <w:rPr>
          <w:sz w:val="260"/>
          <w:szCs w:val="260"/>
        </w:rPr>
        <w:t>м</w:t>
      </w:r>
      <w:proofErr w:type="spellEnd"/>
      <w:r w:rsidR="00233A06" w:rsidRPr="00233A06">
        <w:rPr>
          <w:sz w:val="260"/>
          <w:szCs w:val="260"/>
        </w:rPr>
        <w:t xml:space="preserve"> в </w:t>
      </w:r>
      <w:proofErr w:type="spellStart"/>
      <w:r w:rsidR="00233A06" w:rsidRPr="00233A06">
        <w:rPr>
          <w:sz w:val="260"/>
          <w:szCs w:val="260"/>
        </w:rPr>
        <w:lastRenderedPageBreak/>
        <w:t>скандинавскх</w:t>
      </w:r>
      <w:proofErr w:type="spellEnd"/>
      <w:r w:rsidR="00233A06" w:rsidRPr="00233A06">
        <w:rPr>
          <w:sz w:val="260"/>
          <w:szCs w:val="260"/>
        </w:rPr>
        <w:t xml:space="preserve"> странах. В </w:t>
      </w:r>
      <w:proofErr w:type="spellStart"/>
      <w:r w:rsidR="00233A06" w:rsidRPr="00233A06">
        <w:rPr>
          <w:sz w:val="260"/>
          <w:szCs w:val="260"/>
        </w:rPr>
        <w:lastRenderedPageBreak/>
        <w:t>остльной</w:t>
      </w:r>
      <w:proofErr w:type="spellEnd"/>
      <w:r w:rsidR="00233A06" w:rsidRPr="00233A06">
        <w:rPr>
          <w:sz w:val="260"/>
          <w:szCs w:val="260"/>
        </w:rPr>
        <w:t xml:space="preserve"> же </w:t>
      </w:r>
      <w:proofErr w:type="spellStart"/>
      <w:r w:rsidR="00233A06" w:rsidRPr="00233A06">
        <w:rPr>
          <w:sz w:val="260"/>
          <w:szCs w:val="260"/>
        </w:rPr>
        <w:t>Еопе</w:t>
      </w:r>
      <w:proofErr w:type="spellEnd"/>
      <w:r w:rsidR="00233A06" w:rsidRPr="00233A06">
        <w:rPr>
          <w:sz w:val="260"/>
          <w:szCs w:val="260"/>
        </w:rPr>
        <w:t xml:space="preserve"> </w:t>
      </w:r>
      <w:r w:rsidR="00233A06" w:rsidRPr="00233A06">
        <w:rPr>
          <w:sz w:val="22"/>
          <w:szCs w:val="22"/>
        </w:rPr>
        <w:t xml:space="preserve">часто используются термины, производные от сокращённого перевода фраз «автоматическая </w:t>
      </w:r>
      <w:r w:rsidR="00233A06" w:rsidRPr="00233A06">
        <w:rPr>
          <w:color w:val="FFFFFF" w:themeColor="background1"/>
          <w:sz w:val="22"/>
          <w:szCs w:val="22"/>
        </w:rPr>
        <w:t>информация» (</w:t>
      </w:r>
      <w:proofErr w:type="spellStart"/>
      <w:r w:rsidR="00233A06" w:rsidRPr="00233A06">
        <w:rPr>
          <w:color w:val="FFFFFF" w:themeColor="background1"/>
          <w:sz w:val="22"/>
          <w:szCs w:val="22"/>
        </w:rPr>
        <w:t>automatic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</w:t>
      </w:r>
      <w:proofErr w:type="spellStart"/>
      <w:r w:rsidR="00233A06" w:rsidRPr="00233A06">
        <w:rPr>
          <w:color w:val="FFFFFF" w:themeColor="background1"/>
          <w:sz w:val="22"/>
          <w:szCs w:val="22"/>
        </w:rPr>
        <w:t>information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) (к примеру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informazione</w:t>
      </w:r>
      <w:proofErr w:type="spellEnd"/>
      <w:r w:rsidR="00233A06" w:rsidRPr="00233A06">
        <w:rPr>
          <w:i/>
          <w:iCs/>
          <w:color w:val="FFFFFF" w:themeColor="background1"/>
          <w:sz w:val="22"/>
          <w:szCs w:val="22"/>
        </w:rPr>
        <w:t xml:space="preserve">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automatica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по-итальянски) и «информация и математика» (</w:t>
      </w:r>
      <w:proofErr w:type="spellStart"/>
      <w:r w:rsidR="00233A06" w:rsidRPr="00233A06">
        <w:rPr>
          <w:color w:val="FFFFFF" w:themeColor="background1"/>
          <w:sz w:val="22"/>
          <w:szCs w:val="22"/>
        </w:rPr>
        <w:t>information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</w:t>
      </w:r>
      <w:proofErr w:type="spellStart"/>
      <w:r w:rsidR="00233A06" w:rsidRPr="00233A06">
        <w:rPr>
          <w:color w:val="FFFFFF" w:themeColor="background1"/>
          <w:sz w:val="22"/>
          <w:szCs w:val="22"/>
        </w:rPr>
        <w:t>and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</w:t>
      </w:r>
      <w:proofErr w:type="spellStart"/>
      <w:r w:rsidR="00233A06" w:rsidRPr="00233A06">
        <w:rPr>
          <w:color w:val="FFFFFF" w:themeColor="background1"/>
          <w:sz w:val="22"/>
          <w:szCs w:val="22"/>
        </w:rPr>
        <w:t>matematics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), например,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informatique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(Франция),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Informatik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(Германия),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informtica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(Италия, Нидерланды),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informática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(Испания, Португалия),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informatika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(</w:t>
      </w:r>
      <w:hyperlink r:id="rId26" w:tooltip="Славянские языки" w:history="1">
        <w:r w:rsidR="00233A06" w:rsidRPr="00233A06">
          <w:rPr>
            <w:rStyle w:val="a4"/>
            <w:color w:val="FFFFFF" w:themeColor="background1"/>
            <w:sz w:val="22"/>
            <w:szCs w:val="22"/>
          </w:rPr>
          <w:t>в славянских языках</w:t>
        </w:r>
      </w:hyperlink>
      <w:r w:rsidR="00233A06" w:rsidRPr="00233A06">
        <w:rPr>
          <w:color w:val="FFFFFF" w:themeColor="background1"/>
          <w:sz w:val="22"/>
          <w:szCs w:val="22"/>
        </w:rPr>
        <w:t xml:space="preserve">) или </w:t>
      </w:r>
      <w:proofErr w:type="spellStart"/>
      <w:r w:rsidR="00233A06" w:rsidRPr="00233A06">
        <w:rPr>
          <w:i/>
          <w:iCs/>
          <w:color w:val="FFFFFF" w:themeColor="background1"/>
          <w:sz w:val="22"/>
          <w:szCs w:val="22"/>
        </w:rPr>
        <w:t>pliroforiki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 (π</w:t>
      </w:r>
      <w:proofErr w:type="spellStart"/>
      <w:r w:rsidR="00233A06" w:rsidRPr="00233A06">
        <w:rPr>
          <w:color w:val="FFFFFF" w:themeColor="background1"/>
          <w:sz w:val="22"/>
          <w:szCs w:val="22"/>
        </w:rPr>
        <w:t>ληροφορική</w:t>
      </w:r>
      <w:proofErr w:type="spellEnd"/>
      <w:r w:rsidR="00233A06" w:rsidRPr="00233A06">
        <w:rPr>
          <w:color w:val="FFFFFF" w:themeColor="background1"/>
          <w:sz w:val="22"/>
          <w:szCs w:val="22"/>
        </w:rPr>
        <w:t xml:space="preserve">, что означает </w:t>
      </w:r>
      <w:r w:rsidR="00233A06" w:rsidRPr="00233A06">
        <w:rPr>
          <w:i/>
          <w:iCs/>
          <w:color w:val="FFFFFF" w:themeColor="background1"/>
          <w:sz w:val="22"/>
          <w:szCs w:val="22"/>
        </w:rPr>
        <w:t>информатика</w:t>
      </w:r>
      <w:r w:rsidR="00233A06" w:rsidRPr="00233A06">
        <w:rPr>
          <w:color w:val="FFFFFF" w:themeColor="background1"/>
          <w:sz w:val="22"/>
          <w:szCs w:val="22"/>
        </w:rPr>
        <w:t xml:space="preserve">) — в </w:t>
      </w:r>
      <w:hyperlink r:id="rId27" w:tooltip="Греция" w:history="1">
        <w:r w:rsidR="00233A06" w:rsidRPr="00233A06">
          <w:rPr>
            <w:rStyle w:val="a4"/>
            <w:color w:val="FFFFFF" w:themeColor="background1"/>
            <w:sz w:val="22"/>
            <w:szCs w:val="22"/>
          </w:rPr>
          <w:t>Греции</w:t>
        </w:r>
      </w:hyperlink>
      <w:r w:rsidR="00233A06" w:rsidRPr="00233A06">
        <w:rPr>
          <w:color w:val="FFFFFF" w:themeColor="background1"/>
          <w:sz w:val="22"/>
          <w:szCs w:val="22"/>
        </w:rPr>
        <w:t xml:space="preserve">. Подобные слова </w:t>
      </w:r>
      <w:r w:rsidR="00233A06" w:rsidRPr="00233A06">
        <w:rPr>
          <w:sz w:val="22"/>
          <w:szCs w:val="22"/>
        </w:rPr>
        <w:t xml:space="preserve">также были приняты в </w:t>
      </w:r>
      <w:proofErr w:type="spellStart"/>
      <w:r w:rsidR="00233A06" w:rsidRPr="00233A06">
        <w:rPr>
          <w:sz w:val="22"/>
          <w:szCs w:val="22"/>
        </w:rPr>
        <w:t>Велибритании</w:t>
      </w:r>
      <w:proofErr w:type="spellEnd"/>
      <w:r w:rsidR="00233A06" w:rsidRPr="00233A06">
        <w:rPr>
          <w:sz w:val="22"/>
          <w:szCs w:val="22"/>
        </w:rPr>
        <w:t>, например, Школа информатики в Университете Эдинбурга</w:t>
      </w:r>
      <w:hyperlink r:id="rId28" w:anchor="cite_note-_b74c7d8af7d315b8-9" w:history="1">
        <w:r w:rsidR="00233A06" w:rsidRPr="00233A06">
          <w:rPr>
            <w:rStyle w:val="a4"/>
            <w:sz w:val="22"/>
            <w:szCs w:val="22"/>
            <w:vertAlign w:val="superscript"/>
          </w:rPr>
          <w:t>[9]</w:t>
        </w:r>
      </w:hyperlink>
      <w:r w:rsidR="00233A06" w:rsidRPr="00233A06">
        <w:rPr>
          <w:sz w:val="22"/>
          <w:szCs w:val="22"/>
        </w:rPr>
        <w:t xml:space="preserve">. </w:t>
      </w:r>
    </w:p>
    <w:p w14:paraId="7963839C" w14:textId="0E7062E8" w:rsidR="00233A06" w:rsidRPr="00233A06" w:rsidRDefault="00233A06" w:rsidP="00233A06">
      <w:pPr>
        <w:pStyle w:val="a3"/>
        <w:spacing w:line="360" w:lineRule="auto"/>
        <w:ind w:left="3572" w:hanging="3572"/>
        <w:rPr>
          <w:rFonts w:ascii="Cascadia Mono SemiBold" w:hAnsi="Cascadia Mono SemiBold"/>
          <w:color w:val="FFFFFF" w:themeColor="background1"/>
          <w:sz w:val="22"/>
          <w:szCs w:val="2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В русском, английском, французском и </w:t>
      </w:r>
      <w:proofErr w:type="spellStart"/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немцком</w:t>
      </w:r>
      <w:proofErr w:type="spellEnd"/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языках в </w:t>
      </w:r>
      <w:hyperlink r:id="rId29" w:tooltip="1960-е годы" w:history="1">
        <w:r w:rsidRPr="00233A06">
          <w:rPr>
            <w:rStyle w:val="a4"/>
            <w:rFonts w:ascii="Cascadia Mono SemiBold" w:hAnsi="Cascadia Mono SemiBold"/>
            <w:color w:val="FFFFFF" w:themeColor="background1"/>
            <w:sz w:val="22"/>
            <w:szCs w:val="22"/>
            <w:highlight w:val="lightGray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1960- годах</w:t>
        </w:r>
      </w:hyperlink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была тенденция к замене термина «документация» терминами, имеющими в свой основе слово «информация»</w:t>
      </w:r>
      <w:hyperlink r:id="rId30" w:anchor="cite_note-_57d867125d0a7de9-10" w:history="1">
        <w:r w:rsidRPr="00233A06">
          <w:rPr>
            <w:rStyle w:val="a4"/>
            <w:rFonts w:ascii="Cascadia Mono SemiBold" w:hAnsi="Cascadia Mono SemiBold"/>
            <w:color w:val="FFFFFF" w:themeColor="background1"/>
            <w:sz w:val="22"/>
            <w:szCs w:val="22"/>
            <w:highlight w:val="lightGray"/>
            <w:vertAlign w:val="superscript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[10]</w:t>
        </w:r>
      </w:hyperlink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. В русском языке производной от термина «документация» стала документалистика и </w:t>
      </w:r>
      <w:proofErr w:type="spellStart"/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плучили</w:t>
      </w:r>
      <w:proofErr w:type="spellEnd"/>
      <w:r w:rsidRPr="00233A06">
        <w:rPr>
          <w:rFonts w:ascii="Cascadia Mono SemiBold" w:hAnsi="Cascadia Mono SemiBold"/>
          <w:color w:val="FFFFFF" w:themeColor="background1"/>
          <w:sz w:val="22"/>
          <w:szCs w:val="22"/>
          <w:highlight w:val="lightGray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распространение термины научная и научно-техническая информация.</w:t>
      </w:r>
      <w:r w:rsidRPr="00233A06">
        <w:rPr>
          <w:rFonts w:ascii="Cascadia Mono SemiBold" w:hAnsi="Cascadia Mono SemiBold"/>
          <w:color w:val="FFFFFF" w:themeColor="background1"/>
          <w:sz w:val="22"/>
          <w:szCs w:val="2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79BCF89F" w14:textId="4526CC52" w:rsidR="00233A06" w:rsidRPr="00233A06" w:rsidRDefault="00233A06" w:rsidP="00233A06">
      <w:pPr>
        <w:pStyle w:val="a3"/>
        <w:spacing w:line="480" w:lineRule="auto"/>
        <w:rPr>
          <w:rFonts w:ascii="Bahnschrift SemiLight" w:hAnsi="Bahnschrift SemiLight"/>
          <w:b/>
          <w:sz w:val="32"/>
          <w:szCs w:val="32"/>
        </w:rPr>
      </w:pPr>
      <w:proofErr w:type="spellStart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lastRenderedPageBreak/>
        <w:t>ВоФранции</w:t>
      </w:r>
      <w:proofErr w:type="spellEnd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термин </w:t>
      </w:r>
      <w:proofErr w:type="spellStart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>офицально</w:t>
      </w:r>
      <w:proofErr w:type="spellEnd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вошёл в употребление в 1966 году</w:t>
      </w:r>
      <w:hyperlink r:id="rId31" w:anchor="cite_note-_676836b515682e56-11" w:history="1">
        <w:r w:rsidRPr="00233A06">
          <w:rPr>
            <w:rStyle w:val="a4"/>
            <w:rFonts w:ascii="Bahnschrift SemiLight" w:hAnsi="Bahnschrift SemiLight"/>
            <w:b/>
            <w:sz w:val="32"/>
            <w:szCs w:val="32"/>
            <w:highlight w:val="green"/>
            <w:vertAlign w:val="superscript"/>
          </w:rPr>
          <w:t>[11]</w:t>
        </w:r>
      </w:hyperlink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. В немецком языке термин </w:t>
      </w:r>
      <w:hyperlink r:id="rId32" w:tooltip="Немецкий язык" w:history="1">
        <w:r w:rsidRPr="00233A06">
          <w:rPr>
            <w:rStyle w:val="a4"/>
            <w:rFonts w:ascii="Bahnschrift SemiLight" w:hAnsi="Bahnschrift SemiLight"/>
            <w:b/>
            <w:sz w:val="32"/>
            <w:szCs w:val="32"/>
            <w:highlight w:val="green"/>
          </w:rPr>
          <w:t>нем.</w:t>
        </w:r>
      </w:hyperlink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> </w:t>
      </w:r>
      <w:r w:rsidRPr="00233A06">
        <w:rPr>
          <w:rFonts w:ascii="Bahnschrift SemiLight" w:hAnsi="Bahnschrift SemiLight"/>
          <w:b/>
          <w:iCs/>
          <w:sz w:val="32"/>
          <w:szCs w:val="32"/>
          <w:highlight w:val="green"/>
          <w:lang w:val="de-DE"/>
        </w:rPr>
        <w:t>Informatik</w:t>
      </w:r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имел вначале двойственное значение. Так, в ФРГ</w:t>
      </w:r>
      <w:hyperlink r:id="rId33" w:anchor="cite_note-_57d867125d0a7de9-10" w:history="1">
        <w:r w:rsidRPr="00233A06">
          <w:rPr>
            <w:rStyle w:val="a4"/>
            <w:rFonts w:ascii="Bahnschrift SemiLight" w:hAnsi="Bahnschrift SemiLight"/>
            <w:b/>
            <w:sz w:val="32"/>
            <w:szCs w:val="32"/>
            <w:highlight w:val="green"/>
            <w:vertAlign w:val="superscript"/>
          </w:rPr>
          <w:t>[10]</w:t>
        </w:r>
      </w:hyperlink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и Великобритании</w:t>
      </w:r>
      <w:hyperlink r:id="rId34" w:anchor="cite_note-_469f4a3e8fa224a6-1" w:history="1">
        <w:r w:rsidRPr="00233A06">
          <w:rPr>
            <w:rStyle w:val="a4"/>
            <w:rFonts w:ascii="Bahnschrift SemiLight" w:hAnsi="Bahnschrift SemiLight"/>
            <w:b/>
            <w:sz w:val="32"/>
            <w:szCs w:val="32"/>
            <w:highlight w:val="green"/>
            <w:vertAlign w:val="superscript"/>
          </w:rPr>
          <w:t>[1]</w:t>
        </w:r>
      </w:hyperlink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н был в значении «</w:t>
      </w:r>
      <w:proofErr w:type="spellStart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>computr</w:t>
      </w:r>
      <w:proofErr w:type="spellEnd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</w:t>
      </w:r>
      <w:proofErr w:type="spellStart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>science</w:t>
      </w:r>
      <w:proofErr w:type="spellEnd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», то есть означал всё, что связано с применением ЭВМ, а в ГДР, как и в основном по Европе, обозначал </w:t>
      </w:r>
      <w:proofErr w:type="spellStart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>ауку</w:t>
      </w:r>
      <w:proofErr w:type="spellEnd"/>
      <w:r w:rsidRPr="00233A06">
        <w:rPr>
          <w:rFonts w:ascii="Bahnschrift SemiLight" w:hAnsi="Bahnschrift SemiLight"/>
          <w:b/>
          <w:sz w:val="32"/>
          <w:szCs w:val="32"/>
          <w:highlight w:val="green"/>
        </w:rPr>
        <w:t xml:space="preserve"> по французской и русской модели.</w:t>
      </w:r>
      <w:r w:rsidRPr="00233A06">
        <w:rPr>
          <w:rFonts w:ascii="Bahnschrift SemiLight" w:hAnsi="Bahnschrift SemiLight"/>
          <w:b/>
          <w:sz w:val="32"/>
          <w:szCs w:val="32"/>
        </w:rPr>
        <w:t xml:space="preserve"> </w:t>
      </w:r>
    </w:p>
    <w:p w14:paraId="18D5864A" w14:textId="77777777" w:rsidR="00F928B2" w:rsidRPr="00233A06" w:rsidRDefault="00000000"/>
    <w:sectPr w:rsidR="00F928B2" w:rsidRPr="0023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scadia Mono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7"/>
    <w:rsid w:val="00233A06"/>
    <w:rsid w:val="005B011D"/>
    <w:rsid w:val="008C18C7"/>
    <w:rsid w:val="00AA0D51"/>
    <w:rsid w:val="00C90455"/>
    <w:rsid w:val="00E8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B918"/>
  <w15:chartTrackingRefBased/>
  <w15:docId w15:val="{CDB369DD-4794-4DCC-B2A9-814DA7C5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3A06"/>
    <w:rPr>
      <w:color w:val="0000FF"/>
      <w:u w:val="single"/>
    </w:rPr>
  </w:style>
  <w:style w:type="character" w:customStyle="1" w:styleId="noprint">
    <w:name w:val="noprint"/>
    <w:basedOn w:val="a0"/>
    <w:rsid w:val="00233A06"/>
  </w:style>
  <w:style w:type="paragraph" w:styleId="a5">
    <w:name w:val="Subtitle"/>
    <w:basedOn w:val="a"/>
    <w:next w:val="a"/>
    <w:link w:val="a6"/>
    <w:uiPriority w:val="11"/>
    <w:qFormat/>
    <w:rsid w:val="00233A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33A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7%D0%B8%D1%81%D0%BB%D0%B5%D0%BD%D0%BD%D1%8B%D0%B9_%D0%B0%D0%BD%D0%B0%D0%BB%D0%B8%D0%B7" TargetMode="External"/><Relationship Id="rId18" Type="http://schemas.openxmlformats.org/officeDocument/2006/relationships/hyperlink" Target="https://ru.wikipedia.org/wiki/%D0%A5%D0%B0%D1%80%D0%BA%D0%B5%D0%B2%D0%B8%D1%87,_%D0%90%D0%BB%D0%B5%D0%BA%D1%81%D0%B0%D0%BD%D0%B4%D1%80_%D0%90%D0%BB%D0%B5%D0%BA%D1%81%D0%B0%D0%BD%D0%B4%D1%80%D0%BE%D0%B2%D0%B8%D1%87" TargetMode="External"/><Relationship Id="rId26" Type="http://schemas.openxmlformats.org/officeDocument/2006/relationships/hyperlink" Target="https://ru.wikipedia.org/wiki/%D0%A1%D0%BB%D0%B0%D0%B2%D1%8F%D0%BD%D1%81%D0%BA%D0%B8%D0%B5_%D1%8F%D0%B7%D1%8B%D0%BA%D0%B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8%D0%BD%D1%84%D0%BE%D1%80%D0%BC%D0%B0%D1%82%D0%B8%D0%BA%D0%B0" TargetMode="External"/><Relationship Id="rId7" Type="http://schemas.openxmlformats.org/officeDocument/2006/relationships/hyperlink" Target="https://ru.wikipedia.org/wiki/Communications_of_the_ACM" TargetMode="External"/><Relationship Id="rId12" Type="http://schemas.openxmlformats.org/officeDocument/2006/relationships/hyperlink" Target="https://ru.wikipedia.org/wiki/%D0%98%D1%81%D1%81%D0%BB%D0%B5%D0%B4%D0%BE%D0%B2%D0%B0%D0%BD%D0%B8%D0%B5_%D0%BE%D0%BF%D0%B5%D1%80%D0%B0%D1%86%D0%B8%D0%B9" TargetMode="External"/><Relationship Id="rId17" Type="http://schemas.openxmlformats.org/officeDocument/2006/relationships/hyperlink" Target="https://ru.wikipedia.org/wiki/%D0%AF%D0%B7%D1%8B%D0%BA%D0%B8_%D0%95%D0%B2%D1%80%D0%BE%D0%BF%D1%8B" TargetMode="External"/><Relationship Id="rId25" Type="http://schemas.openxmlformats.org/officeDocument/2006/relationships/hyperlink" Target="https://ru.wikipedia.org/wiki/%D0%9A%D0%BE%D0%BF%D0%B5%D0%BD%D0%B3%D0%B0%D0%B3%D0%B5%D0%BD%D1%81%D0%BA%D0%B8%D0%B9_%D1%83%D0%BD%D0%B8%D0%B2%D0%B5%D1%80%D1%81%D0%B8%D1%82%D0%B5%D1%82" TargetMode="External"/><Relationship Id="rId33" Type="http://schemas.openxmlformats.org/officeDocument/2006/relationships/hyperlink" Target="https://ru.wikipedia.org/wiki/%D0%98%D0%BD%D1%84%D0%BE%D1%80%D0%BC%D0%B0%D1%82%D0%B8%D0%BA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8%D0%BD%D1%84%D0%BE%D1%80%D0%BC%D0%B0%D1%82%D0%B8%D0%BA%D0%B0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ru.wikipedia.org/wiki/1960-%D0%B5_%D0%B3%D0%BE%D0%B4%D1%8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D%D1%84%D0%BE%D1%80%D0%BC%D0%B0%D1%82%D0%B8%D0%BA%D0%B0" TargetMode="External"/><Relationship Id="rId11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24" Type="http://schemas.openxmlformats.org/officeDocument/2006/relationships/hyperlink" Target="https://ru.wikipedia.org/wiki/%D0%98%D0%BD%D1%84%D0%BE%D1%80%D0%BC%D0%B0%D1%82%D0%B8%D0%BA%D0%B0" TargetMode="External"/><Relationship Id="rId32" Type="http://schemas.openxmlformats.org/officeDocument/2006/relationships/hyperlink" Target="https://ru.wikipedia.org/wiki/%D0%9D%D0%B5%D0%BC%D0%B5%D1%86%D0%BA%D0%B8%D0%B9_%D1%8F%D0%B7%D1%8B%D0%BA" TargetMode="External"/><Relationship Id="rId5" Type="http://schemas.openxmlformats.org/officeDocument/2006/relationships/hyperlink" Target="https://ru.wikipedia.org/wiki/%D0%A8%D1%82%D0%B5%D0%B9%D0%BD%D0%B1%D1%83%D1%85,_%D0%9A%D0%B0%D1%80%D0%BB" TargetMode="External"/><Relationship Id="rId15" Type="http://schemas.openxmlformats.org/officeDocument/2006/relationships/hyperlink" Target="https://en.wikipedia.org/wiki/George_Forsythe" TargetMode="External"/><Relationship Id="rId23" Type="http://schemas.openxmlformats.org/officeDocument/2006/relationships/hyperlink" Target="https://ru.wikipedia.org/wiki/%D0%9F%D0%B8%D1%82%D0%B5%D1%80_%D0%9D%D0%B0%D1%83%D1%80" TargetMode="External"/><Relationship Id="rId28" Type="http://schemas.openxmlformats.org/officeDocument/2006/relationships/hyperlink" Target="https://ru.wikipedia.org/wiki/%D0%98%D0%BD%D1%84%D0%BE%D1%80%D0%BC%D0%B0%D1%82%D0%B8%D0%BA%D0%B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8%D0%BD%D1%84%D0%BE%D1%80%D0%BC%D0%B0%D1%82%D0%B8%D0%BA%D0%B0" TargetMode="External"/><Relationship Id="rId19" Type="http://schemas.openxmlformats.org/officeDocument/2006/relationships/hyperlink" Target="https://ru.wikipedia.org/wiki/%D0%98%D0%BD%D1%84%D0%BE%D1%80%D0%BC%D0%B0%D1%82%D0%B8%D0%BA%D0%B0" TargetMode="External"/><Relationship Id="rId31" Type="http://schemas.openxmlformats.org/officeDocument/2006/relationships/hyperlink" Target="https://ru.wikipedia.org/wiki/%D0%98%D0%BD%D1%84%D0%BE%D1%80%D0%BC%D0%B0%D1%82%D0%B8%D0%BA%D0%B0" TargetMode="External"/><Relationship Id="rId4" Type="http://schemas.openxmlformats.org/officeDocument/2006/relationships/hyperlink" Target="https://ru.wikipedia.org/wiki/%D0%9D%D0%B5%D0%BC%D0%B5%D1%86%D0%BA%D0%B8%D0%B9_%D1%8F%D0%B7%D1%8B%D0%BA" TargetMode="External"/><Relationship Id="rId9" Type="http://schemas.openxmlformats.org/officeDocument/2006/relationships/hyperlink" Target="https://ru.wikipedia.org/wiki/%D0%93%D0%B0%D1%80%D0%B2%D0%B0%D1%80%D0%B4%D1%81%D0%BA%D0%B0%D1%8F_%D1%88%D0%BA%D0%BE%D0%BB%D0%B0_%D0%B1%D0%B8%D0%B7%D0%BD%D0%B5%D1%81%D0%B0" TargetMode="External"/><Relationship Id="rId14" Type="http://schemas.openxmlformats.org/officeDocument/2006/relationships/hyperlink" Target="https://ru.wikipedia.org/w/index.php?title=%D0%A4%D0%BE%D1%80%D1%81%D0%B0%D0%B9%D1%82,_%D0%94%D0%B6%D0%BE%D1%80%D0%B4%D0%B6_(%D0%B8%D0%BD%D1%84%D0%BE%D1%80%D0%BC%D0%B0%D1%82%D0%B8%D0%BA)&amp;action=edit&amp;redlink=1" TargetMode="External"/><Relationship Id="rId22" Type="http://schemas.openxmlformats.org/officeDocument/2006/relationships/hyperlink" Target="https://ru.wikipedia.org/wiki/%D0%98%D0%BD%D1%84%D0%BE%D1%80%D0%BC%D0%B0%D1%82%D0%B8%D0%BA%D0%B0" TargetMode="External"/><Relationship Id="rId27" Type="http://schemas.openxmlformats.org/officeDocument/2006/relationships/hyperlink" Target="https://ru.wikipedia.org/wiki/%D0%93%D1%80%D0%B5%D1%86%D0%B8%D1%8F" TargetMode="External"/><Relationship Id="rId30" Type="http://schemas.openxmlformats.org/officeDocument/2006/relationships/hyperlink" Target="https://ru.wikipedia.org/wiki/%D0%98%D0%BD%D1%84%D0%BE%D1%80%D0%BC%D0%B0%D1%82%D0%B8%D0%BA%D0%B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98%D0%BD%D1%84%D0%BE%D1%80%D0%BC%D0%B0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shipulinkiril@mail.ru</dc:creator>
  <cp:keywords/>
  <dc:description/>
  <cp:lastModifiedBy>shipulinkiril@mail.ru</cp:lastModifiedBy>
  <cp:revision>3</cp:revision>
  <dcterms:created xsi:type="dcterms:W3CDTF">2022-11-22T16:40:00Z</dcterms:created>
  <dcterms:modified xsi:type="dcterms:W3CDTF">2022-11-22T16:52:00Z</dcterms:modified>
</cp:coreProperties>
</file>