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E3397" w14:textId="77777777" w:rsidR="0064286F" w:rsidRPr="003E3C58" w:rsidRDefault="0064286F" w:rsidP="0064286F">
      <w:pPr>
        <w:spacing w:after="0" w:line="240" w:lineRule="auto"/>
        <w:jc w:val="center"/>
        <w:rPr>
          <w:rFonts w:ascii="Times New Roman" w:hAnsi="Times New Roman"/>
          <w:sz w:val="28"/>
          <w:szCs w:val="28"/>
        </w:rPr>
      </w:pPr>
      <w:r w:rsidRPr="003E3C58">
        <w:rPr>
          <w:rFonts w:ascii="Times New Roman" w:hAnsi="Times New Roman"/>
          <w:sz w:val="28"/>
          <w:szCs w:val="28"/>
        </w:rPr>
        <w:t xml:space="preserve">МИНИСТЕРСТВО НАУКИ И ВЫСШЕГО ОБРАЗОВАНИЯ </w:t>
      </w:r>
    </w:p>
    <w:p w14:paraId="32BDFA34" w14:textId="77777777" w:rsidR="0064286F" w:rsidRPr="003E3C58" w:rsidRDefault="0064286F" w:rsidP="0064286F">
      <w:pPr>
        <w:spacing w:after="0" w:line="240" w:lineRule="auto"/>
        <w:jc w:val="center"/>
        <w:rPr>
          <w:rFonts w:ascii="Times New Roman" w:hAnsi="Times New Roman"/>
          <w:sz w:val="28"/>
          <w:szCs w:val="28"/>
        </w:rPr>
      </w:pPr>
      <w:r w:rsidRPr="003E3C58">
        <w:rPr>
          <w:rFonts w:ascii="Times New Roman" w:hAnsi="Times New Roman"/>
          <w:sz w:val="28"/>
          <w:szCs w:val="28"/>
        </w:rPr>
        <w:t>РОССИЙСКОЙ ФЕДЕРАЦИИ</w:t>
      </w:r>
    </w:p>
    <w:p w14:paraId="3D346845" w14:textId="77777777" w:rsidR="0064286F" w:rsidRPr="003E3C58" w:rsidRDefault="0064286F" w:rsidP="0064286F">
      <w:pPr>
        <w:spacing w:after="0" w:line="240" w:lineRule="auto"/>
        <w:jc w:val="center"/>
        <w:rPr>
          <w:rFonts w:ascii="Times New Roman" w:hAnsi="Times New Roman"/>
          <w:sz w:val="28"/>
          <w:szCs w:val="28"/>
        </w:rPr>
      </w:pPr>
    </w:p>
    <w:p w14:paraId="1E90EE91" w14:textId="77777777" w:rsidR="0064286F" w:rsidRPr="003E3C58" w:rsidRDefault="0064286F" w:rsidP="0064286F">
      <w:pPr>
        <w:spacing w:after="0" w:line="240" w:lineRule="auto"/>
        <w:jc w:val="center"/>
        <w:rPr>
          <w:rFonts w:ascii="Times New Roman" w:hAnsi="Times New Roman"/>
          <w:sz w:val="28"/>
          <w:szCs w:val="28"/>
        </w:rPr>
      </w:pPr>
      <w:r w:rsidRPr="003E3C58">
        <w:rPr>
          <w:rFonts w:ascii="Times New Roman" w:hAnsi="Times New Roman"/>
          <w:sz w:val="28"/>
          <w:szCs w:val="28"/>
        </w:rPr>
        <w:t>ФЕДЕРАЛЬНОЕ ГОСУДАРСТВЕННОЕ БЮДЖЕТНОЕ ОБРАЗОВАТЕЛЬНОЕ</w:t>
      </w:r>
    </w:p>
    <w:p w14:paraId="391CFFCD" w14:textId="77777777" w:rsidR="0064286F" w:rsidRPr="003E3C58" w:rsidRDefault="0064286F" w:rsidP="0064286F">
      <w:pPr>
        <w:spacing w:after="0" w:line="240" w:lineRule="auto"/>
        <w:jc w:val="center"/>
        <w:rPr>
          <w:rFonts w:ascii="Times New Roman" w:hAnsi="Times New Roman"/>
          <w:sz w:val="28"/>
          <w:szCs w:val="28"/>
        </w:rPr>
      </w:pPr>
      <w:r w:rsidRPr="003E3C58">
        <w:rPr>
          <w:rFonts w:ascii="Times New Roman" w:hAnsi="Times New Roman"/>
          <w:sz w:val="28"/>
          <w:szCs w:val="28"/>
        </w:rPr>
        <w:t>УЧРЕЖДЕНИЕ ВЫСШЕГО ОБРАЗОВАНИЯ</w:t>
      </w:r>
    </w:p>
    <w:p w14:paraId="288E2E1F" w14:textId="77777777" w:rsidR="0064286F" w:rsidRPr="003E3C58" w:rsidRDefault="0064286F" w:rsidP="0064286F">
      <w:pPr>
        <w:spacing w:after="0" w:line="240" w:lineRule="auto"/>
        <w:jc w:val="center"/>
        <w:rPr>
          <w:rFonts w:ascii="Times New Roman" w:hAnsi="Times New Roman"/>
          <w:sz w:val="28"/>
          <w:szCs w:val="28"/>
        </w:rPr>
      </w:pPr>
      <w:r w:rsidRPr="003E3C58">
        <w:rPr>
          <w:rFonts w:ascii="Times New Roman" w:hAnsi="Times New Roman"/>
          <w:sz w:val="28"/>
          <w:szCs w:val="28"/>
        </w:rPr>
        <w:t xml:space="preserve">«РОССИЙСКИЙ ГОСУДАРСТВЕННЫЙ </w:t>
      </w:r>
    </w:p>
    <w:p w14:paraId="718C1C26" w14:textId="77777777" w:rsidR="0064286F" w:rsidRPr="003E3C58" w:rsidRDefault="0064286F" w:rsidP="0064286F">
      <w:pPr>
        <w:spacing w:after="0" w:line="240" w:lineRule="auto"/>
        <w:jc w:val="center"/>
        <w:rPr>
          <w:rFonts w:ascii="Times New Roman" w:hAnsi="Times New Roman"/>
          <w:sz w:val="28"/>
          <w:szCs w:val="28"/>
        </w:rPr>
      </w:pPr>
      <w:r w:rsidRPr="003E3C58">
        <w:rPr>
          <w:rFonts w:ascii="Times New Roman" w:hAnsi="Times New Roman"/>
          <w:sz w:val="28"/>
          <w:szCs w:val="28"/>
        </w:rPr>
        <w:t>ПЕДАГОГИЧЕСКИЙ УНИВЕРСИТЕТ им. А. И. ГЕРЦЕНА»</w:t>
      </w:r>
    </w:p>
    <w:p w14:paraId="2720C32F" w14:textId="77777777" w:rsidR="0064286F" w:rsidRPr="003E3C58" w:rsidRDefault="0064286F" w:rsidP="0064286F">
      <w:pPr>
        <w:spacing w:after="0" w:line="240" w:lineRule="auto"/>
        <w:jc w:val="center"/>
        <w:rPr>
          <w:rFonts w:ascii="Times New Roman" w:hAnsi="Times New Roman"/>
        </w:rPr>
      </w:pPr>
    </w:p>
    <w:p w14:paraId="2EECB2C6" w14:textId="02306795" w:rsidR="0064286F" w:rsidRPr="003E3C58" w:rsidRDefault="003E3C58" w:rsidP="0064286F">
      <w:pPr>
        <w:spacing w:after="0" w:line="240" w:lineRule="auto"/>
        <w:jc w:val="center"/>
        <w:rPr>
          <w:rFonts w:ascii="Times New Roman" w:hAnsi="Times New Roman"/>
          <w:b/>
          <w:sz w:val="28"/>
        </w:rPr>
      </w:pPr>
      <w:r>
        <w:rPr>
          <w:rFonts w:ascii="Times New Roman" w:hAnsi="Times New Roman"/>
          <w:b/>
          <w:sz w:val="28"/>
        </w:rPr>
        <w:t>И</w:t>
      </w:r>
      <w:r w:rsidR="0064286F" w:rsidRPr="003E3C58">
        <w:rPr>
          <w:rFonts w:ascii="Times New Roman" w:hAnsi="Times New Roman"/>
          <w:b/>
          <w:sz w:val="28"/>
        </w:rPr>
        <w:t>нститут информационных технологий и технологического образования</w:t>
      </w:r>
    </w:p>
    <w:p w14:paraId="49932175" w14:textId="77777777" w:rsidR="0064286F" w:rsidRPr="003E3C58" w:rsidRDefault="0064286F" w:rsidP="0064286F">
      <w:pPr>
        <w:spacing w:after="0" w:line="240" w:lineRule="auto"/>
        <w:jc w:val="center"/>
        <w:rPr>
          <w:rFonts w:ascii="Times New Roman" w:hAnsi="Times New Roman"/>
          <w:b/>
          <w:sz w:val="28"/>
        </w:rPr>
      </w:pPr>
      <w:r w:rsidRPr="003E3C58">
        <w:rPr>
          <w:rFonts w:ascii="Times New Roman" w:hAnsi="Times New Roman"/>
          <w:b/>
          <w:sz w:val="28"/>
        </w:rPr>
        <w:t>кафедра информационных технологий и электронного обучения</w:t>
      </w:r>
    </w:p>
    <w:p w14:paraId="2C7762F1" w14:textId="77777777" w:rsidR="0064286F" w:rsidRPr="003E3C58" w:rsidRDefault="0064286F" w:rsidP="0064286F">
      <w:pPr>
        <w:spacing w:after="0" w:line="240" w:lineRule="auto"/>
        <w:jc w:val="center"/>
        <w:rPr>
          <w:rFonts w:ascii="Times New Roman" w:hAnsi="Times New Roman"/>
        </w:rPr>
      </w:pPr>
    </w:p>
    <w:p w14:paraId="7B1B7E6E" w14:textId="77777777" w:rsidR="0064286F" w:rsidRPr="003E3C58" w:rsidRDefault="0064286F" w:rsidP="0064286F">
      <w:pPr>
        <w:spacing w:after="0" w:line="240" w:lineRule="auto"/>
        <w:jc w:val="center"/>
        <w:rPr>
          <w:rFonts w:ascii="Times New Roman" w:hAnsi="Times New Roman"/>
          <w:sz w:val="20"/>
        </w:rPr>
      </w:pPr>
    </w:p>
    <w:p w14:paraId="68CE3BB8" w14:textId="77777777" w:rsidR="0064286F" w:rsidRPr="003E3C58" w:rsidRDefault="0064286F" w:rsidP="0064286F">
      <w:pPr>
        <w:spacing w:after="0"/>
        <w:jc w:val="center"/>
        <w:rPr>
          <w:rFonts w:ascii="Times New Roman" w:hAnsi="Times New Roman"/>
          <w:sz w:val="28"/>
          <w:szCs w:val="28"/>
        </w:rPr>
      </w:pPr>
      <w:r w:rsidRPr="003E3C58">
        <w:rPr>
          <w:rFonts w:ascii="Times New Roman" w:hAnsi="Times New Roman"/>
          <w:sz w:val="28"/>
          <w:szCs w:val="28"/>
        </w:rPr>
        <w:t xml:space="preserve">Основная профессиональная образовательная программа </w:t>
      </w:r>
    </w:p>
    <w:p w14:paraId="4AD5E220" w14:textId="77777777" w:rsidR="0064286F" w:rsidRPr="003E3C58" w:rsidRDefault="0064286F" w:rsidP="0064286F">
      <w:pPr>
        <w:spacing w:after="0"/>
        <w:jc w:val="center"/>
        <w:rPr>
          <w:rFonts w:ascii="Times New Roman" w:hAnsi="Times New Roman"/>
          <w:sz w:val="28"/>
          <w:szCs w:val="28"/>
        </w:rPr>
      </w:pPr>
      <w:r w:rsidRPr="003E3C58">
        <w:rPr>
          <w:rFonts w:ascii="Times New Roman" w:hAnsi="Times New Roman"/>
          <w:sz w:val="28"/>
          <w:szCs w:val="28"/>
        </w:rPr>
        <w:t>Направление подготовки 09.03.01 Информатика и вычислительная техника</w:t>
      </w:r>
    </w:p>
    <w:p w14:paraId="0A50CF21" w14:textId="77777777" w:rsidR="0064286F" w:rsidRPr="003E3C58" w:rsidRDefault="0064286F" w:rsidP="0064286F">
      <w:pPr>
        <w:spacing w:after="0"/>
        <w:jc w:val="center"/>
        <w:rPr>
          <w:rFonts w:ascii="Times New Roman" w:hAnsi="Times New Roman"/>
          <w:sz w:val="28"/>
          <w:szCs w:val="28"/>
        </w:rPr>
      </w:pPr>
      <w:r w:rsidRPr="003E3C58">
        <w:rPr>
          <w:rFonts w:ascii="Times New Roman" w:hAnsi="Times New Roman"/>
          <w:sz w:val="28"/>
          <w:szCs w:val="28"/>
        </w:rPr>
        <w:t>Направленность (профиль) «Технологии разработки программного обеспечения»</w:t>
      </w:r>
    </w:p>
    <w:p w14:paraId="5926CEDF" w14:textId="77777777" w:rsidR="0064286F" w:rsidRPr="003E3C58" w:rsidRDefault="0064286F" w:rsidP="0064286F">
      <w:pPr>
        <w:spacing w:after="0"/>
        <w:jc w:val="center"/>
        <w:rPr>
          <w:rFonts w:ascii="Times New Roman" w:hAnsi="Times New Roman"/>
          <w:sz w:val="28"/>
          <w:szCs w:val="28"/>
        </w:rPr>
      </w:pPr>
      <w:r w:rsidRPr="003E3C58">
        <w:rPr>
          <w:rFonts w:ascii="Times New Roman" w:hAnsi="Times New Roman"/>
          <w:sz w:val="28"/>
          <w:szCs w:val="28"/>
        </w:rPr>
        <w:t>форма обучения – очная</w:t>
      </w:r>
    </w:p>
    <w:p w14:paraId="40DB2F75" w14:textId="77777777" w:rsidR="0064286F" w:rsidRDefault="0064286F" w:rsidP="0064286F">
      <w:pPr>
        <w:spacing w:after="0"/>
        <w:jc w:val="center"/>
        <w:rPr>
          <w:rFonts w:ascii="Times New Roman" w:hAnsi="Times New Roman"/>
          <w:sz w:val="28"/>
          <w:szCs w:val="24"/>
        </w:rPr>
      </w:pPr>
    </w:p>
    <w:p w14:paraId="33B86B4E" w14:textId="77777777" w:rsidR="0064286F" w:rsidRDefault="0064286F" w:rsidP="0064286F">
      <w:pPr>
        <w:spacing w:after="0"/>
        <w:jc w:val="center"/>
        <w:rPr>
          <w:rFonts w:ascii="Times New Roman" w:hAnsi="Times New Roman"/>
          <w:b/>
          <w:sz w:val="28"/>
          <w:szCs w:val="24"/>
        </w:rPr>
      </w:pPr>
      <w:r>
        <w:rPr>
          <w:rFonts w:ascii="Times New Roman" w:hAnsi="Times New Roman"/>
          <w:b/>
          <w:sz w:val="28"/>
          <w:szCs w:val="24"/>
        </w:rPr>
        <w:t>Курсовая работа</w:t>
      </w:r>
    </w:p>
    <w:p w14:paraId="44F953F8" w14:textId="77777777" w:rsidR="0064286F" w:rsidRDefault="0064286F" w:rsidP="0064286F">
      <w:pPr>
        <w:spacing w:after="0"/>
        <w:jc w:val="center"/>
        <w:rPr>
          <w:rFonts w:ascii="Times New Roman" w:hAnsi="Times New Roman"/>
          <w:sz w:val="28"/>
          <w:szCs w:val="24"/>
        </w:rPr>
      </w:pPr>
    </w:p>
    <w:p w14:paraId="2C17399F" w14:textId="584672A4" w:rsidR="0064286F" w:rsidRDefault="0064286F" w:rsidP="0064286F">
      <w:pPr>
        <w:spacing w:after="0"/>
        <w:jc w:val="center"/>
        <w:rPr>
          <w:rFonts w:ascii="Times New Roman" w:hAnsi="Times New Roman"/>
          <w:sz w:val="28"/>
          <w:szCs w:val="24"/>
        </w:rPr>
      </w:pPr>
      <w:r>
        <w:rPr>
          <w:rFonts w:ascii="Times New Roman" w:hAnsi="Times New Roman"/>
          <w:sz w:val="28"/>
          <w:szCs w:val="24"/>
        </w:rPr>
        <w:t>по дисциплине «Пакетам прикладных программ»</w:t>
      </w:r>
    </w:p>
    <w:p w14:paraId="120A4B27" w14:textId="77777777" w:rsidR="0064286F" w:rsidRDefault="0064286F" w:rsidP="0064286F">
      <w:pPr>
        <w:spacing w:after="0"/>
        <w:jc w:val="center"/>
        <w:rPr>
          <w:rFonts w:ascii="Times New Roman" w:hAnsi="Times New Roman"/>
          <w:sz w:val="24"/>
          <w:szCs w:val="24"/>
        </w:rPr>
      </w:pPr>
    </w:p>
    <w:p w14:paraId="69963202" w14:textId="413770B0" w:rsidR="0064286F" w:rsidRDefault="0064286F" w:rsidP="0064286F">
      <w:pPr>
        <w:spacing w:after="0"/>
        <w:jc w:val="center"/>
        <w:rPr>
          <w:rFonts w:ascii="Times New Roman" w:hAnsi="Times New Roman"/>
          <w:sz w:val="28"/>
          <w:szCs w:val="24"/>
        </w:rPr>
      </w:pPr>
      <w:r>
        <w:rPr>
          <w:rFonts w:ascii="Times New Roman" w:hAnsi="Times New Roman"/>
          <w:sz w:val="28"/>
          <w:szCs w:val="24"/>
        </w:rPr>
        <w:t>Анализ опросных данных:</w:t>
      </w:r>
    </w:p>
    <w:p w14:paraId="7BC6F818" w14:textId="20A958A8" w:rsidR="0064286F" w:rsidRDefault="0064286F" w:rsidP="0064286F">
      <w:pPr>
        <w:spacing w:after="0"/>
        <w:jc w:val="center"/>
        <w:rPr>
          <w:rFonts w:ascii="Times New Roman" w:hAnsi="Times New Roman"/>
          <w:sz w:val="28"/>
          <w:szCs w:val="28"/>
        </w:rPr>
      </w:pPr>
      <w:r>
        <w:rPr>
          <w:rFonts w:ascii="Times New Roman" w:hAnsi="Times New Roman"/>
          <w:sz w:val="28"/>
          <w:szCs w:val="24"/>
        </w:rPr>
        <w:t>Воздействие контента на психическое здоровье</w:t>
      </w:r>
    </w:p>
    <w:p w14:paraId="42096924" w14:textId="77777777" w:rsidR="0064286F" w:rsidRDefault="0064286F" w:rsidP="0064286F">
      <w:pPr>
        <w:spacing w:after="0"/>
        <w:rPr>
          <w:rFonts w:ascii="Times New Roman" w:hAnsi="Times New Roman"/>
          <w:sz w:val="28"/>
          <w:szCs w:val="28"/>
        </w:rPr>
      </w:pPr>
    </w:p>
    <w:p w14:paraId="7E1371ED" w14:textId="77777777" w:rsidR="0064286F" w:rsidRDefault="0064286F" w:rsidP="0064286F">
      <w:pPr>
        <w:spacing w:after="0"/>
        <w:rPr>
          <w:rFonts w:ascii="Times New Roman" w:hAnsi="Times New Roman"/>
          <w:sz w:val="28"/>
          <w:szCs w:val="28"/>
        </w:rPr>
      </w:pPr>
    </w:p>
    <w:p w14:paraId="4B0687DC" w14:textId="77777777" w:rsidR="0064286F" w:rsidRDefault="0064286F" w:rsidP="0064286F">
      <w:pPr>
        <w:spacing w:after="0"/>
        <w:jc w:val="center"/>
        <w:rPr>
          <w:rFonts w:ascii="Times New Roman" w:hAnsi="Times New Roman"/>
          <w:sz w:val="28"/>
          <w:szCs w:val="28"/>
        </w:rPr>
      </w:pPr>
    </w:p>
    <w:p w14:paraId="5496D903" w14:textId="67521C6E" w:rsidR="0064286F" w:rsidRPr="00E63929" w:rsidRDefault="0064286F" w:rsidP="0064286F">
      <w:pPr>
        <w:spacing w:after="0"/>
        <w:jc w:val="right"/>
        <w:rPr>
          <w:rFonts w:ascii="Times New Roman" w:hAnsi="Times New Roman"/>
          <w:sz w:val="28"/>
          <w:szCs w:val="28"/>
        </w:rPr>
      </w:pPr>
      <w:r w:rsidRPr="00E63929">
        <w:rPr>
          <w:rFonts w:ascii="Times New Roman" w:hAnsi="Times New Roman"/>
          <w:sz w:val="28"/>
          <w:szCs w:val="28"/>
        </w:rPr>
        <w:t>Обучающегося 3 курса</w:t>
      </w:r>
    </w:p>
    <w:p w14:paraId="3A103CFB" w14:textId="2AFD5C06" w:rsidR="0064286F" w:rsidRPr="00E63929" w:rsidRDefault="0064286F" w:rsidP="0064286F">
      <w:pPr>
        <w:spacing w:after="0"/>
        <w:jc w:val="right"/>
        <w:rPr>
          <w:rFonts w:ascii="Times New Roman" w:hAnsi="Times New Roman"/>
          <w:sz w:val="28"/>
          <w:szCs w:val="28"/>
        </w:rPr>
      </w:pPr>
      <w:r w:rsidRPr="00E63929">
        <w:rPr>
          <w:rFonts w:ascii="Times New Roman" w:hAnsi="Times New Roman"/>
          <w:sz w:val="28"/>
          <w:szCs w:val="28"/>
        </w:rPr>
        <w:t>Зухир Амиры Саидовны</w:t>
      </w:r>
    </w:p>
    <w:p w14:paraId="1C002A73" w14:textId="77777777" w:rsidR="0064286F" w:rsidRPr="00E63929" w:rsidRDefault="0064286F" w:rsidP="0064286F">
      <w:pPr>
        <w:spacing w:after="0"/>
        <w:jc w:val="right"/>
        <w:rPr>
          <w:rFonts w:ascii="Times New Roman" w:hAnsi="Times New Roman"/>
          <w:sz w:val="28"/>
          <w:szCs w:val="28"/>
        </w:rPr>
      </w:pPr>
    </w:p>
    <w:p w14:paraId="4D693945" w14:textId="7FE51C5A" w:rsidR="0064286F" w:rsidRPr="00E63929" w:rsidRDefault="00E63929" w:rsidP="0064286F">
      <w:pPr>
        <w:spacing w:after="0"/>
        <w:jc w:val="right"/>
        <w:rPr>
          <w:rFonts w:ascii="Times New Roman" w:hAnsi="Times New Roman"/>
          <w:sz w:val="28"/>
          <w:szCs w:val="28"/>
        </w:rPr>
      </w:pPr>
      <w:r>
        <w:rPr>
          <w:rFonts w:ascii="Times New Roman" w:hAnsi="Times New Roman"/>
          <w:sz w:val="28"/>
          <w:szCs w:val="28"/>
        </w:rPr>
        <w:t>__</w:t>
      </w:r>
      <w:r w:rsidR="0064286F" w:rsidRPr="00E63929">
        <w:rPr>
          <w:rFonts w:ascii="Times New Roman" w:hAnsi="Times New Roman"/>
          <w:sz w:val="28"/>
          <w:szCs w:val="28"/>
        </w:rPr>
        <w:t>____________________</w:t>
      </w:r>
    </w:p>
    <w:p w14:paraId="62B67835" w14:textId="77777777" w:rsidR="0064286F" w:rsidRPr="00E63929" w:rsidRDefault="0064286F" w:rsidP="00E63929">
      <w:pPr>
        <w:spacing w:after="0"/>
        <w:rPr>
          <w:rFonts w:ascii="Times New Roman" w:hAnsi="Times New Roman"/>
          <w:sz w:val="28"/>
          <w:szCs w:val="28"/>
        </w:rPr>
      </w:pPr>
    </w:p>
    <w:p w14:paraId="0D2E7F92" w14:textId="77777777" w:rsidR="0064286F" w:rsidRPr="00E63929" w:rsidRDefault="0064286F" w:rsidP="0064286F">
      <w:pPr>
        <w:spacing w:after="0"/>
        <w:jc w:val="right"/>
        <w:rPr>
          <w:rFonts w:ascii="Times New Roman" w:hAnsi="Times New Roman"/>
          <w:sz w:val="28"/>
          <w:szCs w:val="28"/>
        </w:rPr>
      </w:pPr>
      <w:r w:rsidRPr="00E63929">
        <w:rPr>
          <w:rFonts w:ascii="Times New Roman" w:hAnsi="Times New Roman"/>
          <w:sz w:val="28"/>
          <w:szCs w:val="28"/>
        </w:rPr>
        <w:t>Руководитель:</w:t>
      </w:r>
    </w:p>
    <w:p w14:paraId="4BE0B03F" w14:textId="77777777" w:rsidR="0064286F" w:rsidRPr="00E63929" w:rsidRDefault="0064286F" w:rsidP="0064286F">
      <w:pPr>
        <w:spacing w:after="0"/>
        <w:jc w:val="right"/>
        <w:rPr>
          <w:rFonts w:ascii="Times New Roman" w:hAnsi="Times New Roman"/>
          <w:sz w:val="28"/>
          <w:szCs w:val="28"/>
        </w:rPr>
      </w:pPr>
      <w:r w:rsidRPr="00E63929">
        <w:rPr>
          <w:rFonts w:ascii="Times New Roman" w:hAnsi="Times New Roman"/>
          <w:sz w:val="28"/>
          <w:szCs w:val="28"/>
        </w:rPr>
        <w:t>д.п.н, профессор</w:t>
      </w:r>
    </w:p>
    <w:p w14:paraId="05D6412C" w14:textId="77777777" w:rsidR="0064286F" w:rsidRPr="00E63929" w:rsidRDefault="0064286F" w:rsidP="0064286F">
      <w:pPr>
        <w:spacing w:after="0"/>
        <w:jc w:val="right"/>
        <w:rPr>
          <w:rFonts w:ascii="Times New Roman" w:hAnsi="Times New Roman"/>
          <w:sz w:val="28"/>
          <w:szCs w:val="28"/>
        </w:rPr>
      </w:pPr>
      <w:r w:rsidRPr="00E63929">
        <w:rPr>
          <w:rFonts w:ascii="Times New Roman" w:hAnsi="Times New Roman"/>
          <w:sz w:val="28"/>
          <w:szCs w:val="28"/>
        </w:rPr>
        <w:t>______________         Власова Е. З.</w:t>
      </w:r>
    </w:p>
    <w:p w14:paraId="078EF820" w14:textId="77777777" w:rsidR="0064286F" w:rsidRPr="00E63929" w:rsidRDefault="0064286F" w:rsidP="0064286F">
      <w:pPr>
        <w:spacing w:after="0"/>
        <w:jc w:val="right"/>
        <w:rPr>
          <w:rFonts w:ascii="Times New Roman" w:hAnsi="Times New Roman"/>
          <w:sz w:val="28"/>
          <w:szCs w:val="28"/>
        </w:rPr>
      </w:pPr>
    </w:p>
    <w:p w14:paraId="12D18D83" w14:textId="1CF425CC" w:rsidR="0064286F" w:rsidRDefault="0064286F" w:rsidP="0064286F">
      <w:pPr>
        <w:spacing w:after="0" w:line="480" w:lineRule="auto"/>
        <w:jc w:val="right"/>
        <w:rPr>
          <w:rFonts w:ascii="Times New Roman" w:hAnsi="Times New Roman"/>
          <w:sz w:val="24"/>
          <w:szCs w:val="24"/>
        </w:rPr>
      </w:pPr>
      <w:r w:rsidRPr="00E63929">
        <w:rPr>
          <w:rFonts w:ascii="Times New Roman" w:hAnsi="Times New Roman"/>
          <w:sz w:val="28"/>
          <w:szCs w:val="28"/>
        </w:rPr>
        <w:t>«_______» __________________ 202</w:t>
      </w:r>
      <w:r w:rsidR="001B43D7" w:rsidRPr="00E63929">
        <w:rPr>
          <w:rFonts w:ascii="Times New Roman" w:hAnsi="Times New Roman"/>
          <w:sz w:val="28"/>
          <w:szCs w:val="28"/>
        </w:rPr>
        <w:t>4</w:t>
      </w:r>
      <w:r w:rsidRPr="00E63929">
        <w:rPr>
          <w:rFonts w:ascii="Times New Roman" w:hAnsi="Times New Roman"/>
          <w:sz w:val="28"/>
          <w:szCs w:val="28"/>
        </w:rPr>
        <w:t xml:space="preserve"> г.</w:t>
      </w:r>
    </w:p>
    <w:p w14:paraId="611071B1" w14:textId="77777777" w:rsidR="0064286F" w:rsidRDefault="0064286F" w:rsidP="0064286F">
      <w:pPr>
        <w:spacing w:after="0"/>
        <w:rPr>
          <w:rFonts w:ascii="Times New Roman" w:hAnsi="Times New Roman"/>
          <w:sz w:val="28"/>
          <w:szCs w:val="28"/>
        </w:rPr>
      </w:pPr>
    </w:p>
    <w:p w14:paraId="4EE67C0D" w14:textId="77777777" w:rsidR="0064286F" w:rsidRDefault="0064286F" w:rsidP="0064286F">
      <w:pPr>
        <w:spacing w:after="0"/>
        <w:rPr>
          <w:rFonts w:ascii="Times New Roman" w:hAnsi="Times New Roman"/>
          <w:sz w:val="28"/>
          <w:szCs w:val="28"/>
        </w:rPr>
      </w:pPr>
    </w:p>
    <w:p w14:paraId="1AEFD5A8" w14:textId="77777777" w:rsidR="0064286F" w:rsidRDefault="0064286F" w:rsidP="0064286F">
      <w:pPr>
        <w:spacing w:after="0"/>
        <w:jc w:val="center"/>
        <w:rPr>
          <w:rFonts w:ascii="Times New Roman" w:hAnsi="Times New Roman"/>
          <w:sz w:val="28"/>
          <w:szCs w:val="28"/>
        </w:rPr>
      </w:pPr>
      <w:r>
        <w:rPr>
          <w:rFonts w:ascii="Times New Roman" w:hAnsi="Times New Roman"/>
          <w:sz w:val="28"/>
          <w:szCs w:val="28"/>
        </w:rPr>
        <w:t>Санкт-Петербург</w:t>
      </w:r>
    </w:p>
    <w:p w14:paraId="7DE44F84" w14:textId="40EF143D" w:rsidR="0064286F" w:rsidRPr="001B43D7" w:rsidRDefault="0064286F" w:rsidP="0064286F">
      <w:pPr>
        <w:spacing w:after="0"/>
        <w:jc w:val="center"/>
        <w:rPr>
          <w:rFonts w:ascii="Times New Roman" w:hAnsi="Times New Roman"/>
        </w:rPr>
      </w:pPr>
      <w:r>
        <w:rPr>
          <w:rFonts w:ascii="Times New Roman" w:hAnsi="Times New Roman"/>
          <w:sz w:val="28"/>
          <w:szCs w:val="28"/>
        </w:rPr>
        <w:t>202</w:t>
      </w:r>
      <w:r w:rsidR="001B43D7" w:rsidRPr="001B43D7">
        <w:rPr>
          <w:rFonts w:ascii="Times New Roman" w:hAnsi="Times New Roman"/>
          <w:sz w:val="28"/>
          <w:szCs w:val="28"/>
        </w:rPr>
        <w:t>4</w:t>
      </w:r>
    </w:p>
    <w:p w14:paraId="4F850EDB" w14:textId="4BE81083" w:rsidR="00DD60AD" w:rsidRDefault="00DD60AD" w:rsidP="004051FA">
      <w:pPr>
        <w:spacing w:after="0"/>
        <w:jc w:val="center"/>
        <w:rPr>
          <w:rFonts w:ascii="Times New Roman" w:hAnsi="Times New Roman"/>
          <w:sz w:val="24"/>
          <w:szCs w:val="24"/>
        </w:rPr>
      </w:pPr>
      <w:r w:rsidRPr="00E917FA">
        <w:rPr>
          <w:rFonts w:ascii="Times New Roman" w:hAnsi="Times New Roman"/>
          <w:sz w:val="24"/>
          <w:szCs w:val="24"/>
        </w:rPr>
        <w:lastRenderedPageBreak/>
        <w:t>О</w:t>
      </w:r>
      <w:r w:rsidR="00E917FA" w:rsidRPr="00E917FA">
        <w:rPr>
          <w:rFonts w:ascii="Times New Roman" w:hAnsi="Times New Roman"/>
          <w:sz w:val="24"/>
          <w:szCs w:val="24"/>
        </w:rPr>
        <w:t>ГЛАВЛЕНИЕ</w:t>
      </w:r>
    </w:p>
    <w:p w14:paraId="35B844E3" w14:textId="77777777" w:rsidR="00623801" w:rsidRDefault="00623801" w:rsidP="004051FA">
      <w:pPr>
        <w:spacing w:after="0"/>
        <w:jc w:val="center"/>
        <w:rPr>
          <w:rFonts w:ascii="Times New Roman" w:hAnsi="Times New Roman"/>
          <w:sz w:val="24"/>
          <w:szCs w:val="24"/>
        </w:rPr>
      </w:pPr>
    </w:p>
    <w:p w14:paraId="1BD70B92" w14:textId="77777777" w:rsidR="00125289" w:rsidRDefault="00125289" w:rsidP="004051FA">
      <w:pPr>
        <w:spacing w:after="0"/>
        <w:jc w:val="center"/>
        <w:rPr>
          <w:rFonts w:ascii="Times New Roman" w:hAnsi="Times New Roman"/>
          <w:sz w:val="24"/>
          <w:szCs w:val="24"/>
        </w:rPr>
      </w:pPr>
    </w:p>
    <w:p w14:paraId="712E0C1E" w14:textId="19D810C2" w:rsidR="00125289" w:rsidRPr="00E917FA" w:rsidRDefault="00125289" w:rsidP="004051FA">
      <w:pPr>
        <w:spacing w:after="0"/>
        <w:jc w:val="center"/>
        <w:rPr>
          <w:rFonts w:ascii="Times New Roman" w:hAnsi="Times New Roman"/>
          <w:sz w:val="24"/>
          <w:szCs w:val="24"/>
        </w:rPr>
      </w:pPr>
      <w:r>
        <w:rPr>
          <w:rFonts w:ascii="Times New Roman" w:hAnsi="Times New Roman"/>
          <w:sz w:val="24"/>
          <w:szCs w:val="24"/>
        </w:rPr>
        <w:t xml:space="preserve">                                                                                                         </w:t>
      </w:r>
      <w:r w:rsidR="00D46768">
        <w:rPr>
          <w:rFonts w:ascii="Times New Roman" w:hAnsi="Times New Roman"/>
          <w:sz w:val="24"/>
          <w:szCs w:val="24"/>
        </w:rPr>
        <w:t xml:space="preserve">                                              </w:t>
      </w:r>
      <w:r>
        <w:rPr>
          <w:rFonts w:ascii="Times New Roman" w:hAnsi="Times New Roman"/>
          <w:sz w:val="24"/>
          <w:szCs w:val="24"/>
        </w:rPr>
        <w:t xml:space="preserve">   стр.                           </w:t>
      </w:r>
    </w:p>
    <w:p w14:paraId="3359AD6D" w14:textId="236E41D6" w:rsidR="00DD60AD" w:rsidRPr="00125289" w:rsidRDefault="00DD60AD" w:rsidP="00D46768">
      <w:pPr>
        <w:spacing w:after="0" w:line="360" w:lineRule="auto"/>
        <w:rPr>
          <w:rFonts w:ascii="Times New Roman" w:hAnsi="Times New Roman"/>
          <w:sz w:val="24"/>
          <w:szCs w:val="24"/>
        </w:rPr>
      </w:pPr>
      <w:r w:rsidRPr="009A2222">
        <w:rPr>
          <w:rFonts w:ascii="Times New Roman" w:hAnsi="Times New Roman"/>
          <w:sz w:val="24"/>
          <w:szCs w:val="24"/>
        </w:rPr>
        <w:t xml:space="preserve">Введение </w:t>
      </w:r>
      <w:r w:rsidR="00384336" w:rsidRPr="00996DEE">
        <w:rPr>
          <w:rFonts w:ascii="Times New Roman" w:hAnsi="Times New Roman"/>
          <w:sz w:val="24"/>
          <w:szCs w:val="24"/>
        </w:rPr>
        <w:t xml:space="preserve">   </w:t>
      </w:r>
      <w:r w:rsidR="00125289">
        <w:rPr>
          <w:rFonts w:ascii="Times New Roman" w:hAnsi="Times New Roman"/>
          <w:sz w:val="24"/>
          <w:szCs w:val="24"/>
        </w:rPr>
        <w:t xml:space="preserve">                                                                                                              </w:t>
      </w:r>
      <w:r w:rsidR="00D46768">
        <w:rPr>
          <w:rFonts w:ascii="Times New Roman" w:hAnsi="Times New Roman"/>
          <w:sz w:val="24"/>
          <w:szCs w:val="24"/>
        </w:rPr>
        <w:t xml:space="preserve">                        </w:t>
      </w:r>
      <w:r w:rsidR="00125289">
        <w:rPr>
          <w:rFonts w:ascii="Times New Roman" w:hAnsi="Times New Roman"/>
          <w:sz w:val="24"/>
          <w:szCs w:val="24"/>
        </w:rPr>
        <w:t xml:space="preserve">    3</w:t>
      </w:r>
    </w:p>
    <w:p w14:paraId="44425BCF" w14:textId="2DE9C667" w:rsidR="00834D45" w:rsidRPr="009A2222" w:rsidRDefault="00834D45" w:rsidP="00D46768">
      <w:pPr>
        <w:spacing w:after="0" w:line="360" w:lineRule="auto"/>
        <w:rPr>
          <w:rFonts w:ascii="Times New Roman" w:hAnsi="Times New Roman"/>
          <w:sz w:val="24"/>
          <w:szCs w:val="24"/>
        </w:rPr>
      </w:pPr>
      <w:r w:rsidRPr="009A2222">
        <w:rPr>
          <w:rFonts w:ascii="Times New Roman" w:hAnsi="Times New Roman"/>
          <w:sz w:val="24"/>
          <w:szCs w:val="24"/>
        </w:rPr>
        <w:t xml:space="preserve">Теоретическая </w:t>
      </w:r>
      <w:r w:rsidR="00756EC7" w:rsidRPr="009A2222">
        <w:rPr>
          <w:rFonts w:ascii="Times New Roman" w:hAnsi="Times New Roman"/>
          <w:sz w:val="24"/>
          <w:szCs w:val="24"/>
        </w:rPr>
        <w:t>часть:</w:t>
      </w:r>
      <w:r w:rsidR="00756EC7">
        <w:rPr>
          <w:rFonts w:ascii="Times New Roman" w:hAnsi="Times New Roman"/>
          <w:sz w:val="24"/>
          <w:szCs w:val="24"/>
        </w:rPr>
        <w:t xml:space="preserve">  </w:t>
      </w:r>
      <w:r w:rsidR="00D21CD4">
        <w:rPr>
          <w:rFonts w:ascii="Times New Roman" w:hAnsi="Times New Roman"/>
          <w:sz w:val="24"/>
          <w:szCs w:val="24"/>
        </w:rPr>
        <w:t xml:space="preserve">                                                                                                                    </w:t>
      </w:r>
      <w:r w:rsidR="00756EC7">
        <w:rPr>
          <w:rFonts w:ascii="Times New Roman" w:hAnsi="Times New Roman"/>
          <w:sz w:val="24"/>
          <w:szCs w:val="24"/>
        </w:rPr>
        <w:t xml:space="preserve"> </w:t>
      </w:r>
      <w:r w:rsidR="00D21CD4">
        <w:rPr>
          <w:rFonts w:ascii="Times New Roman" w:hAnsi="Times New Roman"/>
          <w:sz w:val="24"/>
          <w:szCs w:val="24"/>
        </w:rPr>
        <w:t xml:space="preserve">   4</w:t>
      </w:r>
    </w:p>
    <w:p w14:paraId="2455B34B" w14:textId="3654A232" w:rsidR="00834D45" w:rsidRPr="009A2222" w:rsidRDefault="00834D45" w:rsidP="00D46768">
      <w:pPr>
        <w:spacing w:after="0" w:line="360" w:lineRule="auto"/>
        <w:rPr>
          <w:rFonts w:ascii="Times New Roman" w:hAnsi="Times New Roman"/>
          <w:sz w:val="24"/>
          <w:szCs w:val="24"/>
        </w:rPr>
      </w:pPr>
      <w:r w:rsidRPr="009A2222">
        <w:rPr>
          <w:rFonts w:ascii="Times New Roman" w:hAnsi="Times New Roman"/>
          <w:sz w:val="24"/>
          <w:szCs w:val="24"/>
        </w:rPr>
        <w:t xml:space="preserve">            1.1 П</w:t>
      </w:r>
      <w:r w:rsidR="006256C1" w:rsidRPr="009A2222">
        <w:rPr>
          <w:rFonts w:ascii="Times New Roman" w:hAnsi="Times New Roman"/>
          <w:sz w:val="24"/>
          <w:szCs w:val="24"/>
        </w:rPr>
        <w:t>ервый</w:t>
      </w:r>
      <w:r w:rsidRPr="009A2222">
        <w:rPr>
          <w:rFonts w:ascii="Times New Roman" w:hAnsi="Times New Roman"/>
          <w:sz w:val="24"/>
          <w:szCs w:val="24"/>
        </w:rPr>
        <w:t xml:space="preserve"> </w:t>
      </w:r>
      <w:r w:rsidR="006256C1" w:rsidRPr="009A2222">
        <w:rPr>
          <w:rFonts w:ascii="Times New Roman" w:hAnsi="Times New Roman"/>
          <w:sz w:val="24"/>
          <w:szCs w:val="24"/>
        </w:rPr>
        <w:t>закон</w:t>
      </w:r>
      <w:r w:rsidRPr="009A2222">
        <w:rPr>
          <w:rFonts w:ascii="Times New Roman" w:hAnsi="Times New Roman"/>
          <w:sz w:val="24"/>
          <w:szCs w:val="24"/>
        </w:rPr>
        <w:t xml:space="preserve"> Н</w:t>
      </w:r>
      <w:r w:rsidR="009A2222" w:rsidRPr="009A2222">
        <w:rPr>
          <w:rFonts w:ascii="Times New Roman" w:hAnsi="Times New Roman"/>
          <w:sz w:val="24"/>
          <w:szCs w:val="24"/>
        </w:rPr>
        <w:t>ьютона</w:t>
      </w:r>
      <w:r w:rsidR="00996DEE">
        <w:rPr>
          <w:rFonts w:ascii="Times New Roman" w:hAnsi="Times New Roman"/>
          <w:sz w:val="24"/>
          <w:szCs w:val="24"/>
        </w:rPr>
        <w:t xml:space="preserve">                                                                          </w:t>
      </w:r>
      <w:r w:rsidR="00D46768">
        <w:rPr>
          <w:rFonts w:ascii="Times New Roman" w:hAnsi="Times New Roman"/>
          <w:sz w:val="24"/>
          <w:szCs w:val="24"/>
        </w:rPr>
        <w:t xml:space="preserve">     </w:t>
      </w:r>
      <w:r w:rsidR="006C5B33" w:rsidRPr="006C5B33">
        <w:rPr>
          <w:rFonts w:ascii="Times New Roman" w:hAnsi="Times New Roman"/>
          <w:sz w:val="24"/>
          <w:szCs w:val="24"/>
        </w:rPr>
        <w:t xml:space="preserve">                 </w:t>
      </w:r>
      <w:r w:rsidR="00D46768">
        <w:rPr>
          <w:rFonts w:ascii="Times New Roman" w:hAnsi="Times New Roman"/>
          <w:sz w:val="24"/>
          <w:szCs w:val="24"/>
        </w:rPr>
        <w:t xml:space="preserve">  </w:t>
      </w:r>
      <w:r w:rsidR="00996DEE">
        <w:rPr>
          <w:rFonts w:ascii="Times New Roman" w:hAnsi="Times New Roman"/>
          <w:sz w:val="24"/>
          <w:szCs w:val="24"/>
        </w:rPr>
        <w:t xml:space="preserve">  4</w:t>
      </w:r>
    </w:p>
    <w:p w14:paraId="4CEF7D09" w14:textId="6C0F6864" w:rsidR="00996DEE" w:rsidRPr="009A2222" w:rsidRDefault="00834D45" w:rsidP="00D46768">
      <w:pPr>
        <w:spacing w:after="0" w:line="360" w:lineRule="auto"/>
        <w:rPr>
          <w:rFonts w:ascii="Times New Roman" w:hAnsi="Times New Roman"/>
          <w:sz w:val="24"/>
          <w:szCs w:val="24"/>
        </w:rPr>
      </w:pPr>
      <w:r w:rsidRPr="009A2222">
        <w:rPr>
          <w:rFonts w:ascii="Times New Roman" w:hAnsi="Times New Roman"/>
          <w:sz w:val="24"/>
          <w:szCs w:val="24"/>
        </w:rPr>
        <w:t xml:space="preserve">            1.2 Р</w:t>
      </w:r>
      <w:r w:rsidR="009A2222" w:rsidRPr="009A2222">
        <w:rPr>
          <w:rFonts w:ascii="Times New Roman" w:hAnsi="Times New Roman"/>
          <w:sz w:val="24"/>
          <w:szCs w:val="24"/>
        </w:rPr>
        <w:t>авномерное</w:t>
      </w:r>
      <w:r w:rsidRPr="009A2222">
        <w:rPr>
          <w:rFonts w:ascii="Times New Roman" w:hAnsi="Times New Roman"/>
          <w:sz w:val="24"/>
          <w:szCs w:val="24"/>
        </w:rPr>
        <w:t xml:space="preserve"> </w:t>
      </w:r>
      <w:r w:rsidR="009A2222" w:rsidRPr="009A2222">
        <w:rPr>
          <w:rFonts w:ascii="Times New Roman" w:hAnsi="Times New Roman"/>
          <w:sz w:val="24"/>
          <w:szCs w:val="24"/>
        </w:rPr>
        <w:t>движение</w:t>
      </w:r>
      <w:r w:rsidR="00996DEE">
        <w:rPr>
          <w:rFonts w:ascii="Times New Roman" w:hAnsi="Times New Roman"/>
          <w:sz w:val="24"/>
          <w:szCs w:val="24"/>
        </w:rPr>
        <w:t xml:space="preserve">                                                                  </w:t>
      </w:r>
      <w:r w:rsidR="006C5B33" w:rsidRPr="006C5B33">
        <w:rPr>
          <w:rFonts w:ascii="Times New Roman" w:hAnsi="Times New Roman"/>
          <w:sz w:val="24"/>
          <w:szCs w:val="24"/>
        </w:rPr>
        <w:t xml:space="preserve">                        </w:t>
      </w:r>
      <w:r w:rsidR="00996DEE">
        <w:rPr>
          <w:rFonts w:ascii="Times New Roman" w:hAnsi="Times New Roman"/>
          <w:sz w:val="24"/>
          <w:szCs w:val="24"/>
        </w:rPr>
        <w:t xml:space="preserve">          4</w:t>
      </w:r>
    </w:p>
    <w:p w14:paraId="3A4F8D18" w14:textId="30B019ED" w:rsidR="00834D45" w:rsidRPr="009A2222" w:rsidRDefault="00834D45" w:rsidP="00D46768">
      <w:pPr>
        <w:spacing w:after="0" w:line="360" w:lineRule="auto"/>
        <w:ind w:firstLine="709"/>
        <w:rPr>
          <w:rFonts w:ascii="Times New Roman" w:hAnsi="Times New Roman"/>
          <w:sz w:val="24"/>
          <w:szCs w:val="24"/>
        </w:rPr>
      </w:pPr>
      <w:r w:rsidRPr="009A2222">
        <w:rPr>
          <w:rFonts w:ascii="Times New Roman" w:hAnsi="Times New Roman"/>
          <w:sz w:val="24"/>
          <w:szCs w:val="24"/>
        </w:rPr>
        <w:t>1.3 Р</w:t>
      </w:r>
      <w:r w:rsidR="009A2222" w:rsidRPr="009A2222">
        <w:rPr>
          <w:rFonts w:ascii="Times New Roman" w:hAnsi="Times New Roman"/>
          <w:sz w:val="24"/>
          <w:szCs w:val="24"/>
        </w:rPr>
        <w:t>авноускоренное</w:t>
      </w:r>
      <w:r w:rsidRPr="009A2222">
        <w:rPr>
          <w:rFonts w:ascii="Times New Roman" w:hAnsi="Times New Roman"/>
          <w:sz w:val="24"/>
          <w:szCs w:val="24"/>
        </w:rPr>
        <w:t xml:space="preserve"> </w:t>
      </w:r>
      <w:r w:rsidR="009A2222" w:rsidRPr="009A2222">
        <w:rPr>
          <w:rFonts w:ascii="Times New Roman" w:hAnsi="Times New Roman"/>
          <w:sz w:val="24"/>
          <w:szCs w:val="24"/>
        </w:rPr>
        <w:t>движение</w:t>
      </w:r>
      <w:r w:rsidR="00996DEE">
        <w:rPr>
          <w:rFonts w:ascii="Times New Roman" w:hAnsi="Times New Roman"/>
          <w:sz w:val="24"/>
          <w:szCs w:val="24"/>
        </w:rPr>
        <w:t xml:space="preserve">                                                                </w:t>
      </w:r>
      <w:r w:rsidR="006C5B33" w:rsidRPr="006C5B33">
        <w:rPr>
          <w:rFonts w:ascii="Times New Roman" w:hAnsi="Times New Roman"/>
          <w:sz w:val="24"/>
          <w:szCs w:val="24"/>
        </w:rPr>
        <w:t xml:space="preserve">                        </w:t>
      </w:r>
      <w:r w:rsidR="00996DEE">
        <w:rPr>
          <w:rFonts w:ascii="Times New Roman" w:hAnsi="Times New Roman"/>
          <w:sz w:val="24"/>
          <w:szCs w:val="24"/>
        </w:rPr>
        <w:t xml:space="preserve">     5</w:t>
      </w:r>
    </w:p>
    <w:p w14:paraId="4CEB6AB9" w14:textId="103BAAF2" w:rsidR="00834D45" w:rsidRPr="009A2222" w:rsidRDefault="00834D45" w:rsidP="00D46768">
      <w:pPr>
        <w:spacing w:after="0" w:line="360" w:lineRule="auto"/>
        <w:ind w:firstLine="709"/>
        <w:rPr>
          <w:rFonts w:ascii="Times New Roman" w:hAnsi="Times New Roman"/>
          <w:sz w:val="24"/>
          <w:szCs w:val="24"/>
        </w:rPr>
      </w:pPr>
      <w:r w:rsidRPr="009A2222">
        <w:rPr>
          <w:rFonts w:ascii="Times New Roman" w:hAnsi="Times New Roman"/>
          <w:sz w:val="24"/>
          <w:szCs w:val="24"/>
        </w:rPr>
        <w:t xml:space="preserve">1.3 </w:t>
      </w:r>
      <w:r w:rsidR="009A2222" w:rsidRPr="009A2222">
        <w:rPr>
          <w:rFonts w:ascii="Times New Roman" w:hAnsi="Times New Roman"/>
          <w:sz w:val="24"/>
          <w:szCs w:val="24"/>
        </w:rPr>
        <w:t>Свободное падение</w:t>
      </w:r>
      <w:r w:rsidR="00996DEE">
        <w:rPr>
          <w:rFonts w:ascii="Times New Roman" w:hAnsi="Times New Roman"/>
          <w:sz w:val="24"/>
          <w:szCs w:val="24"/>
        </w:rPr>
        <w:t xml:space="preserve">                                                                   </w:t>
      </w:r>
      <w:r w:rsidR="006C5B33" w:rsidRPr="006C5B33">
        <w:rPr>
          <w:rFonts w:ascii="Times New Roman" w:hAnsi="Times New Roman"/>
          <w:sz w:val="24"/>
          <w:szCs w:val="24"/>
        </w:rPr>
        <w:t xml:space="preserve">                        </w:t>
      </w:r>
      <w:r w:rsidR="00996DEE">
        <w:rPr>
          <w:rFonts w:ascii="Times New Roman" w:hAnsi="Times New Roman"/>
          <w:sz w:val="24"/>
          <w:szCs w:val="24"/>
        </w:rPr>
        <w:t xml:space="preserve">                </w:t>
      </w:r>
      <w:r w:rsidR="00611DBB">
        <w:rPr>
          <w:rFonts w:ascii="Times New Roman" w:hAnsi="Times New Roman"/>
          <w:sz w:val="24"/>
          <w:szCs w:val="24"/>
        </w:rPr>
        <w:t>8</w:t>
      </w:r>
    </w:p>
    <w:p w14:paraId="58780C26" w14:textId="08B02AEB" w:rsidR="00834D45" w:rsidRPr="009A2222" w:rsidRDefault="00CD4114" w:rsidP="00D46768">
      <w:pPr>
        <w:spacing w:after="0" w:line="360" w:lineRule="auto"/>
        <w:rPr>
          <w:rFonts w:ascii="Times New Roman" w:hAnsi="Times New Roman"/>
          <w:sz w:val="24"/>
          <w:szCs w:val="24"/>
        </w:rPr>
      </w:pPr>
      <w:r w:rsidRPr="009A2222">
        <w:rPr>
          <w:rFonts w:ascii="Times New Roman" w:hAnsi="Times New Roman"/>
          <w:sz w:val="24"/>
          <w:szCs w:val="24"/>
        </w:rPr>
        <w:t>Практическая часть</w:t>
      </w:r>
      <w:r w:rsidR="00996DEE">
        <w:rPr>
          <w:rFonts w:ascii="Times New Roman" w:hAnsi="Times New Roman"/>
          <w:sz w:val="24"/>
          <w:szCs w:val="24"/>
        </w:rPr>
        <w:t xml:space="preserve">                                                                                         </w:t>
      </w:r>
      <w:r w:rsidR="006C5B33" w:rsidRPr="006C5B33">
        <w:rPr>
          <w:rFonts w:ascii="Times New Roman" w:hAnsi="Times New Roman"/>
          <w:sz w:val="24"/>
          <w:szCs w:val="24"/>
        </w:rPr>
        <w:t xml:space="preserve">                        </w:t>
      </w:r>
      <w:r w:rsidR="00996DEE">
        <w:rPr>
          <w:rFonts w:ascii="Times New Roman" w:hAnsi="Times New Roman"/>
          <w:sz w:val="24"/>
          <w:szCs w:val="24"/>
        </w:rPr>
        <w:t xml:space="preserve">         </w:t>
      </w:r>
      <w:r w:rsidR="00611DBB">
        <w:rPr>
          <w:rFonts w:ascii="Times New Roman" w:hAnsi="Times New Roman"/>
          <w:sz w:val="24"/>
          <w:szCs w:val="24"/>
        </w:rPr>
        <w:t>10</w:t>
      </w:r>
    </w:p>
    <w:p w14:paraId="63776A0D" w14:textId="696B2C3F" w:rsidR="00CD4114" w:rsidRPr="009A2222" w:rsidRDefault="00CD4114" w:rsidP="00D46768">
      <w:pPr>
        <w:spacing w:after="0" w:line="360" w:lineRule="auto"/>
        <w:rPr>
          <w:rFonts w:ascii="Times New Roman" w:hAnsi="Times New Roman"/>
          <w:sz w:val="24"/>
          <w:szCs w:val="24"/>
        </w:rPr>
      </w:pPr>
      <w:r w:rsidRPr="009A2222">
        <w:rPr>
          <w:rFonts w:ascii="Times New Roman" w:hAnsi="Times New Roman"/>
          <w:sz w:val="24"/>
          <w:szCs w:val="24"/>
        </w:rPr>
        <w:t>Заключение</w:t>
      </w:r>
      <w:r w:rsidR="00996DEE">
        <w:rPr>
          <w:rFonts w:ascii="Times New Roman" w:hAnsi="Times New Roman"/>
          <w:sz w:val="24"/>
          <w:szCs w:val="24"/>
        </w:rPr>
        <w:t xml:space="preserve">                                                                                                         </w:t>
      </w:r>
      <w:r w:rsidR="006C5B33" w:rsidRPr="006C5B33">
        <w:rPr>
          <w:rFonts w:ascii="Times New Roman" w:hAnsi="Times New Roman"/>
          <w:sz w:val="24"/>
          <w:szCs w:val="24"/>
        </w:rPr>
        <w:t xml:space="preserve"> </w:t>
      </w:r>
      <w:r w:rsidR="006C5B33" w:rsidRPr="00611DBB">
        <w:rPr>
          <w:rFonts w:ascii="Times New Roman" w:hAnsi="Times New Roman"/>
          <w:sz w:val="24"/>
          <w:szCs w:val="24"/>
        </w:rPr>
        <w:t xml:space="preserve">                      </w:t>
      </w:r>
      <w:r w:rsidR="00996DEE">
        <w:rPr>
          <w:rFonts w:ascii="Times New Roman" w:hAnsi="Times New Roman"/>
          <w:sz w:val="24"/>
          <w:szCs w:val="24"/>
        </w:rPr>
        <w:t xml:space="preserve">      </w:t>
      </w:r>
      <w:r w:rsidR="00611DBB">
        <w:rPr>
          <w:rFonts w:ascii="Times New Roman" w:hAnsi="Times New Roman"/>
          <w:sz w:val="24"/>
          <w:szCs w:val="24"/>
        </w:rPr>
        <w:t xml:space="preserve"> </w:t>
      </w:r>
      <w:r w:rsidR="00996DEE">
        <w:rPr>
          <w:rFonts w:ascii="Times New Roman" w:hAnsi="Times New Roman"/>
          <w:sz w:val="24"/>
          <w:szCs w:val="24"/>
        </w:rPr>
        <w:t>1</w:t>
      </w:r>
      <w:r w:rsidR="00611DBB">
        <w:rPr>
          <w:rFonts w:ascii="Times New Roman" w:hAnsi="Times New Roman"/>
          <w:sz w:val="24"/>
          <w:szCs w:val="24"/>
        </w:rPr>
        <w:t>4</w:t>
      </w:r>
    </w:p>
    <w:p w14:paraId="2AB0C29E" w14:textId="53AD259E" w:rsidR="006256C1" w:rsidRPr="00834D45" w:rsidRDefault="00CD4114" w:rsidP="00D46768">
      <w:pPr>
        <w:spacing w:after="0" w:line="360" w:lineRule="auto"/>
        <w:rPr>
          <w:rFonts w:ascii="Times New Roman" w:hAnsi="Times New Roman"/>
          <w:sz w:val="28"/>
          <w:szCs w:val="28"/>
        </w:rPr>
      </w:pPr>
      <w:r w:rsidRPr="009A2222">
        <w:rPr>
          <w:rFonts w:ascii="Times New Roman" w:hAnsi="Times New Roman"/>
          <w:sz w:val="24"/>
          <w:szCs w:val="24"/>
        </w:rPr>
        <w:t>Лите</w:t>
      </w:r>
      <w:r w:rsidR="00E24F44" w:rsidRPr="009A2222">
        <w:rPr>
          <w:rFonts w:ascii="Times New Roman" w:hAnsi="Times New Roman"/>
          <w:sz w:val="24"/>
          <w:szCs w:val="24"/>
        </w:rPr>
        <w:t>ратура</w:t>
      </w:r>
      <w:r w:rsidR="00996DEE">
        <w:rPr>
          <w:rFonts w:ascii="Times New Roman" w:hAnsi="Times New Roman"/>
          <w:sz w:val="24"/>
          <w:szCs w:val="24"/>
        </w:rPr>
        <w:t xml:space="preserve">                                                                                                              </w:t>
      </w:r>
      <w:r w:rsidR="006C5B33" w:rsidRPr="00611DBB">
        <w:rPr>
          <w:rFonts w:ascii="Times New Roman" w:hAnsi="Times New Roman"/>
          <w:sz w:val="24"/>
          <w:szCs w:val="24"/>
        </w:rPr>
        <w:t xml:space="preserve">                     </w:t>
      </w:r>
      <w:r w:rsidR="00996DEE">
        <w:rPr>
          <w:rFonts w:ascii="Times New Roman" w:hAnsi="Times New Roman"/>
          <w:sz w:val="24"/>
          <w:szCs w:val="24"/>
        </w:rPr>
        <w:t xml:space="preserve">   </w:t>
      </w:r>
      <w:r w:rsidR="00343D1A">
        <w:rPr>
          <w:rFonts w:ascii="Times New Roman" w:hAnsi="Times New Roman"/>
          <w:sz w:val="24"/>
          <w:szCs w:val="24"/>
        </w:rPr>
        <w:t xml:space="preserve">  </w:t>
      </w:r>
      <w:r w:rsidR="00996DEE">
        <w:rPr>
          <w:rFonts w:ascii="Times New Roman" w:hAnsi="Times New Roman"/>
          <w:sz w:val="24"/>
          <w:szCs w:val="24"/>
        </w:rPr>
        <w:t>1</w:t>
      </w:r>
      <w:r w:rsidR="00611DBB">
        <w:rPr>
          <w:rFonts w:ascii="Times New Roman" w:hAnsi="Times New Roman"/>
          <w:sz w:val="24"/>
          <w:szCs w:val="24"/>
        </w:rPr>
        <w:t>5</w:t>
      </w:r>
      <w:r w:rsidR="00996DEE">
        <w:rPr>
          <w:rFonts w:ascii="Times New Roman" w:hAnsi="Times New Roman"/>
          <w:sz w:val="24"/>
          <w:szCs w:val="24"/>
        </w:rPr>
        <w:t xml:space="preserve">                     </w:t>
      </w:r>
    </w:p>
    <w:p w14:paraId="65A4142A" w14:textId="62A66D97" w:rsidR="00BC780E" w:rsidRDefault="00BC780E" w:rsidP="00623801">
      <w:pPr>
        <w:spacing w:after="0"/>
        <w:rPr>
          <w:rFonts w:ascii="Times New Roman" w:hAnsi="Times New Roman"/>
          <w:sz w:val="28"/>
          <w:szCs w:val="28"/>
        </w:rPr>
      </w:pPr>
    </w:p>
    <w:p w14:paraId="5B67FB8E" w14:textId="77777777" w:rsidR="00C128DF" w:rsidRDefault="00C128DF" w:rsidP="004051FA">
      <w:pPr>
        <w:spacing w:after="0"/>
        <w:jc w:val="center"/>
        <w:rPr>
          <w:rFonts w:ascii="Times New Roman" w:hAnsi="Times New Roman"/>
          <w:sz w:val="28"/>
          <w:szCs w:val="28"/>
        </w:rPr>
      </w:pPr>
    </w:p>
    <w:p w14:paraId="56A3E886" w14:textId="77777777" w:rsidR="00C128DF" w:rsidRDefault="00C128DF" w:rsidP="004051FA">
      <w:pPr>
        <w:spacing w:after="0"/>
        <w:jc w:val="center"/>
        <w:rPr>
          <w:rFonts w:ascii="Times New Roman" w:hAnsi="Times New Roman"/>
          <w:sz w:val="28"/>
          <w:szCs w:val="28"/>
        </w:rPr>
      </w:pPr>
    </w:p>
    <w:p w14:paraId="7EA8ACD7" w14:textId="2EEBAB8D" w:rsidR="00C128DF" w:rsidRDefault="00C128DF" w:rsidP="004051FA">
      <w:pPr>
        <w:spacing w:after="0"/>
        <w:jc w:val="center"/>
        <w:rPr>
          <w:rFonts w:ascii="Times New Roman" w:hAnsi="Times New Roman"/>
          <w:sz w:val="28"/>
          <w:szCs w:val="28"/>
        </w:rPr>
      </w:pPr>
    </w:p>
    <w:p w14:paraId="7F384152" w14:textId="77777777" w:rsidR="00C128DF" w:rsidRDefault="00C128DF" w:rsidP="004051FA">
      <w:pPr>
        <w:spacing w:after="0"/>
        <w:jc w:val="center"/>
        <w:rPr>
          <w:rFonts w:ascii="Times New Roman" w:hAnsi="Times New Roman"/>
          <w:sz w:val="28"/>
          <w:szCs w:val="28"/>
        </w:rPr>
      </w:pPr>
    </w:p>
    <w:p w14:paraId="1DFBD479" w14:textId="77777777" w:rsidR="00C128DF" w:rsidRDefault="00C128DF" w:rsidP="004051FA">
      <w:pPr>
        <w:spacing w:after="0"/>
        <w:jc w:val="center"/>
        <w:rPr>
          <w:rFonts w:ascii="Times New Roman" w:hAnsi="Times New Roman"/>
          <w:sz w:val="28"/>
          <w:szCs w:val="28"/>
        </w:rPr>
      </w:pPr>
    </w:p>
    <w:p w14:paraId="2F793777" w14:textId="77777777" w:rsidR="00C128DF" w:rsidRPr="006C5B33" w:rsidRDefault="00C128DF" w:rsidP="004051FA">
      <w:pPr>
        <w:spacing w:after="0"/>
        <w:jc w:val="center"/>
        <w:rPr>
          <w:rFonts w:ascii="Times New Roman" w:hAnsi="Times New Roman"/>
          <w:sz w:val="28"/>
          <w:szCs w:val="28"/>
        </w:rPr>
      </w:pPr>
    </w:p>
    <w:p w14:paraId="4F13306D" w14:textId="77777777" w:rsidR="00C128DF" w:rsidRDefault="00C128DF" w:rsidP="004051FA">
      <w:pPr>
        <w:spacing w:after="0"/>
        <w:jc w:val="center"/>
        <w:rPr>
          <w:rFonts w:ascii="Times New Roman" w:hAnsi="Times New Roman"/>
          <w:sz w:val="28"/>
          <w:szCs w:val="28"/>
        </w:rPr>
      </w:pPr>
    </w:p>
    <w:p w14:paraId="5CECDDEF" w14:textId="77777777" w:rsidR="00C128DF" w:rsidRDefault="00C128DF" w:rsidP="004051FA">
      <w:pPr>
        <w:spacing w:after="0"/>
        <w:jc w:val="center"/>
        <w:rPr>
          <w:rFonts w:ascii="Times New Roman" w:hAnsi="Times New Roman"/>
          <w:sz w:val="28"/>
          <w:szCs w:val="28"/>
        </w:rPr>
      </w:pPr>
    </w:p>
    <w:p w14:paraId="6C88FA0F" w14:textId="77777777" w:rsidR="00C128DF" w:rsidRDefault="00C128DF" w:rsidP="004051FA">
      <w:pPr>
        <w:spacing w:after="0"/>
        <w:jc w:val="center"/>
        <w:rPr>
          <w:rFonts w:ascii="Times New Roman" w:hAnsi="Times New Roman"/>
          <w:sz w:val="28"/>
          <w:szCs w:val="28"/>
        </w:rPr>
      </w:pPr>
    </w:p>
    <w:p w14:paraId="0D48521C" w14:textId="77777777" w:rsidR="00C128DF" w:rsidRDefault="00C128DF" w:rsidP="004051FA">
      <w:pPr>
        <w:spacing w:after="0"/>
        <w:jc w:val="center"/>
        <w:rPr>
          <w:rFonts w:ascii="Times New Roman" w:hAnsi="Times New Roman"/>
          <w:sz w:val="28"/>
          <w:szCs w:val="28"/>
        </w:rPr>
      </w:pPr>
    </w:p>
    <w:p w14:paraId="74F7C9B0" w14:textId="77777777" w:rsidR="00C128DF" w:rsidRDefault="00C128DF" w:rsidP="004051FA">
      <w:pPr>
        <w:spacing w:after="0"/>
        <w:jc w:val="center"/>
        <w:rPr>
          <w:rFonts w:ascii="Times New Roman" w:hAnsi="Times New Roman"/>
          <w:sz w:val="28"/>
          <w:szCs w:val="28"/>
        </w:rPr>
      </w:pPr>
    </w:p>
    <w:p w14:paraId="09AC74A1" w14:textId="77777777" w:rsidR="00C128DF" w:rsidRDefault="00C128DF" w:rsidP="004051FA">
      <w:pPr>
        <w:spacing w:after="0"/>
        <w:jc w:val="center"/>
        <w:rPr>
          <w:rFonts w:ascii="Times New Roman" w:hAnsi="Times New Roman"/>
          <w:sz w:val="28"/>
          <w:szCs w:val="28"/>
        </w:rPr>
      </w:pPr>
    </w:p>
    <w:p w14:paraId="66739EF1" w14:textId="77777777" w:rsidR="00C128DF" w:rsidRDefault="00C128DF" w:rsidP="004051FA">
      <w:pPr>
        <w:spacing w:after="0"/>
        <w:jc w:val="center"/>
        <w:rPr>
          <w:rFonts w:ascii="Times New Roman" w:hAnsi="Times New Roman"/>
          <w:sz w:val="28"/>
          <w:szCs w:val="28"/>
        </w:rPr>
      </w:pPr>
    </w:p>
    <w:p w14:paraId="71C856CC" w14:textId="77777777" w:rsidR="00C128DF" w:rsidRDefault="00C128DF" w:rsidP="004051FA">
      <w:pPr>
        <w:spacing w:after="0"/>
        <w:jc w:val="center"/>
        <w:rPr>
          <w:rFonts w:ascii="Times New Roman" w:hAnsi="Times New Roman"/>
          <w:sz w:val="28"/>
          <w:szCs w:val="28"/>
        </w:rPr>
      </w:pPr>
    </w:p>
    <w:p w14:paraId="550710FD" w14:textId="77777777" w:rsidR="00C128DF" w:rsidRDefault="00C128DF" w:rsidP="004051FA">
      <w:pPr>
        <w:spacing w:after="0"/>
        <w:jc w:val="center"/>
        <w:rPr>
          <w:rFonts w:ascii="Times New Roman" w:hAnsi="Times New Roman"/>
          <w:sz w:val="28"/>
          <w:szCs w:val="28"/>
        </w:rPr>
      </w:pPr>
    </w:p>
    <w:p w14:paraId="6E0AA861" w14:textId="77777777" w:rsidR="00C128DF" w:rsidRDefault="00C128DF" w:rsidP="004051FA">
      <w:pPr>
        <w:spacing w:after="0"/>
        <w:jc w:val="center"/>
        <w:rPr>
          <w:rFonts w:ascii="Times New Roman" w:hAnsi="Times New Roman"/>
          <w:sz w:val="28"/>
          <w:szCs w:val="28"/>
        </w:rPr>
      </w:pPr>
    </w:p>
    <w:p w14:paraId="2298FEBD" w14:textId="77777777" w:rsidR="00C128DF" w:rsidRDefault="00C128DF" w:rsidP="004051FA">
      <w:pPr>
        <w:spacing w:after="0"/>
        <w:jc w:val="center"/>
        <w:rPr>
          <w:rFonts w:ascii="Times New Roman" w:hAnsi="Times New Roman"/>
          <w:sz w:val="28"/>
          <w:szCs w:val="28"/>
        </w:rPr>
      </w:pPr>
    </w:p>
    <w:p w14:paraId="338A9DF6" w14:textId="77777777" w:rsidR="00C128DF" w:rsidRDefault="00C128DF" w:rsidP="004051FA">
      <w:pPr>
        <w:spacing w:after="0"/>
        <w:jc w:val="center"/>
        <w:rPr>
          <w:rFonts w:ascii="Times New Roman" w:hAnsi="Times New Roman"/>
          <w:sz w:val="28"/>
          <w:szCs w:val="28"/>
        </w:rPr>
      </w:pPr>
    </w:p>
    <w:p w14:paraId="4ABC8914" w14:textId="77777777" w:rsidR="00C128DF" w:rsidRDefault="00C128DF" w:rsidP="004051FA">
      <w:pPr>
        <w:spacing w:after="0"/>
        <w:jc w:val="center"/>
        <w:rPr>
          <w:rFonts w:ascii="Times New Roman" w:hAnsi="Times New Roman"/>
          <w:sz w:val="28"/>
          <w:szCs w:val="28"/>
        </w:rPr>
      </w:pPr>
    </w:p>
    <w:p w14:paraId="5E5AF8D1" w14:textId="77777777" w:rsidR="00C128DF" w:rsidRDefault="00C128DF" w:rsidP="004051FA">
      <w:pPr>
        <w:spacing w:after="0"/>
        <w:jc w:val="center"/>
        <w:rPr>
          <w:rFonts w:ascii="Times New Roman" w:hAnsi="Times New Roman"/>
          <w:sz w:val="28"/>
          <w:szCs w:val="28"/>
        </w:rPr>
      </w:pPr>
    </w:p>
    <w:p w14:paraId="5335B8AC" w14:textId="1783521A" w:rsidR="00C128DF" w:rsidRDefault="00C128DF" w:rsidP="004051FA">
      <w:pPr>
        <w:spacing w:after="0"/>
        <w:jc w:val="center"/>
        <w:rPr>
          <w:rFonts w:ascii="Times New Roman" w:hAnsi="Times New Roman"/>
          <w:sz w:val="28"/>
          <w:szCs w:val="28"/>
        </w:rPr>
      </w:pPr>
    </w:p>
    <w:p w14:paraId="23F178A7" w14:textId="77777777" w:rsidR="0075032F" w:rsidRDefault="0075032F" w:rsidP="004051FA">
      <w:pPr>
        <w:spacing w:after="0"/>
        <w:jc w:val="center"/>
        <w:rPr>
          <w:rFonts w:ascii="Times New Roman" w:hAnsi="Times New Roman"/>
          <w:sz w:val="28"/>
          <w:szCs w:val="28"/>
        </w:rPr>
      </w:pPr>
    </w:p>
    <w:p w14:paraId="78A2086F" w14:textId="77777777" w:rsidR="00C128DF" w:rsidRDefault="00C128DF" w:rsidP="004051FA">
      <w:pPr>
        <w:spacing w:after="0"/>
        <w:jc w:val="center"/>
        <w:rPr>
          <w:rFonts w:ascii="Times New Roman" w:hAnsi="Times New Roman"/>
          <w:sz w:val="28"/>
          <w:szCs w:val="28"/>
        </w:rPr>
      </w:pPr>
    </w:p>
    <w:p w14:paraId="2ACC064F" w14:textId="77777777" w:rsidR="00C128DF" w:rsidRDefault="00C128DF" w:rsidP="004051FA">
      <w:pPr>
        <w:spacing w:after="0"/>
        <w:jc w:val="center"/>
        <w:rPr>
          <w:rFonts w:ascii="Times New Roman" w:hAnsi="Times New Roman"/>
          <w:sz w:val="28"/>
          <w:szCs w:val="28"/>
        </w:rPr>
      </w:pPr>
    </w:p>
    <w:p w14:paraId="581BE18C" w14:textId="0ABC9966" w:rsidR="00623801" w:rsidRPr="00834D45" w:rsidRDefault="00623801" w:rsidP="00D83188">
      <w:pPr>
        <w:spacing w:after="0" w:line="360" w:lineRule="auto"/>
        <w:jc w:val="center"/>
        <w:rPr>
          <w:rFonts w:ascii="Times New Roman" w:hAnsi="Times New Roman"/>
          <w:sz w:val="24"/>
          <w:szCs w:val="24"/>
        </w:rPr>
      </w:pPr>
      <w:r w:rsidRPr="00834D45">
        <w:rPr>
          <w:rFonts w:ascii="Times New Roman" w:hAnsi="Times New Roman"/>
          <w:sz w:val="24"/>
          <w:szCs w:val="24"/>
        </w:rPr>
        <w:lastRenderedPageBreak/>
        <w:t>ВВЕДЕНИЕ</w:t>
      </w:r>
    </w:p>
    <w:p w14:paraId="03896A14" w14:textId="77777777" w:rsidR="001105BF" w:rsidRDefault="001105BF" w:rsidP="00D83188">
      <w:pPr>
        <w:spacing w:after="0" w:line="360" w:lineRule="auto"/>
        <w:jc w:val="center"/>
        <w:rPr>
          <w:rFonts w:ascii="Times New Roman" w:hAnsi="Times New Roman"/>
          <w:sz w:val="28"/>
          <w:szCs w:val="28"/>
        </w:rPr>
      </w:pPr>
    </w:p>
    <w:p w14:paraId="13F0B463" w14:textId="77777777" w:rsidR="001105BF" w:rsidRPr="00F007E2" w:rsidRDefault="001105BF" w:rsidP="00D83188">
      <w:pPr>
        <w:spacing w:after="0" w:line="360" w:lineRule="auto"/>
        <w:rPr>
          <w:rFonts w:ascii="Times New Roman" w:hAnsi="Times New Roman"/>
          <w:sz w:val="32"/>
          <w:szCs w:val="32"/>
        </w:rPr>
      </w:pPr>
    </w:p>
    <w:p w14:paraId="2AA03C5F" w14:textId="43135CFD" w:rsidR="00C13CEE" w:rsidRDefault="00B761E2" w:rsidP="00DE3D5F">
      <w:pPr>
        <w:spacing w:after="0"/>
        <w:ind w:firstLine="709"/>
        <w:rPr>
          <w:rFonts w:ascii="Times New Roman" w:hAnsi="Times New Roman"/>
          <w:sz w:val="28"/>
          <w:szCs w:val="28"/>
        </w:rPr>
      </w:pPr>
      <w:r w:rsidRPr="00F007E2">
        <w:rPr>
          <w:rFonts w:ascii="Times New Roman" w:hAnsi="Times New Roman"/>
          <w:sz w:val="28"/>
          <w:szCs w:val="28"/>
        </w:rPr>
        <w:t>Современное общество переживает период значительных изменений, вызванных активным развитием информационных технологий и интернета. С появлением новых социальных платформ и возросшим объемом потребляемого контента становится всё более актуаль</w:t>
      </w:r>
      <w:r w:rsidR="006B4CFA" w:rsidRPr="00F007E2">
        <w:rPr>
          <w:rFonts w:ascii="Times New Roman" w:hAnsi="Times New Roman"/>
          <w:sz w:val="28"/>
          <w:szCs w:val="28"/>
        </w:rPr>
        <w:t xml:space="preserve">ным вопрос о воздействии этого контента на психологическое здоровье </w:t>
      </w:r>
      <w:r w:rsidR="00A523ED" w:rsidRPr="00F007E2">
        <w:rPr>
          <w:rFonts w:ascii="Times New Roman" w:hAnsi="Times New Roman"/>
          <w:sz w:val="28"/>
          <w:szCs w:val="28"/>
        </w:rPr>
        <w:t xml:space="preserve">человека. Несмотря на множество положительных аспектов цифровой эры, </w:t>
      </w:r>
      <w:r w:rsidR="00F007E2" w:rsidRPr="00F007E2">
        <w:rPr>
          <w:rFonts w:ascii="Times New Roman" w:hAnsi="Times New Roman"/>
          <w:sz w:val="28"/>
          <w:szCs w:val="28"/>
        </w:rPr>
        <w:t>существует</w:t>
      </w:r>
      <w:r w:rsidR="00A523ED" w:rsidRPr="00F007E2">
        <w:rPr>
          <w:rFonts w:ascii="Times New Roman" w:hAnsi="Times New Roman"/>
          <w:sz w:val="28"/>
          <w:szCs w:val="28"/>
        </w:rPr>
        <w:t xml:space="preserve"> опасность, что избыточное </w:t>
      </w:r>
      <w:r w:rsidR="00F007E2" w:rsidRPr="00F007E2">
        <w:rPr>
          <w:rFonts w:ascii="Times New Roman" w:hAnsi="Times New Roman"/>
          <w:sz w:val="28"/>
          <w:szCs w:val="28"/>
        </w:rPr>
        <w:t>воздействие</w:t>
      </w:r>
      <w:r w:rsidR="00A523ED" w:rsidRPr="00F007E2">
        <w:rPr>
          <w:rFonts w:ascii="Times New Roman" w:hAnsi="Times New Roman"/>
          <w:sz w:val="28"/>
          <w:szCs w:val="28"/>
        </w:rPr>
        <w:t xml:space="preserve"> разнообразных медийных форматов может оказывать негативное воздействие на эмоциональное, психическое и физическое состояние человека.</w:t>
      </w:r>
    </w:p>
    <w:p w14:paraId="1F07A649" w14:textId="59833DAB" w:rsidR="00F007E2" w:rsidRDefault="00F007E2" w:rsidP="00DE3D5F">
      <w:pPr>
        <w:spacing w:after="0"/>
        <w:ind w:firstLine="709"/>
        <w:rPr>
          <w:rFonts w:ascii="Times New Roman" w:hAnsi="Times New Roman"/>
          <w:sz w:val="28"/>
          <w:szCs w:val="28"/>
        </w:rPr>
      </w:pPr>
      <w:r>
        <w:rPr>
          <w:rFonts w:ascii="Times New Roman" w:hAnsi="Times New Roman"/>
          <w:sz w:val="28"/>
          <w:szCs w:val="28"/>
        </w:rPr>
        <w:t>Данная курсовая работа посвящена анализу опросных данных, направленных на выявление воздействия контента на психическое здоровье</w:t>
      </w:r>
      <w:r w:rsidR="00BD07E3">
        <w:rPr>
          <w:rFonts w:ascii="Times New Roman" w:hAnsi="Times New Roman"/>
          <w:sz w:val="28"/>
          <w:szCs w:val="28"/>
        </w:rPr>
        <w:t>.</w:t>
      </w:r>
      <w:r w:rsidR="005F2B0C">
        <w:rPr>
          <w:rFonts w:ascii="Times New Roman" w:hAnsi="Times New Roman"/>
          <w:sz w:val="28"/>
          <w:szCs w:val="28"/>
        </w:rPr>
        <w:t xml:space="preserve"> Задачей исследования является выявление тенденций в восприятии и воздействии различных видов контента, а также оценка степени и характера возможных негативных последствий на психическое состояние человека.</w:t>
      </w:r>
    </w:p>
    <w:p w14:paraId="52632910" w14:textId="137D9CEA" w:rsidR="00F00BC0" w:rsidRPr="00D4326D" w:rsidRDefault="008E5234" w:rsidP="00DE3D5F">
      <w:pPr>
        <w:spacing w:after="0"/>
        <w:ind w:firstLine="709"/>
        <w:rPr>
          <w:rFonts w:ascii="Times New Roman" w:hAnsi="Times New Roman"/>
          <w:sz w:val="28"/>
          <w:szCs w:val="28"/>
        </w:rPr>
      </w:pPr>
      <w:r>
        <w:rPr>
          <w:rFonts w:ascii="Times New Roman" w:hAnsi="Times New Roman"/>
          <w:sz w:val="28"/>
          <w:szCs w:val="28"/>
        </w:rPr>
        <w:t>Анализ опросных данных представляет собой важный метод исследования, который позволяет получить количественные и качественные данные о восприятии контента, а также выявить возможные связи между типами контента, различными социальными сетями  и психическим здоровьем человека.</w:t>
      </w:r>
    </w:p>
    <w:p w14:paraId="6155A5A2" w14:textId="77777777" w:rsidR="00D4326D" w:rsidRPr="00D4326D" w:rsidRDefault="00D4326D" w:rsidP="00DE3D5F">
      <w:pPr>
        <w:spacing w:after="0"/>
        <w:ind w:firstLine="709"/>
        <w:rPr>
          <w:rFonts w:ascii="Times New Roman" w:hAnsi="Times New Roman"/>
          <w:sz w:val="28"/>
          <w:szCs w:val="28"/>
        </w:rPr>
      </w:pPr>
    </w:p>
    <w:p w14:paraId="3DA43744" w14:textId="77777777" w:rsidR="00D4326D" w:rsidRPr="00D4326D" w:rsidRDefault="00D4326D" w:rsidP="00DE3D5F">
      <w:pPr>
        <w:spacing w:after="0"/>
        <w:ind w:firstLine="709"/>
        <w:rPr>
          <w:rFonts w:ascii="Times New Roman" w:hAnsi="Times New Roman"/>
          <w:sz w:val="28"/>
          <w:szCs w:val="28"/>
        </w:rPr>
      </w:pPr>
    </w:p>
    <w:p w14:paraId="073C118E" w14:textId="77777777" w:rsidR="00D4326D" w:rsidRPr="00D4326D" w:rsidRDefault="00D4326D" w:rsidP="00DE3D5F">
      <w:pPr>
        <w:spacing w:after="0"/>
        <w:ind w:firstLine="709"/>
        <w:rPr>
          <w:rFonts w:ascii="Times New Roman" w:hAnsi="Times New Roman"/>
          <w:sz w:val="28"/>
          <w:szCs w:val="28"/>
        </w:rPr>
      </w:pPr>
    </w:p>
    <w:p w14:paraId="36D005F4" w14:textId="77777777" w:rsidR="00D4326D" w:rsidRPr="00D4326D" w:rsidRDefault="00D4326D" w:rsidP="00DE3D5F">
      <w:pPr>
        <w:spacing w:after="0"/>
        <w:ind w:firstLine="709"/>
        <w:rPr>
          <w:rFonts w:ascii="Times New Roman" w:hAnsi="Times New Roman"/>
          <w:sz w:val="28"/>
          <w:szCs w:val="28"/>
        </w:rPr>
      </w:pPr>
    </w:p>
    <w:p w14:paraId="2624D9C7" w14:textId="77777777" w:rsidR="00D4326D" w:rsidRPr="00D4326D" w:rsidRDefault="00D4326D" w:rsidP="00DE3D5F">
      <w:pPr>
        <w:spacing w:after="0"/>
        <w:ind w:firstLine="709"/>
        <w:rPr>
          <w:rFonts w:ascii="Times New Roman" w:hAnsi="Times New Roman"/>
          <w:sz w:val="28"/>
          <w:szCs w:val="28"/>
        </w:rPr>
      </w:pPr>
    </w:p>
    <w:p w14:paraId="58C5BA7E" w14:textId="77777777" w:rsidR="00D4326D" w:rsidRPr="00D4326D" w:rsidRDefault="00D4326D" w:rsidP="00DE3D5F">
      <w:pPr>
        <w:spacing w:after="0"/>
        <w:ind w:firstLine="709"/>
        <w:rPr>
          <w:rFonts w:ascii="Times New Roman" w:hAnsi="Times New Roman"/>
          <w:sz w:val="28"/>
          <w:szCs w:val="28"/>
        </w:rPr>
      </w:pPr>
    </w:p>
    <w:p w14:paraId="2342A091" w14:textId="77777777" w:rsidR="00D4326D" w:rsidRPr="00D4326D" w:rsidRDefault="00D4326D" w:rsidP="00DE3D5F">
      <w:pPr>
        <w:spacing w:after="0"/>
        <w:ind w:firstLine="709"/>
        <w:rPr>
          <w:rFonts w:ascii="Times New Roman" w:hAnsi="Times New Roman"/>
          <w:sz w:val="28"/>
          <w:szCs w:val="28"/>
        </w:rPr>
      </w:pPr>
    </w:p>
    <w:p w14:paraId="534F74B8" w14:textId="77777777" w:rsidR="00D4326D" w:rsidRPr="00D4326D" w:rsidRDefault="00D4326D" w:rsidP="00DE3D5F">
      <w:pPr>
        <w:spacing w:after="0"/>
        <w:ind w:firstLine="709"/>
        <w:rPr>
          <w:rFonts w:ascii="Times New Roman" w:hAnsi="Times New Roman"/>
          <w:sz w:val="28"/>
          <w:szCs w:val="28"/>
        </w:rPr>
      </w:pPr>
    </w:p>
    <w:p w14:paraId="15746BCD" w14:textId="77777777" w:rsidR="00D4326D" w:rsidRPr="00D4326D" w:rsidRDefault="00D4326D" w:rsidP="00DE3D5F">
      <w:pPr>
        <w:spacing w:after="0"/>
        <w:ind w:firstLine="709"/>
        <w:rPr>
          <w:rFonts w:ascii="Times New Roman" w:hAnsi="Times New Roman"/>
          <w:sz w:val="28"/>
          <w:szCs w:val="28"/>
        </w:rPr>
      </w:pPr>
    </w:p>
    <w:p w14:paraId="107EAD11" w14:textId="77777777" w:rsidR="00D4326D" w:rsidRPr="00D4326D" w:rsidRDefault="00D4326D" w:rsidP="00DE3D5F">
      <w:pPr>
        <w:spacing w:after="0"/>
        <w:ind w:firstLine="709"/>
        <w:rPr>
          <w:rFonts w:ascii="Times New Roman" w:hAnsi="Times New Roman"/>
          <w:sz w:val="28"/>
          <w:szCs w:val="28"/>
        </w:rPr>
      </w:pPr>
    </w:p>
    <w:p w14:paraId="416BF6FE" w14:textId="77777777" w:rsidR="00D4326D" w:rsidRPr="00D4326D" w:rsidRDefault="00D4326D" w:rsidP="00DE3D5F">
      <w:pPr>
        <w:spacing w:after="0"/>
        <w:ind w:firstLine="709"/>
        <w:rPr>
          <w:rFonts w:ascii="Times New Roman" w:hAnsi="Times New Roman"/>
          <w:sz w:val="28"/>
          <w:szCs w:val="28"/>
        </w:rPr>
      </w:pPr>
    </w:p>
    <w:p w14:paraId="274C969B" w14:textId="77777777" w:rsidR="00D4326D" w:rsidRPr="00D4326D" w:rsidRDefault="00D4326D" w:rsidP="00DE3D5F">
      <w:pPr>
        <w:spacing w:after="0"/>
        <w:ind w:firstLine="709"/>
        <w:rPr>
          <w:rFonts w:ascii="Times New Roman" w:hAnsi="Times New Roman"/>
          <w:sz w:val="28"/>
          <w:szCs w:val="28"/>
        </w:rPr>
      </w:pPr>
    </w:p>
    <w:p w14:paraId="1FF4A546" w14:textId="77777777" w:rsidR="00D4326D" w:rsidRPr="00D4326D" w:rsidRDefault="00D4326D" w:rsidP="00DE3D5F">
      <w:pPr>
        <w:spacing w:after="0"/>
        <w:ind w:firstLine="709"/>
        <w:rPr>
          <w:rFonts w:ascii="Times New Roman" w:hAnsi="Times New Roman"/>
          <w:sz w:val="28"/>
          <w:szCs w:val="28"/>
        </w:rPr>
      </w:pPr>
    </w:p>
    <w:p w14:paraId="37F82109" w14:textId="77777777" w:rsidR="00D4326D" w:rsidRPr="00D4326D" w:rsidRDefault="00D4326D" w:rsidP="00DE3D5F">
      <w:pPr>
        <w:spacing w:after="0"/>
        <w:ind w:firstLine="709"/>
        <w:rPr>
          <w:rFonts w:ascii="Times New Roman" w:hAnsi="Times New Roman"/>
          <w:sz w:val="28"/>
          <w:szCs w:val="28"/>
        </w:rPr>
      </w:pPr>
    </w:p>
    <w:p w14:paraId="493D1366" w14:textId="77777777" w:rsidR="00D4326D" w:rsidRPr="00D4326D" w:rsidRDefault="00D4326D" w:rsidP="00DE3D5F">
      <w:pPr>
        <w:spacing w:after="0"/>
        <w:ind w:firstLine="709"/>
        <w:rPr>
          <w:rFonts w:ascii="Times New Roman" w:hAnsi="Times New Roman"/>
          <w:sz w:val="28"/>
          <w:szCs w:val="28"/>
        </w:rPr>
      </w:pPr>
    </w:p>
    <w:p w14:paraId="67939AAB" w14:textId="77777777" w:rsidR="00D4326D" w:rsidRPr="00D4326D" w:rsidRDefault="00D4326D" w:rsidP="00DE3D5F">
      <w:pPr>
        <w:spacing w:after="0"/>
        <w:ind w:firstLine="709"/>
        <w:rPr>
          <w:rFonts w:ascii="Times New Roman" w:hAnsi="Times New Roman"/>
          <w:sz w:val="28"/>
          <w:szCs w:val="28"/>
        </w:rPr>
      </w:pPr>
    </w:p>
    <w:p w14:paraId="65A549C1" w14:textId="77777777" w:rsidR="00D4326D" w:rsidRPr="00D4326D" w:rsidRDefault="00D4326D" w:rsidP="00DE3D5F">
      <w:pPr>
        <w:spacing w:after="0"/>
        <w:ind w:firstLine="709"/>
        <w:rPr>
          <w:rFonts w:ascii="Times New Roman" w:hAnsi="Times New Roman"/>
          <w:sz w:val="28"/>
          <w:szCs w:val="28"/>
        </w:rPr>
      </w:pPr>
    </w:p>
    <w:p w14:paraId="7AD3F276" w14:textId="24B9BF8B" w:rsidR="00D4326D" w:rsidRDefault="00E63929" w:rsidP="000B1056">
      <w:pPr>
        <w:spacing w:after="0"/>
        <w:ind w:firstLine="709"/>
        <w:jc w:val="center"/>
        <w:rPr>
          <w:rFonts w:ascii="Times New Roman" w:hAnsi="Times New Roman"/>
          <w:sz w:val="28"/>
          <w:szCs w:val="28"/>
        </w:rPr>
      </w:pPr>
      <w:r>
        <w:rPr>
          <w:rFonts w:ascii="Times New Roman" w:hAnsi="Times New Roman"/>
          <w:sz w:val="28"/>
          <w:szCs w:val="28"/>
        </w:rPr>
        <w:lastRenderedPageBreak/>
        <w:t xml:space="preserve">1 </w:t>
      </w:r>
      <w:r w:rsidR="00D4326D">
        <w:rPr>
          <w:rFonts w:ascii="Times New Roman" w:hAnsi="Times New Roman"/>
          <w:sz w:val="28"/>
          <w:szCs w:val="28"/>
        </w:rPr>
        <w:t>ТЕОР</w:t>
      </w:r>
      <w:r>
        <w:rPr>
          <w:rFonts w:ascii="Times New Roman" w:hAnsi="Times New Roman"/>
          <w:sz w:val="28"/>
          <w:szCs w:val="28"/>
        </w:rPr>
        <w:t>ЕТИЧЕСКАЯ ЧАСТЬ</w:t>
      </w:r>
      <w:r w:rsidR="00D4326D">
        <w:rPr>
          <w:rFonts w:ascii="Times New Roman" w:hAnsi="Times New Roman"/>
          <w:sz w:val="28"/>
          <w:szCs w:val="28"/>
        </w:rPr>
        <w:br/>
      </w:r>
      <w:r w:rsidR="000B1056">
        <w:rPr>
          <w:rFonts w:ascii="Times New Roman" w:hAnsi="Times New Roman"/>
          <w:sz w:val="28"/>
          <w:szCs w:val="28"/>
        </w:rPr>
        <w:t xml:space="preserve">            1.1 Корреляционный анализ:</w:t>
      </w:r>
    </w:p>
    <w:p w14:paraId="0520BDF9" w14:textId="77777777" w:rsidR="000B1056" w:rsidRDefault="000B1056" w:rsidP="00D4326D">
      <w:pPr>
        <w:spacing w:after="0"/>
        <w:ind w:firstLine="709"/>
        <w:rPr>
          <w:rFonts w:ascii="Times New Roman" w:hAnsi="Times New Roman"/>
          <w:sz w:val="28"/>
          <w:szCs w:val="28"/>
        </w:rPr>
      </w:pPr>
    </w:p>
    <w:p w14:paraId="1DD480F5" w14:textId="77777777" w:rsidR="000B1056" w:rsidRDefault="000B1056" w:rsidP="00D4326D">
      <w:pPr>
        <w:spacing w:after="0"/>
        <w:ind w:firstLine="709"/>
        <w:rPr>
          <w:rFonts w:ascii="Times New Roman" w:hAnsi="Times New Roman"/>
          <w:sz w:val="28"/>
          <w:szCs w:val="28"/>
        </w:rPr>
      </w:pPr>
    </w:p>
    <w:p w14:paraId="0C2D7AEB" w14:textId="593628F5" w:rsidR="000B1056" w:rsidRDefault="0071186B" w:rsidP="008B69E7">
      <w:pPr>
        <w:spacing w:after="0" w:line="360" w:lineRule="auto"/>
        <w:ind w:firstLine="709"/>
        <w:rPr>
          <w:rFonts w:ascii="Times New Roman" w:hAnsi="Times New Roman"/>
          <w:sz w:val="28"/>
          <w:szCs w:val="28"/>
        </w:rPr>
      </w:pPr>
      <w:r w:rsidRPr="0071186B">
        <w:rPr>
          <w:rFonts w:ascii="Times New Roman" w:hAnsi="Times New Roman"/>
          <w:sz w:val="28"/>
          <w:szCs w:val="28"/>
        </w:rPr>
        <w:t>Корреляционный анализ — это метод по изучению статистической зависимости между случайными величинами с необязательным наличием строгого функционального характера, при которой динамика одной случайной величины приводит к динамике математического ожидания другой</w:t>
      </w:r>
      <w:r w:rsidR="00C4134D">
        <w:rPr>
          <w:rFonts w:ascii="Times New Roman" w:hAnsi="Times New Roman"/>
          <w:sz w:val="28"/>
          <w:szCs w:val="28"/>
        </w:rPr>
        <w:t>.</w:t>
      </w:r>
    </w:p>
    <w:p w14:paraId="3AC3784A" w14:textId="1388C469" w:rsidR="00C4134D" w:rsidRDefault="00C4134D" w:rsidP="008B69E7">
      <w:pPr>
        <w:spacing w:after="0" w:line="360" w:lineRule="auto"/>
        <w:ind w:firstLine="709"/>
        <w:rPr>
          <w:rFonts w:ascii="Times New Roman" w:hAnsi="Times New Roman"/>
          <w:sz w:val="28"/>
          <w:szCs w:val="28"/>
        </w:rPr>
      </w:pPr>
      <w:r w:rsidRPr="00C4134D">
        <w:rPr>
          <w:rFonts w:ascii="Times New Roman" w:hAnsi="Times New Roman"/>
          <w:sz w:val="28"/>
          <w:szCs w:val="28"/>
        </w:rPr>
        <w:t>Ложная корреляция — это явление, при котором может наблюдаться статистическая связь между двумя переменными, не имеющими объективной причинной связи друг с другом. При проведении корреляционного анализа необходимо осознавать, что статистическая взаимосвязь может возникнуть случайно или из-за наличия третьего фактора, не имеющего непосредственного отношения к рассматриваемым переменным. Такие корреляции могут ввести исследователя в заблуждение, если не учитывать контекст и особенности данных. Однако, важно помнить, что статистическая корреляция не всегда указывает на наличие причинно-следственной связи между переменными.</w:t>
      </w:r>
    </w:p>
    <w:p w14:paraId="36C6EAEB" w14:textId="66C83220" w:rsidR="00C4134D" w:rsidRDefault="00C4134D" w:rsidP="008B69E7">
      <w:pPr>
        <w:spacing w:after="0" w:line="360" w:lineRule="auto"/>
        <w:ind w:firstLine="709"/>
        <w:rPr>
          <w:rFonts w:ascii="Times New Roman" w:hAnsi="Times New Roman"/>
          <w:sz w:val="28"/>
          <w:szCs w:val="28"/>
        </w:rPr>
      </w:pPr>
      <w:r>
        <w:rPr>
          <w:rFonts w:ascii="Times New Roman" w:hAnsi="Times New Roman"/>
          <w:sz w:val="28"/>
          <w:szCs w:val="28"/>
        </w:rPr>
        <w:t>Основные понятия в корреляционном анализе:</w:t>
      </w:r>
    </w:p>
    <w:p w14:paraId="0EABF9D1" w14:textId="5B10E815" w:rsidR="00C4134D" w:rsidRPr="00C4134D" w:rsidRDefault="00C4134D" w:rsidP="008B69E7">
      <w:pPr>
        <w:pStyle w:val="af1"/>
        <w:numPr>
          <w:ilvl w:val="0"/>
          <w:numId w:val="2"/>
        </w:numPr>
        <w:spacing w:after="0" w:line="360" w:lineRule="auto"/>
        <w:rPr>
          <w:rFonts w:ascii="Times New Roman" w:hAnsi="Times New Roman"/>
          <w:sz w:val="28"/>
          <w:szCs w:val="28"/>
        </w:rPr>
      </w:pPr>
      <w:r w:rsidRPr="00C4134D">
        <w:rPr>
          <w:rFonts w:ascii="Times New Roman" w:hAnsi="Times New Roman"/>
          <w:sz w:val="28"/>
          <w:szCs w:val="28"/>
        </w:rPr>
        <w:t>Корреляция: это степень взаимосвязи между двумя переменными. Корреляция может быть положительной, отрицательной или равной нулю. Положительная корреляция указывает на то, что увеличение одной переменной сопровождается увеличением другой. Отрицательная корреляция означает, что увеличение одной переменной связано с уменьшением другой. Корреляция равная нулю говорит о том, что между переменными нет статистической связи.</w:t>
      </w:r>
    </w:p>
    <w:p w14:paraId="06846AA1" w14:textId="77777777" w:rsidR="00C4134D" w:rsidRDefault="00C4134D" w:rsidP="008B69E7">
      <w:pPr>
        <w:pStyle w:val="af1"/>
        <w:numPr>
          <w:ilvl w:val="0"/>
          <w:numId w:val="2"/>
        </w:numPr>
        <w:spacing w:after="0" w:line="360" w:lineRule="auto"/>
        <w:rPr>
          <w:rFonts w:ascii="Times New Roman" w:hAnsi="Times New Roman"/>
          <w:sz w:val="28"/>
          <w:szCs w:val="28"/>
        </w:rPr>
      </w:pPr>
      <w:r w:rsidRPr="00C4134D">
        <w:rPr>
          <w:rFonts w:ascii="Times New Roman" w:hAnsi="Times New Roman"/>
          <w:sz w:val="28"/>
          <w:szCs w:val="28"/>
        </w:rPr>
        <w:t>Коэффициент корреляции</w:t>
      </w:r>
      <w:r>
        <w:rPr>
          <w:rFonts w:ascii="Times New Roman" w:hAnsi="Times New Roman"/>
          <w:sz w:val="28"/>
          <w:szCs w:val="28"/>
        </w:rPr>
        <w:t>:</w:t>
      </w:r>
      <w:r w:rsidRPr="00C4134D">
        <w:rPr>
          <w:rFonts w:ascii="Times New Roman" w:hAnsi="Times New Roman"/>
          <w:sz w:val="28"/>
          <w:szCs w:val="28"/>
        </w:rPr>
        <w:t xml:space="preserve"> </w:t>
      </w:r>
      <w:r>
        <w:rPr>
          <w:rFonts w:ascii="Times New Roman" w:hAnsi="Times New Roman"/>
          <w:sz w:val="28"/>
          <w:szCs w:val="28"/>
        </w:rPr>
        <w:t>э</w:t>
      </w:r>
      <w:r w:rsidRPr="00C4134D">
        <w:rPr>
          <w:rFonts w:ascii="Times New Roman" w:hAnsi="Times New Roman"/>
          <w:sz w:val="28"/>
          <w:szCs w:val="28"/>
        </w:rPr>
        <w:t>то числовая мера, которая выражает степень корреляции между переменными. Коэффициент корреляции принимает значения от -1 до 1. Значение -1 указывает на полную отрицательную корреляцию, 1 - на положительную, а 0 - на отсутствие корреляции.</w:t>
      </w:r>
    </w:p>
    <w:p w14:paraId="5B1A07F1" w14:textId="34F68852" w:rsidR="00C4134D" w:rsidRPr="00C4134D" w:rsidRDefault="00C4134D" w:rsidP="008B69E7">
      <w:pPr>
        <w:pStyle w:val="af1"/>
        <w:numPr>
          <w:ilvl w:val="0"/>
          <w:numId w:val="2"/>
        </w:numPr>
        <w:spacing w:after="0" w:line="360" w:lineRule="auto"/>
        <w:rPr>
          <w:rFonts w:ascii="Times New Roman" w:hAnsi="Times New Roman"/>
          <w:sz w:val="28"/>
          <w:szCs w:val="28"/>
        </w:rPr>
      </w:pPr>
      <w:r w:rsidRPr="00C4134D">
        <w:rPr>
          <w:rFonts w:ascii="Times New Roman" w:hAnsi="Times New Roman"/>
          <w:sz w:val="28"/>
          <w:szCs w:val="28"/>
        </w:rPr>
        <w:lastRenderedPageBreak/>
        <w:t>Корреляционная матрица:</w:t>
      </w:r>
      <w:r>
        <w:rPr>
          <w:rFonts w:ascii="Times New Roman" w:hAnsi="Times New Roman"/>
          <w:sz w:val="28"/>
          <w:szCs w:val="28"/>
        </w:rPr>
        <w:t xml:space="preserve"> </w:t>
      </w:r>
      <w:r w:rsidRPr="00C4134D">
        <w:rPr>
          <w:rFonts w:ascii="Times New Roman" w:hAnsi="Times New Roman"/>
          <w:sz w:val="28"/>
          <w:szCs w:val="28"/>
        </w:rPr>
        <w:t xml:space="preserve"> </w:t>
      </w:r>
      <w:r>
        <w:rPr>
          <w:rFonts w:ascii="Times New Roman" w:hAnsi="Times New Roman"/>
          <w:sz w:val="28"/>
          <w:szCs w:val="28"/>
        </w:rPr>
        <w:t>э</w:t>
      </w:r>
      <w:r w:rsidRPr="00C4134D">
        <w:rPr>
          <w:rFonts w:ascii="Times New Roman" w:hAnsi="Times New Roman"/>
          <w:sz w:val="28"/>
          <w:szCs w:val="28"/>
        </w:rPr>
        <w:t>то таблица, в которой показаны коэффициенты корреляции между всеми парами переменных в наборе данных.</w:t>
      </w:r>
    </w:p>
    <w:p w14:paraId="5DB4532D" w14:textId="3A6EADE0" w:rsidR="00C4134D" w:rsidRPr="00AF5B3D" w:rsidRDefault="00C4134D" w:rsidP="008B69E7">
      <w:pPr>
        <w:spacing w:after="0" w:line="360" w:lineRule="auto"/>
        <w:rPr>
          <w:rFonts w:ascii="Times New Roman" w:hAnsi="Times New Roman"/>
          <w:sz w:val="28"/>
          <w:szCs w:val="28"/>
        </w:rPr>
      </w:pPr>
      <w:r w:rsidRPr="00AF5B3D">
        <w:rPr>
          <w:rFonts w:ascii="Times New Roman" w:hAnsi="Times New Roman"/>
          <w:sz w:val="28"/>
          <w:szCs w:val="28"/>
        </w:rPr>
        <w:t>Корреляционный анализ широко применяется в различных областях, таких как экономика, психология, медицина и другие, для выявления связей между переменными и более глубокого понимания структуры данных.</w:t>
      </w:r>
    </w:p>
    <w:p w14:paraId="4F73D25F" w14:textId="77777777" w:rsidR="0071186B" w:rsidRDefault="0071186B" w:rsidP="008B69E7">
      <w:pPr>
        <w:spacing w:after="0" w:line="360" w:lineRule="auto"/>
        <w:ind w:firstLine="709"/>
        <w:rPr>
          <w:rFonts w:ascii="Times New Roman" w:hAnsi="Times New Roman"/>
          <w:sz w:val="28"/>
          <w:szCs w:val="28"/>
        </w:rPr>
      </w:pPr>
    </w:p>
    <w:p w14:paraId="72B2897C" w14:textId="77777777" w:rsidR="00C4134D" w:rsidRDefault="00C4134D" w:rsidP="008B69E7">
      <w:pPr>
        <w:spacing w:after="0" w:line="360" w:lineRule="auto"/>
        <w:ind w:firstLine="709"/>
        <w:rPr>
          <w:rFonts w:ascii="Times New Roman" w:hAnsi="Times New Roman"/>
          <w:sz w:val="28"/>
          <w:szCs w:val="28"/>
        </w:rPr>
      </w:pPr>
    </w:p>
    <w:p w14:paraId="691ACDCA" w14:textId="104246B5" w:rsidR="00AF5B3D" w:rsidRDefault="00AF5B3D" w:rsidP="008B69E7">
      <w:pPr>
        <w:spacing w:after="0" w:line="360" w:lineRule="auto"/>
        <w:ind w:firstLine="709"/>
        <w:jc w:val="center"/>
        <w:rPr>
          <w:rFonts w:ascii="Times New Roman" w:hAnsi="Times New Roman"/>
          <w:sz w:val="28"/>
          <w:szCs w:val="28"/>
        </w:rPr>
      </w:pPr>
      <w:r>
        <w:rPr>
          <w:rFonts w:ascii="Times New Roman" w:hAnsi="Times New Roman"/>
          <w:sz w:val="28"/>
          <w:szCs w:val="28"/>
        </w:rPr>
        <w:t>1.</w:t>
      </w:r>
      <w:r w:rsidR="0060421A">
        <w:rPr>
          <w:rFonts w:ascii="Times New Roman" w:hAnsi="Times New Roman"/>
          <w:sz w:val="28"/>
          <w:szCs w:val="28"/>
        </w:rPr>
        <w:t>1.1</w:t>
      </w:r>
      <w:r>
        <w:rPr>
          <w:rFonts w:ascii="Times New Roman" w:hAnsi="Times New Roman"/>
          <w:sz w:val="28"/>
          <w:szCs w:val="28"/>
        </w:rPr>
        <w:t xml:space="preserve"> Коэффициент корреляции Спирмена:</w:t>
      </w:r>
    </w:p>
    <w:p w14:paraId="32E38872" w14:textId="77777777" w:rsidR="00AF5B3D" w:rsidRDefault="00AF5B3D" w:rsidP="008B69E7">
      <w:pPr>
        <w:spacing w:after="0" w:line="360" w:lineRule="auto"/>
        <w:ind w:firstLine="709"/>
        <w:rPr>
          <w:rFonts w:ascii="Times New Roman" w:hAnsi="Times New Roman"/>
          <w:sz w:val="28"/>
          <w:szCs w:val="28"/>
        </w:rPr>
      </w:pPr>
    </w:p>
    <w:p w14:paraId="4B5F0E3D" w14:textId="77777777" w:rsidR="00AF5B3D" w:rsidRDefault="00AF5B3D" w:rsidP="008B69E7">
      <w:pPr>
        <w:spacing w:after="0" w:line="360" w:lineRule="auto"/>
        <w:ind w:firstLine="709"/>
        <w:rPr>
          <w:rFonts w:ascii="Times New Roman" w:hAnsi="Times New Roman"/>
          <w:sz w:val="28"/>
          <w:szCs w:val="28"/>
        </w:rPr>
      </w:pPr>
    </w:p>
    <w:p w14:paraId="6445770B" w14:textId="6182D12F" w:rsidR="00AF5B3D" w:rsidRPr="00AF5B3D" w:rsidRDefault="00AF5B3D" w:rsidP="008B69E7">
      <w:pPr>
        <w:spacing w:after="0" w:line="360" w:lineRule="auto"/>
        <w:ind w:firstLine="709"/>
        <w:rPr>
          <w:rFonts w:ascii="Times New Roman" w:hAnsi="Times New Roman"/>
          <w:sz w:val="28"/>
          <w:szCs w:val="28"/>
        </w:rPr>
      </w:pPr>
      <w:r w:rsidRPr="00AF5B3D">
        <w:rPr>
          <w:rFonts w:ascii="Times New Roman" w:hAnsi="Times New Roman"/>
          <w:sz w:val="28"/>
          <w:szCs w:val="28"/>
        </w:rPr>
        <w:t>Коэффициент корреляции Спирмена - это статистическая мера, используемая для оценки силы и направления монотонной (не обязательно линейной) связи между двумя ранжированными переменными. Этот метод основан на рангах значений переменных вместо их фактических числовых значений.</w:t>
      </w:r>
    </w:p>
    <w:p w14:paraId="65093A62" w14:textId="729FD031" w:rsidR="00AF5B3D" w:rsidRPr="00AF5B3D" w:rsidRDefault="00AF5B3D" w:rsidP="008B69E7">
      <w:pPr>
        <w:spacing w:after="0" w:line="360" w:lineRule="auto"/>
        <w:ind w:firstLine="709"/>
        <w:rPr>
          <w:rFonts w:ascii="Times New Roman" w:hAnsi="Times New Roman"/>
          <w:sz w:val="28"/>
          <w:szCs w:val="28"/>
        </w:rPr>
      </w:pPr>
      <w:r w:rsidRPr="00AF5B3D">
        <w:rPr>
          <w:rFonts w:ascii="Times New Roman" w:hAnsi="Times New Roman"/>
          <w:sz w:val="28"/>
          <w:szCs w:val="28"/>
        </w:rPr>
        <w:t>Процесс вычисления коэффициента корреляции Спирмена включает в себя следующие шаги:</w:t>
      </w:r>
    </w:p>
    <w:p w14:paraId="4D0ACC99" w14:textId="77777777" w:rsidR="00922E9D" w:rsidRDefault="00AF5B3D" w:rsidP="008B69E7">
      <w:pPr>
        <w:pStyle w:val="af1"/>
        <w:numPr>
          <w:ilvl w:val="0"/>
          <w:numId w:val="3"/>
        </w:numPr>
        <w:spacing w:after="0" w:line="360" w:lineRule="auto"/>
        <w:rPr>
          <w:rFonts w:ascii="Times New Roman" w:hAnsi="Times New Roman"/>
          <w:sz w:val="28"/>
          <w:szCs w:val="28"/>
        </w:rPr>
      </w:pPr>
      <w:r w:rsidRPr="00516534">
        <w:rPr>
          <w:rFonts w:ascii="Times New Roman" w:hAnsi="Times New Roman"/>
          <w:sz w:val="28"/>
          <w:szCs w:val="28"/>
        </w:rPr>
        <w:t>Ранжирование значений каждой переменной по возрастанию.</w:t>
      </w:r>
      <w:r w:rsidR="00516534">
        <w:rPr>
          <w:rFonts w:ascii="Times New Roman" w:hAnsi="Times New Roman"/>
          <w:sz w:val="28"/>
          <w:szCs w:val="28"/>
        </w:rPr>
        <w:t xml:space="preserve"> </w:t>
      </w:r>
      <w:r w:rsidRPr="00516534">
        <w:rPr>
          <w:rFonts w:ascii="Times New Roman" w:hAnsi="Times New Roman"/>
          <w:sz w:val="28"/>
          <w:szCs w:val="28"/>
        </w:rPr>
        <w:t>Присвоение каждому значению его ранга.</w:t>
      </w:r>
      <w:r w:rsidR="00516534" w:rsidRPr="00516534">
        <w:rPr>
          <w:rFonts w:ascii="Times New Roman" w:hAnsi="Times New Roman"/>
          <w:sz w:val="28"/>
          <w:szCs w:val="28"/>
        </w:rPr>
        <w:t xml:space="preserve"> Ранг представляет собой порядковый номер.</w:t>
      </w:r>
      <w:r w:rsidR="00922E9D">
        <w:rPr>
          <w:rFonts w:ascii="Times New Roman" w:hAnsi="Times New Roman"/>
          <w:sz w:val="28"/>
          <w:szCs w:val="28"/>
        </w:rPr>
        <w:t xml:space="preserve"> Далее, в</w:t>
      </w:r>
      <w:r w:rsidRPr="00922E9D">
        <w:rPr>
          <w:rFonts w:ascii="Times New Roman" w:hAnsi="Times New Roman"/>
          <w:sz w:val="28"/>
          <w:szCs w:val="28"/>
        </w:rPr>
        <w:t>ычисление разностей рангов для соответствующих пар значений переменных.</w:t>
      </w:r>
    </w:p>
    <w:p w14:paraId="67A4A38A" w14:textId="77777777" w:rsidR="00922E9D" w:rsidRDefault="00AF5B3D" w:rsidP="008B69E7">
      <w:pPr>
        <w:pStyle w:val="af1"/>
        <w:numPr>
          <w:ilvl w:val="0"/>
          <w:numId w:val="3"/>
        </w:numPr>
        <w:spacing w:after="0" w:line="360" w:lineRule="auto"/>
        <w:rPr>
          <w:rFonts w:ascii="Times New Roman" w:hAnsi="Times New Roman"/>
          <w:sz w:val="28"/>
          <w:szCs w:val="28"/>
        </w:rPr>
      </w:pPr>
      <w:r w:rsidRPr="00922E9D">
        <w:rPr>
          <w:rFonts w:ascii="Times New Roman" w:hAnsi="Times New Roman"/>
          <w:sz w:val="28"/>
          <w:szCs w:val="28"/>
        </w:rPr>
        <w:t>Квадратирование этих разностей</w:t>
      </w:r>
      <w:r w:rsidR="00922E9D" w:rsidRPr="00922E9D">
        <w:rPr>
          <w:rFonts w:ascii="Times New Roman" w:hAnsi="Times New Roman"/>
          <w:sz w:val="28"/>
          <w:szCs w:val="28"/>
        </w:rPr>
        <w:t xml:space="preserve"> и суммирование квадратов разностей рангов</w:t>
      </w:r>
      <w:r w:rsidRPr="00922E9D">
        <w:rPr>
          <w:rFonts w:ascii="Times New Roman" w:hAnsi="Times New Roman"/>
          <w:sz w:val="28"/>
          <w:szCs w:val="28"/>
        </w:rPr>
        <w:t>.</w:t>
      </w:r>
    </w:p>
    <w:p w14:paraId="0F77B80B" w14:textId="7B65F593" w:rsidR="00AF5B3D" w:rsidRDefault="00AF5B3D" w:rsidP="008B69E7">
      <w:pPr>
        <w:pStyle w:val="af1"/>
        <w:numPr>
          <w:ilvl w:val="0"/>
          <w:numId w:val="3"/>
        </w:numPr>
        <w:spacing w:after="0" w:line="360" w:lineRule="auto"/>
        <w:rPr>
          <w:rFonts w:ascii="Times New Roman" w:hAnsi="Times New Roman"/>
          <w:sz w:val="28"/>
          <w:szCs w:val="28"/>
        </w:rPr>
      </w:pPr>
      <w:r w:rsidRPr="00922E9D">
        <w:rPr>
          <w:rFonts w:ascii="Times New Roman" w:hAnsi="Times New Roman"/>
          <w:sz w:val="28"/>
          <w:szCs w:val="28"/>
        </w:rPr>
        <w:t xml:space="preserve">Применение формулы </w:t>
      </w:r>
      <w:r w:rsidR="000A3443">
        <w:rPr>
          <w:rFonts w:ascii="Times New Roman" w:hAnsi="Times New Roman"/>
          <w:sz w:val="28"/>
          <w:szCs w:val="28"/>
        </w:rPr>
        <w:t xml:space="preserve">(1) </w:t>
      </w:r>
      <w:r w:rsidRPr="00922E9D">
        <w:rPr>
          <w:rFonts w:ascii="Times New Roman" w:hAnsi="Times New Roman"/>
          <w:sz w:val="28"/>
          <w:szCs w:val="28"/>
        </w:rPr>
        <w:t>для вычисления коэффициента корреляции Спирмена.</w:t>
      </w:r>
    </w:p>
    <w:p w14:paraId="383963AD" w14:textId="77777777" w:rsidR="00922E9D" w:rsidRPr="00922E9D" w:rsidRDefault="00922E9D" w:rsidP="008B69E7">
      <w:pPr>
        <w:pStyle w:val="af1"/>
        <w:spacing w:after="0" w:line="360" w:lineRule="auto"/>
        <w:ind w:left="1069"/>
        <w:rPr>
          <w:rFonts w:ascii="Times New Roman" w:hAnsi="Times New Roman"/>
          <w:sz w:val="28"/>
          <w:szCs w:val="28"/>
        </w:rPr>
      </w:pPr>
    </w:p>
    <w:p w14:paraId="31FCCB9F" w14:textId="1DFDEB47" w:rsidR="00516534" w:rsidRDefault="00922E9D" w:rsidP="008B69E7">
      <w:pPr>
        <w:spacing w:after="0" w:line="360" w:lineRule="auto"/>
        <w:ind w:firstLine="709"/>
        <w:rPr>
          <w:rFonts w:ascii="Times New Roman" w:hAnsi="Times New Roman"/>
          <w:sz w:val="32"/>
          <w:szCs w:val="32"/>
        </w:rPr>
      </w:pPr>
      <w:r>
        <w:rPr>
          <w:rFonts w:ascii="Times New Roman" w:hAnsi="Times New Roman"/>
          <w:sz w:val="32"/>
          <w:szCs w:val="32"/>
        </w:rPr>
        <w:t xml:space="preserve">                                   </w:t>
      </w:r>
      <m:oMath>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s</m:t>
            </m:r>
          </m:sub>
        </m:sSub>
        <m:r>
          <w:rPr>
            <w:rFonts w:ascii="Cambria Math" w:hAnsi="Cambria Math"/>
            <w:sz w:val="32"/>
            <w:szCs w:val="32"/>
          </w:rPr>
          <m:t>=1-6</m:t>
        </m:r>
        <m:f>
          <m:fPr>
            <m:ctrlPr>
              <w:rPr>
                <w:rFonts w:ascii="Cambria Math" w:hAnsi="Cambria Math"/>
                <w:i/>
                <w:sz w:val="32"/>
                <w:szCs w:val="32"/>
              </w:rPr>
            </m:ctrlPr>
          </m:fPr>
          <m:num>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d</m:t>
                </m:r>
              </m:e>
              <m:sup>
                <m:r>
                  <w:rPr>
                    <w:rFonts w:ascii="Cambria Math" w:hAnsi="Cambria Math"/>
                    <w:sz w:val="32"/>
                    <w:szCs w:val="32"/>
                  </w:rPr>
                  <m:t>2</m:t>
                </m:r>
              </m:sup>
            </m:sSup>
          </m:num>
          <m:den>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3</m:t>
                </m:r>
              </m:sup>
            </m:sSup>
            <m:r>
              <w:rPr>
                <w:rFonts w:ascii="Cambria Math" w:hAnsi="Cambria Math"/>
                <w:sz w:val="32"/>
                <w:szCs w:val="32"/>
              </w:rPr>
              <m:t>-n</m:t>
            </m:r>
          </m:den>
        </m:f>
      </m:oMath>
      <w:r>
        <w:rPr>
          <w:rFonts w:ascii="Times New Roman" w:hAnsi="Times New Roman"/>
          <w:sz w:val="32"/>
          <w:szCs w:val="32"/>
        </w:rPr>
        <w:t xml:space="preserve"> ,                                            (1)</w:t>
      </w:r>
    </w:p>
    <w:p w14:paraId="6B3B272F" w14:textId="77777777" w:rsidR="008B69E7" w:rsidRDefault="008B69E7" w:rsidP="008B69E7">
      <w:pPr>
        <w:spacing w:after="0" w:line="360" w:lineRule="auto"/>
        <w:ind w:firstLine="709"/>
        <w:rPr>
          <w:rFonts w:ascii="Times New Roman" w:hAnsi="Times New Roman"/>
          <w:sz w:val="32"/>
          <w:szCs w:val="32"/>
        </w:rPr>
      </w:pPr>
    </w:p>
    <w:p w14:paraId="31975665" w14:textId="5A0AF864" w:rsidR="008B69E7" w:rsidRPr="008B69E7" w:rsidRDefault="00922E9D" w:rsidP="008B69E7">
      <w:pPr>
        <w:spacing w:after="0" w:line="360" w:lineRule="auto"/>
        <w:rPr>
          <w:rFonts w:ascii="Times New Roman" w:hAnsi="Times New Roman"/>
          <w:sz w:val="28"/>
          <w:szCs w:val="28"/>
        </w:rPr>
      </w:pPr>
      <w:r w:rsidRPr="008B69E7">
        <w:rPr>
          <w:rFonts w:ascii="Times New Roman" w:hAnsi="Times New Roman"/>
          <w:sz w:val="28"/>
          <w:szCs w:val="28"/>
        </w:rPr>
        <w:lastRenderedPageBreak/>
        <w:t xml:space="preserve">где: </w:t>
      </w:r>
      <w:r w:rsidR="008B69E7" w:rsidRPr="008B69E7">
        <w:rPr>
          <w:rFonts w:ascii="Times New Roman" w:hAnsi="Times New Roman"/>
          <w:sz w:val="28"/>
          <w:szCs w:val="28"/>
          <w:lang w:val="en-US"/>
        </w:rPr>
        <w:t>d</w:t>
      </w:r>
      <w:r w:rsidR="008B69E7" w:rsidRPr="008B69E7">
        <w:rPr>
          <w:rFonts w:ascii="Times New Roman" w:hAnsi="Times New Roman"/>
          <w:sz w:val="28"/>
          <w:szCs w:val="28"/>
        </w:rPr>
        <w:t xml:space="preserve"> – разность рангов,</w:t>
      </w:r>
      <w:r w:rsidR="008B69E7">
        <w:rPr>
          <w:rFonts w:ascii="Times New Roman" w:hAnsi="Times New Roman"/>
          <w:sz w:val="28"/>
          <w:szCs w:val="28"/>
        </w:rPr>
        <w:t xml:space="preserve"> </w:t>
      </w:r>
      <w:r w:rsidR="008B69E7" w:rsidRPr="008B69E7">
        <w:rPr>
          <w:rFonts w:ascii="Times New Roman" w:hAnsi="Times New Roman"/>
          <w:sz w:val="28"/>
          <w:szCs w:val="28"/>
          <w:lang w:val="en-US"/>
        </w:rPr>
        <w:t>n</w:t>
      </w:r>
      <w:r w:rsidR="008B69E7" w:rsidRPr="008B69E7">
        <w:rPr>
          <w:rFonts w:ascii="Times New Roman" w:hAnsi="Times New Roman"/>
          <w:sz w:val="28"/>
          <w:szCs w:val="28"/>
        </w:rPr>
        <w:t xml:space="preserve"> – количество признаков, участвовавших в ранжировании.</w:t>
      </w:r>
    </w:p>
    <w:p w14:paraId="1A3DDAFF" w14:textId="34177BF2" w:rsidR="00AF5B3D" w:rsidRDefault="00AF5B3D" w:rsidP="008B69E7">
      <w:pPr>
        <w:spacing w:after="0" w:line="360" w:lineRule="auto"/>
        <w:ind w:firstLine="709"/>
        <w:rPr>
          <w:rFonts w:ascii="Times New Roman" w:hAnsi="Times New Roman"/>
          <w:sz w:val="28"/>
          <w:szCs w:val="28"/>
        </w:rPr>
      </w:pPr>
      <w:r w:rsidRPr="00AF5B3D">
        <w:rPr>
          <w:rFonts w:ascii="Times New Roman" w:hAnsi="Times New Roman"/>
          <w:sz w:val="28"/>
          <w:szCs w:val="28"/>
        </w:rPr>
        <w:t xml:space="preserve">Коэффициент корреляции Спирмена принимает значения от -1 до 1. Значение -1 указывает на полную обратную монотонную связь, 1 - на положительную монотонную связь, а 0 - на отсутствие монотонной связи. </w:t>
      </w:r>
      <w:r>
        <w:rPr>
          <w:rFonts w:ascii="Times New Roman" w:hAnsi="Times New Roman"/>
          <w:sz w:val="28"/>
          <w:szCs w:val="28"/>
        </w:rPr>
        <w:t>Данный к</w:t>
      </w:r>
      <w:r w:rsidRPr="00AF5B3D">
        <w:rPr>
          <w:rFonts w:ascii="Times New Roman" w:hAnsi="Times New Roman"/>
          <w:sz w:val="28"/>
          <w:szCs w:val="28"/>
        </w:rPr>
        <w:t>оэффициент часто используется в случаях, когда данные не соответствуют предположению о нормальном распределении или когда связь между переменными не является линейной.</w:t>
      </w:r>
    </w:p>
    <w:p w14:paraId="0B06F11F" w14:textId="77777777" w:rsidR="00B62998" w:rsidRDefault="00B62998" w:rsidP="008B69E7">
      <w:pPr>
        <w:spacing w:after="0" w:line="360" w:lineRule="auto"/>
        <w:ind w:firstLine="709"/>
        <w:rPr>
          <w:rFonts w:ascii="Times New Roman" w:hAnsi="Times New Roman"/>
          <w:sz w:val="28"/>
          <w:szCs w:val="28"/>
        </w:rPr>
      </w:pPr>
    </w:p>
    <w:p w14:paraId="1A119EE8" w14:textId="77777777" w:rsidR="00B62998" w:rsidRDefault="00B62998" w:rsidP="008B69E7">
      <w:pPr>
        <w:spacing w:after="0" w:line="360" w:lineRule="auto"/>
        <w:ind w:firstLine="709"/>
        <w:rPr>
          <w:rFonts w:ascii="Times New Roman" w:hAnsi="Times New Roman"/>
          <w:sz w:val="28"/>
          <w:szCs w:val="28"/>
        </w:rPr>
      </w:pPr>
    </w:p>
    <w:p w14:paraId="380D1E5F" w14:textId="0D747B4E" w:rsidR="00B62998" w:rsidRDefault="00B62998" w:rsidP="00B62998">
      <w:pPr>
        <w:spacing w:after="0" w:line="360" w:lineRule="auto"/>
        <w:ind w:firstLine="709"/>
        <w:jc w:val="center"/>
        <w:rPr>
          <w:rFonts w:ascii="Times New Roman" w:hAnsi="Times New Roman"/>
          <w:sz w:val="28"/>
          <w:szCs w:val="28"/>
        </w:rPr>
      </w:pPr>
      <w:r>
        <w:rPr>
          <w:rFonts w:ascii="Times New Roman" w:hAnsi="Times New Roman"/>
          <w:sz w:val="28"/>
          <w:szCs w:val="28"/>
        </w:rPr>
        <w:t>1.</w:t>
      </w:r>
      <w:r w:rsidR="0060421A">
        <w:rPr>
          <w:rFonts w:ascii="Times New Roman" w:hAnsi="Times New Roman"/>
          <w:sz w:val="28"/>
          <w:szCs w:val="28"/>
        </w:rPr>
        <w:t>1.2</w:t>
      </w:r>
      <w:r>
        <w:rPr>
          <w:rFonts w:ascii="Times New Roman" w:hAnsi="Times New Roman"/>
          <w:sz w:val="28"/>
          <w:szCs w:val="28"/>
        </w:rPr>
        <w:t xml:space="preserve"> Коэффициент </w:t>
      </w:r>
      <w:r w:rsidR="0060421A" w:rsidRPr="00B62998">
        <w:rPr>
          <w:rFonts w:ascii="Times New Roman" w:hAnsi="Times New Roman"/>
          <w:sz w:val="28"/>
          <w:szCs w:val="28"/>
        </w:rPr>
        <w:t>V Крамера</w:t>
      </w:r>
      <w:r>
        <w:rPr>
          <w:rFonts w:ascii="Times New Roman" w:hAnsi="Times New Roman"/>
          <w:sz w:val="28"/>
          <w:szCs w:val="28"/>
        </w:rPr>
        <w:t>:</w:t>
      </w:r>
    </w:p>
    <w:p w14:paraId="62313149" w14:textId="77777777" w:rsidR="00B62998" w:rsidRDefault="00B62998" w:rsidP="00B62998">
      <w:pPr>
        <w:spacing w:after="0" w:line="360" w:lineRule="auto"/>
        <w:ind w:firstLine="709"/>
        <w:jc w:val="center"/>
        <w:rPr>
          <w:rFonts w:ascii="Times New Roman" w:hAnsi="Times New Roman"/>
          <w:sz w:val="28"/>
          <w:szCs w:val="28"/>
        </w:rPr>
      </w:pPr>
    </w:p>
    <w:p w14:paraId="608F3673" w14:textId="77777777" w:rsidR="00134057" w:rsidRDefault="00134057" w:rsidP="00B62998">
      <w:pPr>
        <w:spacing w:after="0" w:line="360" w:lineRule="auto"/>
        <w:ind w:firstLine="709"/>
        <w:jc w:val="center"/>
        <w:rPr>
          <w:rFonts w:ascii="Times New Roman" w:hAnsi="Times New Roman"/>
          <w:sz w:val="28"/>
          <w:szCs w:val="28"/>
        </w:rPr>
      </w:pPr>
    </w:p>
    <w:p w14:paraId="4F79A7DD" w14:textId="7128D482" w:rsidR="00B62998" w:rsidRPr="00B62998" w:rsidRDefault="00B62998" w:rsidP="00134057">
      <w:pPr>
        <w:spacing w:after="0" w:line="360" w:lineRule="auto"/>
        <w:ind w:firstLine="709"/>
        <w:rPr>
          <w:rFonts w:ascii="Times New Roman" w:hAnsi="Times New Roman"/>
          <w:sz w:val="28"/>
          <w:szCs w:val="28"/>
        </w:rPr>
      </w:pPr>
      <w:r w:rsidRPr="00B62998">
        <w:rPr>
          <w:rFonts w:ascii="Times New Roman" w:hAnsi="Times New Roman"/>
          <w:sz w:val="28"/>
          <w:szCs w:val="28"/>
        </w:rPr>
        <w:t>Коэффициент V Крамера является мерой силы и направления ассоциации между двумя категориальными переменными, измеренной в кросс-таблице. Кросс-таблица представляет собой двумерную таблицу, где каждая ячейка показывает количество наблюдений, попавших в конкретную комбинацию категорий обеих переменных.</w:t>
      </w:r>
    </w:p>
    <w:p w14:paraId="1C91FDBD" w14:textId="4C5FF69D" w:rsidR="00B62998" w:rsidRPr="00B62998" w:rsidRDefault="00B62998" w:rsidP="00134057">
      <w:pPr>
        <w:spacing w:after="0" w:line="360" w:lineRule="auto"/>
        <w:ind w:firstLine="709"/>
        <w:rPr>
          <w:rFonts w:ascii="Times New Roman" w:hAnsi="Times New Roman"/>
          <w:sz w:val="28"/>
          <w:szCs w:val="28"/>
        </w:rPr>
      </w:pPr>
      <w:r w:rsidRPr="00B62998">
        <w:rPr>
          <w:rFonts w:ascii="Times New Roman" w:hAnsi="Times New Roman"/>
          <w:sz w:val="28"/>
          <w:szCs w:val="28"/>
        </w:rPr>
        <w:t>Процесс вычисления коэффициента V Крамера начинается с применения критерия хи-квадрат для оценки статистической значимости связи между двумя переменными. Критерий хи-квадрат проверяет гипотезу о том, что две категориальные переменные независимы.</w:t>
      </w:r>
    </w:p>
    <w:p w14:paraId="27C00EFB" w14:textId="1D387560" w:rsidR="00B62998" w:rsidRPr="00B62998" w:rsidRDefault="00B62998" w:rsidP="00B62998">
      <w:pPr>
        <w:spacing w:after="0" w:line="360" w:lineRule="auto"/>
        <w:ind w:firstLine="709"/>
        <w:rPr>
          <w:rFonts w:ascii="Times New Roman" w:hAnsi="Times New Roman"/>
          <w:sz w:val="28"/>
          <w:szCs w:val="28"/>
        </w:rPr>
      </w:pPr>
      <w:r w:rsidRPr="00B62998">
        <w:rPr>
          <w:rFonts w:ascii="Times New Roman" w:hAnsi="Times New Roman"/>
          <w:sz w:val="28"/>
          <w:szCs w:val="28"/>
        </w:rPr>
        <w:t>Формула для вычисления коэффициента V Крамера</w:t>
      </w:r>
      <w:r w:rsidR="00134057">
        <w:rPr>
          <w:rFonts w:ascii="Times New Roman" w:hAnsi="Times New Roman"/>
          <w:sz w:val="28"/>
          <w:szCs w:val="28"/>
        </w:rPr>
        <w:t xml:space="preserve"> (2).</w:t>
      </w:r>
    </w:p>
    <w:p w14:paraId="0E0B8C6D" w14:textId="0FD1DDB9" w:rsidR="00B62998" w:rsidRDefault="00134057" w:rsidP="00134057">
      <w:pPr>
        <w:spacing w:after="0" w:line="360" w:lineRule="auto"/>
        <w:ind w:firstLine="709"/>
        <w:rPr>
          <w:rFonts w:ascii="Times New Roman" w:hAnsi="Times New Roman"/>
          <w:sz w:val="28"/>
          <w:szCs w:val="28"/>
        </w:rPr>
      </w:pPr>
      <w:r>
        <w:rPr>
          <w:rFonts w:ascii="Times New Roman" w:hAnsi="Times New Roman"/>
          <w:sz w:val="28"/>
          <w:szCs w:val="28"/>
        </w:rPr>
        <w:t xml:space="preserve">                                          </w:t>
      </w:r>
      <m:oMath>
        <m:r>
          <w:rPr>
            <w:rFonts w:ascii="Cambria Math" w:hAnsi="Cambria Math"/>
            <w:sz w:val="28"/>
            <w:szCs w:val="28"/>
          </w:rPr>
          <m:t>V=</m:t>
        </m:r>
        <m:rad>
          <m:radPr>
            <m:degHide m:val="1"/>
            <m:ctrlPr>
              <w:rPr>
                <w:rFonts w:ascii="Cambria Math" w:hAnsi="Cambria Math"/>
                <w:i/>
                <w:sz w:val="28"/>
                <w:szCs w:val="28"/>
              </w:rPr>
            </m:ctrlPr>
          </m:radPr>
          <m:deg/>
          <m:e>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num>
              <m:den>
                <m:r>
                  <w:rPr>
                    <w:rFonts w:ascii="Cambria Math" w:hAnsi="Cambria Math"/>
                    <w:sz w:val="28"/>
                    <w:szCs w:val="28"/>
                  </w:rPr>
                  <m:t>n⋅</m:t>
                </m:r>
                <m:func>
                  <m:funcPr>
                    <m:ctrlPr>
                      <w:rPr>
                        <w:rFonts w:ascii="Cambria Math" w:hAnsi="Cambria Math"/>
                        <w:i/>
                        <w:sz w:val="28"/>
                        <w:szCs w:val="28"/>
                      </w:rPr>
                    </m:ctrlPr>
                  </m:funcPr>
                  <m:fName>
                    <m:r>
                      <m:rPr>
                        <m:sty m:val="p"/>
                      </m:rPr>
                      <w:rPr>
                        <w:rFonts w:ascii="Cambria Math" w:hAnsi="Cambria Math"/>
                        <w:sz w:val="28"/>
                        <w:szCs w:val="28"/>
                      </w:rPr>
                      <m:t>min</m:t>
                    </m:r>
                  </m:fName>
                  <m:e>
                    <m:d>
                      <m:dPr>
                        <m:ctrlPr>
                          <w:rPr>
                            <w:rFonts w:ascii="Cambria Math" w:hAnsi="Cambria Math"/>
                            <w:i/>
                            <w:sz w:val="28"/>
                            <w:szCs w:val="28"/>
                          </w:rPr>
                        </m:ctrlPr>
                      </m:dPr>
                      <m:e>
                        <m:r>
                          <w:rPr>
                            <w:rFonts w:ascii="Cambria Math" w:hAnsi="Cambria Math"/>
                            <w:sz w:val="28"/>
                            <w:szCs w:val="28"/>
                          </w:rPr>
                          <m:t>k-1,r-1</m:t>
                        </m:r>
                      </m:e>
                    </m:d>
                  </m:e>
                </m:func>
              </m:den>
            </m:f>
          </m:e>
        </m:rad>
        <m:r>
          <w:rPr>
            <w:rFonts w:ascii="Cambria Math" w:hAnsi="Cambria Math"/>
            <w:sz w:val="28"/>
            <w:szCs w:val="28"/>
          </w:rPr>
          <m:t>,</m:t>
        </m:r>
      </m:oMath>
      <w:r>
        <w:rPr>
          <w:rFonts w:ascii="Times New Roman" w:hAnsi="Times New Roman"/>
          <w:sz w:val="28"/>
          <w:szCs w:val="28"/>
        </w:rPr>
        <w:t xml:space="preserve">                                             (2)</w:t>
      </w:r>
    </w:p>
    <w:p w14:paraId="3C3BFF84" w14:textId="131468B0" w:rsidR="00B62998" w:rsidRPr="00B62998" w:rsidRDefault="00B62998" w:rsidP="00134057">
      <w:pPr>
        <w:spacing w:after="0" w:line="360" w:lineRule="auto"/>
        <w:rPr>
          <w:rFonts w:ascii="Times New Roman" w:hAnsi="Times New Roman"/>
          <w:sz w:val="28"/>
          <w:szCs w:val="28"/>
        </w:rPr>
      </w:pPr>
      <w:r w:rsidRPr="00B62998">
        <w:rPr>
          <w:rFonts w:ascii="Times New Roman" w:hAnsi="Times New Roman"/>
          <w:sz w:val="28"/>
          <w:szCs w:val="28"/>
        </w:rPr>
        <w:t>где:</w:t>
      </w:r>
      <w:r w:rsidR="00134057">
        <w:rPr>
          <w:rFonts w:ascii="Times New Roman" w:hAnsi="Times New Roman"/>
          <w:sz w:val="28"/>
          <w:szCs w:val="28"/>
        </w:rPr>
        <w:t xml:space="preserve"> </w:t>
      </w:r>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oMath>
      <w:r w:rsidR="0060421A" w:rsidRPr="008B69E7">
        <w:rPr>
          <w:rFonts w:ascii="Times New Roman" w:hAnsi="Times New Roman"/>
          <w:sz w:val="28"/>
          <w:szCs w:val="28"/>
        </w:rPr>
        <w:t>–</w:t>
      </w:r>
      <w:r w:rsidR="0060421A">
        <w:rPr>
          <w:rFonts w:ascii="Times New Roman" w:hAnsi="Times New Roman"/>
          <w:sz w:val="28"/>
          <w:szCs w:val="28"/>
        </w:rPr>
        <w:t xml:space="preserve"> </w:t>
      </w:r>
      <w:r w:rsidRPr="00B62998">
        <w:rPr>
          <w:rFonts w:ascii="Times New Roman" w:hAnsi="Times New Roman"/>
          <w:sz w:val="28"/>
          <w:szCs w:val="28"/>
        </w:rPr>
        <w:t>значение статистики хи-квадрат, полученное при анализе кросс-таблицы</w:t>
      </w:r>
      <w:r w:rsidR="0060421A">
        <w:rPr>
          <w:rFonts w:ascii="Times New Roman" w:hAnsi="Times New Roman"/>
          <w:sz w:val="28"/>
          <w:szCs w:val="28"/>
        </w:rPr>
        <w:t>,</w:t>
      </w:r>
    </w:p>
    <w:p w14:paraId="64C63E32" w14:textId="69FC7705" w:rsidR="00B62998" w:rsidRPr="00B62998" w:rsidRDefault="0060421A" w:rsidP="0060421A">
      <w:pPr>
        <w:spacing w:after="0" w:line="360" w:lineRule="auto"/>
        <w:rPr>
          <w:rFonts w:ascii="Times New Roman" w:hAnsi="Times New Roman"/>
          <w:sz w:val="28"/>
          <w:szCs w:val="28"/>
        </w:rPr>
      </w:pPr>
      <m:oMath>
        <m:r>
          <w:rPr>
            <w:rFonts w:ascii="Cambria Math" w:hAnsi="Cambria Math"/>
            <w:sz w:val="28"/>
            <w:szCs w:val="28"/>
          </w:rPr>
          <m:t xml:space="preserve">         n</m:t>
        </m:r>
      </m:oMath>
      <w:r>
        <w:rPr>
          <w:rFonts w:ascii="Times New Roman" w:hAnsi="Times New Roman"/>
          <w:sz w:val="28"/>
          <w:szCs w:val="28"/>
        </w:rPr>
        <w:t xml:space="preserve"> </w:t>
      </w:r>
      <w:r w:rsidR="00B62998" w:rsidRPr="00B62998">
        <w:rPr>
          <w:rFonts w:ascii="Times New Roman" w:hAnsi="Times New Roman"/>
          <w:sz w:val="28"/>
          <w:szCs w:val="28"/>
        </w:rPr>
        <w:t xml:space="preserve"> </w:t>
      </w:r>
      <w:r w:rsidRPr="008B69E7">
        <w:rPr>
          <w:rFonts w:ascii="Times New Roman" w:hAnsi="Times New Roman"/>
          <w:sz w:val="28"/>
          <w:szCs w:val="28"/>
        </w:rPr>
        <w:t>–</w:t>
      </w:r>
      <w:r>
        <w:rPr>
          <w:rFonts w:ascii="Times New Roman" w:hAnsi="Times New Roman"/>
          <w:sz w:val="28"/>
          <w:szCs w:val="28"/>
        </w:rPr>
        <w:t xml:space="preserve"> </w:t>
      </w:r>
      <w:r w:rsidR="00B62998" w:rsidRPr="00B62998">
        <w:rPr>
          <w:rFonts w:ascii="Times New Roman" w:hAnsi="Times New Roman"/>
          <w:sz w:val="28"/>
          <w:szCs w:val="28"/>
        </w:rPr>
        <w:t>общее количество наблюдений</w:t>
      </w:r>
      <w:r>
        <w:rPr>
          <w:rFonts w:ascii="Times New Roman" w:hAnsi="Times New Roman"/>
          <w:sz w:val="28"/>
          <w:szCs w:val="28"/>
        </w:rPr>
        <w:t>,</w:t>
      </w:r>
    </w:p>
    <w:p w14:paraId="244CFCCD" w14:textId="5CFFC7BB" w:rsidR="00B62998" w:rsidRPr="00B62998" w:rsidRDefault="0060421A" w:rsidP="0060421A">
      <w:pPr>
        <w:spacing w:after="0" w:line="360" w:lineRule="auto"/>
        <w:rPr>
          <w:rFonts w:ascii="Times New Roman" w:hAnsi="Times New Roman"/>
          <w:sz w:val="28"/>
          <w:szCs w:val="28"/>
        </w:rPr>
      </w:pPr>
      <m:oMath>
        <m:r>
          <w:rPr>
            <w:rFonts w:ascii="Cambria Math" w:hAnsi="Cambria Math"/>
            <w:sz w:val="28"/>
            <w:szCs w:val="28"/>
          </w:rPr>
          <m:t xml:space="preserve">         k</m:t>
        </m:r>
      </m:oMath>
      <w:r w:rsidR="00134057" w:rsidRPr="00B62998">
        <w:rPr>
          <w:rFonts w:ascii="Times New Roman" w:hAnsi="Times New Roman"/>
          <w:sz w:val="28"/>
          <w:szCs w:val="28"/>
        </w:rPr>
        <w:t xml:space="preserve"> </w:t>
      </w:r>
      <w:r w:rsidR="00B62998" w:rsidRPr="00B62998">
        <w:rPr>
          <w:rFonts w:ascii="Times New Roman" w:hAnsi="Times New Roman"/>
          <w:sz w:val="28"/>
          <w:szCs w:val="28"/>
        </w:rPr>
        <w:t xml:space="preserve"> </w:t>
      </w:r>
      <w:r w:rsidRPr="008B69E7">
        <w:rPr>
          <w:rFonts w:ascii="Times New Roman" w:hAnsi="Times New Roman"/>
          <w:sz w:val="28"/>
          <w:szCs w:val="28"/>
        </w:rPr>
        <w:t>–</w:t>
      </w:r>
      <w:r w:rsidR="00B62998" w:rsidRPr="00B62998">
        <w:rPr>
          <w:rFonts w:ascii="Times New Roman" w:hAnsi="Times New Roman"/>
          <w:sz w:val="28"/>
          <w:szCs w:val="28"/>
        </w:rPr>
        <w:t xml:space="preserve"> количество категорий (уровней) в одной переменной</w:t>
      </w:r>
      <w:r>
        <w:rPr>
          <w:rFonts w:ascii="Times New Roman" w:hAnsi="Times New Roman"/>
          <w:sz w:val="28"/>
          <w:szCs w:val="28"/>
        </w:rPr>
        <w:t>,</w:t>
      </w:r>
    </w:p>
    <w:p w14:paraId="388B08E2" w14:textId="46AC50D8" w:rsidR="00B62998" w:rsidRPr="00B62998" w:rsidRDefault="0060421A" w:rsidP="0060421A">
      <w:pPr>
        <w:spacing w:after="0" w:line="360" w:lineRule="auto"/>
        <w:rPr>
          <w:rFonts w:ascii="Times New Roman" w:hAnsi="Times New Roman"/>
          <w:sz w:val="28"/>
          <w:szCs w:val="28"/>
        </w:rPr>
      </w:pPr>
      <w:r>
        <w:rPr>
          <w:rFonts w:ascii="Times New Roman" w:hAnsi="Times New Roman"/>
          <w:sz w:val="28"/>
          <w:szCs w:val="28"/>
        </w:rPr>
        <w:t xml:space="preserve">       </w:t>
      </w:r>
      <w:r w:rsidR="00B62998" w:rsidRPr="00B62998">
        <w:rPr>
          <w:rFonts w:ascii="Times New Roman" w:hAnsi="Times New Roman"/>
          <w:sz w:val="28"/>
          <w:szCs w:val="28"/>
        </w:rPr>
        <w:t xml:space="preserve"> </w:t>
      </w:r>
      <m:oMath>
        <m:r>
          <w:rPr>
            <w:rFonts w:ascii="Cambria Math" w:hAnsi="Cambria Math"/>
            <w:sz w:val="28"/>
            <w:szCs w:val="28"/>
          </w:rPr>
          <m:t>r</m:t>
        </m:r>
      </m:oMath>
      <w:r w:rsidR="00B62998" w:rsidRPr="00B62998">
        <w:rPr>
          <w:rFonts w:ascii="Times New Roman" w:hAnsi="Times New Roman"/>
          <w:sz w:val="28"/>
          <w:szCs w:val="28"/>
        </w:rPr>
        <w:t xml:space="preserve"> </w:t>
      </w:r>
      <w:r w:rsidRPr="008B69E7">
        <w:rPr>
          <w:rFonts w:ascii="Times New Roman" w:hAnsi="Times New Roman"/>
          <w:sz w:val="28"/>
          <w:szCs w:val="28"/>
        </w:rPr>
        <w:t>–</w:t>
      </w:r>
      <w:r>
        <w:rPr>
          <w:rFonts w:ascii="Times New Roman" w:hAnsi="Times New Roman"/>
          <w:sz w:val="28"/>
          <w:szCs w:val="28"/>
        </w:rPr>
        <w:t xml:space="preserve"> </w:t>
      </w:r>
      <w:r w:rsidR="00B62998" w:rsidRPr="00B62998">
        <w:rPr>
          <w:rFonts w:ascii="Times New Roman" w:hAnsi="Times New Roman"/>
          <w:sz w:val="28"/>
          <w:szCs w:val="28"/>
        </w:rPr>
        <w:t>количество категорий (уровней) в другой переменной.</w:t>
      </w:r>
    </w:p>
    <w:p w14:paraId="48E099B9" w14:textId="77777777" w:rsidR="00B62998" w:rsidRPr="00B62998" w:rsidRDefault="00B62998" w:rsidP="00B62998">
      <w:pPr>
        <w:spacing w:after="0" w:line="360" w:lineRule="auto"/>
        <w:ind w:firstLine="709"/>
        <w:rPr>
          <w:rFonts w:ascii="Times New Roman" w:hAnsi="Times New Roman"/>
          <w:sz w:val="28"/>
          <w:szCs w:val="28"/>
        </w:rPr>
      </w:pPr>
    </w:p>
    <w:p w14:paraId="2D41B92C" w14:textId="5B9E2AEC" w:rsidR="00B62998" w:rsidRPr="00B62998" w:rsidRDefault="00B62998" w:rsidP="0060421A">
      <w:pPr>
        <w:spacing w:after="0" w:line="360" w:lineRule="auto"/>
        <w:ind w:firstLine="709"/>
        <w:rPr>
          <w:rFonts w:ascii="Times New Roman" w:hAnsi="Times New Roman"/>
          <w:sz w:val="28"/>
          <w:szCs w:val="28"/>
        </w:rPr>
      </w:pPr>
      <w:r w:rsidRPr="00B62998">
        <w:rPr>
          <w:rFonts w:ascii="Times New Roman" w:hAnsi="Times New Roman"/>
          <w:sz w:val="28"/>
          <w:szCs w:val="28"/>
        </w:rPr>
        <w:t>Коэффициент V Крамера лежит в диапазоне от 0 до 1. Значение 0 означает отсутствие ассоциации между переменными, а значение 1 указывает на полную ассоциацию. Чем ближе значение V Крамера к 1, тем сильнее связь между переменными.</w:t>
      </w:r>
    </w:p>
    <w:p w14:paraId="75FA19E6" w14:textId="4D69A2A0" w:rsidR="00B62998" w:rsidRDefault="00B62998" w:rsidP="00B62998">
      <w:pPr>
        <w:spacing w:after="0" w:line="360" w:lineRule="auto"/>
        <w:ind w:firstLine="709"/>
        <w:rPr>
          <w:rFonts w:ascii="Times New Roman" w:hAnsi="Times New Roman"/>
          <w:sz w:val="28"/>
          <w:szCs w:val="28"/>
        </w:rPr>
      </w:pPr>
      <w:r w:rsidRPr="00B62998">
        <w:rPr>
          <w:rFonts w:ascii="Times New Roman" w:hAnsi="Times New Roman"/>
          <w:sz w:val="28"/>
          <w:szCs w:val="28"/>
        </w:rPr>
        <w:t>Этот коэффициент часто используется в исследованиях социальных наук, маркетинге, медицинских исследованиях и других областях, где необходимо оценить степень ассоциации между двумя категориальными переменными.</w:t>
      </w:r>
    </w:p>
    <w:p w14:paraId="2EDF241E" w14:textId="77777777" w:rsidR="0060421A" w:rsidRDefault="0060421A" w:rsidP="00B62998">
      <w:pPr>
        <w:spacing w:after="0" w:line="360" w:lineRule="auto"/>
        <w:ind w:firstLine="709"/>
        <w:rPr>
          <w:rFonts w:ascii="Times New Roman" w:hAnsi="Times New Roman"/>
          <w:sz w:val="28"/>
          <w:szCs w:val="28"/>
        </w:rPr>
      </w:pPr>
    </w:p>
    <w:p w14:paraId="180D95E5" w14:textId="77777777" w:rsidR="0060421A" w:rsidRDefault="0060421A" w:rsidP="00B62998">
      <w:pPr>
        <w:spacing w:after="0" w:line="360" w:lineRule="auto"/>
        <w:ind w:firstLine="709"/>
        <w:rPr>
          <w:rFonts w:ascii="Times New Roman" w:hAnsi="Times New Roman"/>
          <w:sz w:val="28"/>
          <w:szCs w:val="28"/>
        </w:rPr>
      </w:pPr>
    </w:p>
    <w:p w14:paraId="0A2A868C" w14:textId="4C770C78" w:rsidR="0060421A" w:rsidRDefault="0060421A" w:rsidP="00904B6C">
      <w:pPr>
        <w:spacing w:after="0" w:line="360" w:lineRule="auto"/>
        <w:ind w:firstLine="709"/>
        <w:jc w:val="center"/>
        <w:rPr>
          <w:rFonts w:ascii="Times New Roman" w:hAnsi="Times New Roman"/>
          <w:sz w:val="28"/>
          <w:szCs w:val="28"/>
        </w:rPr>
      </w:pPr>
      <w:r>
        <w:rPr>
          <w:rFonts w:ascii="Times New Roman" w:hAnsi="Times New Roman"/>
          <w:sz w:val="28"/>
          <w:szCs w:val="28"/>
        </w:rPr>
        <w:t xml:space="preserve">1.2 </w:t>
      </w:r>
      <w:r w:rsidR="00904B6C">
        <w:rPr>
          <w:rFonts w:ascii="Times New Roman" w:hAnsi="Times New Roman"/>
          <w:sz w:val="28"/>
          <w:szCs w:val="28"/>
        </w:rPr>
        <w:t>Тест Хи-квадрат</w:t>
      </w:r>
      <w:r>
        <w:rPr>
          <w:rFonts w:ascii="Times New Roman" w:hAnsi="Times New Roman"/>
          <w:sz w:val="28"/>
          <w:szCs w:val="28"/>
        </w:rPr>
        <w:t>:</w:t>
      </w:r>
    </w:p>
    <w:p w14:paraId="683258CA" w14:textId="77777777" w:rsidR="00904B6C" w:rsidRDefault="00904B6C" w:rsidP="00904B6C">
      <w:pPr>
        <w:spacing w:after="0" w:line="360" w:lineRule="auto"/>
        <w:ind w:firstLine="709"/>
        <w:jc w:val="center"/>
        <w:rPr>
          <w:rFonts w:ascii="Times New Roman" w:hAnsi="Times New Roman"/>
          <w:sz w:val="28"/>
          <w:szCs w:val="28"/>
        </w:rPr>
      </w:pPr>
    </w:p>
    <w:p w14:paraId="5781D304" w14:textId="77777777" w:rsidR="00904B6C" w:rsidRDefault="00904B6C" w:rsidP="00904B6C">
      <w:pPr>
        <w:spacing w:after="0" w:line="360" w:lineRule="auto"/>
        <w:ind w:firstLine="709"/>
        <w:jc w:val="center"/>
        <w:rPr>
          <w:rFonts w:ascii="Times New Roman" w:hAnsi="Times New Roman"/>
          <w:sz w:val="28"/>
          <w:szCs w:val="28"/>
        </w:rPr>
      </w:pPr>
    </w:p>
    <w:p w14:paraId="374C5650" w14:textId="15631D82" w:rsidR="00904B6C" w:rsidRPr="00904B6C" w:rsidRDefault="00904B6C" w:rsidP="00904B6C">
      <w:pPr>
        <w:spacing w:after="0" w:line="360" w:lineRule="auto"/>
        <w:ind w:firstLine="709"/>
        <w:rPr>
          <w:rFonts w:ascii="Times New Roman" w:hAnsi="Times New Roman"/>
          <w:sz w:val="28"/>
          <w:szCs w:val="28"/>
        </w:rPr>
      </w:pPr>
      <w:r w:rsidRPr="00904B6C">
        <w:rPr>
          <w:rFonts w:ascii="Times New Roman" w:hAnsi="Times New Roman"/>
          <w:sz w:val="28"/>
          <w:szCs w:val="28"/>
        </w:rPr>
        <w:t>Тест хи-</w:t>
      </w:r>
      <w:r w:rsidR="00F9530F" w:rsidRPr="00904B6C">
        <w:rPr>
          <w:rFonts w:ascii="Times New Roman" w:hAnsi="Times New Roman"/>
          <w:sz w:val="28"/>
          <w:szCs w:val="28"/>
        </w:rPr>
        <w:t>квадрат —</w:t>
      </w:r>
      <w:r w:rsidRPr="00904B6C">
        <w:rPr>
          <w:rFonts w:ascii="Times New Roman" w:hAnsi="Times New Roman"/>
          <w:sz w:val="28"/>
          <w:szCs w:val="28"/>
        </w:rPr>
        <w:t xml:space="preserve"> статистический метод, используемый для оценки статистической значимости ассоциаций между категориальными переменными в виде таблиц сопряженности (кросс-таблиц). Он позволяет проверить гипотезу о том, что наблюдаемое распределение частот в кросс-таблице не отличается от ожидаемого распределения при предположении независимости переменных.</w:t>
      </w:r>
    </w:p>
    <w:p w14:paraId="1083F4D4" w14:textId="4CC3571F" w:rsidR="00904B6C" w:rsidRPr="00904B6C" w:rsidRDefault="00904B6C" w:rsidP="00904B6C">
      <w:pPr>
        <w:spacing w:after="0" w:line="360" w:lineRule="auto"/>
        <w:ind w:firstLine="709"/>
        <w:rPr>
          <w:rFonts w:ascii="Times New Roman" w:hAnsi="Times New Roman"/>
          <w:sz w:val="28"/>
          <w:szCs w:val="28"/>
        </w:rPr>
      </w:pPr>
      <w:r w:rsidRPr="00904B6C">
        <w:rPr>
          <w:rFonts w:ascii="Times New Roman" w:hAnsi="Times New Roman"/>
          <w:sz w:val="28"/>
          <w:szCs w:val="28"/>
        </w:rPr>
        <w:t>Процесс теста хи-квадрат включает в себя следующие шаги:</w:t>
      </w:r>
    </w:p>
    <w:p w14:paraId="31543359" w14:textId="79C319D7" w:rsidR="00904B6C" w:rsidRPr="00904B6C" w:rsidRDefault="00904B6C" w:rsidP="00904B6C">
      <w:pPr>
        <w:spacing w:after="0" w:line="360" w:lineRule="auto"/>
        <w:ind w:firstLine="709"/>
        <w:rPr>
          <w:rFonts w:ascii="Times New Roman" w:hAnsi="Times New Roman"/>
          <w:sz w:val="28"/>
          <w:szCs w:val="28"/>
        </w:rPr>
      </w:pPr>
      <w:r w:rsidRPr="00904B6C">
        <w:rPr>
          <w:rFonts w:ascii="Times New Roman" w:hAnsi="Times New Roman"/>
          <w:sz w:val="28"/>
          <w:szCs w:val="28"/>
        </w:rPr>
        <w:t>1. Постановка гипотез:</w:t>
      </w:r>
    </w:p>
    <w:p w14:paraId="06429801" w14:textId="770D5B0B" w:rsidR="00904B6C" w:rsidRPr="00904B6C" w:rsidRDefault="00904B6C" w:rsidP="00904B6C">
      <w:pPr>
        <w:spacing w:after="0" w:line="360" w:lineRule="auto"/>
        <w:ind w:firstLine="709"/>
        <w:rPr>
          <w:rFonts w:ascii="Times New Roman" w:hAnsi="Times New Roman"/>
          <w:sz w:val="28"/>
          <w:szCs w:val="28"/>
        </w:rPr>
      </w:pPr>
      <w:r w:rsidRPr="00904B6C">
        <w:rPr>
          <w:rFonts w:ascii="Times New Roman" w:hAnsi="Times New Roman"/>
          <w:sz w:val="28"/>
          <w:szCs w:val="28"/>
        </w:rPr>
        <w:t xml:space="preserve">   Нулевая гипотеза (H0): нет статистически значимой связи между переменными (независимость).</w:t>
      </w:r>
    </w:p>
    <w:p w14:paraId="54D9C7E7" w14:textId="566AB772" w:rsidR="00904B6C" w:rsidRPr="00904B6C" w:rsidRDefault="00904B6C" w:rsidP="00904B6C">
      <w:pPr>
        <w:spacing w:after="0" w:line="360" w:lineRule="auto"/>
        <w:ind w:firstLine="709"/>
        <w:rPr>
          <w:rFonts w:ascii="Times New Roman" w:hAnsi="Times New Roman"/>
          <w:sz w:val="28"/>
          <w:szCs w:val="28"/>
        </w:rPr>
      </w:pPr>
      <w:r w:rsidRPr="00904B6C">
        <w:rPr>
          <w:rFonts w:ascii="Times New Roman" w:hAnsi="Times New Roman"/>
          <w:sz w:val="28"/>
          <w:szCs w:val="28"/>
        </w:rPr>
        <w:t xml:space="preserve">   Альтернативная гипотеза (H1): существует статистически значимая связь между переменными (зависимость).</w:t>
      </w:r>
    </w:p>
    <w:p w14:paraId="2D5F1FA9" w14:textId="56533D3D" w:rsidR="00904B6C" w:rsidRPr="00904B6C" w:rsidRDefault="00904B6C" w:rsidP="00CA4CC3">
      <w:pPr>
        <w:spacing w:after="0" w:line="360" w:lineRule="auto"/>
        <w:ind w:firstLine="709"/>
        <w:rPr>
          <w:rFonts w:ascii="Times New Roman" w:hAnsi="Times New Roman"/>
          <w:sz w:val="28"/>
          <w:szCs w:val="28"/>
        </w:rPr>
      </w:pPr>
      <w:r w:rsidRPr="00904B6C">
        <w:rPr>
          <w:rFonts w:ascii="Times New Roman" w:hAnsi="Times New Roman"/>
          <w:sz w:val="28"/>
          <w:szCs w:val="28"/>
        </w:rPr>
        <w:t>2. Построение кросс-таблицы</w:t>
      </w:r>
      <w:r w:rsidR="00CA4CC3">
        <w:rPr>
          <w:rFonts w:ascii="Times New Roman" w:hAnsi="Times New Roman"/>
          <w:sz w:val="28"/>
          <w:szCs w:val="28"/>
        </w:rPr>
        <w:t>: д</w:t>
      </w:r>
      <w:r w:rsidRPr="00904B6C">
        <w:rPr>
          <w:rFonts w:ascii="Times New Roman" w:hAnsi="Times New Roman"/>
          <w:sz w:val="28"/>
          <w:szCs w:val="28"/>
        </w:rPr>
        <w:t>анные разбиваются на категории, создавая кросс-таблицу, где значения ячеек представляют собой частоты наблюдений для каждой комбинации категорий.</w:t>
      </w:r>
    </w:p>
    <w:p w14:paraId="13E3AB34" w14:textId="29269F16" w:rsidR="00904B6C" w:rsidRPr="00904B6C" w:rsidRDefault="00904B6C" w:rsidP="00CA4CC3">
      <w:pPr>
        <w:spacing w:after="0" w:line="360" w:lineRule="auto"/>
        <w:ind w:firstLine="709"/>
        <w:rPr>
          <w:rFonts w:ascii="Times New Roman" w:hAnsi="Times New Roman"/>
          <w:sz w:val="28"/>
          <w:szCs w:val="28"/>
        </w:rPr>
      </w:pPr>
      <w:r w:rsidRPr="00904B6C">
        <w:rPr>
          <w:rFonts w:ascii="Times New Roman" w:hAnsi="Times New Roman"/>
          <w:sz w:val="28"/>
          <w:szCs w:val="28"/>
        </w:rPr>
        <w:t>3. Расчет ожидаемых частот:</w:t>
      </w:r>
      <w:r w:rsidR="00CA4CC3">
        <w:rPr>
          <w:rFonts w:ascii="Times New Roman" w:hAnsi="Times New Roman"/>
          <w:sz w:val="28"/>
          <w:szCs w:val="28"/>
        </w:rPr>
        <w:t xml:space="preserve"> о</w:t>
      </w:r>
      <w:r w:rsidRPr="00904B6C">
        <w:rPr>
          <w:rFonts w:ascii="Times New Roman" w:hAnsi="Times New Roman"/>
          <w:sz w:val="28"/>
          <w:szCs w:val="28"/>
        </w:rPr>
        <w:t>жидаемые частоты вычисляются на основе предположения независимости переменных. Это делается путем умножения сумм частот по строкам и столбцам на соответствующие вероятности.</w:t>
      </w:r>
    </w:p>
    <w:p w14:paraId="2BD0ACBA" w14:textId="61B0AF95" w:rsidR="00904B6C" w:rsidRPr="00904B6C" w:rsidRDefault="00904B6C" w:rsidP="00904B6C">
      <w:pPr>
        <w:spacing w:after="0" w:line="360" w:lineRule="auto"/>
        <w:ind w:firstLine="709"/>
        <w:rPr>
          <w:rFonts w:ascii="Times New Roman" w:hAnsi="Times New Roman"/>
          <w:sz w:val="28"/>
          <w:szCs w:val="28"/>
        </w:rPr>
      </w:pPr>
      <w:r w:rsidRPr="00904B6C">
        <w:rPr>
          <w:rFonts w:ascii="Times New Roman" w:hAnsi="Times New Roman"/>
          <w:sz w:val="28"/>
          <w:szCs w:val="28"/>
        </w:rPr>
        <w:lastRenderedPageBreak/>
        <w:t>4. Вычисление статистики хи-квадрат:</w:t>
      </w:r>
      <w:r w:rsidR="00CA4CC3">
        <w:rPr>
          <w:rFonts w:ascii="Times New Roman" w:hAnsi="Times New Roman"/>
          <w:sz w:val="28"/>
          <w:szCs w:val="28"/>
        </w:rPr>
        <w:t xml:space="preserve"> в</w:t>
      </w:r>
      <w:r w:rsidRPr="00904B6C">
        <w:rPr>
          <w:rFonts w:ascii="Times New Roman" w:hAnsi="Times New Roman"/>
          <w:sz w:val="28"/>
          <w:szCs w:val="28"/>
        </w:rPr>
        <w:t>ычисляется статистика хи-квадрат, которая представляет собой сумму квадратов отклонений между наблюдаемыми и ожидаемыми частотами, нормированных на ожидаемые частоты.</w:t>
      </w:r>
    </w:p>
    <w:p w14:paraId="23FABBA7" w14:textId="32FF34BE" w:rsidR="00904B6C" w:rsidRPr="00904B6C" w:rsidRDefault="00904B6C" w:rsidP="00CA4CC3">
      <w:pPr>
        <w:spacing w:after="0" w:line="360" w:lineRule="auto"/>
        <w:ind w:firstLine="709"/>
        <w:rPr>
          <w:rFonts w:ascii="Times New Roman" w:hAnsi="Times New Roman"/>
          <w:sz w:val="28"/>
          <w:szCs w:val="28"/>
        </w:rPr>
      </w:pPr>
      <w:r w:rsidRPr="00904B6C">
        <w:rPr>
          <w:rFonts w:ascii="Times New Roman" w:hAnsi="Times New Roman"/>
          <w:sz w:val="28"/>
          <w:szCs w:val="28"/>
        </w:rPr>
        <w:t>5. Определение степеней свободы</w:t>
      </w:r>
      <w:r w:rsidR="00CA4CC3">
        <w:rPr>
          <w:rFonts w:ascii="Times New Roman" w:hAnsi="Times New Roman"/>
          <w:sz w:val="28"/>
          <w:szCs w:val="28"/>
        </w:rPr>
        <w:t>: о</w:t>
      </w:r>
      <w:r w:rsidRPr="00904B6C">
        <w:rPr>
          <w:rFonts w:ascii="Times New Roman" w:hAnsi="Times New Roman"/>
          <w:sz w:val="28"/>
          <w:szCs w:val="28"/>
        </w:rPr>
        <w:t>пределяются степени свободы для теста, которые зависят от размеров кросс-таблицы</w:t>
      </w:r>
      <w:r>
        <w:rPr>
          <w:rFonts w:ascii="Times New Roman" w:hAnsi="Times New Roman"/>
          <w:sz w:val="28"/>
          <w:szCs w:val="28"/>
        </w:rPr>
        <w:t>.</w:t>
      </w:r>
    </w:p>
    <w:p w14:paraId="774828D2" w14:textId="6E87E3F8" w:rsidR="00904B6C" w:rsidRPr="00904B6C" w:rsidRDefault="00904B6C" w:rsidP="00CA4CC3">
      <w:pPr>
        <w:spacing w:after="0" w:line="360" w:lineRule="auto"/>
        <w:ind w:firstLine="709"/>
        <w:rPr>
          <w:rFonts w:ascii="Times New Roman" w:hAnsi="Times New Roman"/>
          <w:sz w:val="28"/>
          <w:szCs w:val="28"/>
        </w:rPr>
      </w:pPr>
      <w:r w:rsidRPr="00904B6C">
        <w:rPr>
          <w:rFonts w:ascii="Times New Roman" w:hAnsi="Times New Roman"/>
          <w:sz w:val="28"/>
          <w:szCs w:val="28"/>
        </w:rPr>
        <w:t>6. Определение критического значения и принятие решения</w:t>
      </w:r>
      <w:r w:rsidR="00CA4CC3">
        <w:rPr>
          <w:rFonts w:ascii="Times New Roman" w:hAnsi="Times New Roman"/>
          <w:sz w:val="28"/>
          <w:szCs w:val="28"/>
        </w:rPr>
        <w:t>: с</w:t>
      </w:r>
      <w:r w:rsidRPr="00904B6C">
        <w:rPr>
          <w:rFonts w:ascii="Times New Roman" w:hAnsi="Times New Roman"/>
          <w:sz w:val="28"/>
          <w:szCs w:val="28"/>
        </w:rPr>
        <w:t>равнивается значение статистики хи-квадрат с критическим значением из таблицы распределения хи-квадрат. Если статистика хи-квадрат превышает критическое значение, то нулевая гипотеза отклоняется в пользу альтернативной.</w:t>
      </w:r>
    </w:p>
    <w:p w14:paraId="2652E97E" w14:textId="77777777" w:rsidR="00904B6C" w:rsidRPr="00904B6C" w:rsidRDefault="00904B6C" w:rsidP="00904B6C">
      <w:pPr>
        <w:spacing w:after="0" w:line="360" w:lineRule="auto"/>
        <w:ind w:firstLine="709"/>
        <w:rPr>
          <w:rFonts w:ascii="Times New Roman" w:hAnsi="Times New Roman"/>
          <w:sz w:val="28"/>
          <w:szCs w:val="28"/>
        </w:rPr>
      </w:pPr>
    </w:p>
    <w:p w14:paraId="69B3F60D" w14:textId="55D43B26" w:rsidR="00904B6C" w:rsidRDefault="00904B6C" w:rsidP="00904B6C">
      <w:pPr>
        <w:spacing w:after="0" w:line="360" w:lineRule="auto"/>
        <w:ind w:firstLine="709"/>
        <w:rPr>
          <w:rFonts w:ascii="Times New Roman" w:hAnsi="Times New Roman"/>
          <w:sz w:val="28"/>
          <w:szCs w:val="28"/>
        </w:rPr>
      </w:pPr>
      <w:r w:rsidRPr="00904B6C">
        <w:rPr>
          <w:rFonts w:ascii="Times New Roman" w:hAnsi="Times New Roman"/>
          <w:sz w:val="28"/>
          <w:szCs w:val="28"/>
        </w:rPr>
        <w:t>Тест хи-квадрат часто используется в медицинских исследованиях, социологии, маркетинге и других областях, где требуется оценка влияния одной переменной на другую в виде категорий.</w:t>
      </w:r>
    </w:p>
    <w:p w14:paraId="072E4576" w14:textId="77777777" w:rsidR="00904B6C" w:rsidRDefault="00904B6C" w:rsidP="00904B6C">
      <w:pPr>
        <w:spacing w:after="0" w:line="360" w:lineRule="auto"/>
        <w:ind w:firstLine="709"/>
        <w:rPr>
          <w:rFonts w:ascii="Times New Roman" w:hAnsi="Times New Roman"/>
          <w:sz w:val="28"/>
          <w:szCs w:val="28"/>
        </w:rPr>
      </w:pPr>
    </w:p>
    <w:p w14:paraId="41F725FB" w14:textId="77777777" w:rsidR="00904B6C" w:rsidRDefault="00904B6C" w:rsidP="00904B6C">
      <w:pPr>
        <w:spacing w:after="0" w:line="360" w:lineRule="auto"/>
        <w:ind w:firstLine="709"/>
        <w:rPr>
          <w:rFonts w:ascii="Times New Roman" w:hAnsi="Times New Roman"/>
          <w:sz w:val="28"/>
          <w:szCs w:val="28"/>
        </w:rPr>
      </w:pPr>
    </w:p>
    <w:p w14:paraId="4E670D01" w14:textId="77777777" w:rsidR="000A3443" w:rsidRDefault="000A3443" w:rsidP="008B69E7">
      <w:pPr>
        <w:spacing w:after="0" w:line="360" w:lineRule="auto"/>
        <w:ind w:firstLine="709"/>
        <w:rPr>
          <w:rFonts w:ascii="Times New Roman" w:hAnsi="Times New Roman"/>
          <w:sz w:val="28"/>
          <w:szCs w:val="28"/>
        </w:rPr>
      </w:pPr>
    </w:p>
    <w:p w14:paraId="35AD6CDD" w14:textId="77777777" w:rsidR="00C4134D" w:rsidRDefault="00C4134D" w:rsidP="00D4326D">
      <w:pPr>
        <w:spacing w:after="0"/>
        <w:ind w:firstLine="709"/>
        <w:rPr>
          <w:rFonts w:ascii="Times New Roman" w:hAnsi="Times New Roman"/>
          <w:sz w:val="28"/>
          <w:szCs w:val="28"/>
        </w:rPr>
      </w:pPr>
    </w:p>
    <w:p w14:paraId="737C38DB" w14:textId="77777777" w:rsidR="000A3443" w:rsidRDefault="000A3443" w:rsidP="00D4326D">
      <w:pPr>
        <w:spacing w:after="0"/>
        <w:ind w:firstLine="709"/>
        <w:rPr>
          <w:rFonts w:ascii="Times New Roman" w:hAnsi="Times New Roman"/>
          <w:sz w:val="28"/>
          <w:szCs w:val="28"/>
        </w:rPr>
      </w:pPr>
    </w:p>
    <w:p w14:paraId="6F310C8E" w14:textId="77777777" w:rsidR="000A3443" w:rsidRDefault="000A3443" w:rsidP="00D4326D">
      <w:pPr>
        <w:spacing w:after="0"/>
        <w:ind w:firstLine="709"/>
        <w:rPr>
          <w:rFonts w:ascii="Times New Roman" w:hAnsi="Times New Roman"/>
          <w:sz w:val="28"/>
          <w:szCs w:val="28"/>
        </w:rPr>
      </w:pPr>
    </w:p>
    <w:p w14:paraId="002080D4" w14:textId="77777777" w:rsidR="000A3443" w:rsidRDefault="000A3443" w:rsidP="00D4326D">
      <w:pPr>
        <w:spacing w:after="0"/>
        <w:ind w:firstLine="709"/>
        <w:rPr>
          <w:rFonts w:ascii="Times New Roman" w:hAnsi="Times New Roman"/>
          <w:sz w:val="28"/>
          <w:szCs w:val="28"/>
        </w:rPr>
      </w:pPr>
    </w:p>
    <w:p w14:paraId="2DB6D8F4" w14:textId="77777777" w:rsidR="000A3443" w:rsidRDefault="000A3443" w:rsidP="00D4326D">
      <w:pPr>
        <w:spacing w:after="0"/>
        <w:ind w:firstLine="709"/>
        <w:rPr>
          <w:rFonts w:ascii="Times New Roman" w:hAnsi="Times New Roman"/>
          <w:sz w:val="28"/>
          <w:szCs w:val="28"/>
        </w:rPr>
      </w:pPr>
    </w:p>
    <w:p w14:paraId="5BDC1A18" w14:textId="77777777" w:rsidR="000A3443" w:rsidRDefault="000A3443" w:rsidP="00D4326D">
      <w:pPr>
        <w:spacing w:after="0"/>
        <w:ind w:firstLine="709"/>
        <w:rPr>
          <w:rFonts w:ascii="Times New Roman" w:hAnsi="Times New Roman"/>
          <w:sz w:val="28"/>
          <w:szCs w:val="28"/>
        </w:rPr>
      </w:pPr>
    </w:p>
    <w:p w14:paraId="6A7C6068" w14:textId="77777777" w:rsidR="000A3443" w:rsidRDefault="000A3443" w:rsidP="00D4326D">
      <w:pPr>
        <w:spacing w:after="0"/>
        <w:ind w:firstLine="709"/>
        <w:rPr>
          <w:rFonts w:ascii="Times New Roman" w:hAnsi="Times New Roman"/>
          <w:sz w:val="28"/>
          <w:szCs w:val="28"/>
        </w:rPr>
      </w:pPr>
    </w:p>
    <w:p w14:paraId="3E0F7AB0" w14:textId="77777777" w:rsidR="000A3443" w:rsidRDefault="000A3443" w:rsidP="00D4326D">
      <w:pPr>
        <w:spacing w:after="0"/>
        <w:ind w:firstLine="709"/>
        <w:rPr>
          <w:rFonts w:ascii="Times New Roman" w:hAnsi="Times New Roman"/>
          <w:sz w:val="28"/>
          <w:szCs w:val="28"/>
        </w:rPr>
      </w:pPr>
    </w:p>
    <w:p w14:paraId="79B71057" w14:textId="77777777" w:rsidR="000A3443" w:rsidRDefault="000A3443" w:rsidP="00D4326D">
      <w:pPr>
        <w:spacing w:after="0"/>
        <w:ind w:firstLine="709"/>
        <w:rPr>
          <w:rFonts w:ascii="Times New Roman" w:hAnsi="Times New Roman"/>
          <w:sz w:val="28"/>
          <w:szCs w:val="28"/>
        </w:rPr>
      </w:pPr>
    </w:p>
    <w:p w14:paraId="5609F005" w14:textId="77777777" w:rsidR="00F9530F" w:rsidRDefault="00F9530F" w:rsidP="00D4326D">
      <w:pPr>
        <w:spacing w:after="0"/>
        <w:ind w:firstLine="709"/>
        <w:rPr>
          <w:rFonts w:ascii="Times New Roman" w:hAnsi="Times New Roman"/>
          <w:sz w:val="28"/>
          <w:szCs w:val="28"/>
        </w:rPr>
      </w:pPr>
    </w:p>
    <w:p w14:paraId="69485280" w14:textId="77777777" w:rsidR="00F9530F" w:rsidRDefault="00F9530F" w:rsidP="00D4326D">
      <w:pPr>
        <w:spacing w:after="0"/>
        <w:ind w:firstLine="709"/>
        <w:rPr>
          <w:rFonts w:ascii="Times New Roman" w:hAnsi="Times New Roman"/>
          <w:sz w:val="28"/>
          <w:szCs w:val="28"/>
        </w:rPr>
      </w:pPr>
    </w:p>
    <w:p w14:paraId="774716D9" w14:textId="77777777" w:rsidR="00F9530F" w:rsidRDefault="00F9530F" w:rsidP="00D4326D">
      <w:pPr>
        <w:spacing w:after="0"/>
        <w:ind w:firstLine="709"/>
        <w:rPr>
          <w:rFonts w:ascii="Times New Roman" w:hAnsi="Times New Roman"/>
          <w:sz w:val="28"/>
          <w:szCs w:val="28"/>
        </w:rPr>
      </w:pPr>
    </w:p>
    <w:p w14:paraId="4513C818" w14:textId="77777777" w:rsidR="00F9530F" w:rsidRDefault="00F9530F" w:rsidP="00D4326D">
      <w:pPr>
        <w:spacing w:after="0"/>
        <w:ind w:firstLine="709"/>
        <w:rPr>
          <w:rFonts w:ascii="Times New Roman" w:hAnsi="Times New Roman"/>
          <w:sz w:val="28"/>
          <w:szCs w:val="28"/>
        </w:rPr>
      </w:pPr>
    </w:p>
    <w:p w14:paraId="6E6046D4" w14:textId="77777777" w:rsidR="00F9530F" w:rsidRDefault="00F9530F" w:rsidP="00D4326D">
      <w:pPr>
        <w:spacing w:after="0"/>
        <w:ind w:firstLine="709"/>
        <w:rPr>
          <w:rFonts w:ascii="Times New Roman" w:hAnsi="Times New Roman"/>
          <w:sz w:val="28"/>
          <w:szCs w:val="28"/>
        </w:rPr>
      </w:pPr>
    </w:p>
    <w:p w14:paraId="14971738" w14:textId="77777777" w:rsidR="00F9530F" w:rsidRDefault="00F9530F" w:rsidP="00D4326D">
      <w:pPr>
        <w:spacing w:after="0"/>
        <w:ind w:firstLine="709"/>
        <w:rPr>
          <w:rFonts w:ascii="Times New Roman" w:hAnsi="Times New Roman"/>
          <w:sz w:val="28"/>
          <w:szCs w:val="28"/>
        </w:rPr>
      </w:pPr>
    </w:p>
    <w:p w14:paraId="721DFC7E" w14:textId="77777777" w:rsidR="00F9530F" w:rsidRDefault="00F9530F" w:rsidP="00D4326D">
      <w:pPr>
        <w:spacing w:after="0"/>
        <w:ind w:firstLine="709"/>
        <w:rPr>
          <w:rFonts w:ascii="Times New Roman" w:hAnsi="Times New Roman"/>
          <w:sz w:val="28"/>
          <w:szCs w:val="28"/>
        </w:rPr>
      </w:pPr>
    </w:p>
    <w:p w14:paraId="7236DC64" w14:textId="779929F4" w:rsidR="00F9530F" w:rsidRDefault="00F9530F" w:rsidP="00A7699D">
      <w:pPr>
        <w:spacing w:after="0" w:line="360" w:lineRule="auto"/>
        <w:ind w:firstLine="709"/>
        <w:jc w:val="center"/>
        <w:rPr>
          <w:rFonts w:ascii="Times New Roman" w:hAnsi="Times New Roman"/>
          <w:sz w:val="28"/>
          <w:szCs w:val="28"/>
        </w:rPr>
      </w:pPr>
      <w:r>
        <w:rPr>
          <w:rFonts w:ascii="Times New Roman" w:hAnsi="Times New Roman"/>
          <w:sz w:val="28"/>
          <w:szCs w:val="28"/>
        </w:rPr>
        <w:lastRenderedPageBreak/>
        <w:t>2 ПРАКТИЧЕСКАЯ ЧАСТЬ</w:t>
      </w:r>
    </w:p>
    <w:p w14:paraId="4E61B20B" w14:textId="77777777" w:rsidR="00A7699D" w:rsidRDefault="00A7699D" w:rsidP="00A7699D">
      <w:pPr>
        <w:spacing w:after="0" w:line="360" w:lineRule="auto"/>
        <w:ind w:firstLine="709"/>
        <w:jc w:val="center"/>
        <w:rPr>
          <w:rFonts w:ascii="Times New Roman" w:hAnsi="Times New Roman"/>
          <w:sz w:val="28"/>
          <w:szCs w:val="28"/>
        </w:rPr>
      </w:pPr>
    </w:p>
    <w:p w14:paraId="0E80F2E5" w14:textId="77777777" w:rsidR="00A7699D" w:rsidRDefault="00A7699D" w:rsidP="00A7699D">
      <w:pPr>
        <w:spacing w:after="0" w:line="360" w:lineRule="auto"/>
        <w:ind w:firstLine="709"/>
        <w:rPr>
          <w:rFonts w:ascii="Times New Roman" w:hAnsi="Times New Roman"/>
          <w:sz w:val="28"/>
          <w:szCs w:val="28"/>
        </w:rPr>
      </w:pPr>
    </w:p>
    <w:p w14:paraId="1DC51071" w14:textId="29C913ED" w:rsidR="00F42615" w:rsidRDefault="00A7699D" w:rsidP="00F42615">
      <w:pPr>
        <w:spacing w:after="0" w:line="360" w:lineRule="auto"/>
        <w:ind w:firstLine="709"/>
        <w:rPr>
          <w:rFonts w:ascii="Times New Roman" w:hAnsi="Times New Roman"/>
          <w:sz w:val="28"/>
          <w:szCs w:val="28"/>
        </w:rPr>
      </w:pPr>
      <w:r>
        <w:rPr>
          <w:rFonts w:ascii="Times New Roman" w:hAnsi="Times New Roman"/>
          <w:sz w:val="28"/>
          <w:szCs w:val="28"/>
        </w:rPr>
        <w:t xml:space="preserve">Для проведения исследования, был создан специальный опрос и </w:t>
      </w:r>
      <w:r w:rsidR="00F42615">
        <w:rPr>
          <w:rFonts w:ascii="Times New Roman" w:hAnsi="Times New Roman"/>
          <w:sz w:val="28"/>
          <w:szCs w:val="28"/>
        </w:rPr>
        <w:t>распространён</w:t>
      </w:r>
      <w:r>
        <w:rPr>
          <w:rFonts w:ascii="Times New Roman" w:hAnsi="Times New Roman"/>
          <w:sz w:val="28"/>
          <w:szCs w:val="28"/>
        </w:rPr>
        <w:t xml:space="preserve"> среди 50 человек</w:t>
      </w:r>
      <w:r w:rsidR="00F42615">
        <w:rPr>
          <w:rFonts w:ascii="Times New Roman" w:hAnsi="Times New Roman"/>
          <w:sz w:val="28"/>
          <w:szCs w:val="28"/>
        </w:rPr>
        <w:t>. Были заданы следующие вопросы:</w:t>
      </w:r>
    </w:p>
    <w:p w14:paraId="15751F86" w14:textId="09B5CE5C" w:rsidR="00F42615" w:rsidRPr="00F42615" w:rsidRDefault="00F42615" w:rsidP="00F42615">
      <w:pPr>
        <w:pStyle w:val="af1"/>
        <w:numPr>
          <w:ilvl w:val="0"/>
          <w:numId w:val="4"/>
        </w:numPr>
        <w:spacing w:after="0" w:line="360" w:lineRule="auto"/>
        <w:rPr>
          <w:rFonts w:ascii="Times New Roman" w:hAnsi="Times New Roman"/>
          <w:sz w:val="28"/>
          <w:szCs w:val="28"/>
        </w:rPr>
      </w:pPr>
      <w:r w:rsidRPr="00F42615">
        <w:rPr>
          <w:rFonts w:ascii="Times New Roman" w:hAnsi="Times New Roman"/>
          <w:sz w:val="28"/>
          <w:szCs w:val="28"/>
          <w:shd w:val="clear" w:color="auto" w:fill="FFFFFF"/>
        </w:rPr>
        <w:t>Какое среднее количество часов в день вы обычно проводите в социальных сетях?</w:t>
      </w:r>
    </w:p>
    <w:p w14:paraId="6493529C" w14:textId="5A099B69" w:rsidR="00F42615" w:rsidRPr="00F42615" w:rsidRDefault="00F42615" w:rsidP="00F42615">
      <w:pPr>
        <w:pStyle w:val="af1"/>
        <w:numPr>
          <w:ilvl w:val="0"/>
          <w:numId w:val="4"/>
        </w:numPr>
        <w:spacing w:after="0" w:line="360" w:lineRule="auto"/>
        <w:rPr>
          <w:rFonts w:ascii="Times New Roman" w:hAnsi="Times New Roman"/>
          <w:sz w:val="28"/>
          <w:szCs w:val="28"/>
        </w:rPr>
      </w:pPr>
      <w:r w:rsidRPr="00F42615">
        <w:rPr>
          <w:rFonts w:ascii="Times New Roman" w:hAnsi="Times New Roman"/>
          <w:sz w:val="28"/>
          <w:szCs w:val="28"/>
          <w:shd w:val="clear" w:color="auto" w:fill="FFFFFF"/>
        </w:rPr>
        <w:t>В каких социальных сетях Вы сидите?</w:t>
      </w:r>
    </w:p>
    <w:p w14:paraId="697424A8" w14:textId="24A03BB3" w:rsidR="00F42615" w:rsidRPr="00F42615" w:rsidRDefault="00F42615" w:rsidP="00F42615">
      <w:pPr>
        <w:pStyle w:val="af1"/>
        <w:numPr>
          <w:ilvl w:val="0"/>
          <w:numId w:val="4"/>
        </w:numPr>
        <w:spacing w:after="0" w:line="360" w:lineRule="auto"/>
        <w:rPr>
          <w:rFonts w:ascii="Times New Roman" w:hAnsi="Times New Roman"/>
          <w:sz w:val="28"/>
          <w:szCs w:val="28"/>
        </w:rPr>
      </w:pPr>
      <w:r w:rsidRPr="00F42615">
        <w:rPr>
          <w:rFonts w:ascii="Times New Roman" w:hAnsi="Times New Roman"/>
          <w:sz w:val="28"/>
          <w:szCs w:val="28"/>
          <w:shd w:val="clear" w:color="auto" w:fill="FFFFFF"/>
        </w:rPr>
        <w:t>Делаете ли Вы "детокс" от социальных сетей? Хотя бы на несколько часов</w:t>
      </w:r>
    </w:p>
    <w:p w14:paraId="268EBE10" w14:textId="69BFDBE5" w:rsidR="00F42615" w:rsidRPr="00F42615" w:rsidRDefault="00F42615" w:rsidP="00F42615">
      <w:pPr>
        <w:pStyle w:val="af1"/>
        <w:numPr>
          <w:ilvl w:val="0"/>
          <w:numId w:val="4"/>
        </w:numPr>
        <w:spacing w:after="0" w:line="360" w:lineRule="auto"/>
        <w:rPr>
          <w:rFonts w:ascii="Times New Roman" w:hAnsi="Times New Roman"/>
          <w:sz w:val="28"/>
          <w:szCs w:val="28"/>
        </w:rPr>
      </w:pPr>
      <w:r w:rsidRPr="00F42615">
        <w:rPr>
          <w:rFonts w:ascii="Times New Roman" w:hAnsi="Times New Roman"/>
          <w:sz w:val="28"/>
          <w:szCs w:val="28"/>
          <w:shd w:val="clear" w:color="auto" w:fill="FFFFFF"/>
        </w:rPr>
        <w:t>Какой контент Вы чаще всего потребляете?</w:t>
      </w:r>
    </w:p>
    <w:p w14:paraId="298891E1" w14:textId="47054B6C" w:rsidR="00F42615" w:rsidRPr="00F42615" w:rsidRDefault="00F42615" w:rsidP="00F42615">
      <w:pPr>
        <w:pStyle w:val="af1"/>
        <w:numPr>
          <w:ilvl w:val="0"/>
          <w:numId w:val="4"/>
        </w:numPr>
        <w:spacing w:after="0" w:line="360" w:lineRule="auto"/>
        <w:rPr>
          <w:rFonts w:ascii="Times New Roman" w:hAnsi="Times New Roman"/>
          <w:sz w:val="28"/>
          <w:szCs w:val="28"/>
        </w:rPr>
      </w:pPr>
      <w:r w:rsidRPr="00F42615">
        <w:rPr>
          <w:rFonts w:ascii="Times New Roman" w:hAnsi="Times New Roman"/>
          <w:sz w:val="28"/>
          <w:szCs w:val="28"/>
          <w:shd w:val="clear" w:color="auto" w:fill="FFFFFF"/>
        </w:rPr>
        <w:t>Каково ваше самочувствие после проведенного времени в социальных сетях?</w:t>
      </w:r>
    </w:p>
    <w:p w14:paraId="6811BC13" w14:textId="3B9355C6" w:rsidR="00F42615" w:rsidRPr="00F42615" w:rsidRDefault="00F42615" w:rsidP="00F42615">
      <w:pPr>
        <w:pStyle w:val="af1"/>
        <w:numPr>
          <w:ilvl w:val="0"/>
          <w:numId w:val="4"/>
        </w:numPr>
        <w:spacing w:after="0" w:line="360" w:lineRule="auto"/>
        <w:rPr>
          <w:rFonts w:ascii="Times New Roman" w:hAnsi="Times New Roman"/>
          <w:sz w:val="28"/>
          <w:szCs w:val="28"/>
        </w:rPr>
      </w:pPr>
      <w:r w:rsidRPr="00F42615">
        <w:rPr>
          <w:rFonts w:ascii="Times New Roman" w:hAnsi="Times New Roman"/>
          <w:sz w:val="28"/>
          <w:szCs w:val="28"/>
          <w:shd w:val="clear" w:color="auto" w:fill="FFFFFF"/>
        </w:rPr>
        <w:t>Хотели бы Вы проводить меньше времени в соц.сетях ?</w:t>
      </w:r>
    </w:p>
    <w:p w14:paraId="03AE2BFF" w14:textId="0FF5138F" w:rsidR="00F42615" w:rsidRPr="00F42615" w:rsidRDefault="00F42615" w:rsidP="00F42615">
      <w:pPr>
        <w:pStyle w:val="af1"/>
        <w:numPr>
          <w:ilvl w:val="0"/>
          <w:numId w:val="4"/>
        </w:numPr>
        <w:spacing w:after="0" w:line="360" w:lineRule="auto"/>
        <w:rPr>
          <w:rFonts w:ascii="Times New Roman" w:hAnsi="Times New Roman"/>
          <w:sz w:val="28"/>
          <w:szCs w:val="28"/>
        </w:rPr>
      </w:pPr>
      <w:r w:rsidRPr="00F42615">
        <w:rPr>
          <w:rFonts w:ascii="Times New Roman" w:hAnsi="Times New Roman"/>
          <w:sz w:val="28"/>
          <w:szCs w:val="28"/>
          <w:shd w:val="clear" w:color="auto" w:fill="FFFFFF"/>
        </w:rPr>
        <w:t>Бывали ли случаи, когда вы испытывали стресс из-за событий в социальных сетях?</w:t>
      </w:r>
    </w:p>
    <w:p w14:paraId="0EBC015F" w14:textId="0F627FD9" w:rsidR="00F42615" w:rsidRPr="00E12A47" w:rsidRDefault="00E12A47" w:rsidP="00A7699D">
      <w:pPr>
        <w:spacing w:after="0" w:line="360" w:lineRule="auto"/>
        <w:ind w:firstLine="709"/>
        <w:rPr>
          <w:rFonts w:ascii="Times New Roman" w:hAnsi="Times New Roman"/>
          <w:sz w:val="28"/>
          <w:szCs w:val="28"/>
        </w:rPr>
      </w:pPr>
      <w:r>
        <w:rPr>
          <w:rFonts w:ascii="Times New Roman" w:hAnsi="Times New Roman"/>
          <w:sz w:val="28"/>
          <w:szCs w:val="28"/>
        </w:rPr>
        <w:t xml:space="preserve">С помощью языка программирования </w:t>
      </w:r>
      <w:r>
        <w:rPr>
          <w:rFonts w:ascii="Times New Roman" w:hAnsi="Times New Roman"/>
          <w:sz w:val="28"/>
          <w:szCs w:val="28"/>
          <w:lang w:val="en-US"/>
        </w:rPr>
        <w:t>Python</w:t>
      </w:r>
      <w:r w:rsidRPr="00E12A47">
        <w:rPr>
          <w:rFonts w:ascii="Times New Roman" w:hAnsi="Times New Roman"/>
          <w:sz w:val="28"/>
          <w:szCs w:val="28"/>
        </w:rPr>
        <w:t xml:space="preserve"> и </w:t>
      </w:r>
      <w:r>
        <w:rPr>
          <w:rFonts w:ascii="Times New Roman" w:hAnsi="Times New Roman"/>
          <w:sz w:val="28"/>
          <w:szCs w:val="28"/>
          <w:lang w:val="en-US"/>
        </w:rPr>
        <w:t>IDE</w:t>
      </w:r>
      <w:r w:rsidRPr="00E12A47">
        <w:rPr>
          <w:rFonts w:ascii="Times New Roman" w:hAnsi="Times New Roman"/>
          <w:sz w:val="28"/>
          <w:szCs w:val="28"/>
        </w:rPr>
        <w:t xml:space="preserve"> </w:t>
      </w:r>
      <w:r>
        <w:rPr>
          <w:rFonts w:ascii="Times New Roman" w:hAnsi="Times New Roman"/>
          <w:sz w:val="28"/>
          <w:szCs w:val="28"/>
          <w:lang w:val="en-US"/>
        </w:rPr>
        <w:t>VScode</w:t>
      </w:r>
      <w:r>
        <w:rPr>
          <w:rFonts w:ascii="Times New Roman" w:hAnsi="Times New Roman"/>
          <w:sz w:val="28"/>
          <w:szCs w:val="28"/>
        </w:rPr>
        <w:t xml:space="preserve"> были построены гистограммы и круговые диаграммы результатов ответов</w:t>
      </w:r>
      <w:r w:rsidR="009803E3">
        <w:rPr>
          <w:rFonts w:ascii="Times New Roman" w:hAnsi="Times New Roman"/>
          <w:sz w:val="28"/>
          <w:szCs w:val="28"/>
        </w:rPr>
        <w:t xml:space="preserve"> представленные на рисунках 1-7.</w:t>
      </w:r>
    </w:p>
    <w:p w14:paraId="12F18D61" w14:textId="7DDA6CE4" w:rsidR="00F42615" w:rsidRDefault="00431FE1" w:rsidP="00431FE1">
      <w:pPr>
        <w:spacing w:after="0" w:line="360" w:lineRule="auto"/>
        <w:ind w:firstLine="709"/>
        <w:jc w:val="center"/>
        <w:rPr>
          <w:rFonts w:ascii="Times New Roman" w:hAnsi="Times New Roman"/>
          <w:sz w:val="28"/>
          <w:szCs w:val="28"/>
          <w:lang w:val="en-US"/>
        </w:rPr>
      </w:pPr>
      <w:r>
        <w:rPr>
          <w:rFonts w:ascii="Times New Roman" w:hAnsi="Times New Roman"/>
          <w:noProof/>
          <w:sz w:val="28"/>
          <w:szCs w:val="28"/>
          <w:lang w:val="en-US"/>
        </w:rPr>
        <w:drawing>
          <wp:inline distT="0" distB="0" distL="0" distR="0" wp14:anchorId="3D70FCCC" wp14:editId="5D296665">
            <wp:extent cx="3971925" cy="3186867"/>
            <wp:effectExtent l="0" t="0" r="0" b="0"/>
            <wp:docPr id="2041835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6841" r="9935" b="11062"/>
                    <a:stretch/>
                  </pic:blipFill>
                  <pic:spPr bwMode="auto">
                    <a:xfrm>
                      <a:off x="0" y="0"/>
                      <a:ext cx="3976264" cy="3190348"/>
                    </a:xfrm>
                    <a:prstGeom prst="rect">
                      <a:avLst/>
                    </a:prstGeom>
                    <a:noFill/>
                    <a:ln>
                      <a:noFill/>
                    </a:ln>
                    <a:extLst>
                      <a:ext uri="{53640926-AAD7-44D8-BBD7-CCE9431645EC}">
                        <a14:shadowObscured xmlns:a14="http://schemas.microsoft.com/office/drawing/2010/main"/>
                      </a:ext>
                    </a:extLst>
                  </pic:spPr>
                </pic:pic>
              </a:graphicData>
            </a:graphic>
          </wp:inline>
        </w:drawing>
      </w:r>
    </w:p>
    <w:p w14:paraId="6CAAE7C1" w14:textId="2E0F1485" w:rsidR="00431FE1" w:rsidRPr="00431FE1" w:rsidRDefault="00431FE1" w:rsidP="00431FE1">
      <w:pPr>
        <w:spacing w:after="0" w:line="360" w:lineRule="auto"/>
        <w:ind w:firstLine="709"/>
        <w:jc w:val="center"/>
        <w:rPr>
          <w:rFonts w:ascii="Times New Roman" w:hAnsi="Times New Roman"/>
          <w:sz w:val="28"/>
          <w:szCs w:val="28"/>
        </w:rPr>
      </w:pPr>
      <w:r>
        <w:rPr>
          <w:rFonts w:ascii="Times New Roman" w:hAnsi="Times New Roman"/>
          <w:sz w:val="28"/>
          <w:szCs w:val="28"/>
        </w:rPr>
        <w:lastRenderedPageBreak/>
        <w:t>Рис.1:</w:t>
      </w:r>
      <w:r w:rsidR="00E703FF">
        <w:rPr>
          <w:rFonts w:ascii="Times New Roman" w:hAnsi="Times New Roman"/>
          <w:sz w:val="28"/>
          <w:szCs w:val="28"/>
        </w:rPr>
        <w:t>К</w:t>
      </w:r>
      <w:r>
        <w:rPr>
          <w:rFonts w:ascii="Times New Roman" w:hAnsi="Times New Roman"/>
          <w:sz w:val="28"/>
          <w:szCs w:val="28"/>
        </w:rPr>
        <w:t>руговая диаграмма среднего кол-ва часов проведенных в соц.сетях</w:t>
      </w:r>
    </w:p>
    <w:p w14:paraId="7DF265B9" w14:textId="2BBB9578" w:rsidR="00431FE1" w:rsidRDefault="00FE618B" w:rsidP="00E703FF">
      <w:pPr>
        <w:spacing w:after="0" w:line="360" w:lineRule="auto"/>
        <w:ind w:firstLine="709"/>
        <w:jc w:val="center"/>
        <w:rPr>
          <w:rFonts w:ascii="Times New Roman" w:hAnsi="Times New Roman"/>
          <w:sz w:val="28"/>
          <w:szCs w:val="28"/>
        </w:rPr>
      </w:pPr>
      <w:r>
        <w:rPr>
          <w:rFonts w:ascii="Times New Roman" w:hAnsi="Times New Roman"/>
          <w:noProof/>
          <w:sz w:val="28"/>
          <w:szCs w:val="28"/>
        </w:rPr>
        <w:drawing>
          <wp:inline distT="0" distB="0" distL="0" distR="0" wp14:anchorId="1D60A75F" wp14:editId="09E59F41">
            <wp:extent cx="5219700" cy="3305175"/>
            <wp:effectExtent l="0" t="0" r="0" b="9525"/>
            <wp:docPr id="82904108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6542" r="8100"/>
                    <a:stretch/>
                  </pic:blipFill>
                  <pic:spPr bwMode="auto">
                    <a:xfrm>
                      <a:off x="0" y="0"/>
                      <a:ext cx="5219700" cy="3305175"/>
                    </a:xfrm>
                    <a:prstGeom prst="rect">
                      <a:avLst/>
                    </a:prstGeom>
                    <a:noFill/>
                    <a:ln>
                      <a:noFill/>
                    </a:ln>
                    <a:extLst>
                      <a:ext uri="{53640926-AAD7-44D8-BBD7-CCE9431645EC}">
                        <a14:shadowObscured xmlns:a14="http://schemas.microsoft.com/office/drawing/2010/main"/>
                      </a:ext>
                    </a:extLst>
                  </pic:spPr>
                </pic:pic>
              </a:graphicData>
            </a:graphic>
          </wp:inline>
        </w:drawing>
      </w:r>
    </w:p>
    <w:p w14:paraId="3605CCDF" w14:textId="12203B04" w:rsidR="00FE618B" w:rsidRPr="00431FE1" w:rsidRDefault="00FE618B" w:rsidP="00E703FF">
      <w:pPr>
        <w:spacing w:after="0" w:line="360" w:lineRule="auto"/>
        <w:ind w:firstLine="709"/>
        <w:jc w:val="center"/>
        <w:rPr>
          <w:rFonts w:ascii="Times New Roman" w:hAnsi="Times New Roman"/>
          <w:sz w:val="28"/>
          <w:szCs w:val="28"/>
        </w:rPr>
      </w:pPr>
      <w:r>
        <w:rPr>
          <w:rFonts w:ascii="Times New Roman" w:hAnsi="Times New Roman"/>
          <w:sz w:val="28"/>
          <w:szCs w:val="28"/>
        </w:rPr>
        <w:t xml:space="preserve">Рис.2: </w:t>
      </w:r>
      <w:r w:rsidR="00E703FF">
        <w:rPr>
          <w:rFonts w:ascii="Times New Roman" w:hAnsi="Times New Roman"/>
          <w:sz w:val="28"/>
          <w:szCs w:val="28"/>
        </w:rPr>
        <w:t>В</w:t>
      </w:r>
      <w:r>
        <w:rPr>
          <w:rFonts w:ascii="Times New Roman" w:hAnsi="Times New Roman"/>
          <w:sz w:val="28"/>
          <w:szCs w:val="28"/>
        </w:rPr>
        <w:t>ыбор соц.сет</w:t>
      </w:r>
      <w:r w:rsidR="00E703FF">
        <w:rPr>
          <w:rFonts w:ascii="Times New Roman" w:hAnsi="Times New Roman"/>
          <w:sz w:val="28"/>
          <w:szCs w:val="28"/>
        </w:rPr>
        <w:t>ей участниками опроса.</w:t>
      </w:r>
    </w:p>
    <w:p w14:paraId="342C7354" w14:textId="6C2E55D9" w:rsidR="00431FE1" w:rsidRDefault="00E703FF" w:rsidP="00E703FF">
      <w:pPr>
        <w:spacing w:after="0" w:line="360" w:lineRule="auto"/>
        <w:ind w:firstLine="709"/>
        <w:jc w:val="center"/>
        <w:rPr>
          <w:rFonts w:ascii="Times New Roman" w:hAnsi="Times New Roman"/>
          <w:sz w:val="28"/>
          <w:szCs w:val="28"/>
        </w:rPr>
      </w:pPr>
      <w:r>
        <w:rPr>
          <w:rFonts w:ascii="Times New Roman" w:hAnsi="Times New Roman"/>
          <w:noProof/>
          <w:sz w:val="28"/>
          <w:szCs w:val="28"/>
        </w:rPr>
        <w:drawing>
          <wp:inline distT="0" distB="0" distL="0" distR="0" wp14:anchorId="3749F0D8" wp14:editId="52C7381E">
            <wp:extent cx="4095750" cy="3810000"/>
            <wp:effectExtent l="0" t="0" r="0" b="0"/>
            <wp:docPr id="97197503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17101" t="2820" r="12866" b="10412"/>
                    <a:stretch/>
                  </pic:blipFill>
                  <pic:spPr bwMode="auto">
                    <a:xfrm>
                      <a:off x="0" y="0"/>
                      <a:ext cx="4095750" cy="3810000"/>
                    </a:xfrm>
                    <a:prstGeom prst="rect">
                      <a:avLst/>
                    </a:prstGeom>
                    <a:noFill/>
                    <a:ln>
                      <a:noFill/>
                    </a:ln>
                    <a:extLst>
                      <a:ext uri="{53640926-AAD7-44D8-BBD7-CCE9431645EC}">
                        <a14:shadowObscured xmlns:a14="http://schemas.microsoft.com/office/drawing/2010/main"/>
                      </a:ext>
                    </a:extLst>
                  </pic:spPr>
                </pic:pic>
              </a:graphicData>
            </a:graphic>
          </wp:inline>
        </w:drawing>
      </w:r>
    </w:p>
    <w:p w14:paraId="5EFE2C2F" w14:textId="4F2FC4A9" w:rsidR="00E703FF" w:rsidRDefault="00E703FF" w:rsidP="00E703FF">
      <w:pPr>
        <w:spacing w:after="0" w:line="360" w:lineRule="auto"/>
        <w:ind w:firstLine="709"/>
        <w:jc w:val="center"/>
        <w:rPr>
          <w:rFonts w:ascii="Times New Roman" w:hAnsi="Times New Roman"/>
          <w:sz w:val="28"/>
          <w:szCs w:val="28"/>
        </w:rPr>
      </w:pPr>
      <w:r>
        <w:rPr>
          <w:rFonts w:ascii="Times New Roman" w:hAnsi="Times New Roman"/>
          <w:sz w:val="28"/>
          <w:szCs w:val="28"/>
        </w:rPr>
        <w:t xml:space="preserve">Рис.3: </w:t>
      </w:r>
      <w:r w:rsidR="003327BC">
        <w:rPr>
          <w:rFonts w:ascii="Times New Roman" w:hAnsi="Times New Roman"/>
          <w:sz w:val="28"/>
          <w:szCs w:val="28"/>
        </w:rPr>
        <w:t>Процент опрошенных, выполняющих диджитал детокс (да/нет)</w:t>
      </w:r>
    </w:p>
    <w:p w14:paraId="4D47FC5A" w14:textId="17D86195" w:rsidR="003327BC" w:rsidRDefault="003327BC" w:rsidP="00E703FF">
      <w:pPr>
        <w:spacing w:after="0" w:line="360" w:lineRule="auto"/>
        <w:ind w:firstLine="709"/>
        <w:jc w:val="center"/>
        <w:rPr>
          <w:rFonts w:ascii="Times New Roman" w:hAnsi="Times New Roman"/>
          <w:sz w:val="28"/>
          <w:szCs w:val="28"/>
        </w:rPr>
      </w:pPr>
      <w:r>
        <w:rPr>
          <w:rFonts w:ascii="Times New Roman" w:hAnsi="Times New Roman"/>
          <w:noProof/>
          <w:sz w:val="28"/>
          <w:szCs w:val="28"/>
        </w:rPr>
        <w:lastRenderedPageBreak/>
        <w:drawing>
          <wp:inline distT="0" distB="0" distL="0" distR="0" wp14:anchorId="24C10A8B" wp14:editId="2B8129E6">
            <wp:extent cx="5734050" cy="3705225"/>
            <wp:effectExtent l="0" t="0" r="0" b="9525"/>
            <wp:docPr id="20028104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l="1955" t="5423" b="10194"/>
                    <a:stretch/>
                  </pic:blipFill>
                  <pic:spPr bwMode="auto">
                    <a:xfrm>
                      <a:off x="0" y="0"/>
                      <a:ext cx="5734050" cy="3705225"/>
                    </a:xfrm>
                    <a:prstGeom prst="rect">
                      <a:avLst/>
                    </a:prstGeom>
                    <a:noFill/>
                    <a:ln>
                      <a:noFill/>
                    </a:ln>
                    <a:extLst>
                      <a:ext uri="{53640926-AAD7-44D8-BBD7-CCE9431645EC}">
                        <a14:shadowObscured xmlns:a14="http://schemas.microsoft.com/office/drawing/2010/main"/>
                      </a:ext>
                    </a:extLst>
                  </pic:spPr>
                </pic:pic>
              </a:graphicData>
            </a:graphic>
          </wp:inline>
        </w:drawing>
      </w:r>
    </w:p>
    <w:p w14:paraId="17A5448B" w14:textId="24AA27B7" w:rsidR="003327BC" w:rsidRDefault="003327BC" w:rsidP="00E703FF">
      <w:pPr>
        <w:spacing w:after="0" w:line="360" w:lineRule="auto"/>
        <w:ind w:firstLine="709"/>
        <w:jc w:val="center"/>
        <w:rPr>
          <w:rFonts w:ascii="Times New Roman" w:hAnsi="Times New Roman"/>
          <w:sz w:val="28"/>
          <w:szCs w:val="28"/>
        </w:rPr>
      </w:pPr>
      <w:r>
        <w:rPr>
          <w:rFonts w:ascii="Times New Roman" w:hAnsi="Times New Roman"/>
          <w:sz w:val="28"/>
          <w:szCs w:val="28"/>
        </w:rPr>
        <w:t xml:space="preserve">Рис.4: </w:t>
      </w:r>
      <w:r w:rsidR="008144FD">
        <w:rPr>
          <w:rFonts w:ascii="Times New Roman" w:hAnsi="Times New Roman"/>
          <w:sz w:val="28"/>
          <w:szCs w:val="28"/>
        </w:rPr>
        <w:t>Выбор потребляемого контента.</w:t>
      </w:r>
    </w:p>
    <w:p w14:paraId="73C1911F" w14:textId="62A9ED8A" w:rsidR="008144FD" w:rsidRDefault="008144FD" w:rsidP="00E703FF">
      <w:pPr>
        <w:spacing w:after="0" w:line="360" w:lineRule="auto"/>
        <w:ind w:firstLine="709"/>
        <w:jc w:val="center"/>
        <w:rPr>
          <w:rFonts w:ascii="Times New Roman" w:hAnsi="Times New Roman"/>
          <w:sz w:val="28"/>
          <w:szCs w:val="28"/>
        </w:rPr>
      </w:pPr>
      <w:r>
        <w:rPr>
          <w:rFonts w:ascii="Times New Roman" w:hAnsi="Times New Roman"/>
          <w:noProof/>
          <w:sz w:val="28"/>
          <w:szCs w:val="28"/>
        </w:rPr>
        <w:drawing>
          <wp:inline distT="0" distB="0" distL="0" distR="0" wp14:anchorId="40A70F50" wp14:editId="7DBC35D5">
            <wp:extent cx="5686425" cy="4391025"/>
            <wp:effectExtent l="0" t="0" r="9525" b="9525"/>
            <wp:docPr id="214443978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l="1791" r="977"/>
                    <a:stretch/>
                  </pic:blipFill>
                  <pic:spPr bwMode="auto">
                    <a:xfrm>
                      <a:off x="0" y="0"/>
                      <a:ext cx="5686425" cy="4391025"/>
                    </a:xfrm>
                    <a:prstGeom prst="rect">
                      <a:avLst/>
                    </a:prstGeom>
                    <a:noFill/>
                    <a:ln>
                      <a:noFill/>
                    </a:ln>
                    <a:extLst>
                      <a:ext uri="{53640926-AAD7-44D8-BBD7-CCE9431645EC}">
                        <a14:shadowObscured xmlns:a14="http://schemas.microsoft.com/office/drawing/2010/main"/>
                      </a:ext>
                    </a:extLst>
                  </pic:spPr>
                </pic:pic>
              </a:graphicData>
            </a:graphic>
          </wp:inline>
        </w:drawing>
      </w:r>
    </w:p>
    <w:p w14:paraId="117045F4" w14:textId="25895773" w:rsidR="009202D0" w:rsidRDefault="009202D0" w:rsidP="00E703FF">
      <w:pPr>
        <w:spacing w:after="0" w:line="360" w:lineRule="auto"/>
        <w:ind w:firstLine="709"/>
        <w:jc w:val="center"/>
        <w:rPr>
          <w:rFonts w:ascii="Times New Roman" w:hAnsi="Times New Roman"/>
          <w:sz w:val="28"/>
          <w:szCs w:val="28"/>
        </w:rPr>
      </w:pPr>
      <w:r>
        <w:rPr>
          <w:rFonts w:ascii="Times New Roman" w:hAnsi="Times New Roman"/>
          <w:sz w:val="28"/>
          <w:szCs w:val="28"/>
        </w:rPr>
        <w:t xml:space="preserve">Рис.5: Эмоциональное, </w:t>
      </w:r>
      <w:r w:rsidR="00A27CC0">
        <w:rPr>
          <w:rFonts w:ascii="Times New Roman" w:hAnsi="Times New Roman"/>
          <w:sz w:val="28"/>
          <w:szCs w:val="28"/>
        </w:rPr>
        <w:t>психическое и физическое состояния после времени,</w:t>
      </w:r>
      <w:r>
        <w:rPr>
          <w:rFonts w:ascii="Times New Roman" w:hAnsi="Times New Roman"/>
          <w:sz w:val="28"/>
          <w:szCs w:val="28"/>
        </w:rPr>
        <w:t xml:space="preserve"> проведенного в социальных сетях.</w:t>
      </w:r>
    </w:p>
    <w:p w14:paraId="47D29465" w14:textId="4789B352" w:rsidR="009202D0" w:rsidRDefault="009202D0" w:rsidP="00E703FF">
      <w:pPr>
        <w:spacing w:after="0" w:line="360" w:lineRule="auto"/>
        <w:ind w:firstLine="709"/>
        <w:jc w:val="center"/>
        <w:rPr>
          <w:rFonts w:ascii="Times New Roman" w:hAnsi="Times New Roman"/>
          <w:sz w:val="28"/>
          <w:szCs w:val="28"/>
        </w:rPr>
      </w:pPr>
      <w:r>
        <w:rPr>
          <w:rFonts w:ascii="Times New Roman" w:hAnsi="Times New Roman"/>
          <w:noProof/>
          <w:sz w:val="28"/>
          <w:szCs w:val="28"/>
        </w:rPr>
        <w:lastRenderedPageBreak/>
        <w:drawing>
          <wp:inline distT="0" distB="0" distL="0" distR="0" wp14:anchorId="2547B05D" wp14:editId="38BD445C">
            <wp:extent cx="4619625" cy="4391025"/>
            <wp:effectExtent l="0" t="0" r="9525" b="9525"/>
            <wp:docPr id="201244878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l="10261" r="10749"/>
                    <a:stretch/>
                  </pic:blipFill>
                  <pic:spPr bwMode="auto">
                    <a:xfrm>
                      <a:off x="0" y="0"/>
                      <a:ext cx="4619625" cy="4391025"/>
                    </a:xfrm>
                    <a:prstGeom prst="rect">
                      <a:avLst/>
                    </a:prstGeom>
                    <a:noFill/>
                    <a:ln>
                      <a:noFill/>
                    </a:ln>
                    <a:extLst>
                      <a:ext uri="{53640926-AAD7-44D8-BBD7-CCE9431645EC}">
                        <a14:shadowObscured xmlns:a14="http://schemas.microsoft.com/office/drawing/2010/main"/>
                      </a:ext>
                    </a:extLst>
                  </pic:spPr>
                </pic:pic>
              </a:graphicData>
            </a:graphic>
          </wp:inline>
        </w:drawing>
      </w:r>
    </w:p>
    <w:p w14:paraId="691575EB" w14:textId="28FA9AFC" w:rsidR="009202D0" w:rsidRDefault="00A27CC0" w:rsidP="00E703FF">
      <w:pPr>
        <w:spacing w:after="0" w:line="360" w:lineRule="auto"/>
        <w:ind w:firstLine="709"/>
        <w:jc w:val="center"/>
        <w:rPr>
          <w:rFonts w:ascii="Times New Roman" w:hAnsi="Times New Roman"/>
          <w:sz w:val="28"/>
          <w:szCs w:val="28"/>
        </w:rPr>
      </w:pPr>
      <w:r>
        <w:rPr>
          <w:rFonts w:ascii="Times New Roman" w:hAnsi="Times New Roman"/>
          <w:noProof/>
          <w:sz w:val="28"/>
          <w:szCs w:val="28"/>
        </w:rPr>
        <w:drawing>
          <wp:anchor distT="0" distB="0" distL="114300" distR="114300" simplePos="0" relativeHeight="251658240" behindDoc="0" locked="0" layoutInCell="1" allowOverlap="1" wp14:anchorId="5371F3BB" wp14:editId="41EF9832">
            <wp:simplePos x="0" y="0"/>
            <wp:positionH relativeFrom="column">
              <wp:posOffset>693064</wp:posOffset>
            </wp:positionH>
            <wp:positionV relativeFrom="paragraph">
              <wp:posOffset>306705</wp:posOffset>
            </wp:positionV>
            <wp:extent cx="4895850" cy="3600450"/>
            <wp:effectExtent l="0" t="0" r="0" b="0"/>
            <wp:wrapSquare wrapText="bothSides"/>
            <wp:docPr id="4988198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l="8958" t="5206" r="7329" b="12799"/>
                    <a:stretch/>
                  </pic:blipFill>
                  <pic:spPr bwMode="auto">
                    <a:xfrm>
                      <a:off x="0" y="0"/>
                      <a:ext cx="4895850" cy="3600450"/>
                    </a:xfrm>
                    <a:prstGeom prst="rect">
                      <a:avLst/>
                    </a:prstGeom>
                    <a:noFill/>
                    <a:ln>
                      <a:noFill/>
                    </a:ln>
                    <a:extLst>
                      <a:ext uri="{53640926-AAD7-44D8-BBD7-CCE9431645EC}">
                        <a14:shadowObscured xmlns:a14="http://schemas.microsoft.com/office/drawing/2010/main"/>
                      </a:ext>
                    </a:extLst>
                  </pic:spPr>
                </pic:pic>
              </a:graphicData>
            </a:graphic>
          </wp:anchor>
        </w:drawing>
      </w:r>
      <w:r w:rsidR="009202D0">
        <w:rPr>
          <w:rFonts w:ascii="Times New Roman" w:hAnsi="Times New Roman"/>
          <w:sz w:val="28"/>
          <w:szCs w:val="28"/>
        </w:rPr>
        <w:t>Рис.6:</w:t>
      </w:r>
      <w:r w:rsidR="000E630D">
        <w:rPr>
          <w:rFonts w:ascii="Times New Roman" w:hAnsi="Times New Roman"/>
          <w:sz w:val="28"/>
          <w:szCs w:val="28"/>
        </w:rPr>
        <w:t xml:space="preserve"> </w:t>
      </w:r>
      <w:r w:rsidR="00417E2A">
        <w:rPr>
          <w:rFonts w:ascii="Times New Roman" w:hAnsi="Times New Roman"/>
          <w:sz w:val="28"/>
          <w:szCs w:val="28"/>
        </w:rPr>
        <w:t>Желание сократить время в социальных сетях.</w:t>
      </w:r>
    </w:p>
    <w:p w14:paraId="31891A51" w14:textId="7DBF24FB" w:rsidR="00417E2A" w:rsidRDefault="00562FFB" w:rsidP="00562FFB">
      <w:pPr>
        <w:spacing w:after="0" w:line="360" w:lineRule="auto"/>
        <w:ind w:firstLine="709"/>
        <w:rPr>
          <w:rFonts w:ascii="Times New Roman" w:hAnsi="Times New Roman"/>
          <w:sz w:val="28"/>
          <w:szCs w:val="28"/>
        </w:rPr>
      </w:pPr>
      <w:r>
        <w:rPr>
          <w:rFonts w:ascii="Times New Roman" w:hAnsi="Times New Roman"/>
          <w:sz w:val="28"/>
          <w:szCs w:val="28"/>
        </w:rPr>
        <w:br w:type="textWrapping" w:clear="all"/>
      </w:r>
    </w:p>
    <w:p w14:paraId="2A7FD1F1" w14:textId="6BC4A7FD" w:rsidR="00C2629E" w:rsidRDefault="00C2629E" w:rsidP="00E703FF">
      <w:pPr>
        <w:spacing w:after="0" w:line="360" w:lineRule="auto"/>
        <w:ind w:firstLine="709"/>
        <w:jc w:val="center"/>
        <w:rPr>
          <w:rFonts w:ascii="Times New Roman" w:hAnsi="Times New Roman"/>
          <w:sz w:val="28"/>
          <w:szCs w:val="28"/>
        </w:rPr>
      </w:pPr>
      <w:r>
        <w:rPr>
          <w:rFonts w:ascii="Times New Roman" w:hAnsi="Times New Roman"/>
          <w:sz w:val="28"/>
          <w:szCs w:val="28"/>
        </w:rPr>
        <w:t xml:space="preserve">Рис.7: Стресс из-за событий </w:t>
      </w:r>
      <w:r w:rsidR="009803E3">
        <w:rPr>
          <w:rFonts w:ascii="Times New Roman" w:hAnsi="Times New Roman"/>
          <w:sz w:val="28"/>
          <w:szCs w:val="28"/>
        </w:rPr>
        <w:t>в социальных сетях.</w:t>
      </w:r>
    </w:p>
    <w:p w14:paraId="73C0AD7A" w14:textId="414470F6" w:rsidR="00431FE1" w:rsidRPr="00431FE1" w:rsidRDefault="00431FE1" w:rsidP="009803E3">
      <w:pPr>
        <w:spacing w:after="0" w:line="360" w:lineRule="auto"/>
        <w:rPr>
          <w:rFonts w:ascii="Times New Roman" w:hAnsi="Times New Roman"/>
          <w:sz w:val="28"/>
          <w:szCs w:val="28"/>
        </w:rPr>
      </w:pPr>
    </w:p>
    <w:p w14:paraId="12CC8CF8" w14:textId="524E9A29" w:rsidR="00D4326D" w:rsidRDefault="00D4326D" w:rsidP="00A7699D">
      <w:pPr>
        <w:spacing w:after="0" w:line="360" w:lineRule="auto"/>
        <w:ind w:firstLine="709"/>
        <w:rPr>
          <w:rFonts w:ascii="Times New Roman" w:hAnsi="Times New Roman"/>
          <w:sz w:val="28"/>
          <w:szCs w:val="28"/>
        </w:rPr>
      </w:pPr>
      <w:r w:rsidRPr="00D4326D">
        <w:rPr>
          <w:rFonts w:ascii="Times New Roman" w:hAnsi="Times New Roman"/>
          <w:sz w:val="28"/>
          <w:szCs w:val="28"/>
        </w:rPr>
        <w:t>Исследу</w:t>
      </w:r>
      <w:r w:rsidR="009803E3">
        <w:rPr>
          <w:rFonts w:ascii="Times New Roman" w:hAnsi="Times New Roman"/>
          <w:sz w:val="28"/>
          <w:szCs w:val="28"/>
        </w:rPr>
        <w:t>ем</w:t>
      </w:r>
      <w:r w:rsidRPr="00D4326D">
        <w:rPr>
          <w:rFonts w:ascii="Times New Roman" w:hAnsi="Times New Roman"/>
          <w:sz w:val="28"/>
          <w:szCs w:val="28"/>
        </w:rPr>
        <w:t>, есть ли статистически значимая связь между желанием уменьшить время в социальных сетях и опытом стресса из-за событий в социальных сетях.</w:t>
      </w:r>
    </w:p>
    <w:p w14:paraId="2908C45A" w14:textId="55E7140E" w:rsidR="00562FFB" w:rsidRDefault="00D4326D" w:rsidP="00562FFB">
      <w:pPr>
        <w:spacing w:after="0" w:line="360" w:lineRule="auto"/>
        <w:ind w:firstLine="709"/>
        <w:rPr>
          <w:rFonts w:ascii="Times New Roman" w:hAnsi="Times New Roman"/>
          <w:sz w:val="28"/>
          <w:szCs w:val="28"/>
        </w:rPr>
      </w:pPr>
      <w:r w:rsidRPr="00D4326D">
        <w:rPr>
          <w:rFonts w:ascii="Times New Roman" w:hAnsi="Times New Roman"/>
          <w:sz w:val="28"/>
          <w:szCs w:val="28"/>
        </w:rPr>
        <w:t>Для анализа связи между желанием уменьшить время в социальных сетях и опытом стресса из-за событий в социальных сетях, воспольз</w:t>
      </w:r>
      <w:r w:rsidR="00562FFB">
        <w:rPr>
          <w:rFonts w:ascii="Times New Roman" w:hAnsi="Times New Roman"/>
          <w:sz w:val="28"/>
          <w:szCs w:val="28"/>
        </w:rPr>
        <w:t>уемся</w:t>
      </w:r>
      <w:r w:rsidRPr="00D4326D">
        <w:rPr>
          <w:rFonts w:ascii="Times New Roman" w:hAnsi="Times New Roman"/>
          <w:sz w:val="28"/>
          <w:szCs w:val="28"/>
        </w:rPr>
        <w:t xml:space="preserve"> тестом Хи-квадрат.</w:t>
      </w:r>
    </w:p>
    <w:p w14:paraId="616A45B6" w14:textId="44854A6C" w:rsidR="00562FFB" w:rsidRDefault="00DF4953" w:rsidP="00DF4953">
      <w:pPr>
        <w:spacing w:after="0" w:line="360" w:lineRule="auto"/>
        <w:jc w:val="center"/>
        <w:rPr>
          <w:rFonts w:ascii="Times New Roman" w:hAnsi="Times New Roman"/>
          <w:sz w:val="28"/>
          <w:szCs w:val="28"/>
        </w:rPr>
      </w:pPr>
      <w:r w:rsidRPr="00DF4953">
        <w:rPr>
          <w:rFonts w:ascii="Times New Roman" w:hAnsi="Times New Roman"/>
          <w:noProof/>
          <w:sz w:val="28"/>
          <w:szCs w:val="28"/>
        </w:rPr>
        <w:drawing>
          <wp:inline distT="0" distB="0" distL="0" distR="0" wp14:anchorId="4884E095" wp14:editId="6357168C">
            <wp:extent cx="6120130" cy="3768090"/>
            <wp:effectExtent l="0" t="0" r="0" b="3810"/>
            <wp:docPr id="3685860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86039" name=""/>
                    <pic:cNvPicPr/>
                  </pic:nvPicPr>
                  <pic:blipFill>
                    <a:blip r:embed="rId15"/>
                    <a:stretch>
                      <a:fillRect/>
                    </a:stretch>
                  </pic:blipFill>
                  <pic:spPr>
                    <a:xfrm>
                      <a:off x="0" y="0"/>
                      <a:ext cx="6120130" cy="3768090"/>
                    </a:xfrm>
                    <a:prstGeom prst="rect">
                      <a:avLst/>
                    </a:prstGeom>
                  </pic:spPr>
                </pic:pic>
              </a:graphicData>
            </a:graphic>
          </wp:inline>
        </w:drawing>
      </w:r>
    </w:p>
    <w:p w14:paraId="35563759" w14:textId="19A251F9" w:rsidR="00DF4953" w:rsidRDefault="00DF4953" w:rsidP="00DF4953">
      <w:pPr>
        <w:spacing w:after="0" w:line="360" w:lineRule="auto"/>
        <w:jc w:val="center"/>
        <w:rPr>
          <w:rFonts w:ascii="Times New Roman" w:hAnsi="Times New Roman"/>
          <w:sz w:val="28"/>
          <w:szCs w:val="28"/>
        </w:rPr>
      </w:pPr>
      <w:r>
        <w:rPr>
          <w:rFonts w:ascii="Times New Roman" w:hAnsi="Times New Roman"/>
          <w:sz w:val="28"/>
          <w:szCs w:val="28"/>
        </w:rPr>
        <w:t>Рис.8: Код выполнения теста Хи-квадрат.</w:t>
      </w:r>
    </w:p>
    <w:p w14:paraId="1F32F9FB" w14:textId="139FEA33" w:rsidR="00562FFB" w:rsidRPr="00DF4953" w:rsidRDefault="00DF4953" w:rsidP="00562FFB">
      <w:pPr>
        <w:spacing w:after="0" w:line="360" w:lineRule="auto"/>
        <w:ind w:firstLine="709"/>
        <w:rPr>
          <w:rFonts w:ascii="Times New Roman" w:hAnsi="Times New Roman"/>
          <w:sz w:val="28"/>
          <w:szCs w:val="28"/>
        </w:rPr>
      </w:pPr>
      <w:r>
        <w:rPr>
          <w:rFonts w:ascii="Times New Roman" w:hAnsi="Times New Roman"/>
          <w:sz w:val="28"/>
          <w:szCs w:val="28"/>
        </w:rPr>
        <w:t>На рисунке 8 представлен код, в нем и</w:t>
      </w:r>
      <w:r w:rsidR="00562FFB">
        <w:rPr>
          <w:rFonts w:ascii="Times New Roman" w:hAnsi="Times New Roman"/>
          <w:sz w:val="28"/>
          <w:szCs w:val="28"/>
        </w:rPr>
        <w:t xml:space="preserve">спользуем библиотеку </w:t>
      </w:r>
      <w:r w:rsidR="00562FFB">
        <w:rPr>
          <w:rFonts w:ascii="Times New Roman" w:hAnsi="Times New Roman"/>
          <w:sz w:val="28"/>
          <w:szCs w:val="28"/>
          <w:lang w:val="en-US"/>
        </w:rPr>
        <w:t>scipy</w:t>
      </w:r>
      <w:r>
        <w:rPr>
          <w:rFonts w:ascii="Times New Roman" w:hAnsi="Times New Roman"/>
          <w:sz w:val="28"/>
          <w:szCs w:val="28"/>
        </w:rPr>
        <w:t>, которая предназначена для выполнения научных и инженерных вычислений.</w:t>
      </w:r>
    </w:p>
    <w:p w14:paraId="4BAEA990" w14:textId="1DC07840" w:rsidR="00D4326D" w:rsidRPr="00F071A5" w:rsidRDefault="00D4326D" w:rsidP="00A7699D">
      <w:pPr>
        <w:spacing w:after="0" w:line="360" w:lineRule="auto"/>
        <w:ind w:firstLine="709"/>
        <w:rPr>
          <w:rFonts w:ascii="Times New Roman" w:hAnsi="Times New Roman"/>
          <w:sz w:val="28"/>
          <w:szCs w:val="28"/>
        </w:rPr>
      </w:pPr>
      <w:r w:rsidRPr="00D4326D">
        <w:rPr>
          <w:rFonts w:ascii="Times New Roman" w:hAnsi="Times New Roman"/>
          <w:sz w:val="28"/>
          <w:szCs w:val="28"/>
        </w:rPr>
        <w:t xml:space="preserve">В этом коде chi2_contingency используется для выполнения теста Хи-квадрат на категориальных данных. Результаты теста включают значение Хи-квадрат и p-значение. Если p-значение меньше выбранного уровня значимости (обычно 0.05), то </w:t>
      </w:r>
      <w:r w:rsidR="005228C7">
        <w:rPr>
          <w:rFonts w:ascii="Times New Roman" w:hAnsi="Times New Roman"/>
          <w:sz w:val="28"/>
          <w:szCs w:val="28"/>
        </w:rPr>
        <w:t>можно</w:t>
      </w:r>
      <w:r w:rsidRPr="00D4326D">
        <w:rPr>
          <w:rFonts w:ascii="Times New Roman" w:hAnsi="Times New Roman"/>
          <w:sz w:val="28"/>
          <w:szCs w:val="28"/>
        </w:rPr>
        <w:t xml:space="preserve"> отклонить нулевую гипотезу и считать, что существует статистически значимая связь.</w:t>
      </w:r>
    </w:p>
    <w:p w14:paraId="58CE12C2" w14:textId="3DE4C1C6" w:rsidR="00F071A5" w:rsidRDefault="00F071A5" w:rsidP="00A7699D">
      <w:pPr>
        <w:spacing w:after="0" w:line="360" w:lineRule="auto"/>
        <w:ind w:firstLine="709"/>
        <w:rPr>
          <w:rFonts w:ascii="Times New Roman" w:hAnsi="Times New Roman"/>
          <w:sz w:val="28"/>
          <w:szCs w:val="28"/>
        </w:rPr>
      </w:pPr>
    </w:p>
    <w:p w14:paraId="416528E8" w14:textId="77777777" w:rsidR="00C35B70" w:rsidRDefault="00C35B70" w:rsidP="00A7699D">
      <w:pPr>
        <w:spacing w:after="0" w:line="360" w:lineRule="auto"/>
        <w:ind w:firstLine="709"/>
        <w:rPr>
          <w:rFonts w:ascii="Times New Roman" w:hAnsi="Times New Roman"/>
          <w:sz w:val="28"/>
          <w:szCs w:val="28"/>
        </w:rPr>
      </w:pPr>
    </w:p>
    <w:p w14:paraId="69BDFC57" w14:textId="6AA46C96" w:rsidR="00C35B70" w:rsidRDefault="00C35B70" w:rsidP="00003985">
      <w:pPr>
        <w:spacing w:after="0" w:line="360" w:lineRule="auto"/>
        <w:ind w:firstLine="709"/>
        <w:jc w:val="center"/>
        <w:rPr>
          <w:rFonts w:ascii="Times New Roman" w:hAnsi="Times New Roman"/>
          <w:sz w:val="28"/>
          <w:szCs w:val="28"/>
        </w:rPr>
      </w:pPr>
      <w:r w:rsidRPr="00C35B70">
        <w:rPr>
          <w:rFonts w:ascii="Times New Roman" w:hAnsi="Times New Roman"/>
          <w:noProof/>
          <w:sz w:val="28"/>
          <w:szCs w:val="28"/>
        </w:rPr>
        <w:lastRenderedPageBreak/>
        <w:drawing>
          <wp:inline distT="0" distB="0" distL="0" distR="0" wp14:anchorId="40E6A7A2" wp14:editId="6BB9D654">
            <wp:extent cx="3896269" cy="600159"/>
            <wp:effectExtent l="0" t="0" r="0" b="9525"/>
            <wp:docPr id="19222788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278835" name=""/>
                    <pic:cNvPicPr/>
                  </pic:nvPicPr>
                  <pic:blipFill>
                    <a:blip r:embed="rId16"/>
                    <a:stretch>
                      <a:fillRect/>
                    </a:stretch>
                  </pic:blipFill>
                  <pic:spPr>
                    <a:xfrm>
                      <a:off x="0" y="0"/>
                      <a:ext cx="3896269" cy="600159"/>
                    </a:xfrm>
                    <a:prstGeom prst="rect">
                      <a:avLst/>
                    </a:prstGeom>
                  </pic:spPr>
                </pic:pic>
              </a:graphicData>
            </a:graphic>
          </wp:inline>
        </w:drawing>
      </w:r>
    </w:p>
    <w:p w14:paraId="2F34E452" w14:textId="2DA387B3" w:rsidR="00C35B70" w:rsidRPr="00F071A5" w:rsidRDefault="00C35B70" w:rsidP="00003985">
      <w:pPr>
        <w:spacing w:after="0" w:line="360" w:lineRule="auto"/>
        <w:ind w:firstLine="709"/>
        <w:jc w:val="center"/>
        <w:rPr>
          <w:rFonts w:ascii="Times New Roman" w:hAnsi="Times New Roman"/>
          <w:sz w:val="28"/>
          <w:szCs w:val="28"/>
        </w:rPr>
      </w:pPr>
      <w:r>
        <w:rPr>
          <w:rFonts w:ascii="Times New Roman" w:hAnsi="Times New Roman"/>
          <w:sz w:val="28"/>
          <w:szCs w:val="28"/>
        </w:rPr>
        <w:t>Рис.10: результат выполнения функции</w:t>
      </w:r>
    </w:p>
    <w:p w14:paraId="0489CD46" w14:textId="77777777" w:rsidR="00DF4953" w:rsidRDefault="00DF4953" w:rsidP="00A7699D">
      <w:pPr>
        <w:spacing w:after="0" w:line="360" w:lineRule="auto"/>
        <w:ind w:firstLine="709"/>
        <w:rPr>
          <w:rFonts w:ascii="Times New Roman" w:hAnsi="Times New Roman"/>
          <w:sz w:val="28"/>
          <w:szCs w:val="28"/>
        </w:rPr>
      </w:pPr>
    </w:p>
    <w:p w14:paraId="21FF4445" w14:textId="77777777" w:rsidR="00F94251" w:rsidRDefault="00003985" w:rsidP="005228C7">
      <w:pPr>
        <w:spacing w:after="0" w:line="360" w:lineRule="auto"/>
        <w:rPr>
          <w:rFonts w:ascii="Times New Roman" w:hAnsi="Times New Roman"/>
          <w:sz w:val="28"/>
          <w:szCs w:val="28"/>
        </w:rPr>
      </w:pPr>
      <w:r>
        <w:rPr>
          <w:rFonts w:ascii="Times New Roman" w:hAnsi="Times New Roman"/>
          <w:sz w:val="28"/>
          <w:szCs w:val="28"/>
        </w:rPr>
        <w:tab/>
        <w:t>На рис.10 виден результат выполнения кода для вычисления теста хи-квадрата.</w:t>
      </w:r>
      <w:r w:rsidR="00F94251">
        <w:rPr>
          <w:rFonts w:ascii="Times New Roman" w:hAnsi="Times New Roman"/>
          <w:sz w:val="28"/>
          <w:szCs w:val="28"/>
        </w:rPr>
        <w:t xml:space="preserve"> </w:t>
      </w:r>
    </w:p>
    <w:p w14:paraId="1F1D62F3" w14:textId="6665915F" w:rsidR="00D4326D" w:rsidRDefault="00F94251" w:rsidP="00F94251">
      <w:pPr>
        <w:spacing w:after="0" w:line="360" w:lineRule="auto"/>
        <w:ind w:firstLine="708"/>
        <w:rPr>
          <w:rFonts w:ascii="Times New Roman" w:hAnsi="Times New Roman"/>
          <w:sz w:val="28"/>
          <w:szCs w:val="28"/>
        </w:rPr>
      </w:pPr>
      <w:r>
        <w:rPr>
          <w:rFonts w:ascii="Times New Roman" w:hAnsi="Times New Roman"/>
          <w:sz w:val="28"/>
          <w:szCs w:val="28"/>
        </w:rPr>
        <w:t>Значение Хи-квадрата равно 0.0, что указывает на то, что нет статистических различий между наблюдаемыми и ожидаемыми частотами. Это может произойти, когда все наблюдаемые значения точно соответствуют ожидаемым.</w:t>
      </w:r>
    </w:p>
    <w:p w14:paraId="3D4E8D43" w14:textId="098E085B" w:rsidR="00A27CC0" w:rsidRDefault="00F94251" w:rsidP="00A27CC0">
      <w:pPr>
        <w:spacing w:after="0" w:line="360" w:lineRule="auto"/>
        <w:ind w:firstLine="708"/>
        <w:rPr>
          <w:rFonts w:ascii="Times New Roman" w:hAnsi="Times New Roman"/>
          <w:sz w:val="28"/>
          <w:szCs w:val="28"/>
        </w:rPr>
      </w:pPr>
      <w:r>
        <w:rPr>
          <w:rFonts w:ascii="Times New Roman" w:hAnsi="Times New Roman"/>
          <w:sz w:val="28"/>
          <w:szCs w:val="28"/>
        </w:rPr>
        <w:t xml:space="preserve">Значение </w:t>
      </w:r>
      <w:r>
        <w:rPr>
          <w:rFonts w:ascii="Times New Roman" w:hAnsi="Times New Roman"/>
          <w:sz w:val="28"/>
          <w:szCs w:val="28"/>
          <w:lang w:val="en-US"/>
        </w:rPr>
        <w:t>P</w:t>
      </w:r>
      <w:r w:rsidRPr="00F94251">
        <w:rPr>
          <w:rFonts w:ascii="Times New Roman" w:hAnsi="Times New Roman"/>
          <w:sz w:val="28"/>
          <w:szCs w:val="28"/>
        </w:rPr>
        <w:t>-</w:t>
      </w:r>
      <w:r>
        <w:rPr>
          <w:rFonts w:ascii="Times New Roman" w:hAnsi="Times New Roman"/>
          <w:sz w:val="28"/>
          <w:szCs w:val="28"/>
          <w:lang w:val="en-US"/>
        </w:rPr>
        <w:t>value</w:t>
      </w:r>
      <w:r>
        <w:rPr>
          <w:rFonts w:ascii="Times New Roman" w:hAnsi="Times New Roman"/>
          <w:sz w:val="28"/>
          <w:szCs w:val="28"/>
        </w:rPr>
        <w:t xml:space="preserve"> равно 1.0, говорит о том, что нет статистической значимости</w:t>
      </w:r>
      <w:r w:rsidR="00A27CC0">
        <w:rPr>
          <w:rFonts w:ascii="Times New Roman" w:hAnsi="Times New Roman"/>
          <w:sz w:val="28"/>
          <w:szCs w:val="28"/>
        </w:rPr>
        <w:t xml:space="preserve"> и нельзя отклонить нулевую гипотезу.</w:t>
      </w:r>
    </w:p>
    <w:p w14:paraId="2EE05698" w14:textId="71E3A00A" w:rsidR="00A27CC0" w:rsidRPr="00A27CC0" w:rsidRDefault="00A27CC0" w:rsidP="00A27CC0">
      <w:pPr>
        <w:spacing w:after="0" w:line="360" w:lineRule="auto"/>
        <w:ind w:firstLine="708"/>
        <w:rPr>
          <w:rFonts w:ascii="Times New Roman" w:hAnsi="Times New Roman"/>
          <w:sz w:val="28"/>
          <w:szCs w:val="28"/>
        </w:rPr>
      </w:pPr>
      <w:r>
        <w:rPr>
          <w:rFonts w:ascii="Times New Roman" w:hAnsi="Times New Roman"/>
          <w:sz w:val="28"/>
          <w:szCs w:val="28"/>
        </w:rPr>
        <w:t>Исходя из этого, можно сказать, что данные не представляют статистически значимых доказательств</w:t>
      </w:r>
      <w:r w:rsidR="00C237EF">
        <w:rPr>
          <w:rFonts w:ascii="Times New Roman" w:hAnsi="Times New Roman"/>
          <w:sz w:val="28"/>
          <w:szCs w:val="28"/>
        </w:rPr>
        <w:t xml:space="preserve"> </w:t>
      </w:r>
      <w:r>
        <w:rPr>
          <w:rFonts w:ascii="Times New Roman" w:hAnsi="Times New Roman"/>
          <w:sz w:val="28"/>
          <w:szCs w:val="28"/>
        </w:rPr>
        <w:t>для отклонения нулевой гипотезы в гипотезы в контексте теста хи-квадрат</w:t>
      </w:r>
      <w:r w:rsidR="00C237EF">
        <w:rPr>
          <w:rFonts w:ascii="Times New Roman" w:hAnsi="Times New Roman"/>
          <w:sz w:val="28"/>
          <w:szCs w:val="28"/>
        </w:rPr>
        <w:t>.</w:t>
      </w:r>
    </w:p>
    <w:sectPr w:rsidR="00A27CC0" w:rsidRPr="00A27CC0" w:rsidSect="00D12F40">
      <w:footerReference w:type="default" r:id="rId17"/>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B5FF7" w14:textId="77777777" w:rsidR="00D12F40" w:rsidRDefault="00D12F40" w:rsidP="004962B4">
      <w:pPr>
        <w:spacing w:after="0" w:line="240" w:lineRule="auto"/>
      </w:pPr>
      <w:r>
        <w:separator/>
      </w:r>
    </w:p>
  </w:endnote>
  <w:endnote w:type="continuationSeparator" w:id="0">
    <w:p w14:paraId="548405D5" w14:textId="77777777" w:rsidR="00D12F40" w:rsidRDefault="00D12F40" w:rsidP="00496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Calibri"/>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4333328"/>
      <w:docPartObj>
        <w:docPartGallery w:val="Page Numbers (Bottom of Page)"/>
        <w:docPartUnique/>
      </w:docPartObj>
    </w:sdtPr>
    <w:sdtContent>
      <w:p w14:paraId="274F80C2" w14:textId="53F08B3A" w:rsidR="00A57AB9" w:rsidRDefault="00A57AB9">
        <w:pPr>
          <w:pStyle w:val="ae"/>
          <w:jc w:val="center"/>
        </w:pPr>
        <w:r>
          <w:fldChar w:fldCharType="begin"/>
        </w:r>
        <w:r>
          <w:instrText>PAGE   \* MERGEFORMAT</w:instrText>
        </w:r>
        <w:r>
          <w:fldChar w:fldCharType="separate"/>
        </w:r>
        <w:r>
          <w:t>2</w:t>
        </w:r>
        <w:r>
          <w:fldChar w:fldCharType="end"/>
        </w:r>
      </w:p>
    </w:sdtContent>
  </w:sdt>
  <w:p w14:paraId="6AB1C9AC" w14:textId="40C38198" w:rsidR="004962B4" w:rsidRDefault="004962B4">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05371" w14:textId="77777777" w:rsidR="00D12F40" w:rsidRDefault="00D12F40" w:rsidP="004962B4">
      <w:pPr>
        <w:spacing w:after="0" w:line="240" w:lineRule="auto"/>
      </w:pPr>
      <w:r>
        <w:separator/>
      </w:r>
    </w:p>
  </w:footnote>
  <w:footnote w:type="continuationSeparator" w:id="0">
    <w:p w14:paraId="79905FB9" w14:textId="77777777" w:rsidR="00D12F40" w:rsidRDefault="00D12F40" w:rsidP="004962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F4305"/>
    <w:multiLevelType w:val="hybridMultilevel"/>
    <w:tmpl w:val="78F8345A"/>
    <w:lvl w:ilvl="0" w:tplc="3C4CB1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40FC3306"/>
    <w:multiLevelType w:val="hybridMultilevel"/>
    <w:tmpl w:val="1DE2C2A8"/>
    <w:lvl w:ilvl="0" w:tplc="CC7ADE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457C6E3A"/>
    <w:multiLevelType w:val="hybridMultilevel"/>
    <w:tmpl w:val="053AEAF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53A6581F"/>
    <w:multiLevelType w:val="hybridMultilevel"/>
    <w:tmpl w:val="C3B2119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950892867">
    <w:abstractNumId w:val="3"/>
  </w:num>
  <w:num w:numId="2" w16cid:durableId="796722063">
    <w:abstractNumId w:val="2"/>
  </w:num>
  <w:num w:numId="3" w16cid:durableId="1601452508">
    <w:abstractNumId w:val="1"/>
  </w:num>
  <w:num w:numId="4" w16cid:durableId="1807358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51FA"/>
    <w:rsid w:val="00003145"/>
    <w:rsid w:val="00003985"/>
    <w:rsid w:val="00003EBE"/>
    <w:rsid w:val="00004C48"/>
    <w:rsid w:val="00013983"/>
    <w:rsid w:val="00024655"/>
    <w:rsid w:val="000272D7"/>
    <w:rsid w:val="00031D16"/>
    <w:rsid w:val="00033839"/>
    <w:rsid w:val="00035D6D"/>
    <w:rsid w:val="00040766"/>
    <w:rsid w:val="00046FC9"/>
    <w:rsid w:val="00050195"/>
    <w:rsid w:val="0005088C"/>
    <w:rsid w:val="000553CF"/>
    <w:rsid w:val="00055EE6"/>
    <w:rsid w:val="00056910"/>
    <w:rsid w:val="00065583"/>
    <w:rsid w:val="00065765"/>
    <w:rsid w:val="00081C71"/>
    <w:rsid w:val="000A3443"/>
    <w:rsid w:val="000A440B"/>
    <w:rsid w:val="000B1056"/>
    <w:rsid w:val="000B1398"/>
    <w:rsid w:val="000B22DB"/>
    <w:rsid w:val="000B45AC"/>
    <w:rsid w:val="000B74AF"/>
    <w:rsid w:val="000C2637"/>
    <w:rsid w:val="000C2E2B"/>
    <w:rsid w:val="000C3F8B"/>
    <w:rsid w:val="000C4638"/>
    <w:rsid w:val="000C5D4F"/>
    <w:rsid w:val="000C71A9"/>
    <w:rsid w:val="000D33CB"/>
    <w:rsid w:val="000E0416"/>
    <w:rsid w:val="000E630D"/>
    <w:rsid w:val="000F20C3"/>
    <w:rsid w:val="000F5CF7"/>
    <w:rsid w:val="0010338E"/>
    <w:rsid w:val="0010377B"/>
    <w:rsid w:val="0010407D"/>
    <w:rsid w:val="001105BF"/>
    <w:rsid w:val="00111FB7"/>
    <w:rsid w:val="001150C2"/>
    <w:rsid w:val="00125289"/>
    <w:rsid w:val="00125916"/>
    <w:rsid w:val="00126337"/>
    <w:rsid w:val="001301DA"/>
    <w:rsid w:val="001311CA"/>
    <w:rsid w:val="00131792"/>
    <w:rsid w:val="00132B2B"/>
    <w:rsid w:val="00133D2F"/>
    <w:rsid w:val="00134057"/>
    <w:rsid w:val="001415E8"/>
    <w:rsid w:val="00142354"/>
    <w:rsid w:val="0014352E"/>
    <w:rsid w:val="00144E02"/>
    <w:rsid w:val="001451FE"/>
    <w:rsid w:val="0016381B"/>
    <w:rsid w:val="00165774"/>
    <w:rsid w:val="00173C00"/>
    <w:rsid w:val="00175CEF"/>
    <w:rsid w:val="00177A04"/>
    <w:rsid w:val="00180A54"/>
    <w:rsid w:val="00182DB5"/>
    <w:rsid w:val="00190F49"/>
    <w:rsid w:val="0019312A"/>
    <w:rsid w:val="001A1151"/>
    <w:rsid w:val="001A20B0"/>
    <w:rsid w:val="001A3B39"/>
    <w:rsid w:val="001A4F4E"/>
    <w:rsid w:val="001A5305"/>
    <w:rsid w:val="001B43D7"/>
    <w:rsid w:val="001C46C4"/>
    <w:rsid w:val="001C6EEC"/>
    <w:rsid w:val="001C7A5C"/>
    <w:rsid w:val="001E004D"/>
    <w:rsid w:val="001F3B36"/>
    <w:rsid w:val="00201DAA"/>
    <w:rsid w:val="00212154"/>
    <w:rsid w:val="00213484"/>
    <w:rsid w:val="002158A8"/>
    <w:rsid w:val="0022378E"/>
    <w:rsid w:val="0022585E"/>
    <w:rsid w:val="002336C9"/>
    <w:rsid w:val="00240A31"/>
    <w:rsid w:val="0024517D"/>
    <w:rsid w:val="00250E51"/>
    <w:rsid w:val="002608AB"/>
    <w:rsid w:val="0026181B"/>
    <w:rsid w:val="00261BAF"/>
    <w:rsid w:val="00261E97"/>
    <w:rsid w:val="00264813"/>
    <w:rsid w:val="00266018"/>
    <w:rsid w:val="00273F53"/>
    <w:rsid w:val="00276A25"/>
    <w:rsid w:val="00276B4A"/>
    <w:rsid w:val="00277D27"/>
    <w:rsid w:val="00281F3E"/>
    <w:rsid w:val="00282583"/>
    <w:rsid w:val="00284C58"/>
    <w:rsid w:val="002876FC"/>
    <w:rsid w:val="00291382"/>
    <w:rsid w:val="00292BBB"/>
    <w:rsid w:val="002A4665"/>
    <w:rsid w:val="002A5A3B"/>
    <w:rsid w:val="002A63C8"/>
    <w:rsid w:val="002A7E0E"/>
    <w:rsid w:val="002C0D83"/>
    <w:rsid w:val="002D2776"/>
    <w:rsid w:val="002D3FE0"/>
    <w:rsid w:val="002D42FC"/>
    <w:rsid w:val="002D42FE"/>
    <w:rsid w:val="002D5460"/>
    <w:rsid w:val="002E1232"/>
    <w:rsid w:val="002E14EE"/>
    <w:rsid w:val="002E26F3"/>
    <w:rsid w:val="002F6BAA"/>
    <w:rsid w:val="00317CB0"/>
    <w:rsid w:val="0032184B"/>
    <w:rsid w:val="00324006"/>
    <w:rsid w:val="003327BC"/>
    <w:rsid w:val="0033445E"/>
    <w:rsid w:val="00335B06"/>
    <w:rsid w:val="00343D1A"/>
    <w:rsid w:val="0034753C"/>
    <w:rsid w:val="00361712"/>
    <w:rsid w:val="003631AC"/>
    <w:rsid w:val="00367D33"/>
    <w:rsid w:val="00384336"/>
    <w:rsid w:val="00385637"/>
    <w:rsid w:val="00387086"/>
    <w:rsid w:val="003914B4"/>
    <w:rsid w:val="00392CEE"/>
    <w:rsid w:val="003941F6"/>
    <w:rsid w:val="00396CCE"/>
    <w:rsid w:val="003A017D"/>
    <w:rsid w:val="003A18D2"/>
    <w:rsid w:val="003A5672"/>
    <w:rsid w:val="003C236E"/>
    <w:rsid w:val="003D1C55"/>
    <w:rsid w:val="003E043D"/>
    <w:rsid w:val="003E218D"/>
    <w:rsid w:val="003E3A60"/>
    <w:rsid w:val="003E3C58"/>
    <w:rsid w:val="004051FA"/>
    <w:rsid w:val="00406834"/>
    <w:rsid w:val="00410B81"/>
    <w:rsid w:val="00414A3B"/>
    <w:rsid w:val="00414FF1"/>
    <w:rsid w:val="004151EB"/>
    <w:rsid w:val="00417E2A"/>
    <w:rsid w:val="00426209"/>
    <w:rsid w:val="00431FE1"/>
    <w:rsid w:val="004332BF"/>
    <w:rsid w:val="00436BED"/>
    <w:rsid w:val="004470D1"/>
    <w:rsid w:val="00453632"/>
    <w:rsid w:val="00454AEF"/>
    <w:rsid w:val="00455CEA"/>
    <w:rsid w:val="00457355"/>
    <w:rsid w:val="00465E2F"/>
    <w:rsid w:val="00467A14"/>
    <w:rsid w:val="00483E24"/>
    <w:rsid w:val="00490DF1"/>
    <w:rsid w:val="004933D3"/>
    <w:rsid w:val="004962B4"/>
    <w:rsid w:val="004A6C53"/>
    <w:rsid w:val="004A7259"/>
    <w:rsid w:val="004B40A5"/>
    <w:rsid w:val="004B745E"/>
    <w:rsid w:val="004C0547"/>
    <w:rsid w:val="004C0AE6"/>
    <w:rsid w:val="004C11CE"/>
    <w:rsid w:val="004C2689"/>
    <w:rsid w:val="004C44F8"/>
    <w:rsid w:val="004D2D6D"/>
    <w:rsid w:val="004D54BA"/>
    <w:rsid w:val="004E16D8"/>
    <w:rsid w:val="004E607E"/>
    <w:rsid w:val="004F02E7"/>
    <w:rsid w:val="004F09C3"/>
    <w:rsid w:val="004F1692"/>
    <w:rsid w:val="004F266D"/>
    <w:rsid w:val="005007CA"/>
    <w:rsid w:val="00516534"/>
    <w:rsid w:val="005201FA"/>
    <w:rsid w:val="005228C7"/>
    <w:rsid w:val="00526B21"/>
    <w:rsid w:val="00544B2D"/>
    <w:rsid w:val="00555075"/>
    <w:rsid w:val="00555B54"/>
    <w:rsid w:val="0055734A"/>
    <w:rsid w:val="00557B49"/>
    <w:rsid w:val="00560DCC"/>
    <w:rsid w:val="00562FFB"/>
    <w:rsid w:val="00567B3C"/>
    <w:rsid w:val="0058437C"/>
    <w:rsid w:val="005A0500"/>
    <w:rsid w:val="005A61D8"/>
    <w:rsid w:val="005A6E42"/>
    <w:rsid w:val="005B1D8D"/>
    <w:rsid w:val="005B3A8E"/>
    <w:rsid w:val="005B3C38"/>
    <w:rsid w:val="005B5887"/>
    <w:rsid w:val="005C5ECB"/>
    <w:rsid w:val="005C62D3"/>
    <w:rsid w:val="005D242B"/>
    <w:rsid w:val="005E3126"/>
    <w:rsid w:val="005E66C8"/>
    <w:rsid w:val="005E6A50"/>
    <w:rsid w:val="005F2B0C"/>
    <w:rsid w:val="0060421A"/>
    <w:rsid w:val="00611DBB"/>
    <w:rsid w:val="0061206C"/>
    <w:rsid w:val="00614FA5"/>
    <w:rsid w:val="00623801"/>
    <w:rsid w:val="00623D0E"/>
    <w:rsid w:val="006249BA"/>
    <w:rsid w:val="006256C1"/>
    <w:rsid w:val="00633F80"/>
    <w:rsid w:val="0064286F"/>
    <w:rsid w:val="00654758"/>
    <w:rsid w:val="006625ED"/>
    <w:rsid w:val="006968D4"/>
    <w:rsid w:val="006A5C94"/>
    <w:rsid w:val="006A612F"/>
    <w:rsid w:val="006B16BC"/>
    <w:rsid w:val="006B2B89"/>
    <w:rsid w:val="006B4CFA"/>
    <w:rsid w:val="006C0E82"/>
    <w:rsid w:val="006C2701"/>
    <w:rsid w:val="006C5B33"/>
    <w:rsid w:val="006C5D2E"/>
    <w:rsid w:val="006D0228"/>
    <w:rsid w:val="006D2C86"/>
    <w:rsid w:val="006D6018"/>
    <w:rsid w:val="006E162C"/>
    <w:rsid w:val="006E346F"/>
    <w:rsid w:val="006F03DB"/>
    <w:rsid w:val="006F1A8E"/>
    <w:rsid w:val="006F7182"/>
    <w:rsid w:val="00700246"/>
    <w:rsid w:val="0071186B"/>
    <w:rsid w:val="007129D8"/>
    <w:rsid w:val="00716EB6"/>
    <w:rsid w:val="007342F0"/>
    <w:rsid w:val="00734695"/>
    <w:rsid w:val="0075032F"/>
    <w:rsid w:val="00756EC7"/>
    <w:rsid w:val="00765655"/>
    <w:rsid w:val="00784F30"/>
    <w:rsid w:val="00786227"/>
    <w:rsid w:val="00790CA8"/>
    <w:rsid w:val="00792F94"/>
    <w:rsid w:val="007A095F"/>
    <w:rsid w:val="007A582C"/>
    <w:rsid w:val="007A70FB"/>
    <w:rsid w:val="007B099E"/>
    <w:rsid w:val="007B6440"/>
    <w:rsid w:val="007C1925"/>
    <w:rsid w:val="007E44BC"/>
    <w:rsid w:val="007E4781"/>
    <w:rsid w:val="007F5D2D"/>
    <w:rsid w:val="007F5F13"/>
    <w:rsid w:val="0080266B"/>
    <w:rsid w:val="008067FE"/>
    <w:rsid w:val="00811DA2"/>
    <w:rsid w:val="00813DDA"/>
    <w:rsid w:val="008144FD"/>
    <w:rsid w:val="00814757"/>
    <w:rsid w:val="00814AAE"/>
    <w:rsid w:val="008163EF"/>
    <w:rsid w:val="008208A1"/>
    <w:rsid w:val="00821DB0"/>
    <w:rsid w:val="0082693D"/>
    <w:rsid w:val="00827658"/>
    <w:rsid w:val="00834D45"/>
    <w:rsid w:val="00840CA5"/>
    <w:rsid w:val="00866F6A"/>
    <w:rsid w:val="00872CBF"/>
    <w:rsid w:val="008836A0"/>
    <w:rsid w:val="00886357"/>
    <w:rsid w:val="0089356E"/>
    <w:rsid w:val="008A6FCD"/>
    <w:rsid w:val="008B17FD"/>
    <w:rsid w:val="008B69E7"/>
    <w:rsid w:val="008C16B9"/>
    <w:rsid w:val="008C1F7F"/>
    <w:rsid w:val="008C3748"/>
    <w:rsid w:val="008D0295"/>
    <w:rsid w:val="008D09FB"/>
    <w:rsid w:val="008D64D0"/>
    <w:rsid w:val="008E5234"/>
    <w:rsid w:val="008E55C1"/>
    <w:rsid w:val="008E5F87"/>
    <w:rsid w:val="008E6D24"/>
    <w:rsid w:val="008F2AB2"/>
    <w:rsid w:val="008F59BE"/>
    <w:rsid w:val="00904B6C"/>
    <w:rsid w:val="009202D0"/>
    <w:rsid w:val="00922E9D"/>
    <w:rsid w:val="0092307D"/>
    <w:rsid w:val="009347B3"/>
    <w:rsid w:val="009375A0"/>
    <w:rsid w:val="009600E9"/>
    <w:rsid w:val="00960218"/>
    <w:rsid w:val="00967331"/>
    <w:rsid w:val="00974E16"/>
    <w:rsid w:val="00977D95"/>
    <w:rsid w:val="00977F59"/>
    <w:rsid w:val="009803E3"/>
    <w:rsid w:val="00983B36"/>
    <w:rsid w:val="00986D12"/>
    <w:rsid w:val="00991104"/>
    <w:rsid w:val="00993C4C"/>
    <w:rsid w:val="00996DEE"/>
    <w:rsid w:val="009A2222"/>
    <w:rsid w:val="009A30B0"/>
    <w:rsid w:val="009A4E76"/>
    <w:rsid w:val="009A7A82"/>
    <w:rsid w:val="009B025A"/>
    <w:rsid w:val="009B1E5B"/>
    <w:rsid w:val="009C1CD6"/>
    <w:rsid w:val="009C243E"/>
    <w:rsid w:val="009C4103"/>
    <w:rsid w:val="009D1C23"/>
    <w:rsid w:val="009D5EAC"/>
    <w:rsid w:val="009E0F94"/>
    <w:rsid w:val="009E2B47"/>
    <w:rsid w:val="009E74AC"/>
    <w:rsid w:val="00A11866"/>
    <w:rsid w:val="00A13EAC"/>
    <w:rsid w:val="00A24D6E"/>
    <w:rsid w:val="00A27CC0"/>
    <w:rsid w:val="00A348FB"/>
    <w:rsid w:val="00A3574A"/>
    <w:rsid w:val="00A523ED"/>
    <w:rsid w:val="00A57AB9"/>
    <w:rsid w:val="00A60657"/>
    <w:rsid w:val="00A6111E"/>
    <w:rsid w:val="00A61579"/>
    <w:rsid w:val="00A641D6"/>
    <w:rsid w:val="00A656D1"/>
    <w:rsid w:val="00A65E0B"/>
    <w:rsid w:val="00A708CA"/>
    <w:rsid w:val="00A721A0"/>
    <w:rsid w:val="00A73743"/>
    <w:rsid w:val="00A7699D"/>
    <w:rsid w:val="00A865DF"/>
    <w:rsid w:val="00AA03C7"/>
    <w:rsid w:val="00AA566F"/>
    <w:rsid w:val="00AB3113"/>
    <w:rsid w:val="00AB3EC8"/>
    <w:rsid w:val="00AB7944"/>
    <w:rsid w:val="00AE6C4A"/>
    <w:rsid w:val="00AF11A8"/>
    <w:rsid w:val="00AF5B3D"/>
    <w:rsid w:val="00B00F54"/>
    <w:rsid w:val="00B02D72"/>
    <w:rsid w:val="00B058DF"/>
    <w:rsid w:val="00B06808"/>
    <w:rsid w:val="00B10DF3"/>
    <w:rsid w:val="00B43C33"/>
    <w:rsid w:val="00B56D60"/>
    <w:rsid w:val="00B62998"/>
    <w:rsid w:val="00B62AFE"/>
    <w:rsid w:val="00B64571"/>
    <w:rsid w:val="00B64905"/>
    <w:rsid w:val="00B66209"/>
    <w:rsid w:val="00B66623"/>
    <w:rsid w:val="00B75B04"/>
    <w:rsid w:val="00B761E2"/>
    <w:rsid w:val="00B77952"/>
    <w:rsid w:val="00B96E91"/>
    <w:rsid w:val="00B96F61"/>
    <w:rsid w:val="00BA23CF"/>
    <w:rsid w:val="00BA33B2"/>
    <w:rsid w:val="00BB246B"/>
    <w:rsid w:val="00BB5C90"/>
    <w:rsid w:val="00BB5CCC"/>
    <w:rsid w:val="00BC38FD"/>
    <w:rsid w:val="00BC74EE"/>
    <w:rsid w:val="00BC780E"/>
    <w:rsid w:val="00BD07E3"/>
    <w:rsid w:val="00BD1571"/>
    <w:rsid w:val="00BD437E"/>
    <w:rsid w:val="00BE05BE"/>
    <w:rsid w:val="00BF04AA"/>
    <w:rsid w:val="00BF3CAE"/>
    <w:rsid w:val="00C05FD4"/>
    <w:rsid w:val="00C128DF"/>
    <w:rsid w:val="00C13CEE"/>
    <w:rsid w:val="00C16673"/>
    <w:rsid w:val="00C237EF"/>
    <w:rsid w:val="00C25E43"/>
    <w:rsid w:val="00C2629E"/>
    <w:rsid w:val="00C35B70"/>
    <w:rsid w:val="00C37486"/>
    <w:rsid w:val="00C4134D"/>
    <w:rsid w:val="00C430AE"/>
    <w:rsid w:val="00C464DF"/>
    <w:rsid w:val="00C52AF8"/>
    <w:rsid w:val="00C54566"/>
    <w:rsid w:val="00C608BF"/>
    <w:rsid w:val="00C64983"/>
    <w:rsid w:val="00C651ED"/>
    <w:rsid w:val="00C67A77"/>
    <w:rsid w:val="00C745CC"/>
    <w:rsid w:val="00C74C51"/>
    <w:rsid w:val="00C762DD"/>
    <w:rsid w:val="00C77EF9"/>
    <w:rsid w:val="00C92EC9"/>
    <w:rsid w:val="00CA4CC3"/>
    <w:rsid w:val="00CA4CEA"/>
    <w:rsid w:val="00CB0FC3"/>
    <w:rsid w:val="00CC1BAF"/>
    <w:rsid w:val="00CC1D91"/>
    <w:rsid w:val="00CD34C0"/>
    <w:rsid w:val="00CD4114"/>
    <w:rsid w:val="00CE064F"/>
    <w:rsid w:val="00CE129A"/>
    <w:rsid w:val="00CF1E36"/>
    <w:rsid w:val="00CF75BA"/>
    <w:rsid w:val="00D1104D"/>
    <w:rsid w:val="00D11F7C"/>
    <w:rsid w:val="00D12F40"/>
    <w:rsid w:val="00D16FCB"/>
    <w:rsid w:val="00D2158C"/>
    <w:rsid w:val="00D21CD4"/>
    <w:rsid w:val="00D25AEB"/>
    <w:rsid w:val="00D33CB7"/>
    <w:rsid w:val="00D36CA0"/>
    <w:rsid w:val="00D42EC2"/>
    <w:rsid w:val="00D4326D"/>
    <w:rsid w:val="00D46768"/>
    <w:rsid w:val="00D47DD1"/>
    <w:rsid w:val="00D564A5"/>
    <w:rsid w:val="00D674B8"/>
    <w:rsid w:val="00D76F88"/>
    <w:rsid w:val="00D83188"/>
    <w:rsid w:val="00D84C1D"/>
    <w:rsid w:val="00D8597B"/>
    <w:rsid w:val="00D90CEB"/>
    <w:rsid w:val="00DA268E"/>
    <w:rsid w:val="00DA40FA"/>
    <w:rsid w:val="00DB7838"/>
    <w:rsid w:val="00DC05D7"/>
    <w:rsid w:val="00DC1E24"/>
    <w:rsid w:val="00DD60AD"/>
    <w:rsid w:val="00DE2498"/>
    <w:rsid w:val="00DE3D5F"/>
    <w:rsid w:val="00DF1E1D"/>
    <w:rsid w:val="00DF4953"/>
    <w:rsid w:val="00E06771"/>
    <w:rsid w:val="00E06A0C"/>
    <w:rsid w:val="00E11208"/>
    <w:rsid w:val="00E12A47"/>
    <w:rsid w:val="00E22875"/>
    <w:rsid w:val="00E24F44"/>
    <w:rsid w:val="00E402DA"/>
    <w:rsid w:val="00E44507"/>
    <w:rsid w:val="00E63929"/>
    <w:rsid w:val="00E6469D"/>
    <w:rsid w:val="00E703FF"/>
    <w:rsid w:val="00E821F6"/>
    <w:rsid w:val="00E917FA"/>
    <w:rsid w:val="00EA7CF3"/>
    <w:rsid w:val="00EB6C60"/>
    <w:rsid w:val="00EC36A3"/>
    <w:rsid w:val="00ED0A29"/>
    <w:rsid w:val="00F007E2"/>
    <w:rsid w:val="00F00BC0"/>
    <w:rsid w:val="00F065A8"/>
    <w:rsid w:val="00F071A5"/>
    <w:rsid w:val="00F1081F"/>
    <w:rsid w:val="00F1104F"/>
    <w:rsid w:val="00F13199"/>
    <w:rsid w:val="00F15B7B"/>
    <w:rsid w:val="00F20381"/>
    <w:rsid w:val="00F247E4"/>
    <w:rsid w:val="00F26681"/>
    <w:rsid w:val="00F32072"/>
    <w:rsid w:val="00F3449F"/>
    <w:rsid w:val="00F4260D"/>
    <w:rsid w:val="00F42615"/>
    <w:rsid w:val="00F42F78"/>
    <w:rsid w:val="00F45B44"/>
    <w:rsid w:val="00F53BB5"/>
    <w:rsid w:val="00F5607D"/>
    <w:rsid w:val="00F62063"/>
    <w:rsid w:val="00F64008"/>
    <w:rsid w:val="00F66127"/>
    <w:rsid w:val="00F73121"/>
    <w:rsid w:val="00F8479F"/>
    <w:rsid w:val="00F91312"/>
    <w:rsid w:val="00F9280B"/>
    <w:rsid w:val="00F94251"/>
    <w:rsid w:val="00F9530F"/>
    <w:rsid w:val="00FA2FB0"/>
    <w:rsid w:val="00FB0A52"/>
    <w:rsid w:val="00FC2E80"/>
    <w:rsid w:val="00FC62EC"/>
    <w:rsid w:val="00FC6B6E"/>
    <w:rsid w:val="00FD5F92"/>
    <w:rsid w:val="00FE1627"/>
    <w:rsid w:val="00FE618B"/>
    <w:rsid w:val="00FE7259"/>
    <w:rsid w:val="00FF11DF"/>
    <w:rsid w:val="00FF53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9669D93"/>
  <w15:chartTrackingRefBased/>
  <w15:docId w15:val="{40C2C8D6-1E6C-4914-A012-8221FF578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2998"/>
    <w:pPr>
      <w:suppressAutoHyphens/>
      <w:spacing w:after="200" w:line="276" w:lineRule="auto"/>
    </w:pPr>
    <w:rPr>
      <w:rFonts w:ascii="Calibri" w:eastAsia="Calibri" w:hAnsi="Calibri"/>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сновной шрифт абзаца1"/>
  </w:style>
  <w:style w:type="character" w:customStyle="1" w:styleId="a3">
    <w:name w:val="Текст выноски Знак"/>
    <w:rPr>
      <w:rFonts w:ascii="Tahoma" w:hAnsi="Tahoma" w:cs="Tahoma"/>
      <w:sz w:val="16"/>
      <w:szCs w:val="16"/>
    </w:rPr>
  </w:style>
  <w:style w:type="paragraph" w:styleId="a4">
    <w:name w:val="Title"/>
    <w:basedOn w:val="a"/>
    <w:next w:val="a5"/>
    <w:pPr>
      <w:keepNext/>
      <w:spacing w:before="240" w:after="120"/>
    </w:pPr>
    <w:rPr>
      <w:rFonts w:ascii="Liberation Sans" w:eastAsia="Microsoft YaHei" w:hAnsi="Liberation Sans" w:cs="Mangal"/>
      <w:sz w:val="28"/>
      <w:szCs w:val="28"/>
    </w:rPr>
  </w:style>
  <w:style w:type="paragraph" w:styleId="a5">
    <w:name w:val="Body Text"/>
    <w:basedOn w:val="a"/>
    <w:pPr>
      <w:spacing w:after="140" w:line="288" w:lineRule="auto"/>
    </w:pPr>
  </w:style>
  <w:style w:type="paragraph" w:styleId="a6">
    <w:name w:val="List"/>
    <w:basedOn w:val="a5"/>
    <w:rPr>
      <w:rFonts w:cs="Mangal"/>
    </w:rPr>
  </w:style>
  <w:style w:type="paragraph" w:styleId="a7">
    <w:name w:val="caption"/>
    <w:basedOn w:val="a"/>
    <w:qFormat/>
    <w:pPr>
      <w:suppressLineNumbers/>
      <w:spacing w:before="120" w:after="120"/>
    </w:pPr>
    <w:rPr>
      <w:rFonts w:cs="Mangal"/>
      <w:i/>
      <w:iCs/>
      <w:sz w:val="24"/>
      <w:szCs w:val="24"/>
    </w:rPr>
  </w:style>
  <w:style w:type="paragraph" w:customStyle="1" w:styleId="10">
    <w:name w:val="Указатель1"/>
    <w:basedOn w:val="a"/>
    <w:pPr>
      <w:suppressLineNumbers/>
    </w:pPr>
    <w:rPr>
      <w:rFonts w:cs="Mangal"/>
    </w:rPr>
  </w:style>
  <w:style w:type="paragraph" w:styleId="a8">
    <w:name w:val="Balloon Text"/>
    <w:basedOn w:val="a"/>
    <w:pPr>
      <w:spacing w:after="0" w:line="240" w:lineRule="auto"/>
    </w:pPr>
    <w:rPr>
      <w:rFonts w:ascii="Tahoma" w:hAnsi="Tahoma" w:cs="Tahoma"/>
      <w:sz w:val="16"/>
      <w:szCs w:val="16"/>
    </w:rPr>
  </w:style>
  <w:style w:type="character" w:styleId="a9">
    <w:name w:val="Hyperlink"/>
    <w:basedOn w:val="a0"/>
    <w:uiPriority w:val="99"/>
    <w:unhideWhenUsed/>
    <w:rsid w:val="00FE7259"/>
    <w:rPr>
      <w:color w:val="0563C1" w:themeColor="hyperlink"/>
      <w:u w:val="single"/>
    </w:rPr>
  </w:style>
  <w:style w:type="character" w:styleId="aa">
    <w:name w:val="Unresolved Mention"/>
    <w:basedOn w:val="a0"/>
    <w:uiPriority w:val="99"/>
    <w:semiHidden/>
    <w:unhideWhenUsed/>
    <w:rsid w:val="00FE7259"/>
    <w:rPr>
      <w:color w:val="605E5C"/>
      <w:shd w:val="clear" w:color="auto" w:fill="E1DFDD"/>
    </w:rPr>
  </w:style>
  <w:style w:type="character" w:styleId="ab">
    <w:name w:val="line number"/>
    <w:basedOn w:val="a0"/>
    <w:uiPriority w:val="99"/>
    <w:semiHidden/>
    <w:unhideWhenUsed/>
    <w:rsid w:val="00406834"/>
  </w:style>
  <w:style w:type="paragraph" w:styleId="ac">
    <w:name w:val="header"/>
    <w:basedOn w:val="a"/>
    <w:link w:val="ad"/>
    <w:uiPriority w:val="99"/>
    <w:unhideWhenUsed/>
    <w:rsid w:val="004962B4"/>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4962B4"/>
    <w:rPr>
      <w:rFonts w:ascii="Calibri" w:eastAsia="Calibri" w:hAnsi="Calibri"/>
      <w:sz w:val="22"/>
      <w:szCs w:val="22"/>
      <w:lang w:eastAsia="zh-CN"/>
    </w:rPr>
  </w:style>
  <w:style w:type="paragraph" w:styleId="ae">
    <w:name w:val="footer"/>
    <w:basedOn w:val="a"/>
    <w:link w:val="af"/>
    <w:uiPriority w:val="99"/>
    <w:unhideWhenUsed/>
    <w:rsid w:val="004962B4"/>
    <w:pPr>
      <w:tabs>
        <w:tab w:val="center" w:pos="4677"/>
        <w:tab w:val="right" w:pos="9355"/>
      </w:tabs>
      <w:spacing w:after="0" w:line="240" w:lineRule="auto"/>
    </w:pPr>
  </w:style>
  <w:style w:type="character" w:customStyle="1" w:styleId="af">
    <w:name w:val="Нижний колонтитул Знак"/>
    <w:basedOn w:val="a0"/>
    <w:link w:val="ae"/>
    <w:uiPriority w:val="99"/>
    <w:rsid w:val="004962B4"/>
    <w:rPr>
      <w:rFonts w:ascii="Calibri" w:eastAsia="Calibri" w:hAnsi="Calibri"/>
      <w:sz w:val="22"/>
      <w:szCs w:val="22"/>
      <w:lang w:eastAsia="zh-CN"/>
    </w:rPr>
  </w:style>
  <w:style w:type="character" w:styleId="af0">
    <w:name w:val="Placeholder Text"/>
    <w:basedOn w:val="a0"/>
    <w:uiPriority w:val="99"/>
    <w:semiHidden/>
    <w:rsid w:val="00DC05D7"/>
    <w:rPr>
      <w:color w:val="808080"/>
    </w:rPr>
  </w:style>
  <w:style w:type="paragraph" w:styleId="af1">
    <w:name w:val="List Paragraph"/>
    <w:basedOn w:val="a"/>
    <w:uiPriority w:val="34"/>
    <w:qFormat/>
    <w:rsid w:val="00392CEE"/>
    <w:pPr>
      <w:ind w:left="720"/>
      <w:contextualSpacing/>
    </w:pPr>
  </w:style>
  <w:style w:type="paragraph" w:styleId="af2">
    <w:name w:val="Normal (Web)"/>
    <w:basedOn w:val="a"/>
    <w:uiPriority w:val="99"/>
    <w:semiHidden/>
    <w:unhideWhenUsed/>
    <w:rsid w:val="005228C7"/>
    <w:pPr>
      <w:suppressAutoHyphens w:val="0"/>
      <w:spacing w:before="100" w:beforeAutospacing="1" w:after="100" w:afterAutospacing="1" w:line="240" w:lineRule="auto"/>
    </w:pPr>
    <w:rPr>
      <w:rFonts w:ascii="Times New Roman" w:eastAsiaTheme="minorEastAsia"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67889">
      <w:bodyDiv w:val="1"/>
      <w:marLeft w:val="0"/>
      <w:marRight w:val="0"/>
      <w:marTop w:val="0"/>
      <w:marBottom w:val="0"/>
      <w:divBdr>
        <w:top w:val="none" w:sz="0" w:space="0" w:color="auto"/>
        <w:left w:val="none" w:sz="0" w:space="0" w:color="auto"/>
        <w:bottom w:val="none" w:sz="0" w:space="0" w:color="auto"/>
        <w:right w:val="none" w:sz="0" w:space="0" w:color="auto"/>
      </w:divBdr>
      <w:divsChild>
        <w:div w:id="699358221">
          <w:marLeft w:val="0"/>
          <w:marRight w:val="0"/>
          <w:marTop w:val="0"/>
          <w:marBottom w:val="0"/>
          <w:divBdr>
            <w:top w:val="none" w:sz="0" w:space="0" w:color="auto"/>
            <w:left w:val="none" w:sz="0" w:space="0" w:color="auto"/>
            <w:bottom w:val="none" w:sz="0" w:space="0" w:color="auto"/>
            <w:right w:val="none" w:sz="0" w:space="0" w:color="auto"/>
          </w:divBdr>
        </w:div>
      </w:divsChild>
    </w:div>
    <w:div w:id="658309994">
      <w:bodyDiv w:val="1"/>
      <w:marLeft w:val="0"/>
      <w:marRight w:val="0"/>
      <w:marTop w:val="0"/>
      <w:marBottom w:val="0"/>
      <w:divBdr>
        <w:top w:val="none" w:sz="0" w:space="0" w:color="auto"/>
        <w:left w:val="none" w:sz="0" w:space="0" w:color="auto"/>
        <w:bottom w:val="none" w:sz="0" w:space="0" w:color="auto"/>
        <w:right w:val="none" w:sz="0" w:space="0" w:color="auto"/>
      </w:divBdr>
      <w:divsChild>
        <w:div w:id="602886401">
          <w:marLeft w:val="0"/>
          <w:marRight w:val="0"/>
          <w:marTop w:val="0"/>
          <w:marBottom w:val="0"/>
          <w:divBdr>
            <w:top w:val="none" w:sz="0" w:space="0" w:color="auto"/>
            <w:left w:val="none" w:sz="0" w:space="0" w:color="auto"/>
            <w:bottom w:val="none" w:sz="0" w:space="0" w:color="auto"/>
            <w:right w:val="none" w:sz="0" w:space="0" w:color="auto"/>
          </w:divBdr>
        </w:div>
      </w:divsChild>
    </w:div>
    <w:div w:id="1395272567">
      <w:bodyDiv w:val="1"/>
      <w:marLeft w:val="0"/>
      <w:marRight w:val="0"/>
      <w:marTop w:val="0"/>
      <w:marBottom w:val="0"/>
      <w:divBdr>
        <w:top w:val="none" w:sz="0" w:space="0" w:color="auto"/>
        <w:left w:val="none" w:sz="0" w:space="0" w:color="auto"/>
        <w:bottom w:val="none" w:sz="0" w:space="0" w:color="auto"/>
        <w:right w:val="none" w:sz="0" w:space="0" w:color="auto"/>
      </w:divBdr>
    </w:div>
    <w:div w:id="1450473799">
      <w:bodyDiv w:val="1"/>
      <w:marLeft w:val="0"/>
      <w:marRight w:val="0"/>
      <w:marTop w:val="0"/>
      <w:marBottom w:val="0"/>
      <w:divBdr>
        <w:top w:val="none" w:sz="0" w:space="0" w:color="auto"/>
        <w:left w:val="none" w:sz="0" w:space="0" w:color="auto"/>
        <w:bottom w:val="none" w:sz="0" w:space="0" w:color="auto"/>
        <w:right w:val="none" w:sz="0" w:space="0" w:color="auto"/>
      </w:divBdr>
      <w:divsChild>
        <w:div w:id="1017731908">
          <w:marLeft w:val="0"/>
          <w:marRight w:val="0"/>
          <w:marTop w:val="0"/>
          <w:marBottom w:val="0"/>
          <w:divBdr>
            <w:top w:val="none" w:sz="0" w:space="0" w:color="auto"/>
            <w:left w:val="none" w:sz="0" w:space="0" w:color="auto"/>
            <w:bottom w:val="none" w:sz="0" w:space="0" w:color="auto"/>
            <w:right w:val="none" w:sz="0" w:space="0" w:color="auto"/>
          </w:divBdr>
          <w:divsChild>
            <w:div w:id="1677923840">
              <w:marLeft w:val="0"/>
              <w:marRight w:val="0"/>
              <w:marTop w:val="0"/>
              <w:marBottom w:val="0"/>
              <w:divBdr>
                <w:top w:val="none" w:sz="0" w:space="0" w:color="auto"/>
                <w:left w:val="none" w:sz="0" w:space="0" w:color="auto"/>
                <w:bottom w:val="none" w:sz="0" w:space="0" w:color="auto"/>
                <w:right w:val="none" w:sz="0" w:space="0" w:color="auto"/>
              </w:divBdr>
            </w:div>
            <w:div w:id="2056343509">
              <w:marLeft w:val="0"/>
              <w:marRight w:val="0"/>
              <w:marTop w:val="0"/>
              <w:marBottom w:val="0"/>
              <w:divBdr>
                <w:top w:val="none" w:sz="0" w:space="0" w:color="auto"/>
                <w:left w:val="none" w:sz="0" w:space="0" w:color="auto"/>
                <w:bottom w:val="none" w:sz="0" w:space="0" w:color="auto"/>
                <w:right w:val="none" w:sz="0" w:space="0" w:color="auto"/>
              </w:divBdr>
            </w:div>
            <w:div w:id="948006334">
              <w:marLeft w:val="0"/>
              <w:marRight w:val="0"/>
              <w:marTop w:val="0"/>
              <w:marBottom w:val="0"/>
              <w:divBdr>
                <w:top w:val="none" w:sz="0" w:space="0" w:color="auto"/>
                <w:left w:val="none" w:sz="0" w:space="0" w:color="auto"/>
                <w:bottom w:val="none" w:sz="0" w:space="0" w:color="auto"/>
                <w:right w:val="none" w:sz="0" w:space="0" w:color="auto"/>
              </w:divBdr>
            </w:div>
            <w:div w:id="738092803">
              <w:marLeft w:val="0"/>
              <w:marRight w:val="0"/>
              <w:marTop w:val="0"/>
              <w:marBottom w:val="0"/>
              <w:divBdr>
                <w:top w:val="none" w:sz="0" w:space="0" w:color="auto"/>
                <w:left w:val="none" w:sz="0" w:space="0" w:color="auto"/>
                <w:bottom w:val="none" w:sz="0" w:space="0" w:color="auto"/>
                <w:right w:val="none" w:sz="0" w:space="0" w:color="auto"/>
              </w:divBdr>
            </w:div>
            <w:div w:id="2143770492">
              <w:marLeft w:val="0"/>
              <w:marRight w:val="0"/>
              <w:marTop w:val="0"/>
              <w:marBottom w:val="0"/>
              <w:divBdr>
                <w:top w:val="none" w:sz="0" w:space="0" w:color="auto"/>
                <w:left w:val="none" w:sz="0" w:space="0" w:color="auto"/>
                <w:bottom w:val="none" w:sz="0" w:space="0" w:color="auto"/>
                <w:right w:val="none" w:sz="0" w:space="0" w:color="auto"/>
              </w:divBdr>
            </w:div>
            <w:div w:id="1144813275">
              <w:marLeft w:val="0"/>
              <w:marRight w:val="0"/>
              <w:marTop w:val="0"/>
              <w:marBottom w:val="0"/>
              <w:divBdr>
                <w:top w:val="none" w:sz="0" w:space="0" w:color="auto"/>
                <w:left w:val="none" w:sz="0" w:space="0" w:color="auto"/>
                <w:bottom w:val="none" w:sz="0" w:space="0" w:color="auto"/>
                <w:right w:val="none" w:sz="0" w:space="0" w:color="auto"/>
              </w:divBdr>
            </w:div>
            <w:div w:id="1764373000">
              <w:marLeft w:val="0"/>
              <w:marRight w:val="0"/>
              <w:marTop w:val="0"/>
              <w:marBottom w:val="0"/>
              <w:divBdr>
                <w:top w:val="none" w:sz="0" w:space="0" w:color="auto"/>
                <w:left w:val="none" w:sz="0" w:space="0" w:color="auto"/>
                <w:bottom w:val="none" w:sz="0" w:space="0" w:color="auto"/>
                <w:right w:val="none" w:sz="0" w:space="0" w:color="auto"/>
              </w:divBdr>
            </w:div>
            <w:div w:id="113183536">
              <w:marLeft w:val="0"/>
              <w:marRight w:val="0"/>
              <w:marTop w:val="0"/>
              <w:marBottom w:val="0"/>
              <w:divBdr>
                <w:top w:val="none" w:sz="0" w:space="0" w:color="auto"/>
                <w:left w:val="none" w:sz="0" w:space="0" w:color="auto"/>
                <w:bottom w:val="none" w:sz="0" w:space="0" w:color="auto"/>
                <w:right w:val="none" w:sz="0" w:space="0" w:color="auto"/>
              </w:divBdr>
            </w:div>
            <w:div w:id="1141729246">
              <w:marLeft w:val="0"/>
              <w:marRight w:val="0"/>
              <w:marTop w:val="0"/>
              <w:marBottom w:val="0"/>
              <w:divBdr>
                <w:top w:val="none" w:sz="0" w:space="0" w:color="auto"/>
                <w:left w:val="none" w:sz="0" w:space="0" w:color="auto"/>
                <w:bottom w:val="none" w:sz="0" w:space="0" w:color="auto"/>
                <w:right w:val="none" w:sz="0" w:space="0" w:color="auto"/>
              </w:divBdr>
            </w:div>
            <w:div w:id="1458528207">
              <w:marLeft w:val="0"/>
              <w:marRight w:val="0"/>
              <w:marTop w:val="0"/>
              <w:marBottom w:val="0"/>
              <w:divBdr>
                <w:top w:val="none" w:sz="0" w:space="0" w:color="auto"/>
                <w:left w:val="none" w:sz="0" w:space="0" w:color="auto"/>
                <w:bottom w:val="none" w:sz="0" w:space="0" w:color="auto"/>
                <w:right w:val="none" w:sz="0" w:space="0" w:color="auto"/>
              </w:divBdr>
            </w:div>
            <w:div w:id="748422679">
              <w:marLeft w:val="0"/>
              <w:marRight w:val="0"/>
              <w:marTop w:val="0"/>
              <w:marBottom w:val="0"/>
              <w:divBdr>
                <w:top w:val="none" w:sz="0" w:space="0" w:color="auto"/>
                <w:left w:val="none" w:sz="0" w:space="0" w:color="auto"/>
                <w:bottom w:val="none" w:sz="0" w:space="0" w:color="auto"/>
                <w:right w:val="none" w:sz="0" w:space="0" w:color="auto"/>
              </w:divBdr>
            </w:div>
            <w:div w:id="421801917">
              <w:marLeft w:val="0"/>
              <w:marRight w:val="0"/>
              <w:marTop w:val="0"/>
              <w:marBottom w:val="0"/>
              <w:divBdr>
                <w:top w:val="none" w:sz="0" w:space="0" w:color="auto"/>
                <w:left w:val="none" w:sz="0" w:space="0" w:color="auto"/>
                <w:bottom w:val="none" w:sz="0" w:space="0" w:color="auto"/>
                <w:right w:val="none" w:sz="0" w:space="0" w:color="auto"/>
              </w:divBdr>
            </w:div>
            <w:div w:id="154534214">
              <w:marLeft w:val="0"/>
              <w:marRight w:val="0"/>
              <w:marTop w:val="0"/>
              <w:marBottom w:val="0"/>
              <w:divBdr>
                <w:top w:val="none" w:sz="0" w:space="0" w:color="auto"/>
                <w:left w:val="none" w:sz="0" w:space="0" w:color="auto"/>
                <w:bottom w:val="none" w:sz="0" w:space="0" w:color="auto"/>
                <w:right w:val="none" w:sz="0" w:space="0" w:color="auto"/>
              </w:divBdr>
            </w:div>
            <w:div w:id="1674841624">
              <w:marLeft w:val="0"/>
              <w:marRight w:val="0"/>
              <w:marTop w:val="0"/>
              <w:marBottom w:val="0"/>
              <w:divBdr>
                <w:top w:val="none" w:sz="0" w:space="0" w:color="auto"/>
                <w:left w:val="none" w:sz="0" w:space="0" w:color="auto"/>
                <w:bottom w:val="none" w:sz="0" w:space="0" w:color="auto"/>
                <w:right w:val="none" w:sz="0" w:space="0" w:color="auto"/>
              </w:divBdr>
            </w:div>
            <w:div w:id="1099254310">
              <w:marLeft w:val="0"/>
              <w:marRight w:val="0"/>
              <w:marTop w:val="0"/>
              <w:marBottom w:val="0"/>
              <w:divBdr>
                <w:top w:val="none" w:sz="0" w:space="0" w:color="auto"/>
                <w:left w:val="none" w:sz="0" w:space="0" w:color="auto"/>
                <w:bottom w:val="none" w:sz="0" w:space="0" w:color="auto"/>
                <w:right w:val="none" w:sz="0" w:space="0" w:color="auto"/>
              </w:divBdr>
            </w:div>
            <w:div w:id="660698112">
              <w:marLeft w:val="0"/>
              <w:marRight w:val="0"/>
              <w:marTop w:val="0"/>
              <w:marBottom w:val="0"/>
              <w:divBdr>
                <w:top w:val="none" w:sz="0" w:space="0" w:color="auto"/>
                <w:left w:val="none" w:sz="0" w:space="0" w:color="auto"/>
                <w:bottom w:val="none" w:sz="0" w:space="0" w:color="auto"/>
                <w:right w:val="none" w:sz="0" w:space="0" w:color="auto"/>
              </w:divBdr>
            </w:div>
            <w:div w:id="1550843939">
              <w:marLeft w:val="0"/>
              <w:marRight w:val="0"/>
              <w:marTop w:val="0"/>
              <w:marBottom w:val="0"/>
              <w:divBdr>
                <w:top w:val="none" w:sz="0" w:space="0" w:color="auto"/>
                <w:left w:val="none" w:sz="0" w:space="0" w:color="auto"/>
                <w:bottom w:val="none" w:sz="0" w:space="0" w:color="auto"/>
                <w:right w:val="none" w:sz="0" w:space="0" w:color="auto"/>
              </w:divBdr>
            </w:div>
            <w:div w:id="1359819099">
              <w:marLeft w:val="0"/>
              <w:marRight w:val="0"/>
              <w:marTop w:val="0"/>
              <w:marBottom w:val="0"/>
              <w:divBdr>
                <w:top w:val="none" w:sz="0" w:space="0" w:color="auto"/>
                <w:left w:val="none" w:sz="0" w:space="0" w:color="auto"/>
                <w:bottom w:val="none" w:sz="0" w:space="0" w:color="auto"/>
                <w:right w:val="none" w:sz="0" w:space="0" w:color="auto"/>
              </w:divBdr>
            </w:div>
            <w:div w:id="172036772">
              <w:marLeft w:val="0"/>
              <w:marRight w:val="0"/>
              <w:marTop w:val="0"/>
              <w:marBottom w:val="0"/>
              <w:divBdr>
                <w:top w:val="none" w:sz="0" w:space="0" w:color="auto"/>
                <w:left w:val="none" w:sz="0" w:space="0" w:color="auto"/>
                <w:bottom w:val="none" w:sz="0" w:space="0" w:color="auto"/>
                <w:right w:val="none" w:sz="0" w:space="0" w:color="auto"/>
              </w:divBdr>
            </w:div>
            <w:div w:id="565335894">
              <w:marLeft w:val="0"/>
              <w:marRight w:val="0"/>
              <w:marTop w:val="0"/>
              <w:marBottom w:val="0"/>
              <w:divBdr>
                <w:top w:val="none" w:sz="0" w:space="0" w:color="auto"/>
                <w:left w:val="none" w:sz="0" w:space="0" w:color="auto"/>
                <w:bottom w:val="none" w:sz="0" w:space="0" w:color="auto"/>
                <w:right w:val="none" w:sz="0" w:space="0" w:color="auto"/>
              </w:divBdr>
            </w:div>
            <w:div w:id="243228840">
              <w:marLeft w:val="0"/>
              <w:marRight w:val="0"/>
              <w:marTop w:val="0"/>
              <w:marBottom w:val="0"/>
              <w:divBdr>
                <w:top w:val="none" w:sz="0" w:space="0" w:color="auto"/>
                <w:left w:val="none" w:sz="0" w:space="0" w:color="auto"/>
                <w:bottom w:val="none" w:sz="0" w:space="0" w:color="auto"/>
                <w:right w:val="none" w:sz="0" w:space="0" w:color="auto"/>
              </w:divBdr>
            </w:div>
            <w:div w:id="584385193">
              <w:marLeft w:val="0"/>
              <w:marRight w:val="0"/>
              <w:marTop w:val="0"/>
              <w:marBottom w:val="0"/>
              <w:divBdr>
                <w:top w:val="none" w:sz="0" w:space="0" w:color="auto"/>
                <w:left w:val="none" w:sz="0" w:space="0" w:color="auto"/>
                <w:bottom w:val="none" w:sz="0" w:space="0" w:color="auto"/>
                <w:right w:val="none" w:sz="0" w:space="0" w:color="auto"/>
              </w:divBdr>
            </w:div>
            <w:div w:id="637034360">
              <w:marLeft w:val="0"/>
              <w:marRight w:val="0"/>
              <w:marTop w:val="0"/>
              <w:marBottom w:val="0"/>
              <w:divBdr>
                <w:top w:val="none" w:sz="0" w:space="0" w:color="auto"/>
                <w:left w:val="none" w:sz="0" w:space="0" w:color="auto"/>
                <w:bottom w:val="none" w:sz="0" w:space="0" w:color="auto"/>
                <w:right w:val="none" w:sz="0" w:space="0" w:color="auto"/>
              </w:divBdr>
            </w:div>
            <w:div w:id="3721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84EFD0-4AA4-4187-9AAD-8FC7D04AB16D}">
  <we:reference id="wa104382008" version="1.1.0.1" store="ru-RU"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69E02-5B65-4066-BEE8-708754365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14</Pages>
  <Words>1914</Words>
  <Characters>10914</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12803</CharactersWithSpaces>
  <SharedDoc>false</SharedDoc>
  <HLinks>
    <vt:vector size="6" baseType="variant">
      <vt:variant>
        <vt:i4>2621494</vt:i4>
      </vt:variant>
      <vt:variant>
        <vt:i4>-1</vt:i4>
      </vt:variant>
      <vt:variant>
        <vt:i4>1026</vt:i4>
      </vt:variant>
      <vt:variant>
        <vt:i4>1</vt:i4>
      </vt:variant>
      <vt:variant>
        <vt:lpwstr>https://www.herzen.spb.ru/img/files/stas/gerb-cvetnoiy.png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Амира Зухир</dc:creator>
  <cp:keywords/>
  <cp:lastModifiedBy>Амира Зухир</cp:lastModifiedBy>
  <cp:revision>12</cp:revision>
  <cp:lastPrinted>2021-12-17T13:36:00Z</cp:lastPrinted>
  <dcterms:created xsi:type="dcterms:W3CDTF">2024-01-06T09:16:00Z</dcterms:created>
  <dcterms:modified xsi:type="dcterms:W3CDTF">2024-01-10T13:17:00Z</dcterms:modified>
</cp:coreProperties>
</file>