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12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4A8D16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C7B5D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04EAF4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C7B5D">
        <w:rPr>
          <w:rFonts w:ascii="Times New Roman" w:hAnsi="Times New Roman"/>
        </w:rPr>
        <w:t>Зухир А.С.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897330C" w:rsid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0C7B5D">
        <w:rPr>
          <w:rFonts w:ascii="Times New Roman" w:hAnsi="Times New Roman"/>
          <w:sz w:val="26"/>
          <w:szCs w:val="26"/>
        </w:rPr>
        <w:t>22</w:t>
      </w:r>
    </w:p>
    <w:p w14:paraId="2B8E130D" w14:textId="047D9C56" w:rsidR="00870B52" w:rsidRDefault="00870B52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9439ED4" w14:textId="1DF13180" w:rsidR="00870B52" w:rsidRDefault="00870B52" w:rsidP="00870B52">
      <w:pPr>
        <w:pStyle w:val="1"/>
      </w:pPr>
      <w:r>
        <w:rPr>
          <w:lang w:val="en-US"/>
        </w:rPr>
        <w:lastRenderedPageBreak/>
        <w:t>QR</w:t>
      </w:r>
      <w:r w:rsidRPr="00870B52">
        <w:t>-</w:t>
      </w:r>
      <w:r>
        <w:t>код на электронное портфолио:</w:t>
      </w:r>
    </w:p>
    <w:p w14:paraId="61E35513" w14:textId="4A21EF73" w:rsidR="00870B52" w:rsidRPr="00973FFC" w:rsidRDefault="00973FFC" w:rsidP="00973FFC">
      <w:pPr>
        <w:jc w:val="center"/>
      </w:pPr>
      <w:r>
        <w:rPr>
          <w:noProof/>
        </w:rPr>
        <w:drawing>
          <wp:inline distT="0" distB="0" distL="0" distR="0" wp14:anchorId="7C36C06B" wp14:editId="058E63DD">
            <wp:extent cx="1859280" cy="18592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21A" w14:textId="22C5CE08" w:rsidR="002B5B8D" w:rsidRPr="00EC1EF3" w:rsidRDefault="00711D36" w:rsidP="00B65FCF">
      <w:pPr>
        <w:pStyle w:val="1"/>
      </w:pPr>
      <w:r w:rsidRPr="00EC1EF3"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D204CAD" w14:textId="724DA445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 xml:space="preserve">В качестве программных продуктов для обзора следует выбрать одну IDE из линейки продуктов компании </w:t>
      </w:r>
      <w:proofErr w:type="spellStart"/>
      <w:r w:rsidRPr="000C7B5D">
        <w:rPr>
          <w:color w:val="000000" w:themeColor="text1"/>
        </w:rPr>
        <w:t>JetBrains</w:t>
      </w:r>
      <w:proofErr w:type="spellEnd"/>
      <w:r w:rsidRPr="000C7B5D">
        <w:rPr>
          <w:color w:val="000000" w:themeColor="text1"/>
        </w:rPr>
        <w:t xml:space="preserve"> (</w:t>
      </w:r>
      <w:proofErr w:type="spellStart"/>
      <w:r w:rsidRPr="000C7B5D">
        <w:rPr>
          <w:color w:val="000000" w:themeColor="text1"/>
        </w:rPr>
        <w:t>IntelliJ</w:t>
      </w:r>
      <w:proofErr w:type="spellEnd"/>
      <w:r w:rsidRPr="000C7B5D">
        <w:rPr>
          <w:color w:val="000000" w:themeColor="text1"/>
        </w:rPr>
        <w:t xml:space="preserve"> IDEA, </w:t>
      </w:r>
      <w:proofErr w:type="spellStart"/>
      <w:r w:rsidRPr="000C7B5D">
        <w:rPr>
          <w:color w:val="000000" w:themeColor="text1"/>
        </w:rPr>
        <w:t>PyCharm</w:t>
      </w:r>
      <w:proofErr w:type="spellEnd"/>
      <w:r w:rsidRPr="000C7B5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W</w:t>
      </w:r>
      <w:proofErr w:type="spellStart"/>
      <w:r w:rsidRPr="000C7B5D">
        <w:rPr>
          <w:color w:val="000000" w:themeColor="text1"/>
        </w:rPr>
        <w:t>ebStorm</w:t>
      </w:r>
      <w:proofErr w:type="spellEnd"/>
      <w:r w:rsidRPr="000C7B5D">
        <w:rPr>
          <w:color w:val="000000" w:themeColor="text1"/>
        </w:rPr>
        <w:t xml:space="preserve">, </w:t>
      </w:r>
      <w:proofErr w:type="spellStart"/>
      <w:r w:rsidRPr="000C7B5D">
        <w:rPr>
          <w:color w:val="000000" w:themeColor="text1"/>
        </w:rPr>
        <w:t>PhpStorm</w:t>
      </w:r>
      <w:proofErr w:type="spellEnd"/>
      <w:r w:rsidRPr="000C7B5D">
        <w:rPr>
          <w:color w:val="000000" w:themeColor="text1"/>
        </w:rPr>
        <w:t xml:space="preserve">, </w:t>
      </w:r>
      <w:proofErr w:type="spellStart"/>
      <w:r w:rsidRPr="000C7B5D">
        <w:rPr>
          <w:color w:val="000000" w:themeColor="text1"/>
        </w:rPr>
        <w:t>ReSharper</w:t>
      </w:r>
      <w:proofErr w:type="spellEnd"/>
      <w:r w:rsidRPr="000C7B5D">
        <w:rPr>
          <w:color w:val="000000" w:themeColor="text1"/>
        </w:rPr>
        <w:t xml:space="preserve">, </w:t>
      </w:r>
      <w:proofErr w:type="spellStart"/>
      <w:r w:rsidRPr="000C7B5D">
        <w:rPr>
          <w:color w:val="000000" w:themeColor="text1"/>
        </w:rPr>
        <w:t>Rider</w:t>
      </w:r>
      <w:proofErr w:type="spellEnd"/>
      <w:r w:rsidRPr="000C7B5D">
        <w:rPr>
          <w:color w:val="000000" w:themeColor="text1"/>
        </w:rPr>
        <w:t xml:space="preserve">, </w:t>
      </w:r>
      <w:proofErr w:type="spellStart"/>
      <w:r w:rsidRPr="000C7B5D">
        <w:rPr>
          <w:color w:val="000000" w:themeColor="text1"/>
        </w:rPr>
        <w:t>CLion</w:t>
      </w:r>
      <w:proofErr w:type="spellEnd"/>
      <w:r w:rsidRPr="000C7B5D">
        <w:rPr>
          <w:color w:val="000000" w:themeColor="text1"/>
        </w:rPr>
        <w:t xml:space="preserve">, </w:t>
      </w:r>
      <w:proofErr w:type="spellStart"/>
      <w:r w:rsidRPr="000C7B5D">
        <w:rPr>
          <w:color w:val="000000" w:themeColor="text1"/>
        </w:rPr>
        <w:t>GoLand</w:t>
      </w:r>
      <w:proofErr w:type="spellEnd"/>
      <w:r w:rsidRPr="000C7B5D">
        <w:rPr>
          <w:color w:val="000000" w:themeColor="text1"/>
        </w:rPr>
        <w:t xml:space="preserve"> и т. д.) или Visual Studio Code от компании Microsoft.</w:t>
      </w:r>
    </w:p>
    <w:p w14:paraId="6B2A66CE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</w:t>
      </w:r>
    </w:p>
    <w:p w14:paraId="54B6E47F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Для выполнения задания вы должны заявить о продукте, который будете анализировать, написав в форуме его название.</w:t>
      </w:r>
    </w:p>
    <w:p w14:paraId="0768B920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Задание можно выполнять в группе </w:t>
      </w:r>
      <w:r w:rsidRPr="000C7B5D">
        <w:rPr>
          <w:rStyle w:val="af1"/>
          <w:color w:val="000000" w:themeColor="text1"/>
        </w:rPr>
        <w:t>до 5 человек</w:t>
      </w:r>
      <w:r w:rsidRPr="000C7B5D">
        <w:rPr>
          <w:color w:val="000000" w:themeColor="text1"/>
        </w:rPr>
        <w:t> (рекомендуется — </w:t>
      </w:r>
      <w:r w:rsidRPr="000C7B5D">
        <w:rPr>
          <w:rStyle w:val="af1"/>
          <w:color w:val="000000" w:themeColor="text1"/>
        </w:rPr>
        <w:t>2-3 человека</w:t>
      </w:r>
      <w:r w:rsidRPr="000C7B5D">
        <w:rPr>
          <w:color w:val="000000" w:themeColor="text1"/>
        </w:rPr>
        <w:t>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3CF070B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84E1209" w14:textId="0F5921A0" w:rsidR="00DB0461" w:rsidRDefault="00DB0461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FC3315" wp14:editId="10177EA7">
            <wp:extent cx="2148840" cy="2148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lastRenderedPageBreak/>
        <w:t>Задание 1.2</w:t>
      </w:r>
    </w:p>
    <w:p w14:paraId="075BD1DA" w14:textId="77777777" w:rsidR="00E61718" w:rsidRPr="00E61718" w:rsidRDefault="00E61718" w:rsidP="00E61718">
      <w:pPr>
        <w:spacing w:after="0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Необходимо подготовить презентацию и доклад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по материалам задания 1.1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. Это может быть презентация, </w:t>
      </w:r>
      <w:proofErr w:type="spellStart"/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скринкаст</w:t>
      </w:r>
      <w:proofErr w:type="spellEnd"/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или набор </w:t>
      </w:r>
      <w:proofErr w:type="spellStart"/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скринкастов</w:t>
      </w:r>
      <w:proofErr w:type="spellEnd"/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с демонстрацией основных функций, про которые шла речь в задании. </w:t>
      </w:r>
    </w:p>
    <w:p w14:paraId="688E4B85" w14:textId="77777777" w:rsidR="00E61718" w:rsidRPr="007A7D49" w:rsidRDefault="00E61718" w:rsidP="00E6171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можно выполнять в группе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до 5 человек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(рекомендуется —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2-3 человека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). 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0C2310E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84C31BB" w14:textId="6ECCDFFC" w:rsidR="00DB0461" w:rsidRDefault="00DB0461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59B1B8A3" w14:textId="4A1CB71D" w:rsidR="007809AE" w:rsidRDefault="004F063B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BDD977B" wp14:editId="2075AAB9">
            <wp:extent cx="1668780" cy="1668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8AA0FD8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качестве программного и информационного обеспечения использовать один из приведенных ниже программных продуктов: </w:t>
      </w:r>
    </w:p>
    <w:p w14:paraId="2F2EBEA5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YouTrack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2F547D02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Яндекс.Трекер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574C90FD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Штаб,</w:t>
      </w:r>
    </w:p>
    <w:p w14:paraId="2F631CE4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Asana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08582EA6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Wrike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14:paraId="3A024549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Разработать документацию (может быть, презентация, </w:t>
      </w: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скринкаст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 w14:paraId="0428D717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можно выполнять в группе </w:t>
      </w:r>
      <w:r w:rsidRPr="00DB046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до 5 человек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(рекомендуется — </w:t>
      </w:r>
      <w:r w:rsidRPr="00DB046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2-3 человека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). 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F64AC8" w14:textId="771ED98E" w:rsidR="00DB0461" w:rsidRPr="00DB0461" w:rsidRDefault="00DB0461" w:rsidP="008B0F57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Документация (может быть, презентация, </w:t>
      </w:r>
      <w:proofErr w:type="spellStart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скринкаст</w:t>
      </w:r>
      <w:proofErr w:type="spellEnd"/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руководство пользователя) </w:t>
      </w:r>
    </w:p>
    <w:p w14:paraId="0CBCDE6D" w14:textId="0CD3808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44D2628E" w14:textId="41F79388" w:rsidR="00500451" w:rsidRDefault="008E3738" w:rsidP="007A7D49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lastRenderedPageBreak/>
        <w:drawing>
          <wp:inline distT="0" distB="0" distL="0" distR="0" wp14:anchorId="34D39CEE" wp14:editId="3E6840C1">
            <wp:extent cx="18288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0B95" w14:textId="0E00E275" w:rsidR="008B0F57" w:rsidRDefault="008E6ACB" w:rsidP="008E373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lang w:val="en-US"/>
        </w:rPr>
        <w:t>QR</w:t>
      </w:r>
      <w:r w:rsidRPr="008E6ACB">
        <w:t>-</w:t>
      </w:r>
      <w:r>
        <w:t>код</w:t>
      </w:r>
      <w:r w:rsidR="00500451">
        <w:t xml:space="preserve"> на папку с </w:t>
      </w:r>
      <w:r w:rsidR="00D83C56">
        <w:t>групповым</w:t>
      </w:r>
      <w:r w:rsidR="00500451">
        <w:t xml:space="preserve"> отчетом, презентацией, </w:t>
      </w:r>
      <w:proofErr w:type="spellStart"/>
      <w:r w:rsidR="00500451">
        <w:t>скринкастом</w:t>
      </w:r>
      <w:proofErr w:type="spellEnd"/>
      <w:r w:rsidR="00500451">
        <w:t xml:space="preserve"> и стендовым докладом:</w:t>
      </w:r>
    </w:p>
    <w:p w14:paraId="18B24687" w14:textId="446F196D" w:rsidR="00500451" w:rsidRPr="00500451" w:rsidRDefault="008E6ACB" w:rsidP="008E373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EE815A6" wp14:editId="2BB3F420">
            <wp:extent cx="17526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5D1E1CC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Задание выполняется после проведения вебинара «</w:t>
      </w:r>
      <w:r w:rsidRPr="008E6ACB">
        <w:rPr>
          <w:rStyle w:val="af2"/>
          <w:b/>
          <w:bCs/>
          <w:color w:val="000000" w:themeColor="text1"/>
        </w:rPr>
        <w:t xml:space="preserve">Использование системы контроля версий </w:t>
      </w:r>
      <w:proofErr w:type="spellStart"/>
      <w:r w:rsidRPr="008E6ACB">
        <w:rPr>
          <w:rStyle w:val="af2"/>
          <w:b/>
          <w:bCs/>
          <w:color w:val="000000" w:themeColor="text1"/>
        </w:rPr>
        <w:t>Git</w:t>
      </w:r>
      <w:proofErr w:type="spellEnd"/>
      <w:r w:rsidRPr="008E6ACB">
        <w:rPr>
          <w:color w:val="000000" w:themeColor="text1"/>
        </w:rPr>
        <w:t>».</w:t>
      </w:r>
    </w:p>
    <w:p w14:paraId="3FD04D97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 xml:space="preserve">На примере основных действий, продемонстрированных на вебинаре по </w:t>
      </w:r>
      <w:proofErr w:type="spellStart"/>
      <w:r w:rsidRPr="008E6ACB">
        <w:rPr>
          <w:color w:val="000000" w:themeColor="text1"/>
        </w:rPr>
        <w:t>Git</w:t>
      </w:r>
      <w:proofErr w:type="spellEnd"/>
      <w:r w:rsidRPr="008E6ACB">
        <w:rPr>
          <w:color w:val="000000" w:themeColor="text1"/>
        </w:rPr>
        <w:t xml:space="preserve">, освоить работу (и продемонстрировать выполнение показанных на вебинаре действий) с одним из визуальных клиентов для работы с </w:t>
      </w:r>
      <w:proofErr w:type="spellStart"/>
      <w:r w:rsidRPr="008E6ACB">
        <w:rPr>
          <w:color w:val="000000" w:themeColor="text1"/>
        </w:rPr>
        <w:t>Git</w:t>
      </w:r>
      <w:proofErr w:type="spellEnd"/>
      <w:r w:rsidRPr="008E6ACB">
        <w:rPr>
          <w:color w:val="000000" w:themeColor="text1"/>
        </w:rPr>
        <w:t xml:space="preserve"> на выбор:</w:t>
      </w:r>
    </w:p>
    <w:p w14:paraId="353D64B6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1. </w:t>
      </w:r>
      <w:proofErr w:type="spellStart"/>
      <w:r w:rsidRPr="008E6ACB">
        <w:rPr>
          <w:color w:val="000000" w:themeColor="text1"/>
        </w:rPr>
        <w:t>GitHub</w:t>
      </w:r>
      <w:proofErr w:type="spellEnd"/>
      <w:r w:rsidRPr="008E6ACB">
        <w:rPr>
          <w:color w:val="000000" w:themeColor="text1"/>
        </w:rPr>
        <w:t xml:space="preserve"> Desktop </w:t>
      </w:r>
    </w:p>
    <w:p w14:paraId="0F4D5F34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264A1380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2. </w:t>
      </w:r>
      <w:proofErr w:type="spellStart"/>
      <w:r w:rsidRPr="008E6ACB">
        <w:rPr>
          <w:color w:val="000000" w:themeColor="text1"/>
        </w:rPr>
        <w:t>Sourcetree</w:t>
      </w:r>
      <w:proofErr w:type="spellEnd"/>
    </w:p>
    <w:p w14:paraId="02DAE587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22A41F39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3. </w:t>
      </w:r>
      <w:proofErr w:type="spellStart"/>
      <w:r w:rsidRPr="008E6ACB">
        <w:rPr>
          <w:color w:val="000000" w:themeColor="text1"/>
        </w:rPr>
        <w:t>GitKraken</w:t>
      </w:r>
      <w:proofErr w:type="spellEnd"/>
      <w:r w:rsidRPr="008E6ACB">
        <w:rPr>
          <w:rStyle w:val="af1"/>
          <w:color w:val="000000" w:themeColor="text1"/>
        </w:rPr>
        <w:t> </w:t>
      </w:r>
    </w:p>
    <w:p w14:paraId="0D4E8383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1817ECBE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4. </w:t>
      </w:r>
      <w:r w:rsidRPr="008E6ACB">
        <w:rPr>
          <w:color w:val="000000" w:themeColor="text1"/>
        </w:rPr>
        <w:t xml:space="preserve">Терминал (Terminal) или Командная строка (или Command Shell </w:t>
      </w:r>
      <w:proofErr w:type="spellStart"/>
      <w:r w:rsidRPr="008E6ACB">
        <w:rPr>
          <w:color w:val="000000" w:themeColor="text1"/>
        </w:rPr>
        <w:t>Git</w:t>
      </w:r>
      <w:proofErr w:type="spellEnd"/>
      <w:r w:rsidRPr="008E6ACB">
        <w:rPr>
          <w:color w:val="000000" w:themeColor="text1"/>
        </w:rPr>
        <w:t>)</w:t>
      </w:r>
    </w:p>
    <w:p w14:paraId="68E1F8AE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</w:t>
      </w:r>
    </w:p>
    <w:p w14:paraId="400E2C3D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5. </w:t>
      </w:r>
      <w:r w:rsidRPr="008E6ACB">
        <w:rPr>
          <w:color w:val="000000" w:themeColor="text1"/>
        </w:rPr>
        <w:t>Встроенные средства IDE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42F2E954" w14:textId="74B3B863" w:rsidR="008E6ACB" w:rsidRPr="008E6ACB" w:rsidRDefault="008E6ACB" w:rsidP="008E6ACB">
      <w:pPr>
        <w:spacing w:after="0"/>
        <w:rPr>
          <w:rFonts w:ascii="Times New Roman" w:hAnsi="Times New Roman"/>
          <w:color w:val="000000" w:themeColor="text1"/>
          <w:sz w:val="32"/>
          <w:szCs w:val="28"/>
        </w:rPr>
      </w:pPr>
      <w:proofErr w:type="spellStart"/>
      <w:r w:rsidRPr="008E6AC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Скринкаст</w:t>
      </w:r>
      <w:proofErr w:type="spellEnd"/>
      <w:r w:rsidRPr="008E6AC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 выполнением или текстовый отчет с демонстрацией выполненных действий и комментариями по выполнению. </w:t>
      </w:r>
      <w:r w:rsidRPr="008E6ACB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</w:p>
    <w:p w14:paraId="771B466C" w14:textId="739598A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D0DAA70" w14:textId="0E2DB73D" w:rsidR="008E6ACB" w:rsidRDefault="008E6ACB" w:rsidP="008E6AC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397662F" wp14:editId="0F36B4EF">
            <wp:extent cx="173736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084E43BC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Задание выполняется после проведения вебинара «</w:t>
      </w:r>
      <w:r w:rsidRPr="00597C98">
        <w:rPr>
          <w:rStyle w:val="af2"/>
          <w:b/>
          <w:bCs/>
          <w:color w:val="000000" w:themeColor="text1"/>
        </w:rPr>
        <w:t>Инструменты управления задачами и проектной работой</w:t>
      </w:r>
      <w:r w:rsidRPr="00597C98">
        <w:rPr>
          <w:color w:val="000000" w:themeColor="text1"/>
        </w:rPr>
        <w:t>».</w:t>
      </w:r>
    </w:p>
    <w:p w14:paraId="3D8937F9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 </w:t>
      </w:r>
    </w:p>
    <w:p w14:paraId="54351988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Отобразить результаты использования инструменты, его достоинства и недостатки, эффективность работы с ним. </w:t>
      </w:r>
    </w:p>
    <w:p w14:paraId="14215A97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В качестве инструментов для управления временем можно использовать один из следующих продуктов: </w:t>
      </w:r>
    </w:p>
    <w:p w14:paraId="5E9D00B6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97C98">
        <w:rPr>
          <w:rFonts w:ascii="Times New Roman" w:hAnsi="Times New Roman"/>
          <w:color w:val="000000" w:themeColor="text1"/>
          <w:sz w:val="24"/>
          <w:szCs w:val="24"/>
        </w:rPr>
        <w:t>Singularity</w:t>
      </w:r>
      <w:proofErr w:type="spellEnd"/>
    </w:p>
    <w:p w14:paraId="48312640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97C98">
        <w:rPr>
          <w:rFonts w:ascii="Times New Roman" w:hAnsi="Times New Roman"/>
          <w:color w:val="000000" w:themeColor="text1"/>
          <w:sz w:val="24"/>
          <w:szCs w:val="24"/>
        </w:rPr>
        <w:t>Trello</w:t>
      </w:r>
      <w:proofErr w:type="spellEnd"/>
    </w:p>
    <w:p w14:paraId="209540D1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97C98">
        <w:rPr>
          <w:rFonts w:ascii="Times New Roman" w:hAnsi="Times New Roman"/>
          <w:color w:val="000000" w:themeColor="text1"/>
          <w:sz w:val="24"/>
          <w:szCs w:val="24"/>
        </w:rPr>
        <w:t>Reminders</w:t>
      </w:r>
      <w:proofErr w:type="spellEnd"/>
    </w:p>
    <w:p w14:paraId="18E4440E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Microsoft To Do</w:t>
      </w:r>
    </w:p>
    <w:p w14:paraId="0813946C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97C98">
        <w:rPr>
          <w:rFonts w:ascii="Times New Roman" w:hAnsi="Times New Roman"/>
          <w:color w:val="000000" w:themeColor="text1"/>
          <w:sz w:val="24"/>
          <w:szCs w:val="24"/>
        </w:rPr>
        <w:t>Notion</w:t>
      </w:r>
      <w:proofErr w:type="spellEnd"/>
    </w:p>
    <w:p w14:paraId="7231A3B6" w14:textId="77777777" w:rsidR="00597C98" w:rsidRPr="00597C98" w:rsidRDefault="00C065F4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hyperlink r:id="rId13" w:tgtFrame="_blank" w:history="1">
        <w:proofErr w:type="spellStart"/>
        <w:r w:rsidR="00597C98" w:rsidRPr="00597C98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Taskwarrior</w:t>
        </w:r>
        <w:proofErr w:type="spellEnd"/>
      </w:hyperlink>
    </w:p>
    <w:p w14:paraId="709E4A32" w14:textId="1252C7E2" w:rsidR="00435667" w:rsidRDefault="00435667" w:rsidP="00597C9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CCADB15" w14:textId="57EE698B" w:rsidR="00597C98" w:rsidRPr="00597C98" w:rsidRDefault="00597C98" w:rsidP="00597C98">
      <w:pPr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597C98">
        <w:rPr>
          <w:rFonts w:ascii="Times New Roman" w:hAnsi="Times New Roman"/>
          <w:bCs/>
          <w:sz w:val="24"/>
        </w:rPr>
        <w:t>Конспект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06DE2724" w:rsidR="00435667" w:rsidRDefault="00597C98" w:rsidP="00597C9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3E71F5A" wp14:editId="25FBB86A">
            <wp:extent cx="1668780" cy="1668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67AFFAE8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выполняется после проведения вебинара «</w:t>
      </w:r>
      <w:r w:rsidRPr="00597C98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Инструменты управления задачами и проектной работой</w:t>
      </w: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».</w:t>
      </w:r>
    </w:p>
    <w:p w14:paraId="65397AAF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Выступление или стендовый доклад с результатами анализа </w:t>
      </w:r>
      <w:r w:rsidRPr="00597C9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одного из продуктов для управления проектами, исследованных в рамках задания ИСР 1.3:</w:t>
      </w:r>
    </w:p>
    <w:p w14:paraId="692474B2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YouTrack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369DCACC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Яндекс.Трекер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5E79D0CB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Штаб,</w:t>
      </w:r>
    </w:p>
    <w:p w14:paraId="024BF00A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Asana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</w:p>
    <w:p w14:paraId="36445F83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Wrike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14:paraId="7811010D" w14:textId="77777777" w:rsidR="00597C98" w:rsidRPr="00597C98" w:rsidRDefault="00597C98" w:rsidP="00597C98">
      <w:pPr>
        <w:spacing w:after="0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Необходимо подготовить документацию (может быть, постер, презентация, </w:t>
      </w: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скринкаст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руководство пользователя) по использованию одного из указанных выше средств. Постер создается в одном из сервисов для создания онлайн-схем (draw.io, </w:t>
      </w:r>
      <w:proofErr w:type="spellStart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RealtimeBoard</w:t>
      </w:r>
      <w:proofErr w:type="spellEnd"/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или отечественных аналогов).</w:t>
      </w:r>
    </w:p>
    <w:p w14:paraId="3F62461C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382879B6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выполняется в той же группе, в которой выполнялось задание </w:t>
      </w:r>
      <w:r w:rsidRPr="00597C9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ИСР 1.3.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BBF83C0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D2E3876" w14:textId="7B12B01D" w:rsidR="00C57422" w:rsidRDefault="00C57422" w:rsidP="00C57422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E9D3A06" wp14:editId="70781273">
            <wp:extent cx="1607820" cy="1607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5C409B0B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</w:t>
      </w:r>
      <w:r w:rsidR="00C065F4">
        <w:rPr>
          <w:rFonts w:ascii="Times New Roman" w:hAnsi="Times New Roman"/>
          <w:sz w:val="24"/>
          <w:szCs w:val="28"/>
          <w:vertAlign w:val="superscript"/>
          <w:lang w:val="en-US"/>
        </w:rPr>
        <w:t xml:space="preserve">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F1233"/>
    <w:multiLevelType w:val="multilevel"/>
    <w:tmpl w:val="E0C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A6049"/>
    <w:multiLevelType w:val="multilevel"/>
    <w:tmpl w:val="561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04ECD"/>
    <w:multiLevelType w:val="multilevel"/>
    <w:tmpl w:val="927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00049">
    <w:abstractNumId w:val="5"/>
  </w:num>
  <w:num w:numId="2" w16cid:durableId="1159804241">
    <w:abstractNumId w:val="13"/>
  </w:num>
  <w:num w:numId="3" w16cid:durableId="604536598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28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058618">
    <w:abstractNumId w:val="1"/>
  </w:num>
  <w:num w:numId="6" w16cid:durableId="953709630">
    <w:abstractNumId w:val="11"/>
  </w:num>
  <w:num w:numId="7" w16cid:durableId="1744989047">
    <w:abstractNumId w:val="0"/>
  </w:num>
  <w:num w:numId="8" w16cid:durableId="39937573">
    <w:abstractNumId w:val="10"/>
  </w:num>
  <w:num w:numId="9" w16cid:durableId="17191647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4232446">
    <w:abstractNumId w:val="3"/>
  </w:num>
  <w:num w:numId="11" w16cid:durableId="1475289881">
    <w:abstractNumId w:val="12"/>
  </w:num>
  <w:num w:numId="12" w16cid:durableId="1435708267">
    <w:abstractNumId w:val="6"/>
  </w:num>
  <w:num w:numId="13" w16cid:durableId="1183546240">
    <w:abstractNumId w:val="9"/>
  </w:num>
  <w:num w:numId="14" w16cid:durableId="964582019">
    <w:abstractNumId w:val="14"/>
  </w:num>
  <w:num w:numId="15" w16cid:durableId="1303316372">
    <w:abstractNumId w:val="7"/>
  </w:num>
  <w:num w:numId="16" w16cid:durableId="1267730912">
    <w:abstractNumId w:val="2"/>
  </w:num>
  <w:num w:numId="17" w16cid:durableId="42366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C7B5D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F063B"/>
    <w:rsid w:val="00500451"/>
    <w:rsid w:val="005441C0"/>
    <w:rsid w:val="00546A13"/>
    <w:rsid w:val="00597C98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809AE"/>
    <w:rsid w:val="007A7D49"/>
    <w:rsid w:val="00815166"/>
    <w:rsid w:val="00841070"/>
    <w:rsid w:val="00850884"/>
    <w:rsid w:val="00855992"/>
    <w:rsid w:val="00856800"/>
    <w:rsid w:val="00870B52"/>
    <w:rsid w:val="008B0F57"/>
    <w:rsid w:val="008B319F"/>
    <w:rsid w:val="008E1DBD"/>
    <w:rsid w:val="008E3738"/>
    <w:rsid w:val="008E6ACB"/>
    <w:rsid w:val="0090262D"/>
    <w:rsid w:val="0094228E"/>
    <w:rsid w:val="00973FFC"/>
    <w:rsid w:val="009A3D0A"/>
    <w:rsid w:val="009F4A7F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065F4"/>
    <w:rsid w:val="00C257E8"/>
    <w:rsid w:val="00C53500"/>
    <w:rsid w:val="00C57422"/>
    <w:rsid w:val="00D57343"/>
    <w:rsid w:val="00D610C8"/>
    <w:rsid w:val="00D63C74"/>
    <w:rsid w:val="00D83C56"/>
    <w:rsid w:val="00DB0461"/>
    <w:rsid w:val="00DD15C1"/>
    <w:rsid w:val="00DF6A71"/>
    <w:rsid w:val="00E2610B"/>
    <w:rsid w:val="00E44229"/>
    <w:rsid w:val="00E61718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0C7B5D"/>
    <w:rPr>
      <w:b/>
      <w:bCs/>
    </w:rPr>
  </w:style>
  <w:style w:type="character" w:styleId="af2">
    <w:name w:val="Emphasis"/>
    <w:basedOn w:val="a0"/>
    <w:uiPriority w:val="20"/>
    <w:qFormat/>
    <w:rsid w:val="008E6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askwarrior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Амира Зухир</cp:lastModifiedBy>
  <cp:revision>3</cp:revision>
  <cp:lastPrinted>2015-03-24T07:53:00Z</cp:lastPrinted>
  <dcterms:created xsi:type="dcterms:W3CDTF">2022-09-27T16:31:00Z</dcterms:created>
  <dcterms:modified xsi:type="dcterms:W3CDTF">2022-09-27T16:31:00Z</dcterms:modified>
</cp:coreProperties>
</file>