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Windows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Developer Guide to run test Scripts </w:t>
      </w:r>
      <w:r w:rsidR="00B5453C">
        <w:rPr>
          <w:rFonts w:ascii="Liberation Serif" w:hAnsi="Liberation Serif" w:cs="Liberation Serif"/>
          <w:sz w:val="24"/>
          <w:szCs w:val="24"/>
          <w:lang w:val="en"/>
        </w:rPr>
        <w:t>Locally</w:t>
      </w:r>
      <w:bookmarkStart w:id="0" w:name="_GoBack"/>
      <w:bookmarkEnd w:id="0"/>
    </w:p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br/>
      </w:r>
      <w:r>
        <w:rPr>
          <w:rFonts w:ascii="Liberation Serif" w:hAnsi="Liberation Serif" w:cs="Liberation Serif"/>
          <w:sz w:val="24"/>
          <w:szCs w:val="24"/>
          <w:lang w:val="en"/>
        </w:rPr>
        <w:br/>
        <w:t>Prerequisites</w:t>
      </w:r>
      <w:r>
        <w:rPr>
          <w:rFonts w:ascii="Liberation Serif" w:hAnsi="Liberation Serif" w:cs="Liberation Serif"/>
          <w:sz w:val="24"/>
          <w:szCs w:val="24"/>
          <w:lang w:val="en"/>
        </w:rPr>
        <w:br/>
      </w:r>
      <w:r>
        <w:rPr>
          <w:rFonts w:ascii="Liberation Serif" w:hAnsi="Liberation Serif" w:cs="Liberation Serif"/>
          <w:sz w:val="24"/>
          <w:szCs w:val="24"/>
          <w:lang w:val="en"/>
        </w:rPr>
        <w:br/>
      </w:r>
    </w:p>
    <w:p w:rsidR="00984663" w:rsidRDefault="00984663" w:rsidP="00984663">
      <w:pPr>
        <w:numPr>
          <w:ilvl w:val="0"/>
          <w:numId w:val="1"/>
        </w:num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User should have a github account in order to download projects fro GIT.</w:t>
      </w:r>
    </w:p>
    <w:p w:rsidR="00984663" w:rsidRPr="00984663" w:rsidRDefault="00984663" w:rsidP="00984663">
      <w:pPr>
        <w:numPr>
          <w:ilvl w:val="0"/>
          <w:numId w:val="1"/>
        </w:numPr>
        <w:autoSpaceDE w:val="0"/>
        <w:autoSpaceDN w:val="0"/>
        <w:adjustRightInd w:val="0"/>
        <w:spacing w:after="140" w:line="288" w:lineRule="auto"/>
        <w:rPr>
          <w:rFonts w:ascii="Liberation Mono" w:hAnsi="Liberation Mono" w:cs="Liberation Mono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should be setup in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PATH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984663">
        <w:rPr>
          <w:rFonts w:ascii="Arial" w:hAnsi="Arial" w:cs="Arial"/>
          <w:bCs/>
          <w:color w:val="222222"/>
          <w:shd w:val="clear" w:color="auto" w:fill="FFFFFF"/>
        </w:rPr>
        <w:t>of environmnet variables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To do this conveniently, &lt;maven_local location&gt;</w:t>
      </w:r>
      <w:r>
        <w:rPr>
          <w:rFonts w:ascii="Arial" w:hAnsi="Arial" w:cs="Arial"/>
          <w:color w:val="222222"/>
          <w:shd w:val="clear" w:color="auto" w:fill="FFFFFF"/>
        </w:rPr>
        <w:t>\bin must be in your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PATH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84663" w:rsidRPr="00984663" w:rsidRDefault="00984663" w:rsidP="00984663">
      <w:pPr>
        <w:numPr>
          <w:ilvl w:val="0"/>
          <w:numId w:val="1"/>
        </w:numPr>
        <w:autoSpaceDE w:val="0"/>
        <w:autoSpaceDN w:val="0"/>
        <w:adjustRightInd w:val="0"/>
        <w:spacing w:after="140" w:line="288" w:lineRule="auto"/>
        <w:rPr>
          <w:rFonts w:ascii="Liberation Mono" w:hAnsi="Liberation Mono" w:cs="Liberation Mono"/>
          <w:color w:val="0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should be setup in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PATH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984663">
        <w:rPr>
          <w:rFonts w:ascii="Arial" w:hAnsi="Arial" w:cs="Arial"/>
          <w:bCs/>
          <w:color w:val="222222"/>
          <w:shd w:val="clear" w:color="auto" w:fill="FFFFFF"/>
        </w:rPr>
        <w:t>of environmnet variables</w:t>
      </w:r>
      <w:r>
        <w:rPr>
          <w:rFonts w:ascii="Arial" w:hAnsi="Arial" w:cs="Arial"/>
          <w:color w:val="222222"/>
          <w:shd w:val="clear" w:color="auto" w:fill="FFFFFF"/>
        </w:rPr>
        <w:t>. To do this conveniently, &lt;</w:t>
      </w:r>
      <w:r>
        <w:rPr>
          <w:rFonts w:ascii="Arial" w:hAnsi="Arial" w:cs="Arial"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>_local location&gt;\bin must be in your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PATH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84663" w:rsidRDefault="00984663" w:rsidP="00984663">
      <w:pPr>
        <w:numPr>
          <w:ilvl w:val="0"/>
          <w:numId w:val="1"/>
        </w:num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Added the below hostentries 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to host file in </w:t>
      </w:r>
      <w:r w:rsidRPr="00984663">
        <w:rPr>
          <w:rFonts w:ascii="Liberation Serif" w:hAnsi="Liberation Serif" w:cs="Liberation Serif"/>
          <w:sz w:val="24"/>
          <w:szCs w:val="24"/>
          <w:lang w:val="en"/>
        </w:rPr>
        <w:t>C:\Windows\System32\drivers\etc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\ </w:t>
      </w:r>
      <w:r>
        <w:rPr>
          <w:rFonts w:ascii="Liberation Serif" w:hAnsi="Liberation Serif" w:cs="Liberation Serif"/>
          <w:sz w:val="24"/>
          <w:szCs w:val="24"/>
          <w:lang w:val="en"/>
        </w:rPr>
        <w:br/>
        <w:t>in orderedit host file you should have adminitrator permision.</w:t>
      </w:r>
    </w:p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val="en"/>
        </w:rPr>
      </w:pPr>
      <w:r>
        <w:rPr>
          <w:rFonts w:ascii="Liberation Mono" w:hAnsi="Liberation Mono" w:cs="Liberation Mono"/>
          <w:color w:val="2C2D30"/>
          <w:sz w:val="24"/>
          <w:szCs w:val="24"/>
          <w:lang w:val="en"/>
        </w:rPr>
        <w:t>52.22.77.225 </w:t>
      </w:r>
      <w:hyperlink r:id="rId6" w:history="1">
        <w:r>
          <w:rPr>
            <w:rFonts w:ascii="Liberation Mono" w:hAnsi="Liberation Mono" w:cs="Liberation Mono"/>
            <w:color w:val="2A80B9"/>
            <w:sz w:val="24"/>
            <w:szCs w:val="24"/>
            <w:u w:val="single"/>
            <w:lang w:val="en"/>
          </w:rPr>
          <w:t>monitor.qa.example.com</w:t>
        </w:r>
      </w:hyperlink>
      <w:r>
        <w:rPr>
          <w:rFonts w:ascii="Liberation Mono" w:hAnsi="Liberation Mono" w:cs="Liberation Mono"/>
          <w:color w:val="000000"/>
          <w:sz w:val="24"/>
          <w:szCs w:val="24"/>
          <w:lang w:val="en"/>
        </w:rPr>
        <w:br/>
      </w:r>
      <w:r>
        <w:rPr>
          <w:rFonts w:ascii="Liberation Mono" w:hAnsi="Liberation Mono" w:cs="Liberation Mono"/>
          <w:color w:val="2C2D30"/>
          <w:sz w:val="24"/>
          <w:szCs w:val="24"/>
          <w:lang w:val="en"/>
        </w:rPr>
        <w:t>52.22.77.225 </w:t>
      </w:r>
      <w:hyperlink r:id="rId7" w:history="1">
        <w:r>
          <w:rPr>
            <w:rFonts w:ascii="Liberation Mono" w:hAnsi="Liberation Mono" w:cs="Liberation Mono"/>
            <w:color w:val="2A80B9"/>
            <w:sz w:val="24"/>
            <w:szCs w:val="24"/>
            <w:u w:val="single"/>
            <w:lang w:val="en"/>
          </w:rPr>
          <w:t>apimanager.qa.example.com</w:t>
        </w:r>
      </w:hyperlink>
      <w:r>
        <w:rPr>
          <w:rFonts w:ascii="Liberation Mono" w:hAnsi="Liberation Mono" w:cs="Liberation Mono"/>
          <w:color w:val="000000"/>
          <w:sz w:val="24"/>
          <w:szCs w:val="24"/>
          <w:lang w:val="en"/>
        </w:rPr>
        <w:br/>
      </w:r>
      <w:r>
        <w:rPr>
          <w:rFonts w:ascii="Liberation Mono" w:hAnsi="Liberation Mono" w:cs="Liberation Mono"/>
          <w:color w:val="2C2D30"/>
          <w:sz w:val="24"/>
          <w:szCs w:val="24"/>
          <w:lang w:val="en"/>
        </w:rPr>
        <w:t>52.22.77.225 </w:t>
      </w:r>
      <w:hyperlink r:id="rId8" w:history="1">
        <w:r>
          <w:rPr>
            <w:rFonts w:ascii="Liberation Mono" w:hAnsi="Liberation Mono" w:cs="Liberation Mono"/>
            <w:color w:val="2A80B9"/>
            <w:sz w:val="24"/>
            <w:szCs w:val="24"/>
            <w:u w:val="single"/>
            <w:lang w:val="en"/>
          </w:rPr>
          <w:t>identity.qa.example.com</w:t>
        </w:r>
      </w:hyperlink>
      <w:r>
        <w:rPr>
          <w:rFonts w:ascii="Liberation Mono" w:hAnsi="Liberation Mono" w:cs="Liberation Mono"/>
          <w:color w:val="000000"/>
          <w:sz w:val="24"/>
          <w:szCs w:val="24"/>
          <w:lang w:val="en"/>
        </w:rPr>
        <w:br/>
      </w:r>
      <w:r>
        <w:rPr>
          <w:rFonts w:ascii="Liberation Mono" w:hAnsi="Liberation Mono" w:cs="Liberation Mono"/>
          <w:color w:val="2C2D30"/>
          <w:sz w:val="24"/>
          <w:szCs w:val="24"/>
          <w:lang w:val="en"/>
        </w:rPr>
        <w:t>52.22.77.225 </w:t>
      </w:r>
      <w:hyperlink r:id="rId9" w:history="1">
        <w:r>
          <w:rPr>
            <w:rFonts w:ascii="Liberation Mono" w:hAnsi="Liberation Mono" w:cs="Liberation Mono"/>
            <w:color w:val="2A80B9"/>
            <w:sz w:val="24"/>
            <w:szCs w:val="24"/>
            <w:u w:val="single"/>
            <w:lang w:val="en"/>
          </w:rPr>
          <w:t>process.qa.example.com</w:t>
        </w:r>
      </w:hyperlink>
      <w:r>
        <w:rPr>
          <w:rFonts w:ascii="Liberation Mono" w:hAnsi="Liberation Mono" w:cs="Liberation Mono"/>
          <w:color w:val="000000"/>
          <w:sz w:val="24"/>
          <w:szCs w:val="24"/>
          <w:lang w:val="en"/>
        </w:rPr>
        <w:br/>
      </w:r>
      <w:r>
        <w:rPr>
          <w:rFonts w:ascii="Liberation Mono" w:hAnsi="Liberation Mono" w:cs="Liberation Mono"/>
          <w:color w:val="2C2D30"/>
          <w:sz w:val="24"/>
          <w:szCs w:val="24"/>
          <w:lang w:val="en"/>
        </w:rPr>
        <w:t>52.22.77.225 </w:t>
      </w:r>
      <w:hyperlink r:id="rId10" w:history="1">
        <w:r>
          <w:rPr>
            <w:rFonts w:ascii="Liberation Mono" w:hAnsi="Liberation Mono" w:cs="Liberation Mono"/>
            <w:color w:val="2A80B9"/>
            <w:sz w:val="24"/>
            <w:szCs w:val="24"/>
            <w:u w:val="single"/>
            <w:lang w:val="en"/>
          </w:rPr>
          <w:t>cep.qa.example.com</w:t>
        </w:r>
      </w:hyperlink>
    </w:p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val="en"/>
        </w:rPr>
      </w:pPr>
    </w:p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val="en"/>
        </w:rPr>
      </w:pPr>
    </w:p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br/>
      </w: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How to run the tests-</w:t>
      </w:r>
    </w:p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val="en"/>
        </w:rPr>
      </w:pPr>
    </w:p>
    <w:p w:rsidR="00984663" w:rsidRDefault="00984663" w:rsidP="00984663">
      <w:pPr>
        <w:numPr>
          <w:ilvl w:val="0"/>
          <w:numId w:val="1"/>
        </w:numPr>
        <w:autoSpaceDE w:val="0"/>
        <w:autoSpaceDN w:val="0"/>
        <w:adjustRightInd w:val="0"/>
        <w:spacing w:after="140" w:line="288" w:lineRule="auto"/>
        <w:rPr>
          <w:rFonts w:ascii="Calibri, sans-serif" w:hAnsi="Calibri, sans-serif" w:cs="Calibri, sans-serif"/>
          <w:color w:val="212121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pull(Download) the </w:t>
      </w:r>
      <w:r>
        <w:rPr>
          <w:rFonts w:ascii="Liberation Serif" w:hAnsi="Liberation Serif" w:cs="Liberation Serif"/>
          <w:b/>
          <w:bCs/>
          <w:color w:val="000000"/>
          <w:sz w:val="24"/>
          <w:szCs w:val="24"/>
          <w:lang w:val="en"/>
        </w:rPr>
        <w:t>test_runner.sh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script file from </w:t>
      </w:r>
      <w:hyperlink r:id="rId11" w:history="1">
        <w:r>
          <w:rPr>
            <w:rFonts w:ascii="Liberation Serif" w:hAnsi="Liberation Serif" w:cs="Liberation Serif"/>
            <w:color w:val="0000FF"/>
            <w:sz w:val="24"/>
            <w:szCs w:val="24"/>
            <w:u w:val="single"/>
            <w:lang w:val="en"/>
          </w:rPr>
          <w:t>https://github.com/WSO2Telco/uitest-framework</w:t>
        </w:r>
      </w:hyperlink>
      <w:r>
        <w:rPr>
          <w:rFonts w:ascii="Calibri, sans-serif" w:hAnsi="Calibri, sans-serif" w:cs="Calibri, sans-serif"/>
          <w:color w:val="212121"/>
          <w:sz w:val="24"/>
          <w:szCs w:val="24"/>
          <w:lang w:val="en"/>
        </w:rPr>
        <w:t xml:space="preserve"> </w:t>
      </w:r>
    </w:p>
    <w:p w:rsidR="00984663" w:rsidRDefault="00B5453C" w:rsidP="00984663">
      <w:pPr>
        <w:numPr>
          <w:ilvl w:val="0"/>
          <w:numId w:val="1"/>
        </w:num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run the sh test_runner.bat</w:t>
      </w:r>
      <w:r w:rsidR="00984663">
        <w:rPr>
          <w:rFonts w:ascii="Liberation Serif" w:hAnsi="Liberation Serif" w:cs="Liberation Serif"/>
          <w:sz w:val="24"/>
          <w:szCs w:val="24"/>
          <w:lang w:val="en"/>
        </w:rPr>
        <w:t xml:space="preserve"> in comand line 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or double click the </w:t>
      </w:r>
      <w:r>
        <w:rPr>
          <w:rFonts w:ascii="Liberation Serif" w:hAnsi="Liberation Serif" w:cs="Liberation Serif"/>
          <w:sz w:val="24"/>
          <w:szCs w:val="24"/>
          <w:lang w:val="en"/>
        </w:rPr>
        <w:t>test_runner.bat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file</w:t>
      </w:r>
    </w:p>
    <w:p w:rsidR="00984663" w:rsidRDefault="00984663" w:rsidP="00984663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val="en"/>
        </w:rPr>
      </w:pPr>
    </w:p>
    <w:p w:rsidR="00623D18" w:rsidRDefault="00B5453C" w:rsidP="00984663">
      <w:r>
        <w:rPr>
          <w:noProof/>
        </w:rPr>
        <w:drawing>
          <wp:inline distT="0" distB="0" distL="0" distR="0">
            <wp:extent cx="5936615" cy="3073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, sans-serif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714F7E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63"/>
    <w:rsid w:val="004555BC"/>
    <w:rsid w:val="0050527B"/>
    <w:rsid w:val="00984663"/>
    <w:rsid w:val="00B5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46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66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ntity.qa.example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imanager.qa.example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itor.qa.example.com/" TargetMode="External"/><Relationship Id="rId11" Type="http://schemas.openxmlformats.org/officeDocument/2006/relationships/hyperlink" Target="https://github.com/WSO2Telco/uitest-framewo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ep.qa.examp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cess.qa.examp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 De Silva</dc:creator>
  <cp:lastModifiedBy>Charith De Silva</cp:lastModifiedBy>
  <cp:revision>1</cp:revision>
  <dcterms:created xsi:type="dcterms:W3CDTF">2016-02-26T10:26:00Z</dcterms:created>
  <dcterms:modified xsi:type="dcterms:W3CDTF">2016-02-26T10:39:00Z</dcterms:modified>
</cp:coreProperties>
</file>