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A4786" w:rsidR="004A4786" w:rsidP="004A4786" w:rsidRDefault="004A4786" w14:paraId="728C9D5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4A4786">
        <w:rPr>
          <w:rFonts w:ascii="Times New Roman" w:hAnsi="Times New Roman" w:eastAsia="Times New Roman" w:cs="Times New Roman"/>
          <w:b/>
          <w:bCs/>
          <w:sz w:val="24"/>
          <w:szCs w:val="24"/>
        </w:rPr>
        <w:t>dbo.createUserStat</w:t>
      </w:r>
      <w:proofErr w:type="spellEnd"/>
    </w:p>
    <w:p w:rsidRPr="004A4786" w:rsidR="004A4786" w:rsidP="004A4786" w:rsidRDefault="004A4786" w14:paraId="177DDF5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52EEBFE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b/>
          <w:bCs/>
          <w:sz w:val="24"/>
          <w:szCs w:val="24"/>
        </w:rPr>
        <w:t>SQL</w:t>
      </w:r>
    </w:p>
    <w:p w:rsidRPr="004A4786" w:rsidR="004A4786" w:rsidP="004A4786" w:rsidRDefault="004A4786" w14:paraId="2C443D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16DABE54" w:rsidR="004A4786">
        <w:rPr>
          <w:rFonts w:ascii="Courier New" w:hAnsi="Courier New" w:eastAsia="Times New Roman" w:cs="Courier New"/>
          <w:sz w:val="20"/>
          <w:szCs w:val="20"/>
        </w:rPr>
        <w:t>CREATE OR ALTER PROCEDURE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dbo.createUserStat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(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@Schema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sysname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= '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dbo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', --Specific Schema default to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dbo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@TableList VARCHAR(8000)</w:t>
      </w:r>
      <w:commentRangeStart w:id="1434105093"/>
      <w:r w:rsidRPr="16DABE54" w:rsidR="004A4786">
        <w:rPr>
          <w:rFonts w:ascii="Courier New" w:hAnsi="Courier New" w:eastAsia="Times New Roman" w:cs="Courier New"/>
          <w:sz w:val="20"/>
          <w:szCs w:val="20"/>
        </w:rPr>
        <w:t> N</w:t>
      </w:r>
      <w:commentRangeEnd w:id="1434105093"/>
      <w:r>
        <w:rPr>
          <w:rStyle w:val="CommentReference"/>
        </w:rPr>
        <w:commentReference w:id="1434105093"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ULL,  -- All under Schema or specific list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@FullScan bit = 0,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@SamplePercent int = 0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AS</w:t>
      </w:r>
      <w:r>
        <w:br/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SELECT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schemas.name as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Schema_Name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, tables.name as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Table_Name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, columns.name as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Column_Name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, 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'CREATE STATISTICS [' + schemas.name + '_' +  tables.name + '_' + columns.name + '_stat] ON [' + schemas.name + '].[' + tables.name + '] ([' + columns.name + '])  ' +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CASE 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WHEN @FullScan = 1 THEN ' WITH FULLSCAN'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WHEN @SamplePercent &gt; 0 THEN CONCAT('WITH SAMPLE ', @SamplePercent, ' PERCENT')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ELSE ''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END    AS Query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FROM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sys.schemas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INNER JOIN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sys.objects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as tables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ON ([schemas].[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schema_id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= [tables].[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schema_id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INNER JOIN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sys.columns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ON ([tables].[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object_id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= [columns].[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object_id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LEFT JOIN (SELECT LTRIM(RTRIM([value])) FROM STRING_SPLIT(@TableList, ',')) AS [table_list] ([name])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ON ([tables].[name] = 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table_list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].[name])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LEFT JOIN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sys.stats_columns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ON ([columns].[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object_id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= 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stats_columns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object_id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AND ([columns].[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column_id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= 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stats_columns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column_id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LEFT JOIN 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sys.stats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ON ([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stats_columns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object_id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= [stats].[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object_id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    AND [stats].[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user_created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!= 0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WHERE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[schemas].name = @Schema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AND ((@TableList IS NULL) OR ([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table_list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].[name] IS NOT NULL))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--AND ([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stats_columns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stats_id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IS NULL) -- Include only columns that do not already have existing statistics on them ( WE DO WANT TO CREATE NEW STATS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    AND ([stats].[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stats_id</w:t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] IS NULL)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GROUP BY tables.name, schemas.name, columns.name;</w:t>
      </w:r>
      <w:r>
        <w:br/>
      </w:r>
      <w:r w:rsidRPr="16DABE54" w:rsidR="004A4786">
        <w:rPr>
          <w:rFonts w:ascii="Courier New" w:hAnsi="Courier New" w:eastAsia="Times New Roman" w:cs="Courier New"/>
          <w:sz w:val="20"/>
          <w:szCs w:val="20"/>
        </w:rPr>
        <w:t>GO</w:t>
      </w:r>
    </w:p>
    <w:p w:rsidRPr="004A4786" w:rsidR="004A4786" w:rsidP="004A4786" w:rsidRDefault="004A4786" w14:paraId="51030516" w14:textId="77777777" w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commentRangeStart w:id="1082336098"/>
      <w:r w:rsidRPr="16DABE54" w:rsidR="004A4786">
        <w:rPr>
          <w:rFonts w:ascii="Times New Roman" w:hAnsi="Times New Roman" w:eastAsia="Times New Roman" w:cs="Times New Roman"/>
          <w:sz w:val="24"/>
          <w:szCs w:val="24"/>
        </w:rPr>
        <w:t>Expand (38 lines)</w:t>
      </w:r>
      <w:commentRangeEnd w:id="1082336098"/>
      <w:r>
        <w:rPr>
          <w:rStyle w:val="CommentReference"/>
        </w:rPr>
        <w:commentReference w:id="1082336098"/>
      </w:r>
    </w:p>
    <w:p w:rsidRPr="004A4786" w:rsidR="004A4786" w:rsidP="004A4786" w:rsidRDefault="004A4786" w14:paraId="7BE6F84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66CEB89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238C771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Example 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Exeuction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Sproc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- will generate the SQL Code to create user defined Stats per column based on the input Parameters</w:t>
      </w:r>
    </w:p>
    <w:p w:rsidRPr="004A4786" w:rsidR="004A4786" w:rsidP="004A4786" w:rsidRDefault="004A4786" w14:paraId="5EC2497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5E89EB7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4A4786">
        <w:rPr>
          <w:rFonts w:ascii="Times New Roman" w:hAnsi="Times New Roman" w:eastAsia="Times New Roman" w:cs="Times New Roman"/>
          <w:sz w:val="24"/>
          <w:szCs w:val="24"/>
        </w:rPr>
        <w:t>@Schema</w:t>
      </w:r>
      <w:proofErr w:type="gram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= Allows you to specific a Single target Schema </w:t>
      </w:r>
    </w:p>
    <w:p w:rsidRPr="004A4786" w:rsidR="004A4786" w:rsidP="004A4786" w:rsidRDefault="004A4786" w14:paraId="6C1C2B9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4A4786">
        <w:rPr>
          <w:rFonts w:ascii="Times New Roman" w:hAnsi="Times New Roman" w:eastAsia="Times New Roman" w:cs="Times New Roman"/>
          <w:sz w:val="24"/>
          <w:szCs w:val="24"/>
        </w:rPr>
        <w:t>@TableList</w:t>
      </w:r>
      <w:proofErr w:type="gram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= Allows for more 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grainular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control into which tables within the above Schema that you want to apply Stats to.  Example can be Null, '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dim_customer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>', or '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dim_customer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, dim_table1, 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dim_tableN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>'</w:t>
      </w:r>
    </w:p>
    <w:p w:rsidRPr="004A4786" w:rsidR="004A4786" w:rsidP="004A4786" w:rsidRDefault="004A4786" w14:paraId="0FC24D5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4A4786">
        <w:rPr>
          <w:rFonts w:ascii="Times New Roman" w:hAnsi="Times New Roman" w:eastAsia="Times New Roman" w:cs="Times New Roman"/>
          <w:sz w:val="24"/>
          <w:szCs w:val="24"/>
        </w:rPr>
        <w:t>@FullScan</w:t>
      </w:r>
      <w:proofErr w:type="gram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is a Boolean 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paramater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>, determining if you want to apply the WITH FULLSCAN option</w:t>
      </w:r>
    </w:p>
    <w:p w:rsidRPr="004A4786" w:rsidR="004A4786" w:rsidP="004A4786" w:rsidRDefault="004A4786" w14:paraId="2C1E406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@SamplePercent is an Integer parameter, allowing you to specify the Sample % that you want, for example, if I pass in 10, will append 'WITH SAMPLE 10 PERCENT'.  0 is the default value and this option will only be applied </w:t>
      </w:r>
      <w:proofErr w:type="gramStart"/>
      <w:r w:rsidRPr="004A4786">
        <w:rPr>
          <w:rFonts w:ascii="Times New Roman" w:hAnsi="Times New Roman" w:eastAsia="Times New Roman" w:cs="Times New Roman"/>
          <w:sz w:val="24"/>
          <w:szCs w:val="24"/>
        </w:rPr>
        <w:t>with @</w:t>
      </w:r>
      <w:proofErr w:type="gramEnd"/>
      <w:r w:rsidRPr="004A4786">
        <w:rPr>
          <w:rFonts w:ascii="Times New Roman" w:hAnsi="Times New Roman" w:eastAsia="Times New Roman" w:cs="Times New Roman"/>
          <w:sz w:val="24"/>
          <w:szCs w:val="24"/>
        </w:rPr>
        <w:t>FullScan = 0 and @SamplePercent is greater than 0</w:t>
      </w:r>
    </w:p>
    <w:p w:rsidRPr="004A4786" w:rsidR="004A4786" w:rsidP="004A4786" w:rsidRDefault="004A4786" w14:paraId="1F99669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5B009686" w14:textId="6BD6A8F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5417386E" wp14:editId="3CAD9FC2">
            <wp:extent cx="7617460" cy="2154555"/>
            <wp:effectExtent l="0" t="0" r="2540" b="0"/>
            <wp:docPr id="2032894558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786" w:rsidR="004A4786" w:rsidP="004A4786" w:rsidRDefault="004A4786" w14:paraId="409B885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29C96C0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2F4167B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The Data Pipeline</w:t>
      </w:r>
    </w:p>
    <w:p w:rsidRPr="004A4786" w:rsidR="004A4786" w:rsidP="004A4786" w:rsidRDefault="004A4786" w14:paraId="7B357D6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4E19882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The process for the Data Pipeline will be to </w:t>
      </w:r>
    </w:p>
    <w:p w:rsidRPr="004A4786" w:rsidR="004A4786" w:rsidP="004A4786" w:rsidRDefault="004A4786" w14:paraId="448A0E9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Script Activity to Call the 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dbo.createUserStat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 stored procedure </w:t>
      </w:r>
    </w:p>
    <w:p w:rsidRPr="004A4786" w:rsidR="004A4786" w:rsidP="004A4786" w:rsidRDefault="004A4786" w14:paraId="7F5DEA4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Note: Can make parameters dynamic</w:t>
      </w:r>
    </w:p>
    <w:p w:rsidRPr="004A4786" w:rsidR="004A4786" w:rsidP="004A4786" w:rsidRDefault="004A4786" w14:paraId="50F18D91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5DD0E38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31B62C9B" w14:textId="141DE8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19DCA556" wp14:editId="618706D4">
            <wp:extent cx="7012940" cy="6289675"/>
            <wp:effectExtent l="0" t="0" r="0" b="0"/>
            <wp:docPr id="123924751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786" w:rsidR="004A4786" w:rsidP="004A4786" w:rsidRDefault="004A4786" w14:paraId="34D9F95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29407AC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ForEach Activity referencing the output of the Script Activity - non-sequential with 50 specified as the Batch count </w:t>
      </w:r>
    </w:p>
    <w:p w:rsidRPr="004A4786" w:rsidR="004A4786" w:rsidP="004A4786" w:rsidRDefault="004A4786" w14:paraId="29B389F3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4A4786">
        <w:rPr>
          <w:rFonts w:ascii="Times New Roman" w:hAnsi="Times New Roman" w:eastAsia="Times New Roman" w:cs="Times New Roman"/>
          <w:sz w:val="24"/>
          <w:szCs w:val="24"/>
        </w:rPr>
        <w:t>@activity</w:t>
      </w:r>
      <w:proofErr w:type="gramEnd"/>
      <w:r w:rsidRPr="004A4786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4A4786">
        <w:rPr>
          <w:rFonts w:ascii="Times New Roman" w:hAnsi="Times New Roman" w:eastAsia="Times New Roman" w:cs="Times New Roman"/>
          <w:color w:val="B6424C"/>
          <w:sz w:val="24"/>
          <w:szCs w:val="24"/>
        </w:rPr>
        <w:t>'Generate Create Statistics'</w:t>
      </w:r>
      <w:r w:rsidRPr="004A4786">
        <w:rPr>
          <w:rFonts w:ascii="Times New Roman" w:hAnsi="Times New Roman" w:eastAsia="Times New Roman" w:cs="Times New Roman"/>
          <w:sz w:val="24"/>
          <w:szCs w:val="24"/>
        </w:rPr>
        <w:t>).</w:t>
      </w:r>
      <w:proofErr w:type="spellStart"/>
      <w:r w:rsidRPr="004A4786">
        <w:rPr>
          <w:rFonts w:ascii="Times New Roman" w:hAnsi="Times New Roman" w:eastAsia="Times New Roman" w:cs="Times New Roman"/>
          <w:sz w:val="24"/>
          <w:szCs w:val="24"/>
        </w:rPr>
        <w:t>output.resultSets</w:t>
      </w:r>
      <w:proofErr w:type="spellEnd"/>
      <w:r w:rsidRPr="004A4786">
        <w:rPr>
          <w:rFonts w:ascii="Times New Roman" w:hAnsi="Times New Roman" w:eastAsia="Times New Roman" w:cs="Times New Roman"/>
          <w:sz w:val="24"/>
          <w:szCs w:val="24"/>
        </w:rPr>
        <w:t>[</w:t>
      </w:r>
      <w:r w:rsidRPr="004A4786">
        <w:rPr>
          <w:rFonts w:ascii="Times New Roman" w:hAnsi="Times New Roman" w:eastAsia="Times New Roman" w:cs="Times New Roman"/>
          <w:color w:val="CD5937"/>
          <w:sz w:val="24"/>
          <w:szCs w:val="24"/>
        </w:rPr>
        <w:t>0</w:t>
      </w:r>
      <w:r w:rsidRPr="004A4786">
        <w:rPr>
          <w:rFonts w:ascii="Times New Roman" w:hAnsi="Times New Roman" w:eastAsia="Times New Roman" w:cs="Times New Roman"/>
          <w:sz w:val="24"/>
          <w:szCs w:val="24"/>
        </w:rPr>
        <w:t>].rows</w:t>
      </w:r>
    </w:p>
    <w:p w:rsidRPr="004A4786" w:rsidR="004A4786" w:rsidP="004A4786" w:rsidRDefault="004A4786" w14:paraId="67BFFEB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Within </w:t>
      </w:r>
      <w:proofErr w:type="gramStart"/>
      <w:r w:rsidRPr="004A4786">
        <w:rPr>
          <w:rFonts w:ascii="Times New Roman" w:hAnsi="Times New Roman" w:eastAsia="Times New Roman" w:cs="Times New Roman"/>
          <w:sz w:val="24"/>
          <w:szCs w:val="24"/>
        </w:rPr>
        <w:t>the ForEach</w:t>
      </w:r>
      <w:proofErr w:type="gramEnd"/>
      <w:r w:rsidRPr="004A4786">
        <w:rPr>
          <w:rFonts w:ascii="Times New Roman" w:hAnsi="Times New Roman" w:eastAsia="Times New Roman" w:cs="Times New Roman"/>
          <w:sz w:val="24"/>
          <w:szCs w:val="24"/>
        </w:rPr>
        <w:t xml:space="preserve">, I have another Script Activity that will run the dynamically generated SQL statement </w:t>
      </w:r>
    </w:p>
    <w:p w:rsidRPr="004A4786" w:rsidR="004A4786" w:rsidP="004A4786" w:rsidRDefault="004A4786" w14:paraId="4B9B078C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157D5CA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05574D01" w14:textId="63F4CB2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40BF91C2" wp14:editId="47A0193B">
            <wp:extent cx="6750685" cy="3363595"/>
            <wp:effectExtent l="0" t="0" r="0" b="8255"/>
            <wp:docPr id="1001610537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786" w:rsidR="004A4786" w:rsidP="004A4786" w:rsidRDefault="004A4786" w14:paraId="0131E1E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71B419C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254DF6B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3AFE561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4A39B67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Example</w:t>
      </w:r>
    </w:p>
    <w:p w:rsidRPr="004A4786" w:rsidR="004A4786" w:rsidP="004A4786" w:rsidRDefault="004A4786" w14:paraId="231A456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41E56D8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I ran this for a newly created table that has 9 columns. We can see that the Pipeline Ran with 9 ForEach Iterations</w:t>
      </w:r>
    </w:p>
    <w:p w:rsidRPr="004A4786" w:rsidR="004A4786" w:rsidP="004A4786" w:rsidRDefault="004A4786" w14:paraId="19A7266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3C79729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1A2E1301" w14:textId="5DAD6AA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10479E30" wp14:editId="568F9755">
            <wp:extent cx="7617460" cy="3864610"/>
            <wp:effectExtent l="0" t="0" r="2540" b="2540"/>
            <wp:docPr id="41521247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786" w:rsidR="004A4786" w:rsidP="004A4786" w:rsidRDefault="004A4786" w14:paraId="749BC26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167E271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00AD607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You can see the Output of the Script Activity contains a row[] for each row returned by the Warehouse</w:t>
      </w:r>
    </w:p>
    <w:p w:rsidRPr="004A4786" w:rsidR="004A4786" w:rsidP="004A4786" w:rsidRDefault="004A4786" w14:paraId="165A6BEE" w14:textId="30E83F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268C61B1" wp14:editId="5B9CFECF">
            <wp:extent cx="7617460" cy="1749425"/>
            <wp:effectExtent l="0" t="0" r="2540" b="3175"/>
            <wp:docPr id="115403874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786" w:rsidR="004A4786" w:rsidP="004A4786" w:rsidRDefault="004A4786" w14:paraId="25EB53D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4FFD38C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4A4786" w:rsidR="004A4786" w:rsidP="004A4786" w:rsidRDefault="004A4786" w14:paraId="4078640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4786">
        <w:rPr>
          <w:rFonts w:ascii="Times New Roman" w:hAnsi="Times New Roman" w:eastAsia="Times New Roman" w:cs="Times New Roman"/>
          <w:sz w:val="24"/>
          <w:szCs w:val="24"/>
        </w:rPr>
        <w:t>Here is the Pipeline Definition</w:t>
      </w:r>
    </w:p>
    <w:p w:rsidR="00B3674B" w:rsidRDefault="00B3674B" w14:paraId="476C84DD" w14:textId="77777777"/>
    <w:sectPr w:rsidR="00B367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nitials="FP" w:author="Filip Popovic" w:date="2024-03-01T11:23:24" w:id="1082336098">
    <w:p xmlns:w14="http://schemas.microsoft.com/office/word/2010/wordml" xmlns:w="http://schemas.openxmlformats.org/wordprocessingml/2006/main" w:rsidR="2249DC20" w:rsidRDefault="30F7F6E3" w14:paraId="31E67A54" w14:textId="243974CB">
      <w:pPr>
        <w:pStyle w:val="CommentText"/>
      </w:pPr>
      <w:r w:rsidRPr="026AD3D7" w:rsidR="433452E1">
        <w:t>guess this is leftover from teams chat?</w:t>
      </w:r>
      <w:r>
        <w:rPr>
          <w:rStyle w:val="CommentReference"/>
        </w:rPr>
        <w:annotationRef/>
      </w:r>
    </w:p>
  </w:comment>
  <w:com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nitials="FP" w:author="Filip Popovic" w:date="2024-03-01T12:55:04" w:id="1434105093">
    <w:p xmlns:w14="http://schemas.microsoft.com/office/word/2010/wordml" xmlns:w="http://schemas.openxmlformats.org/wordprocessingml/2006/main" w:rsidR="79B2D8F3" w:rsidRDefault="3036E96A" w14:paraId="03A081AE" w14:textId="46DE2D1F">
      <w:pPr>
        <w:pStyle w:val="CommentText"/>
      </w:pPr>
      <w:r w:rsidRPr="3577086E" w:rsidR="306D6C0E">
        <w:t>missing = 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E67A54"/>
  <w15:commentEx w15:done="0" w15:paraId="03A081A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8B32091" w16cex:dateUtc="2024-03-01T10:23:24.039Z"/>
  <w16cex:commentExtensible w16cex:durableId="006A8CCE" w16cex:dateUtc="2024-03-01T11:55:04.5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E67A54" w16cid:durableId="58B32091"/>
  <w16cid:commentId w16cid:paraId="03A081AE" w16cid:durableId="006A8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4048"/>
    <w:multiLevelType w:val="multilevel"/>
    <w:tmpl w:val="9046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A0D3A"/>
    <w:multiLevelType w:val="multilevel"/>
    <w:tmpl w:val="404C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10064">
    <w:abstractNumId w:val="0"/>
  </w:num>
  <w:num w:numId="2" w16cid:durableId="9833349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ilip Popovic">
    <w15:presenceInfo w15:providerId="AD" w15:userId="S::fipopovi@microsoft.com::dfb333a0-2ca2-47f2-be65-ee24f90e055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86"/>
    <w:rsid w:val="00111C7C"/>
    <w:rsid w:val="001F5452"/>
    <w:rsid w:val="001F56EB"/>
    <w:rsid w:val="004A1519"/>
    <w:rsid w:val="004A4786"/>
    <w:rsid w:val="005F50CA"/>
    <w:rsid w:val="00B3674B"/>
    <w:rsid w:val="16DABE54"/>
    <w:rsid w:val="73B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B4E8"/>
  <w15:chartTrackingRefBased/>
  <w15:docId w15:val="{BE2C6FDA-99B8-4C2E-9D96-D483FDC8B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78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78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478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A478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A478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4A478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A478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A478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A478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A478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A4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78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478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A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78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A4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78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4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786"/>
    <w:rPr>
      <w:b/>
      <w:bCs/>
      <w:smallCaps/>
      <w:color w:val="0F4761" w:themeColor="accent1" w:themeShade="BF"/>
      <w:spacing w:val="5"/>
    </w:rPr>
  </w:style>
  <w:style w:type="character" w:styleId="ui-provider" w:customStyle="1">
    <w:name w:val="ui-provider"/>
    <w:basedOn w:val="DefaultParagraphFont"/>
    <w:rsid w:val="004A4786"/>
  </w:style>
  <w:style w:type="character" w:styleId="ui-flex" w:customStyle="1">
    <w:name w:val="ui-flex"/>
    <w:basedOn w:val="DefaultParagraphFont"/>
    <w:rsid w:val="004A4786"/>
  </w:style>
  <w:style w:type="character" w:styleId="fui-styledtext" w:customStyle="1">
    <w:name w:val="fui-styledtext"/>
    <w:basedOn w:val="DefaultParagraphFont"/>
    <w:rsid w:val="004A4786"/>
  </w:style>
  <w:style w:type="character" w:styleId="fui-flex" w:customStyle="1">
    <w:name w:val="fui-flex"/>
    <w:basedOn w:val="DefaultParagraphFont"/>
    <w:rsid w:val="004A4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A4786"/>
    <w:rPr>
      <w:rFonts w:ascii="Courier New" w:hAnsi="Courier New" w:eastAsia="Times New Roman" w:cs="Courier New"/>
      <w:sz w:val="20"/>
      <w:szCs w:val="20"/>
    </w:rPr>
  </w:style>
  <w:style w:type="character" w:styleId="cm-line" w:customStyle="1">
    <w:name w:val="cm-line"/>
    <w:basedOn w:val="DefaultParagraphFont"/>
    <w:rsid w:val="004A4786"/>
  </w:style>
  <w:style w:type="character" w:styleId="cm-keyword" w:customStyle="1">
    <w:name w:val="cm-keyword"/>
    <w:basedOn w:val="DefaultParagraphFont"/>
    <w:rsid w:val="004A4786"/>
  </w:style>
  <w:style w:type="character" w:styleId="cm-atom" w:customStyle="1">
    <w:name w:val="cm-atom"/>
    <w:basedOn w:val="DefaultParagraphFont"/>
    <w:rsid w:val="004A4786"/>
  </w:style>
  <w:style w:type="character" w:styleId="cm-bracket" w:customStyle="1">
    <w:name w:val="cm-bracket"/>
    <w:basedOn w:val="DefaultParagraphFont"/>
    <w:rsid w:val="004A4786"/>
  </w:style>
  <w:style w:type="character" w:styleId="cm-variable-2" w:customStyle="1">
    <w:name w:val="cm-variable-2"/>
    <w:basedOn w:val="DefaultParagraphFont"/>
    <w:rsid w:val="004A4786"/>
  </w:style>
  <w:style w:type="character" w:styleId="cm-operator" w:customStyle="1">
    <w:name w:val="cm-operator"/>
    <w:basedOn w:val="DefaultParagraphFont"/>
    <w:rsid w:val="004A4786"/>
  </w:style>
  <w:style w:type="character" w:styleId="cm-string" w:customStyle="1">
    <w:name w:val="cm-string"/>
    <w:basedOn w:val="DefaultParagraphFont"/>
    <w:rsid w:val="004A4786"/>
  </w:style>
  <w:style w:type="character" w:styleId="cm-punctuation" w:customStyle="1">
    <w:name w:val="cm-punctuation"/>
    <w:basedOn w:val="DefaultParagraphFont"/>
    <w:rsid w:val="004A4786"/>
  </w:style>
  <w:style w:type="character" w:styleId="cm-comment" w:customStyle="1">
    <w:name w:val="cm-comment"/>
    <w:basedOn w:val="DefaultParagraphFont"/>
    <w:rsid w:val="004A4786"/>
  </w:style>
  <w:style w:type="character" w:styleId="cm-builtin" w:customStyle="1">
    <w:name w:val="cm-builtin"/>
    <w:basedOn w:val="DefaultParagraphFont"/>
    <w:rsid w:val="004A4786"/>
  </w:style>
  <w:style w:type="character" w:styleId="cm-number" w:customStyle="1">
    <w:name w:val="cm-number"/>
    <w:basedOn w:val="DefaultParagraphFont"/>
    <w:rsid w:val="004A4786"/>
  </w:style>
  <w:style w:type="character" w:styleId="ui-buttoncontent" w:customStyle="1">
    <w:name w:val="ui-button__content"/>
    <w:basedOn w:val="DefaultParagraphFont"/>
    <w:rsid w:val="004A4786"/>
  </w:style>
  <w:style w:type="paragraph" w:styleId="NormalWeb">
    <w:name w:val="Normal (Web)"/>
    <w:basedOn w:val="Normal"/>
    <w:uiPriority w:val="99"/>
    <w:semiHidden/>
    <w:unhideWhenUsed/>
    <w:rsid w:val="004A47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comments" Target="comments.xml" Id="R5ac94d6633d84e2c" /><Relationship Type="http://schemas.microsoft.com/office/2011/relationships/people" Target="people.xml" Id="R002916025b144a62" /><Relationship Type="http://schemas.microsoft.com/office/2011/relationships/commentsExtended" Target="commentsExtended.xml" Id="R7a9d0d18ca1447e3" /><Relationship Type="http://schemas.microsoft.com/office/2016/09/relationships/commentsIds" Target="commentsIds.xml" Id="R0c216293090a4283" /><Relationship Type="http://schemas.microsoft.com/office/2018/08/relationships/commentsExtensible" Target="commentsExtensible.xml" Id="Rae4140882d7d47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Mirabile</dc:creator>
  <keywords/>
  <dc:description/>
  <lastModifiedBy>Filip Popovic</lastModifiedBy>
  <revision>2</revision>
  <dcterms:created xsi:type="dcterms:W3CDTF">2024-02-26T15:22:00.0000000Z</dcterms:created>
  <dcterms:modified xsi:type="dcterms:W3CDTF">2024-03-01T11:55:42.6621776Z</dcterms:modified>
</coreProperties>
</file>