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0000000586</w:t>
      </w:r>
    </w:p>
    <w:p>
      <w:r>
        <w:t xml:space="preserve">Fecha de generación: 27/08/2026 17:16:19 | </w:t>
      </w:r>
      <w:r>
        <w:t>Número de orden: 0000000586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111589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414_62_111589_1     </w:t>
            </w:r>
          </w:p>
        </w:tc>
        <w:tc>
          <w:tcPr>
            <w:tcW w:type="dxa" w:w="2029"/>
          </w:tcPr>
          <w:p>
            <w:r>
              <w:t xml:space="preserve">0000000586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0000000586          </w:t>
            </w:r>
          </w:p>
        </w:tc>
        <w:tc>
          <w:tcPr>
            <w:tcW w:type="dxa" w:w="2029"/>
          </w:tcPr>
          <w:p>
            <w:r>
              <w:t xml:space="preserve">414_62_111589_1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111589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111589</w:t>
            </w:r>
          </w:p>
        </w:tc>
        <w:tc>
          <w:tcPr>
            <w:tcW w:type="dxa" w:w="2029"/>
          </w:tcPr>
          <w:p>
            <w:r>
              <w:t xml:space="preserve">414_62_111589_1     </w:t>
            </w:r>
          </w:p>
        </w:tc>
        <w:tc>
          <w:tcPr>
            <w:tcW w:type="dxa" w:w="2029"/>
          </w:tcPr>
          <w:p>
            <w:r>
              <w:t xml:space="preserve">0000000586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-9.00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0000000586          </w:t>
            </w:r>
          </w:p>
        </w:tc>
        <w:tc>
          <w:tcPr>
            <w:tcW w:type="dxa" w:w="2029"/>
          </w:tcPr>
          <w:p>
            <w:r>
              <w:t xml:space="preserve">414_62_111589_1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-9</w:t>
            </w:r>
          </w:p>
        </w:tc>
        <w:tc>
          <w:tcPr>
            <w:tcW w:type="dxa" w:w="3189"/>
          </w:tcPr>
          <w:p>
            <w:r>
              <w:t>-9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558173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-9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558173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