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0000017696</w:t>
      </w:r>
    </w:p>
    <w:p>
      <w:r>
        <w:t xml:space="preserve">Fecha de generación: 31/08/2026 19:01:43 | </w:t>
      </w:r>
      <w:r>
        <w:t>Número de orden: 0000017696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462957000012      </w:t>
            </w:r>
          </w:p>
        </w:tc>
        <w:tc>
          <w:tcPr>
            <w:tcW w:type="dxa" w:w="2029"/>
          </w:tcPr>
          <w:p>
            <w:r>
              <w:t>20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0000017696          </w:t>
            </w:r>
          </w:p>
        </w:tc>
        <w:tc>
          <w:tcPr>
            <w:tcW w:type="dxa" w:w="2029"/>
          </w:tcPr>
          <w:p>
            <w:r>
              <w:t xml:space="preserve">0000017696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629570              </w:t>
            </w:r>
          </w:p>
        </w:tc>
        <w:tc>
          <w:tcPr>
            <w:tcW w:type="dxa" w:w="2029"/>
          </w:tcPr>
          <w:p>
            <w:r>
              <w:t>248.00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0000017696          </w:t>
            </w:r>
          </w:p>
        </w:tc>
        <w:tc>
          <w:tcPr>
            <w:tcW w:type="dxa" w:w="2029"/>
          </w:tcPr>
          <w:p>
            <w:r>
              <w:t xml:space="preserve">0000017696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462957000012      </w:t>
            </w:r>
          </w:p>
        </w:tc>
        <w:tc>
          <w:tcPr>
            <w:tcW w:type="dxa" w:w="2029"/>
          </w:tcPr>
          <w:p>
            <w:r>
              <w:t>20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745443</w:t>
            </w:r>
          </w:p>
        </w:tc>
        <w:tc>
          <w:tcPr>
            <w:tcW w:type="dxa" w:w="2029"/>
          </w:tcPr>
          <w:p>
            <w:r>
              <w:t xml:space="preserve">0000017696          </w:t>
            </w:r>
          </w:p>
        </w:tc>
        <w:tc>
          <w:tcPr>
            <w:tcW w:type="dxa" w:w="2029"/>
          </w:tcPr>
          <w:p>
            <w:r>
              <w:t xml:space="preserve">0000017696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629570              </w:t>
            </w:r>
          </w:p>
        </w:tc>
        <w:tc>
          <w:tcPr>
            <w:tcW w:type="dxa" w:w="2029"/>
          </w:tcPr>
          <w:p>
            <w:r>
              <w:t>228.00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0000017696          </w:t>
            </w:r>
          </w:p>
        </w:tc>
        <w:tc>
          <w:tcPr>
            <w:tcW w:type="dxa" w:w="2029"/>
          </w:tcPr>
          <w:p>
            <w:r>
              <w:t xml:space="preserve">0000017696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629570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248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228</w:t>
            </w:r>
          </w:p>
        </w:tc>
        <w:tc>
          <w:tcPr>
            <w:tcW w:type="dxa" w:w="3189"/>
          </w:tcPr>
          <w:p>
            <w:r>
              <w:t>228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629570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629570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248</w:t>
            </w:r>
          </w:p>
        </w:tc>
        <w:tc>
          <w:tcPr>
            <w:tcW w:type="dxa" w:w="2790"/>
          </w:tcPr>
          <w:p>
            <w:r>
              <w:t>228</w:t>
            </w:r>
          </w:p>
        </w:tc>
        <w:tc>
          <w:tcPr>
            <w:tcW w:type="dxa" w:w="2790"/>
          </w:tcPr>
          <w:p>
            <w:r>
              <w:t>-20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629570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248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