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11609217260005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14:33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Resultado del login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resul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resul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Pantalla garantías - Item 2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7_pantalla_garantias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Item 2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6_item_con_garantias_procesada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6_item_con_garantias_procesada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3_formulario_cl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4_cliente_ingres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5_primer_nex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6_segundo_n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6_segundo_n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8_menu_transaction_op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9_formulario_entreg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16: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7_antes_finaliz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17: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8_antes_finaliz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18: Éxito detectado: success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20_exito_detect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14:33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