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/>
        <w:t>CONSIGNA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Una fábrica de automóviles produce uno de sus modelos en tres variantes, llamadas sedán, coupé y familiar. Cada una tiene un precio de venta básico sin opcionales.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A su vez, a cada variante se le pueden agregar opciones como techo corredizo, aire acondicionado, sistema de frenos ABS, airbag y llantas de aleación. Cada uno de estos opcionales tiene un precio que se suma al básico.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En este caso, cada auto vendrá caracterizado por su variante y podrá tener ninguno, uno o más opcionales. Asumiendo los siguientes costos: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Autos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Básico sedán 230.000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Básico familiar 245.000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Básico coupé 270.000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Opcionales: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Techo corredizo (TC) 12.000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Aire acondicionado (AA) 20.000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Sistemas de frenos ABS (ABS) 14.000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Airbag (AB) 7.000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Llantas de aleación (LL) 12.000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1) Crear un programa con un método o función que permita calcular el costo final de un automóvil.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2) Crear una API REST y desarrollar unos servicios en la misma que me permitan crear, modificar, eliminar y listar automóviles. Nota: Las operaciones de alta/consulta deberán almacenar/mostrar el costo del mismo.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3) Anexar una base de datos la cual guarde los automóviles creados con la API, con su costo final y adicionales correspondientes.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4) Exponer un nuevo </w:t>
      </w:r>
      <w:r>
        <w:rPr>
          <w:sz w:val="20"/>
          <w:szCs w:val="20"/>
        </w:rPr>
        <w:t>metodo</w:t>
      </w:r>
      <w:r>
        <w:rPr>
          <w:sz w:val="20"/>
          <w:szCs w:val="20"/>
        </w:rPr>
        <w:t xml:space="preserve"> “stats” que devuelva un Json con las estadísticas de la cantidad de automóviles y las distintas características: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2D979305">
                <wp:simplePos x="0" y="0"/>
                <wp:positionH relativeFrom="column">
                  <wp:posOffset>94615</wp:posOffset>
                </wp:positionH>
                <wp:positionV relativeFrom="paragraph">
                  <wp:posOffset>158750</wp:posOffset>
                </wp:positionV>
                <wp:extent cx="1572260" cy="3305810"/>
                <wp:effectExtent l="0" t="0" r="0" b="0"/>
                <wp:wrapTopAndBottom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120" cy="3305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"count_car":120,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"cars":[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"model":"sedan",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"count":30,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"percent":25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},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"model":"coupe",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"count":30,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"percent":25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},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"model":"family",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"count":60,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"percent":50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],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"optionals":[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"optional":"tc",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"count":12,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"percent":10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"….."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path="m0,0l-2147483645,0l-2147483645,-2147483646l0,-2147483646xe" stroked="f" o:allowincell="f" style="position:absolute;margin-left:7.45pt;margin-top:12.5pt;width:123.75pt;height:260.25pt;mso-wrap-style:square;v-text-anchor:top" wp14:anchorId="2D97930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"count_car":120,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"cars":[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"model":"sedan",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"count":30,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"percent":25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},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"model":"coupe",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"count":30,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"percent":25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},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"model":"family",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"count":60,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"percent":50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],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"optionals":[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"optional":"tc",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"count":12,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"percent":10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},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"….."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7) Instrucciones de cómo ejecutar el programa o la API en README de github junto con la documentación y las URL de la misma.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LibreOffice/7.3.7.2$Linux_X86_64 LibreOffice_project/30$Build-2</Application>
  <AppVersion>15.0000</AppVersion>
  <DocSecurity>0</DocSecurity>
  <Pages>1</Pages>
  <Words>275</Words>
  <Characters>1450</Characters>
  <CharactersWithSpaces>1857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2020-06-16T20:39:00Z</dcterms:created>
  <dc:creator>Debora</dc:creator>
  <dc:description/>
  <dc:language>es-AR</dc:language>
  <cp:lastModifiedBy/>
  <dcterms:modified xsi:type="dcterms:W3CDTF">2023-03-10T09:09:25Z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