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t>CONSIGNA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Una fábrica de automóviles produce uno de sus modelos en tres variantes, llamadas sedán, coupé y familiar. Cada una tiene un precio de venta básico sin opcionales.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 su vez, a cada variante se le pueden agregar opciones como techo corredizo, aire acondicionado, sistema de frenos ABS, airbag y llantas de aleación. Cada uno de estos opcionales tiene un precio que se suma al básico.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 este caso, cada auto vendrá caracterizado por su variante y podrá tener ninguno, uno o más opcionales. Asumiendo los siguientes costos: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Autos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sedán 230.000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familiar 245.000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coupé 270.000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Opcionales: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Techo corredizo (TC) 12.000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Aire acondicionado (AA) 20.000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Sistemas de frenos ABS (ABS) 14.000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Airbag (AB) 7.000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Llantas de aleación (LL) 12.000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1) Crear un programa con un método o función que permita calcular el costo final de un automóvil.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2) Crear y desarrollar unos servicios en la misma que me permitan crear, modificar, eliminar y listar automóviles. Nota: Las operaciones de alta/consulta deberán almacenar/mostrar el costo del mismo.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3) Anexar una base de datos la cual guarde los automóviles creados con la API, con su costo final y adicionales correspondientes.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4) Exponer un nuevo metodo “stats” que devuelva un Json con las estadísticas de la cantidad de automóviles y las distintas características: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D979305">
                <wp:simplePos x="0" y="0"/>
                <wp:positionH relativeFrom="column">
                  <wp:posOffset>241935</wp:posOffset>
                </wp:positionH>
                <wp:positionV relativeFrom="paragraph">
                  <wp:posOffset>639445</wp:posOffset>
                </wp:positionV>
                <wp:extent cx="1572260" cy="330581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0" cy="330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"count_car":120,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"cars":[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"model":"sedan",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"model":"coupe",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"model":"family",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"count":60,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"percent":50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"optionals":[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"optional":"tc",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"count":12,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"percent":10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"….."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stroked="f" o:allowincell="f" style="position:absolute;margin-left:19.05pt;margin-top:50.35pt;width:123.75pt;height:260.25pt;mso-wrap-style:square;v-text-anchor:top" wp14:anchorId="2D9793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"count_car":120,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"cars":[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"model":"sedan",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"model":"coupe",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"model":"family",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"count":60,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"percent":50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],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"optionals":[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"optional":"tc",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"count":12,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"percent":10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"….."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7) Instrucciones de cómo ejecutar el programa en README de github junto con la documentación.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Application>LibreOffice/7.3.7.2$Linux_X86_64 LibreOffice_project/30$Build-2</Application>
  <AppVersion>15.0000</AppVersion>
  <Pages>1</Pages>
  <Words>263</Words>
  <Characters>1418</Characters>
  <CharactersWithSpaces>1813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2020-06-16T20:39:00Z</dcterms:created>
  <dc:creator>Debora</dc:creator>
  <dc:description/>
  <dc:language>es-AR</dc:language>
  <cp:lastModifiedBy/>
  <dcterms:modified xsi:type="dcterms:W3CDTF">2023-03-22T17:09:19Z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