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6232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462DD561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675FD36F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623F4A6D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програмної інженерії та бізнесу</w:t>
      </w:r>
    </w:p>
    <w:p w14:paraId="3117102A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кафедра інженерії програмного забезпечення</w:t>
      </w:r>
    </w:p>
    <w:p w14:paraId="5CD3E98E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48B3E5AB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387EBF57" w14:textId="77777777" w:rsidR="00D87DCA" w:rsidRDefault="00D87DCA" w:rsidP="00D87DCA">
      <w:pPr>
        <w:widowControl w:val="0"/>
        <w:rPr>
          <w:rFonts w:ascii="Times New Roman" w:hAnsi="Times New Roman" w:cs="Times New Roman"/>
          <w:b/>
          <w:sz w:val="28"/>
          <w:lang w:val="uk-UA"/>
        </w:rPr>
      </w:pPr>
    </w:p>
    <w:p w14:paraId="717F4DDC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3BDAE849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580DF9A2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Практична робота № 1</w:t>
      </w:r>
    </w:p>
    <w:p w14:paraId="2B2E8FC6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Архітектура та проектування програмного забезпечення </w:t>
      </w:r>
      <w:r w:rsidRPr="0078077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Net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344E6331" w14:textId="77777777" w:rsidR="00D87DCA" w:rsidRDefault="00D87DCA" w:rsidP="00D87DCA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sz w:val="28"/>
          <w:lang w:val="uk-UA"/>
        </w:rPr>
        <w:t>на тему: «</w:t>
      </w:r>
      <w:r w:rsidRPr="00226C63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Розробка компонентів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3E40147C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3B5EB00A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3A94450D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6529E042" w14:textId="77777777" w:rsidR="00D87DCA" w:rsidRDefault="00D87DCA" w:rsidP="00D87DCA">
      <w:pPr>
        <w:widowControl w:val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Виконав: студент </w:t>
      </w:r>
      <w:r>
        <w:rPr>
          <w:rFonts w:ascii="Times New Roman" w:hAnsi="Times New Roman" w:cs="Times New Roman"/>
          <w:sz w:val="24"/>
          <w:u w:val="single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курсу групи № 621п</w:t>
      </w:r>
    </w:p>
    <w:p w14:paraId="128D2A55" w14:textId="77777777" w:rsidR="00D87DCA" w:rsidRDefault="00D87DCA" w:rsidP="00D87DCA">
      <w:pPr>
        <w:widowControl w:val="0"/>
        <w:spacing w:after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u w:val="single"/>
          <w:lang w:val="uk-UA"/>
        </w:rPr>
        <w:t>121 «Інженерія програмного забезпечення»</w:t>
      </w:r>
      <w:r>
        <w:rPr>
          <w:rFonts w:ascii="Times New Roman" w:hAnsi="Times New Roman" w:cs="Times New Roman"/>
          <w:sz w:val="24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8"/>
          <w:u w:val="single"/>
          <w:lang w:val="uk-UA"/>
        </w:rPr>
        <w:tab/>
      </w:r>
    </w:p>
    <w:p w14:paraId="4C9DB700" w14:textId="77777777" w:rsidR="00D87DCA" w:rsidRDefault="00D87DCA" w:rsidP="00D87DCA">
      <w:pPr>
        <w:widowControl w:val="0"/>
        <w:spacing w:after="0"/>
        <w:ind w:firstLine="3958"/>
        <w:jc w:val="center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(код спеціальності)</w:t>
      </w:r>
    </w:p>
    <w:p w14:paraId="598256B6" w14:textId="77777777" w:rsidR="00D87DCA" w:rsidRDefault="00D87DCA" w:rsidP="00D87DCA">
      <w:pPr>
        <w:widowControl w:val="0"/>
        <w:spacing w:after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u w:val="single"/>
          <w:lang w:val="uk-UA"/>
        </w:rPr>
        <w:t>____               _Бахшалієв А. Е.___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  <w:t>______</w:t>
      </w:r>
    </w:p>
    <w:p w14:paraId="78456A8B" w14:textId="77777777" w:rsidR="00D87DCA" w:rsidRDefault="00D87DCA" w:rsidP="00D87DCA">
      <w:pPr>
        <w:widowControl w:val="0"/>
        <w:spacing w:after="0"/>
        <w:ind w:firstLine="3958"/>
        <w:jc w:val="center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(ПІБ студента)</w:t>
      </w:r>
    </w:p>
    <w:p w14:paraId="1A153BF4" w14:textId="77777777" w:rsidR="00D87DCA" w:rsidRDefault="00D87DCA" w:rsidP="00D87DCA">
      <w:pPr>
        <w:widowControl w:val="0"/>
        <w:spacing w:before="16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Прийняв: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  <w:t xml:space="preserve"> ст. викладач каф. 603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</w:p>
    <w:p w14:paraId="3BA9B105" w14:textId="77777777" w:rsidR="00D87DCA" w:rsidRDefault="00D87DCA" w:rsidP="00D87DCA">
      <w:pPr>
        <w:widowControl w:val="0"/>
        <w:spacing w:after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u w:val="single"/>
          <w:lang w:val="uk-UA"/>
        </w:rPr>
        <w:t>______Сьомочкін М. О., Дем’яненко В. А.______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</w:p>
    <w:p w14:paraId="77F8DB30" w14:textId="77777777" w:rsidR="00D87DCA" w:rsidRDefault="00D87DCA" w:rsidP="00D87DCA">
      <w:pPr>
        <w:widowControl w:val="0"/>
        <w:spacing w:after="0"/>
        <w:ind w:firstLine="3958"/>
        <w:jc w:val="center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(ПІБ викладача)</w:t>
      </w:r>
    </w:p>
    <w:p w14:paraId="20FDC07E" w14:textId="77777777" w:rsidR="00D87DCA" w:rsidRDefault="00D87DCA" w:rsidP="00D87DCA">
      <w:pPr>
        <w:widowControl w:val="0"/>
        <w:ind w:firstLine="3958"/>
        <w:rPr>
          <w:rFonts w:ascii="Times New Roman" w:hAnsi="Times New Roman" w:cs="Times New Roman"/>
          <w:sz w:val="24"/>
          <w:lang w:val="uk-UA"/>
        </w:rPr>
      </w:pPr>
    </w:p>
    <w:p w14:paraId="41CE6595" w14:textId="77777777" w:rsidR="00D87DCA" w:rsidRDefault="00D87DCA" w:rsidP="00D87DCA">
      <w:pPr>
        <w:widowControl w:val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Національна шкала: 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</w:p>
    <w:p w14:paraId="261BEDBB" w14:textId="77777777" w:rsidR="00D87DCA" w:rsidRDefault="00D87DCA" w:rsidP="00D87DCA">
      <w:pPr>
        <w:widowControl w:val="0"/>
        <w:ind w:firstLine="3958"/>
        <w:rPr>
          <w:rFonts w:ascii="Times New Roman" w:hAnsi="Times New Roman" w:cs="Times New Roman"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Кількість балів: </w:t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u w:val="single"/>
          <w:lang w:val="uk-UA"/>
        </w:rPr>
        <w:tab/>
      </w:r>
    </w:p>
    <w:p w14:paraId="187BE84B" w14:textId="77777777" w:rsidR="00D87DCA" w:rsidRDefault="00D87DCA" w:rsidP="00D87DCA">
      <w:pPr>
        <w:widowControl w:val="0"/>
        <w:ind w:firstLine="5580"/>
        <w:rPr>
          <w:rFonts w:ascii="Times New Roman" w:hAnsi="Times New Roman" w:cs="Times New Roman"/>
          <w:sz w:val="28"/>
          <w:lang w:val="uk-UA"/>
        </w:rPr>
      </w:pPr>
    </w:p>
    <w:p w14:paraId="648B320D" w14:textId="77777777" w:rsidR="00D87DCA" w:rsidRDefault="00D87DCA" w:rsidP="00D87DCA">
      <w:pPr>
        <w:widowControl w:val="0"/>
        <w:ind w:firstLine="5580"/>
        <w:rPr>
          <w:rFonts w:ascii="Times New Roman" w:hAnsi="Times New Roman" w:cs="Times New Roman"/>
          <w:sz w:val="28"/>
          <w:lang w:val="uk-UA"/>
        </w:rPr>
      </w:pPr>
    </w:p>
    <w:p w14:paraId="4B0C0E63" w14:textId="77777777" w:rsidR="00D87DCA" w:rsidRDefault="00D87DCA" w:rsidP="00D87DCA">
      <w:pPr>
        <w:widowControl w:val="0"/>
        <w:rPr>
          <w:rFonts w:ascii="Times New Roman" w:hAnsi="Times New Roman" w:cs="Times New Roman"/>
          <w:sz w:val="28"/>
          <w:lang w:val="uk-UA"/>
        </w:rPr>
      </w:pPr>
    </w:p>
    <w:p w14:paraId="2890DADC" w14:textId="77777777" w:rsidR="00D87DCA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–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54285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8FD2B" w14:textId="77777777" w:rsidR="00D87DCA" w:rsidRPr="002373C8" w:rsidRDefault="00D87DCA" w:rsidP="00D87DC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ЗМІСТ</w:t>
          </w:r>
        </w:p>
        <w:p w14:paraId="37852CE5" w14:textId="77777777" w:rsidR="00D87DCA" w:rsidRDefault="00D87DCA" w:rsidP="00D87D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81951" w:history="1">
            <w:r w:rsidRPr="00B54A77">
              <w:rPr>
                <w:rStyle w:val="a6"/>
                <w:rFonts w:ascii="Times New Roman" w:hAnsi="Times New Roman" w:cs="Times New Roman"/>
                <w:b/>
                <w:bCs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119B" w14:textId="77777777" w:rsidR="00D87DCA" w:rsidRDefault="00D87DCA" w:rsidP="00D87D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60481952" w:history="1">
            <w:r w:rsidRPr="00B54A77">
              <w:rPr>
                <w:rStyle w:val="a6"/>
                <w:rFonts w:ascii="Times New Roman" w:hAnsi="Times New Roman" w:cs="Times New Roman"/>
                <w:b/>
                <w:bCs/>
                <w:noProof/>
                <w:lang w:val="uk-UA"/>
              </w:rPr>
              <w:t>ВИКОНАННЯ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1491" w14:textId="77777777" w:rsidR="00D87DCA" w:rsidRDefault="00D87DCA" w:rsidP="00D87D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60481953" w:history="1">
            <w:r w:rsidRPr="00B54A77">
              <w:rPr>
                <w:rStyle w:val="a6"/>
                <w:noProof/>
                <w:lang w:val="uk-UA"/>
              </w:rPr>
              <w:t>Теоретичний матеріал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CD6C" w14:textId="77777777" w:rsidR="00D87DCA" w:rsidRDefault="00D87DCA" w:rsidP="00D87D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60481954" w:history="1">
            <w:r w:rsidRPr="00B54A77">
              <w:rPr>
                <w:rStyle w:val="a6"/>
                <w:noProof/>
                <w:lang w:val="uk-UA"/>
              </w:rPr>
              <w:t>Графічний матеріал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A4C4" w14:textId="77777777" w:rsidR="00D87DCA" w:rsidRDefault="00D87DCA" w:rsidP="00D87D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60481955" w:history="1">
            <w:r w:rsidRPr="00B54A77">
              <w:rPr>
                <w:rStyle w:val="a6"/>
                <w:noProof/>
                <w:lang w:val="uk-UA"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C8D9" w14:textId="77777777" w:rsidR="00D87DCA" w:rsidRDefault="00D87DCA" w:rsidP="00D87D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60481956" w:history="1">
            <w:r w:rsidRPr="00B54A77">
              <w:rPr>
                <w:rStyle w:val="a6"/>
                <w:rFonts w:ascii="Times New Roman" w:hAnsi="Times New Roman" w:cs="Times New Roman"/>
                <w:b/>
                <w:bCs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F7EA" w14:textId="77777777" w:rsidR="00D87DCA" w:rsidRDefault="00D87DCA" w:rsidP="00D87DCA">
          <w:r>
            <w:rPr>
              <w:b/>
              <w:bCs/>
            </w:rPr>
            <w:fldChar w:fldCharType="end"/>
          </w:r>
        </w:p>
      </w:sdtContent>
    </w:sdt>
    <w:p w14:paraId="636B7FA2" w14:textId="77777777" w:rsidR="00D87DCA" w:rsidRPr="00B17CC1" w:rsidRDefault="00D87DCA" w:rsidP="00D87DCA">
      <w:pPr>
        <w:widowControl w:val="0"/>
        <w:jc w:val="center"/>
        <w:rPr>
          <w:rFonts w:ascii="Times New Roman" w:hAnsi="Times New Roman" w:cs="Times New Roman"/>
          <w:sz w:val="28"/>
          <w:lang w:val="en-US"/>
        </w:rPr>
      </w:pPr>
    </w:p>
    <w:p w14:paraId="2E0C4976" w14:textId="77777777" w:rsidR="00D87DCA" w:rsidRDefault="00D87DCA" w:rsidP="00D87DCA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86B0504" w14:textId="77777777" w:rsidR="00D87DCA" w:rsidRDefault="00D87DCA" w:rsidP="00D87DC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Toc160481951"/>
      <w:r w:rsidRPr="00CC4C2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ПОСТАНОВКА ЗАДАЧІ</w:t>
      </w:r>
      <w:bookmarkEnd w:id="0"/>
    </w:p>
    <w:p w14:paraId="2CAC396E" w14:textId="77777777" w:rsidR="00D87DCA" w:rsidRPr="00A921C9" w:rsidRDefault="00D87DCA" w:rsidP="00D87DCA">
      <w:pPr>
        <w:rPr>
          <w:rFonts w:ascii="Times New Roman" w:hAnsi="Times New Roman" w:cs="Times New Roman"/>
          <w:lang w:val="uk-UA"/>
        </w:rPr>
      </w:pPr>
    </w:p>
    <w:p w14:paraId="6623F5AB" w14:textId="77777777" w:rsidR="00D87DCA" w:rsidRPr="00A921C9" w:rsidRDefault="00D87DCA" w:rsidP="00D87DCA">
      <w:pPr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21C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A92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1C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Вивчення особливостей створення та використання компонентів та елементів інтерфейсу користувача за допомогою середовища розробки</w:t>
      </w:r>
      <w:r w:rsidRPr="00A921C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A921C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Visual Studio</w:t>
      </w:r>
      <w:r w:rsidRPr="00A921C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закріплення навичок об'єктно-орієнтованого програмування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C94909E" w14:textId="77777777" w:rsidR="00D87DCA" w:rsidRPr="00A921C9" w:rsidRDefault="00D87DCA" w:rsidP="00D87DCA">
      <w:pPr>
        <w:widowControl w:val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7CBBAA" w14:textId="77777777" w:rsidR="00D87DCA" w:rsidRPr="00A921C9" w:rsidRDefault="00D87DCA" w:rsidP="00D87DCA">
      <w:pPr>
        <w:widowControl w:val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21C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E38406C" w14:textId="77777777" w:rsidR="00D87DCA" w:rsidRPr="00505295" w:rsidRDefault="00D87DCA" w:rsidP="00D87DCA">
      <w:pPr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7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D47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505295">
        <w:rPr>
          <w:rFonts w:ascii="Times New Roman" w:hAnsi="Times New Roman" w:cs="Times New Roman"/>
          <w:sz w:val="28"/>
          <w:szCs w:val="28"/>
          <w:lang w:val="uk-UA"/>
        </w:rPr>
        <w:t>TextBox для введення цілих чисел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5295">
        <w:rPr>
          <w:rFonts w:ascii="Times New Roman" w:hAnsi="Times New Roman" w:cs="Times New Roman"/>
          <w:sz w:val="28"/>
          <w:szCs w:val="28"/>
          <w:lang w:val="uk-UA"/>
        </w:rPr>
        <w:t>різними кольорами позитивних,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5295">
        <w:rPr>
          <w:rFonts w:ascii="Times New Roman" w:hAnsi="Times New Roman" w:cs="Times New Roman"/>
          <w:sz w:val="28"/>
          <w:szCs w:val="28"/>
          <w:lang w:val="uk-UA"/>
        </w:rPr>
        <w:t>негативних і нульового значень.</w:t>
      </w:r>
    </w:p>
    <w:p w14:paraId="2F0C5D01" w14:textId="77777777" w:rsidR="00D87DCA" w:rsidRDefault="00D87DCA" w:rsidP="00D87DC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6048195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ВИКОНАННЯ РОБОТИ</w:t>
      </w:r>
      <w:bookmarkEnd w:id="1"/>
    </w:p>
    <w:p w14:paraId="0858CD2D" w14:textId="77777777" w:rsidR="00D87DCA" w:rsidRPr="00231729" w:rsidRDefault="00D87DCA" w:rsidP="00D87DCA">
      <w:pPr>
        <w:pStyle w:val="2"/>
        <w:ind w:firstLine="567"/>
        <w:jc w:val="both"/>
        <w:rPr>
          <w:sz w:val="28"/>
          <w:szCs w:val="28"/>
          <w:lang w:val="uk-UA"/>
        </w:rPr>
      </w:pPr>
      <w:bookmarkStart w:id="2" w:name="_Toc160481953"/>
      <w:r>
        <w:rPr>
          <w:sz w:val="28"/>
          <w:szCs w:val="28"/>
          <w:lang w:val="uk-UA"/>
        </w:rPr>
        <w:t>Теоретичний матеріал</w:t>
      </w:r>
      <w:bookmarkEnd w:id="2"/>
    </w:p>
    <w:p w14:paraId="51C3FAB5" w14:textId="77777777" w:rsidR="00D87DCA" w:rsidRPr="00B264E7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Зазвичай, для створення власного компонента на C# необхідно створити свій клас, що є похідним від однієї з базових класів. Базовий клас вибирається на основі вимог до рівня функціональної складності інтерфейсу компонента що розроблюється. У середовищі розробки 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Visual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пропонуються такі стандартні базові класи платформи .</w:t>
      </w:r>
      <w:r w:rsidRPr="008126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власних компонентів:</w:t>
      </w:r>
    </w:p>
    <w:p w14:paraId="6675D6E8" w14:textId="77777777" w:rsidR="00D87DCA" w:rsidRPr="00B264E7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672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– для створення невізуальних (без інтерфейсу користувача) компонентів з мінімальною стандартною функціональністю.</w:t>
      </w:r>
    </w:p>
    <w:p w14:paraId="51C2645D" w14:textId="77777777" w:rsidR="00D87DCA" w:rsidRPr="00B264E7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Control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– для створення нестандартних візуальних компонентів, у яких зовнішній вигляд (зображення) повністю контролює та реалізує розробник.</w:t>
      </w:r>
    </w:p>
    <w:p w14:paraId="299114B6" w14:textId="77777777" w:rsidR="00D87DCA" w:rsidRPr="00B264E7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UserControl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 для об'єднання та управління існуючих елементів управління як єдиного компонента та по суті є аналогом форми (клас 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Form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>). Таким чином використання даного класу як базового дозволяє розширити функціональність компонента, що розробляється як за рахунок успадкування, так і за рахунок агрегації з іншими компонентами.</w:t>
      </w:r>
    </w:p>
    <w:p w14:paraId="3DD44430" w14:textId="77777777" w:rsidR="00D87DCA" w:rsidRPr="00B264E7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4E7">
        <w:rPr>
          <w:rFonts w:ascii="Times New Roman" w:hAnsi="Times New Roman" w:cs="Times New Roman"/>
          <w:sz w:val="28"/>
          <w:szCs w:val="28"/>
          <w:lang w:val="uk-UA"/>
        </w:rPr>
        <w:t>Крім перерахованих вище як базовий клас може виступати практично будь-який з елементів управління, що знаходяться на панелі інструментів (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Toolbox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), тому що всі вони спадкоємці як мінімум класу 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Component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48B683" w14:textId="77777777" w:rsidR="00D87DCA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4E7">
        <w:rPr>
          <w:rFonts w:ascii="Times New Roman" w:hAnsi="Times New Roman" w:cs="Times New Roman"/>
          <w:sz w:val="28"/>
          <w:szCs w:val="28"/>
          <w:lang w:val="uk-UA"/>
        </w:rPr>
        <w:t>При створенні компонента слід враховувати, що для повторного використання в інших проектах необхідно розмістити код в окремій бібліотеці (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Class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2672">
        <w:rPr>
          <w:rFonts w:ascii="Times New Roman" w:hAnsi="Times New Roman" w:cs="Times New Roman"/>
          <w:noProof/>
          <w:sz w:val="28"/>
          <w:szCs w:val="28"/>
          <w:lang w:val="en-US"/>
        </w:rPr>
        <w:t>Library</w:t>
      </w:r>
      <w:r w:rsidRPr="00B264E7">
        <w:rPr>
          <w:rFonts w:ascii="Times New Roman" w:hAnsi="Times New Roman" w:cs="Times New Roman"/>
          <w:sz w:val="28"/>
          <w:szCs w:val="28"/>
          <w:lang w:val="uk-UA"/>
        </w:rPr>
        <w:t>), яка додається до панелі інструментів.</w:t>
      </w:r>
    </w:p>
    <w:p w14:paraId="678E8798" w14:textId="77777777" w:rsidR="00D87DCA" w:rsidRDefault="00D87DCA" w:rsidP="00D87D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F4C169" w14:textId="77777777" w:rsidR="00D87DCA" w:rsidRDefault="00D87DCA" w:rsidP="00D87DCA">
      <w:pPr>
        <w:pStyle w:val="2"/>
        <w:ind w:firstLine="567"/>
        <w:jc w:val="both"/>
        <w:rPr>
          <w:sz w:val="28"/>
          <w:szCs w:val="28"/>
          <w:lang w:val="uk-UA"/>
        </w:rPr>
      </w:pPr>
      <w:bookmarkStart w:id="3" w:name="_Toc160481954"/>
      <w:r w:rsidRPr="0068589F">
        <w:rPr>
          <w:sz w:val="28"/>
          <w:szCs w:val="28"/>
          <w:lang w:val="uk-UA"/>
        </w:rPr>
        <w:lastRenderedPageBreak/>
        <w:t>Графічний матеріал</w:t>
      </w:r>
      <w:bookmarkEnd w:id="3"/>
    </w:p>
    <w:p w14:paraId="05ACC844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</w:rPr>
      </w:pPr>
      <w:r w:rsidRPr="00505295">
        <w:rPr>
          <w:rStyle w:val="11"/>
          <w:rFonts w:ascii="Times New Roman" w:hAnsi="Times New Roman" w:cs="Times New Roman"/>
          <w:noProof/>
        </w:rPr>
        <w:drawing>
          <wp:inline distT="0" distB="0" distL="0" distR="0" wp14:anchorId="5D2746C4" wp14:editId="46D2B34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A7D" w14:textId="77777777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1 – Створена піктограма</w:t>
      </w:r>
    </w:p>
    <w:p w14:paraId="16B299AF" w14:textId="77777777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</w:p>
    <w:p w14:paraId="5CBE941B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  <w:lang w:val="uk-UA"/>
        </w:rPr>
      </w:pPr>
      <w:r w:rsidRPr="00505295">
        <w:rPr>
          <w:rStyle w:val="11"/>
          <w:rFonts w:ascii="Times New Roman" w:hAnsi="Times New Roman" w:cs="Times New Roman"/>
          <w:noProof/>
          <w:lang w:val="uk-UA"/>
        </w:rPr>
        <w:drawing>
          <wp:inline distT="0" distB="0" distL="0" distR="0" wp14:anchorId="1C33C498" wp14:editId="0909B7F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BF3B" w14:textId="77777777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2 – Створення свого компоненту</w:t>
      </w:r>
    </w:p>
    <w:p w14:paraId="6668F1BB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  <w:lang w:val="uk-UA"/>
        </w:rPr>
      </w:pPr>
      <w:r w:rsidRPr="00505295">
        <w:rPr>
          <w:rStyle w:val="11"/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54E4244C" wp14:editId="4F516B13">
            <wp:extent cx="5940425" cy="3350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EB8" w14:textId="77777777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3 – Розміщення свого компоненту на формі</w:t>
      </w:r>
    </w:p>
    <w:p w14:paraId="3BBA763D" w14:textId="77777777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</w:p>
    <w:p w14:paraId="7B56E37D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  <w:noProof/>
          <w:lang w:val="uk-UA"/>
        </w:rPr>
      </w:pPr>
      <w:r w:rsidRPr="00505295">
        <w:rPr>
          <w:rStyle w:val="11"/>
          <w:rFonts w:ascii="Times New Roman" w:hAnsi="Times New Roman" w:cs="Times New Roman"/>
          <w:noProof/>
          <w:lang w:val="uk-UA"/>
        </w:rPr>
        <w:drawing>
          <wp:inline distT="0" distB="0" distL="0" distR="0" wp14:anchorId="01858E39" wp14:editId="7BADDDC5">
            <wp:extent cx="3153410" cy="144399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30BD" w14:textId="62B5B90E" w:rsidR="00D87DCA" w:rsidRPr="000647EC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4 – Приклад робот</w:t>
      </w:r>
      <w:r>
        <w:rPr>
          <w:rStyle w:val="11"/>
          <w:rFonts w:ascii="Times New Roman" w:hAnsi="Times New Roman" w:cs="Times New Roman"/>
          <w:lang w:val="uk-UA"/>
        </w:rPr>
        <w:t>и</w:t>
      </w:r>
      <w:r>
        <w:rPr>
          <w:rStyle w:val="11"/>
          <w:rFonts w:ascii="Times New Roman" w:hAnsi="Times New Roman" w:cs="Times New Roman"/>
          <w:lang w:val="uk-UA"/>
        </w:rPr>
        <w:t xml:space="preserve"> програми №1</w:t>
      </w:r>
    </w:p>
    <w:p w14:paraId="04F4A618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  <w:noProof/>
          <w:lang w:val="uk-UA"/>
        </w:rPr>
      </w:pPr>
    </w:p>
    <w:p w14:paraId="38949B9E" w14:textId="77777777" w:rsidR="00D87DCA" w:rsidRDefault="00D87DCA" w:rsidP="00D87DCA">
      <w:pPr>
        <w:jc w:val="center"/>
        <w:rPr>
          <w:rStyle w:val="11"/>
          <w:rFonts w:ascii="Times New Roman" w:hAnsi="Times New Roman" w:cs="Times New Roman"/>
          <w:noProof/>
          <w:lang w:val="uk-UA"/>
        </w:rPr>
      </w:pPr>
      <w:r w:rsidRPr="00505295">
        <w:rPr>
          <w:rStyle w:val="11"/>
          <w:rFonts w:ascii="Times New Roman" w:hAnsi="Times New Roman" w:cs="Times New Roman"/>
          <w:noProof/>
          <w:lang w:val="uk-UA"/>
        </w:rPr>
        <w:drawing>
          <wp:inline distT="0" distB="0" distL="0" distR="0" wp14:anchorId="5821D031" wp14:editId="243CD652">
            <wp:extent cx="3101975" cy="1393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DF61" w14:textId="17F9BC33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5 – Приклад робот</w:t>
      </w:r>
      <w:r>
        <w:rPr>
          <w:rStyle w:val="11"/>
          <w:rFonts w:ascii="Times New Roman" w:hAnsi="Times New Roman" w:cs="Times New Roman"/>
          <w:lang w:val="uk-UA"/>
        </w:rPr>
        <w:t>и</w:t>
      </w:r>
      <w:r>
        <w:rPr>
          <w:rStyle w:val="11"/>
          <w:rFonts w:ascii="Times New Roman" w:hAnsi="Times New Roman" w:cs="Times New Roman"/>
          <w:lang w:val="uk-UA"/>
        </w:rPr>
        <w:t xml:space="preserve"> програми №2</w:t>
      </w:r>
    </w:p>
    <w:p w14:paraId="2CE0640E" w14:textId="77777777" w:rsidR="00D87DCA" w:rsidRPr="000647EC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 w:rsidRPr="00505295">
        <w:rPr>
          <w:rStyle w:val="11"/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4CF6DE8E" wp14:editId="35C4D477">
            <wp:extent cx="3093720" cy="1393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426E" w14:textId="12FD3C29" w:rsidR="00D87DCA" w:rsidRDefault="00D87DCA" w:rsidP="00D87DCA">
      <w:pPr>
        <w:ind w:firstLine="567"/>
        <w:jc w:val="center"/>
        <w:rPr>
          <w:rStyle w:val="11"/>
          <w:rFonts w:ascii="Times New Roman" w:hAnsi="Times New Roman" w:cs="Times New Roman"/>
          <w:lang w:val="uk-UA"/>
        </w:rPr>
      </w:pPr>
      <w:r>
        <w:rPr>
          <w:rStyle w:val="11"/>
          <w:rFonts w:ascii="Times New Roman" w:hAnsi="Times New Roman" w:cs="Times New Roman"/>
          <w:lang w:val="uk-UA"/>
        </w:rPr>
        <w:t>Рисунок 6 – Приклад робот</w:t>
      </w:r>
      <w:r>
        <w:rPr>
          <w:rStyle w:val="11"/>
          <w:rFonts w:ascii="Times New Roman" w:hAnsi="Times New Roman" w:cs="Times New Roman"/>
          <w:lang w:val="uk-UA"/>
        </w:rPr>
        <w:t>и</w:t>
      </w:r>
      <w:r>
        <w:rPr>
          <w:rStyle w:val="11"/>
          <w:rFonts w:ascii="Times New Roman" w:hAnsi="Times New Roman" w:cs="Times New Roman"/>
          <w:lang w:val="uk-UA"/>
        </w:rPr>
        <w:t xml:space="preserve"> програми №3</w:t>
      </w:r>
    </w:p>
    <w:p w14:paraId="28E04B88" w14:textId="77777777" w:rsidR="00D87DCA" w:rsidRDefault="00D87DCA" w:rsidP="00D87DCA">
      <w:pPr>
        <w:spacing w:after="0" w:line="240" w:lineRule="auto"/>
        <w:rPr>
          <w:rStyle w:val="11"/>
          <w:rFonts w:ascii="Times New Roman" w:hAnsi="Times New Roman" w:cs="Times New Roman"/>
          <w:noProof/>
          <w:lang w:val="uk-UA"/>
        </w:rPr>
      </w:pPr>
      <w:r>
        <w:rPr>
          <w:rStyle w:val="11"/>
          <w:rFonts w:ascii="Times New Roman" w:hAnsi="Times New Roman" w:cs="Times New Roman"/>
          <w:noProof/>
          <w:lang w:val="uk-UA"/>
        </w:rPr>
        <w:br w:type="page"/>
      </w:r>
    </w:p>
    <w:p w14:paraId="3FBE6484" w14:textId="77777777" w:rsidR="00D87DCA" w:rsidRPr="0068589F" w:rsidRDefault="00D87DCA" w:rsidP="00D87DCA">
      <w:pPr>
        <w:pStyle w:val="2"/>
        <w:ind w:firstLine="567"/>
        <w:jc w:val="both"/>
        <w:rPr>
          <w:sz w:val="28"/>
          <w:szCs w:val="28"/>
          <w:lang w:val="uk-UA"/>
        </w:rPr>
      </w:pPr>
      <w:bookmarkStart w:id="4" w:name="_Toc160481955"/>
      <w:r>
        <w:rPr>
          <w:sz w:val="28"/>
          <w:szCs w:val="28"/>
          <w:lang w:val="uk-UA"/>
        </w:rPr>
        <w:lastRenderedPageBreak/>
        <w:t>Лістинг програми</w:t>
      </w:r>
      <w:bookmarkEnd w:id="4"/>
    </w:p>
    <w:p w14:paraId="0622FA11" w14:textId="77777777" w:rsidR="00D87DCA" w:rsidRPr="00562FAB" w:rsidRDefault="00D87DCA" w:rsidP="00D87DCA">
      <w:pPr>
        <w:ind w:firstLine="567"/>
        <w:jc w:val="both"/>
        <w:rPr>
          <w:rStyle w:val="11"/>
          <w:rFonts w:ascii="Times New Roman" w:hAnsi="Times New Roman" w:cs="Times New Roman"/>
          <w:b/>
          <w:bCs/>
          <w:noProof/>
          <w:lang w:val="uk-UA"/>
        </w:rPr>
      </w:pPr>
      <w:r>
        <w:rPr>
          <w:rStyle w:val="11"/>
          <w:rFonts w:ascii="Times New Roman" w:hAnsi="Times New Roman" w:cs="Times New Roman"/>
          <w:b/>
          <w:bCs/>
          <w:noProof/>
          <w:lang w:val="en-US"/>
        </w:rPr>
        <w:t>MyControl</w:t>
      </w:r>
      <w:r w:rsidRPr="00562FAB">
        <w:rPr>
          <w:rStyle w:val="11"/>
          <w:rFonts w:ascii="Times New Roman" w:hAnsi="Times New Roman" w:cs="Times New Roman"/>
          <w:b/>
          <w:bCs/>
          <w:noProof/>
          <w:lang w:val="uk-UA"/>
        </w:rPr>
        <w:t>.</w:t>
      </w:r>
      <w:r>
        <w:rPr>
          <w:rStyle w:val="11"/>
          <w:rFonts w:ascii="Times New Roman" w:hAnsi="Times New Roman" w:cs="Times New Roman"/>
          <w:b/>
          <w:bCs/>
          <w:noProof/>
          <w:lang w:val="en-US"/>
        </w:rPr>
        <w:t>cs</w:t>
      </w:r>
    </w:p>
    <w:p w14:paraId="06E0170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>using</w:t>
      </w:r>
      <w:r w:rsidRPr="007F6184">
        <w:rPr>
          <w:rFonts w:ascii="Courier New" w:hAnsi="Courier New" w:cs="Courier New"/>
          <w:color w:val="000000"/>
          <w:sz w:val="24"/>
          <w:szCs w:val="24"/>
          <w:lang w:val="uk-UA"/>
        </w:rPr>
        <w:t xml:space="preserve"> </w:t>
      </w: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7F6184">
        <w:rPr>
          <w:rFonts w:ascii="Courier New" w:hAnsi="Courier New" w:cs="Courier New"/>
          <w:color w:val="000000"/>
          <w:sz w:val="24"/>
          <w:szCs w:val="24"/>
          <w:lang w:val="uk-UA"/>
        </w:rPr>
        <w:t>;</w:t>
      </w:r>
    </w:p>
    <w:p w14:paraId="5DE0FC07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using System.Drawing;</w:t>
      </w:r>
    </w:p>
    <w:p w14:paraId="1B317C20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using System.Windows.Forms;</w:t>
      </w:r>
    </w:p>
    <w:p w14:paraId="54739A76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F97B9A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namespace WinFormsControlLibrary</w:t>
      </w:r>
    </w:p>
    <w:p w14:paraId="0B07C1E1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A57CD3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[ToolboxBitmap(@"D:\HAI project\.Net\NetLab1\WinFormsControlLibrary\Icon1.ico")]</w:t>
      </w:r>
    </w:p>
    <w:p w14:paraId="3EB28B4F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public partial class MyControl : UserControl</w:t>
      </w:r>
    </w:p>
    <w:p w14:paraId="62973BA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ED93DDA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MyControl()</w:t>
      </w:r>
    </w:p>
    <w:p w14:paraId="4F26C483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D4DBA25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InitializeComponent();</w:t>
      </w:r>
    </w:p>
    <w:p w14:paraId="49EAEE24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led.BackColor = Color.LightGray;</w:t>
      </w:r>
    </w:p>
    <w:p w14:paraId="54BEA69B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10A65BF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EE1744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void textBox_TextChanged(object sender, EventArgs e)</w:t>
      </w:r>
    </w:p>
    <w:p w14:paraId="26FF8577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3AFE027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(string.IsNullOrWhiteSpace(textBox.Text))</w:t>
      </w:r>
    </w:p>
    <w:p w14:paraId="7D36FB4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153AF96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led.BackColor = Color.LightGray;</w:t>
      </w:r>
    </w:p>
    <w:p w14:paraId="4283D5A6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6A81812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else</w:t>
      </w:r>
    </w:p>
    <w:p w14:paraId="09B0516B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C303868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(int.TryParse(textBox.Text, out int number))</w:t>
      </w:r>
    </w:p>
    <w:p w14:paraId="70F0D302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1DBDCC6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if (number &gt; 0)</w:t>
      </w:r>
    </w:p>
    <w:p w14:paraId="4AB18B3E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led.BackColor = Color.Green;</w:t>
      </w:r>
    </w:p>
    <w:p w14:paraId="1837B845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if (number &lt; 0)</w:t>
      </w:r>
    </w:p>
    <w:p w14:paraId="2CA4F460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led.BackColor = Color.Red;</w:t>
      </w:r>
    </w:p>
    <w:p w14:paraId="4F3FE163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0B67CF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else</w:t>
      </w:r>
    </w:p>
    <w:p w14:paraId="53E5D093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27F6900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led.BackColor = Color.LightGray;</w:t>
      </w:r>
    </w:p>
    <w:p w14:paraId="5CEBF76B" w14:textId="77777777" w:rsidR="00D87DCA" w:rsidRPr="00D87DCA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37FBC94" w14:textId="77777777" w:rsidR="00D87DCA" w:rsidRPr="00D87DCA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6726B82" w14:textId="77777777" w:rsidR="00D87DCA" w:rsidRPr="00D87DCA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E9329B9" w14:textId="77777777" w:rsidR="00D87DCA" w:rsidRPr="00D87DCA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EB493B2" w14:textId="77777777" w:rsidR="00D87DCA" w:rsidRPr="00D87DCA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7DC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092E650" w14:textId="77777777" w:rsidR="00D87DCA" w:rsidRPr="007F6184" w:rsidRDefault="00D87DCA" w:rsidP="00D87DCA">
      <w:pPr>
        <w:jc w:val="both"/>
        <w:rPr>
          <w:rFonts w:ascii="Courier New" w:hAnsi="Courier New" w:cs="Courier New"/>
          <w:color w:val="000000"/>
          <w:sz w:val="28"/>
          <w:szCs w:val="28"/>
          <w:lang/>
        </w:rPr>
      </w:pPr>
    </w:p>
    <w:p w14:paraId="1E9A4BF4" w14:textId="77777777" w:rsidR="00D87DCA" w:rsidRDefault="00D87DCA" w:rsidP="00D87DCA">
      <w:pPr>
        <w:ind w:firstLine="567"/>
        <w:rPr>
          <w:rStyle w:val="11"/>
          <w:rFonts w:ascii="Times New Roman" w:hAnsi="Times New Roman" w:cs="Times New Roman"/>
          <w:b/>
          <w:bCs/>
          <w:szCs w:val="28"/>
          <w:lang w:val="en-US"/>
        </w:rPr>
      </w:pPr>
      <w:r>
        <w:rPr>
          <w:rStyle w:val="11"/>
          <w:rFonts w:ascii="Times New Roman" w:hAnsi="Times New Roman" w:cs="Times New Roman"/>
          <w:b/>
          <w:bCs/>
          <w:szCs w:val="28"/>
          <w:lang w:val="en-US"/>
        </w:rPr>
        <w:t>MainForm.cs</w:t>
      </w:r>
    </w:p>
    <w:p w14:paraId="20608EA9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namespace WinFormsApp</w:t>
      </w:r>
    </w:p>
    <w:p w14:paraId="334D9F28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DF94B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public partial class MainForm : System.Windows.Forms.Form</w:t>
      </w:r>
    </w:p>
    <w:p w14:paraId="7359F8A0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DA4121A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MainForm()</w:t>
      </w:r>
    </w:p>
    <w:p w14:paraId="7A575292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0307B729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InitializeComponent();</w:t>
      </w:r>
    </w:p>
    <w:p w14:paraId="5A0A46C8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74A4AE9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28BED6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void MainForm_Load(object sender, EventArgs e)</w:t>
      </w:r>
    </w:p>
    <w:p w14:paraId="2E2DEAB0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F6184">
        <w:rPr>
          <w:rFonts w:ascii="Courier New" w:hAnsi="Courier New" w:cs="Courier New"/>
          <w:color w:val="000000"/>
          <w:sz w:val="24"/>
          <w:szCs w:val="24"/>
          <w:lang/>
        </w:rPr>
        <w:t>{</w:t>
      </w:r>
    </w:p>
    <w:p w14:paraId="32913EB3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/>
        </w:rPr>
      </w:pPr>
    </w:p>
    <w:p w14:paraId="091F2DED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/>
        </w:rPr>
        <w:t xml:space="preserve">        }</w:t>
      </w:r>
    </w:p>
    <w:p w14:paraId="0C3188DC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/>
        </w:rPr>
        <w:t xml:space="preserve">    }</w:t>
      </w:r>
    </w:p>
    <w:p w14:paraId="635C1665" w14:textId="77777777" w:rsidR="00D87DCA" w:rsidRPr="007F6184" w:rsidRDefault="00D87DCA" w:rsidP="00D87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/>
        </w:rPr>
      </w:pPr>
      <w:r w:rsidRPr="007F6184">
        <w:rPr>
          <w:rFonts w:ascii="Courier New" w:hAnsi="Courier New" w:cs="Courier New"/>
          <w:color w:val="000000"/>
          <w:sz w:val="24"/>
          <w:szCs w:val="24"/>
          <w:lang/>
        </w:rPr>
        <w:t>}</w:t>
      </w:r>
    </w:p>
    <w:p w14:paraId="5ED3FC8D" w14:textId="77777777" w:rsidR="00D87DCA" w:rsidRPr="00505295" w:rsidRDefault="00D87DCA" w:rsidP="00D87DCA">
      <w:pPr>
        <w:rPr>
          <w:rStyle w:val="11"/>
          <w:rFonts w:ascii="Times New Roman" w:hAnsi="Times New Roman" w:cs="Times New Roman"/>
          <w:szCs w:val="28"/>
          <w:lang/>
        </w:rPr>
      </w:pPr>
    </w:p>
    <w:p w14:paraId="058CA197" w14:textId="77777777" w:rsidR="00D87DCA" w:rsidRDefault="00D87DCA" w:rsidP="00D87D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1FD4B3" w14:textId="77777777" w:rsidR="00D87DCA" w:rsidRDefault="00D87DCA" w:rsidP="00D87DC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16048195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ВИСНОВОК</w:t>
      </w:r>
      <w:bookmarkEnd w:id="5"/>
    </w:p>
    <w:p w14:paraId="032FD5BC" w14:textId="77777777" w:rsidR="00D87DCA" w:rsidRPr="00E704D2" w:rsidRDefault="00D87DCA" w:rsidP="00D87D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04D2">
        <w:rPr>
          <w:rFonts w:ascii="Times New Roman" w:hAnsi="Times New Roman" w:cs="Times New Roman"/>
          <w:sz w:val="28"/>
          <w:szCs w:val="28"/>
          <w:lang w:val="uk-UA"/>
        </w:rPr>
        <w:t>Створено додаток, який складається з двох програмних одиниць – бібліотеки з компонентом та файлу, що запускається та використовує компонент із бібліотеки. Розроблено компонент шляхом об'єднання декількох стандартних компонентів в один власний.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Оформлено звіт.</w:t>
      </w:r>
    </w:p>
    <w:p w14:paraId="006312A5" w14:textId="77777777" w:rsidR="002376BD" w:rsidRDefault="002376BD"/>
    <w:sectPr w:rsidR="002376BD" w:rsidSect="00A8498D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672179"/>
      <w:docPartObj>
        <w:docPartGallery w:val="Page Numbers (Top of Page)"/>
        <w:docPartUnique/>
      </w:docPartObj>
    </w:sdtPr>
    <w:sdtEndPr/>
    <w:sdtContent>
      <w:p w14:paraId="5B179BC4" w14:textId="77777777" w:rsidR="00A8498D" w:rsidRDefault="00D87D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F936F" w14:textId="77777777" w:rsidR="00B17CC1" w:rsidRDefault="00D87D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A"/>
    <w:rsid w:val="002376BD"/>
    <w:rsid w:val="00D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2391"/>
  <w15:chartTrackingRefBased/>
  <w15:docId w15:val="{DCB44942-BA9D-407E-A77B-56F23CE7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DCA"/>
  </w:style>
  <w:style w:type="paragraph" w:styleId="1">
    <w:name w:val="heading 1"/>
    <w:basedOn w:val="a"/>
    <w:next w:val="a"/>
    <w:link w:val="10"/>
    <w:uiPriority w:val="9"/>
    <w:qFormat/>
    <w:rsid w:val="00D87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8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87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1">
    <w:name w:val="Заголовок 1 Знак Знак Знак Знак Знак Знак"/>
    <w:qFormat/>
    <w:rsid w:val="00D87DCA"/>
    <w:rPr>
      <w:rFonts w:ascii="Arial" w:hAnsi="Arial" w:cs="Arial"/>
      <w:sz w:val="28"/>
    </w:rPr>
  </w:style>
  <w:style w:type="paragraph" w:styleId="a3">
    <w:name w:val="header"/>
    <w:basedOn w:val="a"/>
    <w:link w:val="a4"/>
    <w:uiPriority w:val="99"/>
    <w:unhideWhenUsed/>
    <w:rsid w:val="00D87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DCA"/>
  </w:style>
  <w:style w:type="paragraph" w:styleId="a5">
    <w:name w:val="TOC Heading"/>
    <w:basedOn w:val="1"/>
    <w:next w:val="a"/>
    <w:uiPriority w:val="39"/>
    <w:unhideWhenUsed/>
    <w:qFormat/>
    <w:rsid w:val="00D87DCA"/>
    <w:pPr>
      <w:outlineLvl w:val="9"/>
    </w:pPr>
    <w:rPr>
      <w:lang/>
    </w:rPr>
  </w:style>
  <w:style w:type="paragraph" w:styleId="12">
    <w:name w:val="toc 1"/>
    <w:basedOn w:val="a"/>
    <w:next w:val="a"/>
    <w:autoRedefine/>
    <w:uiPriority w:val="39"/>
    <w:unhideWhenUsed/>
    <w:rsid w:val="00D87DCA"/>
    <w:pPr>
      <w:spacing w:after="100"/>
    </w:pPr>
  </w:style>
  <w:style w:type="character" w:styleId="a6">
    <w:name w:val="Hyperlink"/>
    <w:basedOn w:val="a0"/>
    <w:uiPriority w:val="99"/>
    <w:unhideWhenUsed/>
    <w:rsid w:val="00D87DC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D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Bakhshaliev Amil</dc:creator>
  <cp:keywords/>
  <dc:description/>
  <cp:lastModifiedBy>Bakhshaliev Amil</cp:lastModifiedBy>
  <cp:revision>1</cp:revision>
  <dcterms:created xsi:type="dcterms:W3CDTF">2024-05-14T13:29:00Z</dcterms:created>
  <dcterms:modified xsi:type="dcterms:W3CDTF">2024-05-14T13:33:00Z</dcterms:modified>
</cp:coreProperties>
</file>