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3AAF" w14:textId="77777777" w:rsidR="00DD4F5D" w:rsidRPr="00D80687" w:rsidRDefault="00DD4F5D" w:rsidP="00DD4F5D">
      <w:pPr>
        <w:pStyle w:val="MDPI11articletype"/>
        <w:rPr>
          <w:lang w:val="pt-PT"/>
        </w:rPr>
      </w:pPr>
      <w:r w:rsidRPr="00D80687">
        <w:rPr>
          <w:lang w:val="pt-PT"/>
        </w:rPr>
        <w:t xml:space="preserve"> Review</w:t>
      </w:r>
    </w:p>
    <w:p w14:paraId="5AC73359" w14:textId="77777777" w:rsidR="00DD4F5D" w:rsidRPr="00D80687" w:rsidRDefault="0014496E" w:rsidP="00DD4F5D">
      <w:pPr>
        <w:pStyle w:val="MDPI12title"/>
        <w:rPr>
          <w:lang w:val="pt-PT"/>
        </w:rPr>
      </w:pPr>
      <w:r w:rsidRPr="00D80687">
        <w:rPr>
          <w:lang w:val="pt-PT"/>
        </w:rPr>
        <w:t>Bar</w:t>
      </w:r>
      <w:r w:rsidR="004165CA" w:rsidRPr="00D80687">
        <w:rPr>
          <w:lang w:val="pt-PT"/>
        </w:rPr>
        <w:t xml:space="preserve">oque Arquitecture </w:t>
      </w:r>
    </w:p>
    <w:p w14:paraId="2709CD20" w14:textId="419A7F9A" w:rsidR="00433F50" w:rsidRPr="00D80687" w:rsidRDefault="0014496E" w:rsidP="00DD4F5D">
      <w:pPr>
        <w:pStyle w:val="MDPI13authornames"/>
        <w:rPr>
          <w:lang w:val="pt-PT"/>
        </w:rPr>
      </w:pPr>
      <w:r w:rsidRPr="00D80687">
        <w:rPr>
          <w:lang w:val="pt-PT"/>
        </w:rPr>
        <w:t>Amilkar Arreaga</w:t>
      </w:r>
      <w:r w:rsidR="00DD4F5D" w:rsidRPr="00D80687">
        <w:rPr>
          <w:lang w:val="pt-PT"/>
        </w:rPr>
        <w:t xml:space="preserve"> </w:t>
      </w:r>
      <w:r w:rsidR="00DD4F5D" w:rsidRPr="00D80687">
        <w:rPr>
          <w:vertAlign w:val="superscript"/>
          <w:lang w:val="pt-PT"/>
        </w:rPr>
        <w:t>1</w:t>
      </w:r>
      <w:r w:rsidR="00DD4F5D" w:rsidRPr="00D80687">
        <w:rPr>
          <w:lang w:val="pt-PT"/>
        </w:rPr>
        <w:t xml:space="preserve">, </w:t>
      </w:r>
      <w:r w:rsidRPr="00D80687">
        <w:rPr>
          <w:lang w:val="pt-PT"/>
        </w:rPr>
        <w:t>Esteban Rivadeneira</w:t>
      </w:r>
      <w:r w:rsidR="00DD4F5D" w:rsidRPr="00D80687">
        <w:rPr>
          <w:lang w:val="pt-PT"/>
        </w:rPr>
        <w:t xml:space="preserve"> </w:t>
      </w:r>
      <w:r w:rsidR="002A38F1">
        <w:rPr>
          <w:vertAlign w:val="superscript"/>
          <w:lang w:val="pt-PT"/>
        </w:rPr>
        <w:t>1</w:t>
      </w:r>
      <w:r w:rsidR="00DD4F5D" w:rsidRPr="00D80687">
        <w:rPr>
          <w:lang w:val="pt-PT"/>
        </w:rPr>
        <w:t xml:space="preserve"> and </w:t>
      </w:r>
      <w:r w:rsidRPr="00D80687">
        <w:rPr>
          <w:lang w:val="pt-PT"/>
        </w:rPr>
        <w:t xml:space="preserve">José Zambrano </w:t>
      </w:r>
      <w:r w:rsidR="002A38F1">
        <w:rPr>
          <w:vertAlign w:val="superscript"/>
          <w:lang w:val="pt-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C04816" w14:paraId="769C2AAD" w14:textId="77777777" w:rsidTr="0011332D">
        <w:tc>
          <w:tcPr>
            <w:tcW w:w="2410" w:type="dxa"/>
            <w:shd w:val="clear" w:color="auto" w:fill="auto"/>
          </w:tcPr>
          <w:p w14:paraId="3E0F1EC4" w14:textId="77777777" w:rsidR="00433F50" w:rsidRPr="00D80687" w:rsidRDefault="00433F50" w:rsidP="0011332D">
            <w:pPr>
              <w:pStyle w:val="MDPI61Citation"/>
              <w:spacing w:after="120" w:line="240" w:lineRule="exact"/>
            </w:pPr>
            <w:r w:rsidRPr="00D80687">
              <w:rPr>
                <w:b/>
              </w:rPr>
              <w:t xml:space="preserve">Citation: </w:t>
            </w:r>
            <w:r w:rsidRPr="00D80687">
              <w:t>To be added by editorial staff during production.</w:t>
            </w:r>
          </w:p>
          <w:p w14:paraId="651C0C62" w14:textId="77777777" w:rsidR="00433F50" w:rsidRPr="00D35B02" w:rsidRDefault="00433F50" w:rsidP="0011332D">
            <w:pPr>
              <w:pStyle w:val="MDPI15academiceditor"/>
              <w:spacing w:after="120"/>
            </w:pPr>
            <w:r w:rsidRPr="00D35B02">
              <w:t xml:space="preserve">Academic Editor: </w:t>
            </w:r>
            <w:proofErr w:type="spellStart"/>
            <w:r w:rsidRPr="00D35B02">
              <w:t>Firstname</w:t>
            </w:r>
            <w:proofErr w:type="spellEnd"/>
            <w:r w:rsidRPr="00D35B02">
              <w:t xml:space="preserve"> Lastname</w:t>
            </w:r>
          </w:p>
          <w:p w14:paraId="0013FAE0" w14:textId="77777777" w:rsidR="00433F50" w:rsidRPr="00D35B02" w:rsidRDefault="00433F50" w:rsidP="0011332D">
            <w:pPr>
              <w:pStyle w:val="MDPI14history"/>
              <w:spacing w:before="120"/>
              <w:rPr>
                <w:lang w:val="en-US"/>
              </w:rPr>
            </w:pPr>
            <w:r w:rsidRPr="00D35B02">
              <w:rPr>
                <w:lang w:val="en-US"/>
              </w:rPr>
              <w:t>Received: date</w:t>
            </w:r>
          </w:p>
          <w:p w14:paraId="198C0CBD" w14:textId="77777777" w:rsidR="00433F50" w:rsidRPr="00D80687" w:rsidRDefault="00433F50" w:rsidP="0011332D">
            <w:pPr>
              <w:pStyle w:val="MDPI14history"/>
              <w:rPr>
                <w:lang w:val="en-US"/>
              </w:rPr>
            </w:pPr>
            <w:r w:rsidRPr="00D80687">
              <w:rPr>
                <w:lang w:val="en-US"/>
              </w:rPr>
              <w:t>Revised: date</w:t>
            </w:r>
          </w:p>
          <w:p w14:paraId="2CD16C54" w14:textId="77777777" w:rsidR="00433F50" w:rsidRPr="00D80687" w:rsidRDefault="00433F50" w:rsidP="0011332D">
            <w:pPr>
              <w:pStyle w:val="MDPI14history"/>
              <w:rPr>
                <w:lang w:val="en-US"/>
              </w:rPr>
            </w:pPr>
            <w:r w:rsidRPr="00D80687">
              <w:rPr>
                <w:lang w:val="en-US"/>
              </w:rPr>
              <w:t>Accepted: date</w:t>
            </w:r>
          </w:p>
          <w:p w14:paraId="7935A673" w14:textId="77777777" w:rsidR="00433F50" w:rsidRPr="00D80687" w:rsidRDefault="00433F50" w:rsidP="0011332D">
            <w:pPr>
              <w:pStyle w:val="MDPI14history"/>
              <w:spacing w:after="120"/>
              <w:rPr>
                <w:lang w:val="en-US"/>
              </w:rPr>
            </w:pPr>
            <w:r w:rsidRPr="00D80687">
              <w:rPr>
                <w:lang w:val="en-US"/>
              </w:rPr>
              <w:t>Published: date</w:t>
            </w:r>
          </w:p>
          <w:p w14:paraId="1A3F92E6" w14:textId="77777777" w:rsidR="00433F50" w:rsidRPr="00E87D0F" w:rsidRDefault="00433F50" w:rsidP="0011332D">
            <w:pPr>
              <w:adjustRightInd w:val="0"/>
              <w:snapToGrid w:val="0"/>
              <w:spacing w:before="120" w:line="240" w:lineRule="atLeast"/>
              <w:ind w:right="113"/>
              <w:jc w:val="left"/>
              <w:rPr>
                <w:rFonts w:eastAsia="DengXian"/>
                <w:bCs/>
                <w:sz w:val="14"/>
                <w:szCs w:val="14"/>
                <w:lang w:bidi="en-US"/>
              </w:rPr>
            </w:pPr>
            <w:r w:rsidRPr="00E87D0F">
              <w:rPr>
                <w:rFonts w:eastAsia="DengXian"/>
                <w:noProof/>
              </w:rPr>
              <w:drawing>
                <wp:inline distT="0" distB="0" distL="0" distR="0" wp14:anchorId="0EEC58E5" wp14:editId="1C1AFF8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3F3449E" w14:textId="77777777" w:rsidR="00433F50" w:rsidRPr="00D80687" w:rsidRDefault="00433F50" w:rsidP="00911159">
            <w:pPr>
              <w:pStyle w:val="MDPI72Copyright"/>
              <w:rPr>
                <w:rFonts w:eastAsia="DengXian"/>
                <w:noProof w:val="0"/>
                <w:lang w:val="en-US" w:bidi="en-US"/>
              </w:rPr>
            </w:pPr>
            <w:r w:rsidRPr="00D80687">
              <w:rPr>
                <w:rFonts w:eastAsia="DengXian"/>
                <w:b/>
                <w:noProof w:val="0"/>
                <w:lang w:val="en-US" w:bidi="en-US"/>
              </w:rPr>
              <w:t>Copyright:</w:t>
            </w:r>
            <w:r w:rsidRPr="00D80687">
              <w:rPr>
                <w:rFonts w:eastAsia="DengXian"/>
                <w:noProof w:val="0"/>
                <w:lang w:val="en-US" w:bidi="en-US"/>
              </w:rPr>
              <w:t xml:space="preserve"> </w:t>
            </w:r>
            <w:r w:rsidR="00221B8E" w:rsidRPr="00D80687">
              <w:rPr>
                <w:rFonts w:eastAsia="DengXian"/>
                <w:noProof w:val="0"/>
                <w:lang w:val="en-US" w:bidi="en-US"/>
              </w:rPr>
              <w:t>© 2024 by the</w:t>
            </w:r>
            <w:r w:rsidRPr="00D80687">
              <w:rPr>
                <w:rFonts w:eastAsia="DengXian"/>
                <w:noProof w:val="0"/>
                <w:lang w:val="en-US" w:bidi="en-US"/>
              </w:rPr>
              <w:t xml:space="preserve"> authors. Submitted for possible open access publication under the terms and conditions of the Creative Commons Attribution (CC BY) license (https://creativecommons.org/licenses/by/4.0/).</w:t>
            </w:r>
          </w:p>
        </w:tc>
      </w:tr>
    </w:tbl>
    <w:p w14:paraId="601E2169" w14:textId="77777777" w:rsidR="00DD4F5D" w:rsidRPr="00D80687" w:rsidRDefault="00B759E7" w:rsidP="00F97943">
      <w:pPr>
        <w:pStyle w:val="MDPI16affiliation"/>
      </w:pPr>
      <w:r w:rsidRPr="00D80687">
        <w:rPr>
          <w:vertAlign w:val="superscript"/>
        </w:rPr>
        <w:t>1</w:t>
      </w:r>
      <w:r w:rsidR="00DD4F5D" w:rsidRPr="00D80687">
        <w:tab/>
      </w:r>
      <w:r w:rsidR="00F97943" w:rsidRPr="00D80687">
        <w:t>Faculty of Engineering Science, State Technical University of Quevedo, Quevedo 120301, Ecuador</w:t>
      </w:r>
    </w:p>
    <w:p w14:paraId="7EF4AF01" w14:textId="77777777" w:rsidR="00DD4F5D" w:rsidRPr="00D80687" w:rsidRDefault="00DD4F5D" w:rsidP="00DD4F5D">
      <w:pPr>
        <w:pStyle w:val="MDPI16affiliation"/>
      </w:pPr>
      <w:r w:rsidRPr="00D80687">
        <w:rPr>
          <w:b/>
        </w:rPr>
        <w:t>*</w:t>
      </w:r>
      <w:r w:rsidRPr="00D80687">
        <w:tab/>
        <w:t xml:space="preserve">Correspondence: </w:t>
      </w:r>
      <w:r w:rsidR="004165CA" w:rsidRPr="00D80687">
        <w:t>aarreagaf@uteq.edu.ec</w:t>
      </w:r>
    </w:p>
    <w:p w14:paraId="0BEAAEDB" w14:textId="77777777" w:rsidR="00DD4F5D" w:rsidRPr="00D80687" w:rsidRDefault="00DD4F5D" w:rsidP="00DD4F5D">
      <w:pPr>
        <w:pStyle w:val="MDPI17abstract"/>
        <w:rPr>
          <w:szCs w:val="18"/>
        </w:rPr>
      </w:pPr>
      <w:r w:rsidRPr="00D80687">
        <w:rPr>
          <w:b/>
          <w:szCs w:val="18"/>
        </w:rPr>
        <w:t xml:space="preserve">Abstract: </w:t>
      </w:r>
      <w:r w:rsidR="004165CA" w:rsidRPr="00D80687">
        <w:rPr>
          <w:szCs w:val="18"/>
        </w:rPr>
        <w:t>The purpose of this article will be to inform in detail the concept of Baroque architecture, to learn about its different buildings and the different construction materials used in it. For this reason, different types of investigative documents will be analyzed, which will serve as a support base to deepen the characteristics that are handled in this complex typology that stands out for the extravagance in its shapes and figures that attempts to change the established classical rules of composition using curves. , curved spaces, triangular shapes and undulating walls that are mostly built with materials such as stone and through this generate daring interpretations that allow us to give an idea of the past. Google Academic is used as the search engine during the research, taking advantage of its capabilities to access academic resources and facilitate the process of searching for specialized information. When examining the results achieved, Baroque architecture clearly presents a unique orientation in each of its construction elements such as materials and impressive baroque constructions. This study highlights key aspects of Baroque architecture, focusing on representative materials and constructions, providing an essential guide</w:t>
      </w:r>
    </w:p>
    <w:p w14:paraId="4542B3D7" w14:textId="77777777" w:rsidR="00DD4F5D" w:rsidRPr="00D80687" w:rsidRDefault="00DD4F5D" w:rsidP="00DD4F5D">
      <w:pPr>
        <w:pStyle w:val="MDPI18keywords"/>
        <w:rPr>
          <w:szCs w:val="18"/>
        </w:rPr>
      </w:pPr>
      <w:r w:rsidRPr="00D80687">
        <w:rPr>
          <w:b/>
          <w:szCs w:val="18"/>
        </w:rPr>
        <w:t xml:space="preserve">Keywords: </w:t>
      </w:r>
      <w:r w:rsidR="004165CA" w:rsidRPr="00D80687">
        <w:rPr>
          <w:szCs w:val="18"/>
        </w:rPr>
        <w:t>Architecture; baroque; buildings; materials; typology; extravagance; composition.</w:t>
      </w:r>
    </w:p>
    <w:p w14:paraId="2AFA265C" w14:textId="77777777" w:rsidR="00DD4F5D" w:rsidRPr="00D80687" w:rsidRDefault="00DD4F5D" w:rsidP="00DD4F5D">
      <w:pPr>
        <w:pStyle w:val="MDPI19line"/>
      </w:pPr>
    </w:p>
    <w:p w14:paraId="599E566F" w14:textId="77777777" w:rsidR="00DD4F5D" w:rsidRPr="00E87D0F" w:rsidRDefault="00DD4F5D" w:rsidP="00DD4F5D">
      <w:pPr>
        <w:pStyle w:val="MDPI21heading1"/>
        <w:rPr>
          <w:lang w:val="es-EC" w:eastAsia="zh-CN"/>
        </w:rPr>
      </w:pPr>
      <w:r w:rsidRPr="00E87D0F">
        <w:rPr>
          <w:lang w:val="es-EC" w:eastAsia="zh-CN"/>
        </w:rPr>
        <w:t>1. Introduc</w:t>
      </w:r>
      <w:r w:rsidR="00990793" w:rsidRPr="00E87D0F">
        <w:rPr>
          <w:lang w:val="es-EC" w:eastAsia="zh-CN"/>
        </w:rPr>
        <w:t>ción</w:t>
      </w:r>
    </w:p>
    <w:p w14:paraId="465EDC9F" w14:textId="75FDA261" w:rsidR="008272C4" w:rsidRPr="00E87D0F" w:rsidRDefault="008272C4" w:rsidP="0061288B">
      <w:pPr>
        <w:pStyle w:val="MDPI31text"/>
        <w:rPr>
          <w:lang w:val="es-EC"/>
        </w:rPr>
      </w:pPr>
      <w:r w:rsidRPr="00E87D0F">
        <w:rPr>
          <w:lang w:val="es-EC"/>
        </w:rPr>
        <w:t xml:space="preserve">La Arquitectura Barroca es una de las formas arquitectónicas más extravagantes por sus vistosos </w:t>
      </w:r>
      <w:r w:rsidRPr="00E87D0F">
        <w:rPr>
          <w:szCs w:val="20"/>
          <w:lang w:val="es-EC"/>
        </w:rPr>
        <w:t>ornamentos</w:t>
      </w:r>
      <w:r w:rsidR="001F19A5">
        <w:rPr>
          <w:szCs w:val="20"/>
          <w:lang w:val="es-EC"/>
        </w:rPr>
        <w:t xml:space="preserve"> </w:t>
      </w:r>
      <w:sdt>
        <w:sdtPr>
          <w:rPr>
            <w:szCs w:val="20"/>
            <w:shd w:val="clear" w:color="auto" w:fill="FCFCFC"/>
            <w:lang w:val="es-EC"/>
          </w:rPr>
          <w:tag w:val="MENDELEY_CITATION_v3_eyJjaXRhdGlvbklEIjoiTUVOREVMRVlfQ0lUQVRJT05fZjE2NDhkN2EtMTMzYy00ZWEwLWJkY2UtMjNiNzUwNDAzZWJ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iwiY29udGFpbmVyLXRpdGxlLXNob3J0IjoiIn0sImlzVGVtcG9yYXJ5IjpmYWxzZX1dfQ=="/>
          <w:id w:val="1250629339"/>
          <w:placeholder>
            <w:docPart w:val="DefaultPlaceholder_-1854013440"/>
          </w:placeholder>
        </w:sdtPr>
        <w:sdtContent>
          <w:r w:rsidR="00B83004" w:rsidRPr="00B83004">
            <w:rPr>
              <w:szCs w:val="20"/>
              <w:shd w:val="clear" w:color="auto" w:fill="FCFCFC"/>
              <w:lang w:val="es-EC"/>
            </w:rPr>
            <w:t>[1]</w:t>
          </w:r>
        </w:sdtContent>
      </w:sdt>
      <w:r w:rsidR="002F1014" w:rsidRPr="00E87D0F">
        <w:rPr>
          <w:color w:val="333333"/>
          <w:szCs w:val="20"/>
          <w:shd w:val="clear" w:color="auto" w:fill="FCFCFC"/>
          <w:lang w:val="es-EC"/>
        </w:rPr>
        <w:t>.</w:t>
      </w:r>
      <w:r w:rsidR="007D73FC">
        <w:rPr>
          <w:color w:val="333333"/>
          <w:szCs w:val="20"/>
          <w:shd w:val="clear" w:color="auto" w:fill="FCFCFC"/>
          <w:lang w:val="es-EC"/>
        </w:rPr>
        <w:t xml:space="preserve"> </w:t>
      </w:r>
      <w:r w:rsidRPr="00E87D0F">
        <w:rPr>
          <w:lang w:val="es-EC"/>
        </w:rPr>
        <w:t>El Barroco es la época en la que las gramáticas de las formas se enriquecen con nuevas formas</w:t>
      </w:r>
      <w:r w:rsidR="001F19A5">
        <w:rPr>
          <w:lang w:val="es-EC"/>
        </w:rPr>
        <w:t xml:space="preserve"> </w:t>
      </w:r>
      <w:sdt>
        <w:sdtPr>
          <w:rPr>
            <w:szCs w:val="20"/>
            <w:shd w:val="clear" w:color="auto" w:fill="FCFCFC"/>
            <w:lang w:val="es-EC"/>
          </w:rPr>
          <w:tag w:val="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fSwiaXNUZW1wb3JhcnkiOmZhbHNlfV19"/>
          <w:id w:val="688805165"/>
          <w:placeholder>
            <w:docPart w:val="DefaultPlaceholder_-1854013440"/>
          </w:placeholder>
        </w:sdtPr>
        <w:sdtContent>
          <w:r w:rsidR="00B83004" w:rsidRPr="00B83004">
            <w:rPr>
              <w:szCs w:val="20"/>
              <w:shd w:val="clear" w:color="auto" w:fill="FCFCFC"/>
              <w:lang w:val="es-EC"/>
            </w:rPr>
            <w:t>[2]</w:t>
          </w:r>
        </w:sdtContent>
      </w:sdt>
      <w:r w:rsidR="002F1014" w:rsidRPr="00E87D0F">
        <w:rPr>
          <w:color w:val="333333"/>
          <w:szCs w:val="20"/>
          <w:shd w:val="clear" w:color="auto" w:fill="FCFCFC"/>
          <w:lang w:val="es-EC"/>
        </w:rPr>
        <w:t>.</w:t>
      </w:r>
      <w:r w:rsidR="0061288B">
        <w:rPr>
          <w:lang w:val="es-EC"/>
        </w:rPr>
        <w:t xml:space="preserve"> </w:t>
      </w:r>
      <w:r w:rsidR="00421E9B">
        <w:rPr>
          <w:lang w:val="es-EC"/>
        </w:rPr>
        <w:t>Desafía</w:t>
      </w:r>
      <w:r w:rsidRPr="00E87D0F">
        <w:rPr>
          <w:lang w:val="es-EC"/>
        </w:rPr>
        <w:t xml:space="preserve"> las reglas clásicas establecidas de composición, confiando en cambios para sus efectos en recursos tales como la creación de una ilusión de movimiento, estableciendo elaborados ritmos internos y acentos cruzados. La explotación de lo pintoresco para lograr un divorcio total entre la apariencia superficial y la estructura subyacente</w:t>
      </w:r>
      <w:r w:rsidR="001F19A5">
        <w:rPr>
          <w:lang w:val="es-EC"/>
        </w:rPr>
        <w:t xml:space="preserve"> </w:t>
      </w:r>
      <w:sdt>
        <w:sdtPr>
          <w:rPr>
            <w:szCs w:val="20"/>
            <w:lang w:val="es-EC"/>
          </w:rPr>
          <w:tag w:val="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fSwiaXNUZW1wb3JhcnkiOmZhbHNlfV19"/>
          <w:id w:val="2007323474"/>
          <w:placeholder>
            <w:docPart w:val="DefaultPlaceholder_-1854013440"/>
          </w:placeholder>
        </w:sdtPr>
        <w:sdtContent>
          <w:r w:rsidR="00B83004" w:rsidRPr="00B83004">
            <w:rPr>
              <w:szCs w:val="20"/>
              <w:lang w:val="es-EC"/>
            </w:rPr>
            <w:t>[3]</w:t>
          </w:r>
        </w:sdtContent>
      </w:sdt>
      <w:r w:rsidR="002F1014" w:rsidRPr="00E87D0F">
        <w:rPr>
          <w:szCs w:val="20"/>
          <w:lang w:val="es-EC"/>
        </w:rPr>
        <w:t>.</w:t>
      </w:r>
    </w:p>
    <w:p w14:paraId="3BD125B8" w14:textId="2E15CF4E" w:rsidR="00F9193A" w:rsidRPr="00E87D0F" w:rsidRDefault="0061288B" w:rsidP="009C4D9B">
      <w:pPr>
        <w:pStyle w:val="MDPI31text"/>
        <w:rPr>
          <w:lang w:val="es-EC"/>
        </w:rPr>
      </w:pPr>
      <w:r>
        <w:rPr>
          <w:lang w:val="es-EC"/>
        </w:rPr>
        <w:t>A</w:t>
      </w:r>
      <w:r w:rsidR="008272C4" w:rsidRPr="00E87D0F">
        <w:rPr>
          <w:lang w:val="es-EC"/>
        </w:rPr>
        <w:t>ctualmente</w:t>
      </w:r>
      <w:r w:rsidR="009C4D9B">
        <w:rPr>
          <w:lang w:val="es-EC"/>
        </w:rPr>
        <w:t xml:space="preserve">, </w:t>
      </w:r>
      <w:r w:rsidR="009C4D9B" w:rsidRPr="009C4D9B">
        <w:rPr>
          <w:lang w:val="es-EC"/>
        </w:rPr>
        <w:t xml:space="preserve">¿Pueden los profesionales de la arquitectura identificar y reconocer la arquitectura </w:t>
      </w:r>
      <w:r w:rsidR="009C4D9B" w:rsidRPr="009C4D9B">
        <w:rPr>
          <w:lang w:val="es-EC"/>
        </w:rPr>
        <w:t>barroca?</w:t>
      </w:r>
      <w:r w:rsidR="008272C4" w:rsidRPr="00E87D0F">
        <w:rPr>
          <w:lang w:val="es-EC"/>
        </w:rPr>
        <w:t xml:space="preserve"> Esta incógnita da paso a </w:t>
      </w:r>
      <w:r w:rsidR="008224C4">
        <w:rPr>
          <w:lang w:val="es-EC"/>
        </w:rPr>
        <w:t>otras</w:t>
      </w:r>
      <w:r w:rsidR="008272C4" w:rsidRPr="00E87D0F">
        <w:rPr>
          <w:lang w:val="es-EC"/>
        </w:rPr>
        <w:t xml:space="preserve"> interrogante</w:t>
      </w:r>
      <w:r w:rsidR="008224C4">
        <w:rPr>
          <w:lang w:val="es-EC"/>
        </w:rPr>
        <w:t>s</w:t>
      </w:r>
      <w:r w:rsidR="008272C4" w:rsidRPr="00E87D0F">
        <w:rPr>
          <w:lang w:val="es-EC"/>
        </w:rPr>
        <w:t xml:space="preserve"> como los tipos</w:t>
      </w:r>
      <w:r w:rsidR="009C4D9B">
        <w:rPr>
          <w:lang w:val="es-EC"/>
        </w:rPr>
        <w:t xml:space="preserve"> de</w:t>
      </w:r>
      <w:r w:rsidR="008272C4" w:rsidRPr="00E87D0F">
        <w:rPr>
          <w:lang w:val="es-EC"/>
        </w:rPr>
        <w:t xml:space="preserve"> materiales de construcción que se utilizan o edificaciones que </w:t>
      </w:r>
      <w:r w:rsidR="009C4D9B">
        <w:rPr>
          <w:lang w:val="es-EC"/>
        </w:rPr>
        <w:t xml:space="preserve">la </w:t>
      </w:r>
      <w:r w:rsidR="008272C4" w:rsidRPr="00E87D0F">
        <w:rPr>
          <w:lang w:val="es-EC"/>
        </w:rPr>
        <w:t>representen.</w:t>
      </w:r>
    </w:p>
    <w:p w14:paraId="6FC07386" w14:textId="1596EAA9" w:rsidR="002F1014" w:rsidRPr="00E87D0F" w:rsidRDefault="002F1014" w:rsidP="0007780E">
      <w:pPr>
        <w:pStyle w:val="MDPI31text"/>
        <w:rPr>
          <w:lang w:val="es-EC"/>
        </w:rPr>
      </w:pPr>
      <w:r w:rsidRPr="00E87D0F">
        <w:rPr>
          <w:lang w:val="es-EC"/>
        </w:rPr>
        <w:t>Arranz</w:t>
      </w:r>
      <w:r w:rsidR="001F19A5">
        <w:rPr>
          <w:lang w:val="es-EC"/>
        </w:rPr>
        <w:t xml:space="preserve"> </w:t>
      </w:r>
      <w:sdt>
        <w:sdtPr>
          <w:rPr>
            <w:szCs w:val="20"/>
            <w:shd w:val="clear" w:color="auto" w:fill="FCFCFC"/>
            <w:lang w:val="es-EC"/>
          </w:rPr>
          <w:tag w:val="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n0sImlzVGVtcG9yYXJ5IjpmYWxzZX1dfQ=="/>
          <w:id w:val="-481074561"/>
          <w:placeholder>
            <w:docPart w:val="DefaultPlaceholder_-1854013440"/>
          </w:placeholder>
        </w:sdtPr>
        <w:sdtContent>
          <w:r w:rsidR="00B83004" w:rsidRPr="00B83004">
            <w:rPr>
              <w:szCs w:val="20"/>
              <w:shd w:val="clear" w:color="auto" w:fill="FCFCFC"/>
              <w:lang w:val="es-EC"/>
            </w:rPr>
            <w:t>[4]</w:t>
          </w:r>
        </w:sdtContent>
      </w:sdt>
      <w:r w:rsidR="00421E9B">
        <w:rPr>
          <w:color w:val="333333"/>
          <w:szCs w:val="20"/>
          <w:shd w:val="clear" w:color="auto" w:fill="FCFCFC"/>
          <w:lang w:val="es-EC"/>
        </w:rPr>
        <w:t xml:space="preserve">, </w:t>
      </w:r>
      <w:r w:rsidRPr="00E87D0F">
        <w:rPr>
          <w:lang w:val="es-EC"/>
        </w:rPr>
        <w:t xml:space="preserve">define que la arquitectura barroca está basada en leyes objetivas con autoridad absoluta y universal. Estas son las reglas que definen su diseño y ayudan a determinar el éxito de su trabajo. El resultado </w:t>
      </w:r>
      <w:r w:rsidR="008224C4" w:rsidRPr="00E87D0F">
        <w:rPr>
          <w:lang w:val="es-EC"/>
        </w:rPr>
        <w:t>del</w:t>
      </w:r>
      <w:r w:rsidR="008224C4">
        <w:rPr>
          <w:lang w:val="es-EC"/>
        </w:rPr>
        <w:t xml:space="preserve"> </w:t>
      </w:r>
      <w:r w:rsidRPr="00E87D0F">
        <w:rPr>
          <w:lang w:val="es-EC"/>
        </w:rPr>
        <w:t>enfoque es una arquitectura impulsada por la lógica. Es decir, de un diseño que elimina los elementos más evidentes y evita revestimientos o adornos que oculten lo</w:t>
      </w:r>
      <w:r w:rsidR="009C4D9B">
        <w:rPr>
          <w:lang w:val="es-EC"/>
        </w:rPr>
        <w:t xml:space="preserve"> complementario</w:t>
      </w:r>
      <w:r w:rsidRPr="00E87D0F">
        <w:rPr>
          <w:lang w:val="es-EC"/>
        </w:rPr>
        <w:t xml:space="preserve"> de la estructura</w:t>
      </w:r>
      <w:r w:rsidR="00FF780D">
        <w:rPr>
          <w:lang w:val="es-EC"/>
        </w:rPr>
        <w:t>, un</w:t>
      </w:r>
      <w:r w:rsidR="00F9193A">
        <w:rPr>
          <w:lang w:val="es-EC"/>
        </w:rPr>
        <w:t xml:space="preserve">a edificación </w:t>
      </w:r>
      <w:r w:rsidR="00FF780D">
        <w:rPr>
          <w:lang w:val="es-EC"/>
        </w:rPr>
        <w:t>qu</w:t>
      </w:r>
      <w:r w:rsidR="00F9193A">
        <w:rPr>
          <w:lang w:val="es-EC"/>
        </w:rPr>
        <w:t>e</w:t>
      </w:r>
      <w:r w:rsidR="00FF780D">
        <w:rPr>
          <w:lang w:val="es-EC"/>
        </w:rPr>
        <w:t xml:space="preserve"> hace referencia a dicha afirmación es el Ayuntamiento de Augsburgo</w:t>
      </w:r>
      <w:r w:rsidR="00A75533">
        <w:rPr>
          <w:lang w:val="es-EC"/>
        </w:rPr>
        <w:t xml:space="preserve"> (Alemania)</w:t>
      </w:r>
      <w:r w:rsidR="001F19A5">
        <w:rPr>
          <w:lang w:val="es-EC"/>
        </w:rPr>
        <w:t>. A</w:t>
      </w:r>
      <w:r w:rsidR="0007780E">
        <w:rPr>
          <w:lang w:val="es-EC"/>
        </w:rPr>
        <w:t xml:space="preserve">sí mismo </w:t>
      </w:r>
      <w:r w:rsidRPr="00E87D0F">
        <w:rPr>
          <w:lang w:val="es-EC"/>
        </w:rPr>
        <w:t>Ludwig</w:t>
      </w:r>
      <w:r w:rsidR="001F19A5">
        <w:rPr>
          <w:lang w:val="es-EC"/>
        </w:rPr>
        <w:t xml:space="preserve"> </w:t>
      </w:r>
      <w:sdt>
        <w:sdtPr>
          <w:rPr>
            <w:szCs w:val="20"/>
            <w:shd w:val="clear" w:color="auto" w:fill="FCFCFC"/>
            <w:lang w:val="es-EC"/>
          </w:rPr>
          <w:tag w:val="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
          <w:id w:val="485903647"/>
          <w:placeholder>
            <w:docPart w:val="DefaultPlaceholder_-1854013440"/>
          </w:placeholder>
        </w:sdtPr>
        <w:sdtContent>
          <w:r w:rsidR="00B83004" w:rsidRPr="00B83004">
            <w:rPr>
              <w:szCs w:val="20"/>
              <w:shd w:val="clear" w:color="auto" w:fill="FCFCFC"/>
              <w:lang w:val="es-EC"/>
            </w:rPr>
            <w:t>[5]</w:t>
          </w:r>
        </w:sdtContent>
      </w:sdt>
      <w:r w:rsidR="00421E9B">
        <w:rPr>
          <w:color w:val="333333"/>
          <w:szCs w:val="20"/>
          <w:shd w:val="clear" w:color="auto" w:fill="FCFCFC"/>
          <w:lang w:val="es-EC"/>
        </w:rPr>
        <w:t xml:space="preserve">, </w:t>
      </w:r>
      <w:r w:rsidRPr="00E87D0F">
        <w:rPr>
          <w:lang w:val="es-EC"/>
        </w:rPr>
        <w:t>explica que la arquitectura barroca es moldeada por medio de formas, perfiles, conexiones y proporciones cuidadosamente seleccionadas de los elementos del orden</w:t>
      </w:r>
      <w:r w:rsidR="00327802">
        <w:rPr>
          <w:lang w:val="es-EC"/>
        </w:rPr>
        <w:t xml:space="preserve">, estas características se vieron plasmadas en la </w:t>
      </w:r>
      <w:r w:rsidR="00327802" w:rsidRPr="00327802">
        <w:rPr>
          <w:lang w:val="es-EC"/>
        </w:rPr>
        <w:t xml:space="preserve">iglesia jesuita </w:t>
      </w:r>
      <w:proofErr w:type="spellStart"/>
      <w:r w:rsidR="00327802" w:rsidRPr="00327802">
        <w:rPr>
          <w:lang w:val="es-EC"/>
        </w:rPr>
        <w:t>Il</w:t>
      </w:r>
      <w:proofErr w:type="spellEnd"/>
      <w:r w:rsidR="00327802" w:rsidRPr="00327802">
        <w:rPr>
          <w:lang w:val="es-EC"/>
        </w:rPr>
        <w:t xml:space="preserve"> </w:t>
      </w:r>
      <w:proofErr w:type="spellStart"/>
      <w:r w:rsidR="00327802" w:rsidRPr="00327802">
        <w:rPr>
          <w:lang w:val="es-EC"/>
        </w:rPr>
        <w:t>Gesù</w:t>
      </w:r>
      <w:proofErr w:type="spellEnd"/>
      <w:r w:rsidR="00327802" w:rsidRPr="00327802">
        <w:rPr>
          <w:lang w:val="es-EC"/>
        </w:rPr>
        <w:t xml:space="preserve"> en Roma</w:t>
      </w:r>
      <w:r w:rsidR="00A75533">
        <w:rPr>
          <w:lang w:val="es-EC"/>
        </w:rPr>
        <w:t xml:space="preserve"> (Italia)</w:t>
      </w:r>
      <w:r w:rsidR="00327802">
        <w:rPr>
          <w:lang w:val="es-EC"/>
        </w:rPr>
        <w:t xml:space="preserve"> que en su mayoría </w:t>
      </w:r>
      <w:r w:rsidR="00F9193A">
        <w:rPr>
          <w:lang w:val="es-EC"/>
        </w:rPr>
        <w:t>el</w:t>
      </w:r>
      <w:r w:rsidR="00327802">
        <w:rPr>
          <w:lang w:val="es-EC"/>
        </w:rPr>
        <w:t xml:space="preserve"> material</w:t>
      </w:r>
      <w:r w:rsidR="00F9193A">
        <w:rPr>
          <w:lang w:val="es-EC"/>
        </w:rPr>
        <w:t xml:space="preserve"> predominante</w:t>
      </w:r>
      <w:r w:rsidR="00327802">
        <w:rPr>
          <w:lang w:val="es-EC"/>
        </w:rPr>
        <w:t xml:space="preserve"> es la piedra.</w:t>
      </w:r>
    </w:p>
    <w:p w14:paraId="451CD07E" w14:textId="68DE6450" w:rsidR="002F1014" w:rsidRPr="00E87D0F" w:rsidRDefault="002F1014" w:rsidP="00F3424F">
      <w:pPr>
        <w:pStyle w:val="MDPI31text"/>
        <w:rPr>
          <w:lang w:val="es-EC"/>
        </w:rPr>
      </w:pPr>
      <w:r w:rsidRPr="00E87D0F">
        <w:rPr>
          <w:lang w:val="es-EC"/>
        </w:rPr>
        <w:t>Los trabajos</w:t>
      </w:r>
      <w:r w:rsidR="0007780E">
        <w:rPr>
          <w:lang w:val="es-EC"/>
        </w:rPr>
        <w:t xml:space="preserve"> antes revisados</w:t>
      </w:r>
      <w:r w:rsidRPr="00E87D0F">
        <w:rPr>
          <w:lang w:val="es-EC"/>
        </w:rPr>
        <w:t xml:space="preserve"> dan una explicación superficial sobre la arquitectura barroca</w:t>
      </w:r>
      <w:r w:rsidR="008B3047">
        <w:rPr>
          <w:lang w:val="es-EC"/>
        </w:rPr>
        <w:t xml:space="preserve"> y</w:t>
      </w:r>
      <w:r w:rsidRPr="00E87D0F">
        <w:rPr>
          <w:lang w:val="es-EC"/>
        </w:rPr>
        <w:t xml:space="preserve"> no brindan la definición concreta, generando la necesidad de indagar a profundidad acerca de esta arquitectura.</w:t>
      </w:r>
    </w:p>
    <w:p w14:paraId="7D775281" w14:textId="7FE5E98F" w:rsidR="002F1014" w:rsidRPr="00E87D0F" w:rsidRDefault="002F1014" w:rsidP="002F1014">
      <w:pPr>
        <w:pStyle w:val="MDPI31text"/>
        <w:rPr>
          <w:lang w:val="es-EC"/>
        </w:rPr>
      </w:pPr>
      <w:r w:rsidRPr="00E87D0F">
        <w:rPr>
          <w:lang w:val="es-EC"/>
        </w:rPr>
        <w:lastRenderedPageBreak/>
        <w:t xml:space="preserve">Por lo tanto, se presenta </w:t>
      </w:r>
      <w:r w:rsidR="0007780E">
        <w:rPr>
          <w:lang w:val="es-EC"/>
        </w:rPr>
        <w:t xml:space="preserve">este </w:t>
      </w:r>
      <w:r w:rsidRPr="00E87D0F">
        <w:rPr>
          <w:lang w:val="es-EC"/>
        </w:rPr>
        <w:t>documento en el cual se</w:t>
      </w:r>
      <w:r w:rsidR="008B3047">
        <w:rPr>
          <w:lang w:val="es-EC"/>
        </w:rPr>
        <w:t xml:space="preserve"> propone</w:t>
      </w:r>
      <w:r w:rsidRPr="00E87D0F">
        <w:rPr>
          <w:lang w:val="es-EC"/>
        </w:rPr>
        <w:t xml:space="preserve"> resolver la necesidad generada debido a la falta de información sobre esta tipología arquitectónica, para lo cual se intenta dar respuesta a las siguientes preguntas de investigación: </w:t>
      </w:r>
    </w:p>
    <w:p w14:paraId="65A50BCF" w14:textId="558416D5" w:rsidR="002F1014" w:rsidRPr="00E87D0F" w:rsidRDefault="002F1014" w:rsidP="002F1014">
      <w:pPr>
        <w:pStyle w:val="MDPI31text"/>
        <w:rPr>
          <w:lang w:val="es-EC"/>
        </w:rPr>
      </w:pPr>
      <w:r w:rsidRPr="00E87D0F">
        <w:rPr>
          <w:lang w:val="es-EC"/>
        </w:rPr>
        <w:t xml:space="preserve">P1. </w:t>
      </w:r>
      <w:r w:rsidR="00227A58">
        <w:rPr>
          <w:lang w:val="es-EC"/>
        </w:rPr>
        <w:t>¿Cómo se define el barroco dentro de la arquitectura</w:t>
      </w:r>
      <w:r w:rsidRPr="00E87D0F">
        <w:rPr>
          <w:lang w:val="es-EC"/>
        </w:rPr>
        <w:t>?</w:t>
      </w:r>
      <w:r w:rsidRPr="00E87D0F">
        <w:rPr>
          <w:lang w:val="es-EC"/>
        </w:rPr>
        <w:tab/>
      </w:r>
    </w:p>
    <w:p w14:paraId="07C2E23D" w14:textId="264F132B" w:rsidR="002F1014" w:rsidRPr="00E87D0F" w:rsidRDefault="002F1014" w:rsidP="002F1014">
      <w:pPr>
        <w:pStyle w:val="MDPI31text"/>
        <w:rPr>
          <w:lang w:val="es-EC"/>
        </w:rPr>
      </w:pPr>
      <w:r w:rsidRPr="00E87D0F">
        <w:rPr>
          <w:lang w:val="es-EC"/>
        </w:rPr>
        <w:t>P2. ¿Qué edificaciones</w:t>
      </w:r>
      <w:r w:rsidR="0007780E">
        <w:rPr>
          <w:lang w:val="es-EC"/>
        </w:rPr>
        <w:t xml:space="preserve"> </w:t>
      </w:r>
      <w:r w:rsidR="00227A58">
        <w:rPr>
          <w:lang w:val="es-EC"/>
        </w:rPr>
        <w:t>existen como representación de la arquitectura barroca</w:t>
      </w:r>
      <w:r w:rsidRPr="00E87D0F">
        <w:rPr>
          <w:lang w:val="es-EC"/>
        </w:rPr>
        <w:t>?</w:t>
      </w:r>
      <w:r w:rsidRPr="00E87D0F">
        <w:rPr>
          <w:lang w:val="es-EC"/>
        </w:rPr>
        <w:tab/>
      </w:r>
    </w:p>
    <w:p w14:paraId="469F6E9A" w14:textId="620FAD68" w:rsidR="004F1FD0" w:rsidRDefault="002F1014" w:rsidP="00A23F4C">
      <w:pPr>
        <w:pStyle w:val="MDPI31text"/>
        <w:rPr>
          <w:lang w:val="es-EC"/>
        </w:rPr>
      </w:pPr>
      <w:r w:rsidRPr="00E87D0F">
        <w:rPr>
          <w:lang w:val="es-EC"/>
        </w:rPr>
        <w:t xml:space="preserve">P3. ¿Qué materiales se </w:t>
      </w:r>
      <w:r w:rsidR="00227A58">
        <w:rPr>
          <w:lang w:val="es-EC"/>
        </w:rPr>
        <w:t>han utilizado como parte característica de la arquitectura barroca</w:t>
      </w:r>
      <w:r w:rsidRPr="00E87D0F">
        <w:rPr>
          <w:lang w:val="es-EC"/>
        </w:rPr>
        <w:t>?</w:t>
      </w:r>
    </w:p>
    <w:p w14:paraId="0E456479" w14:textId="77777777" w:rsidR="006C6757" w:rsidRPr="00E87D0F" w:rsidRDefault="006C6757" w:rsidP="00A23F4C">
      <w:pPr>
        <w:pStyle w:val="MDPI31text"/>
        <w:rPr>
          <w:lang w:val="es-EC"/>
        </w:rPr>
      </w:pPr>
    </w:p>
    <w:p w14:paraId="6D62ED26" w14:textId="08DB6095" w:rsidR="004F1FD0" w:rsidRPr="00E87D0F" w:rsidRDefault="001F19A5" w:rsidP="001F19A5">
      <w:pPr>
        <w:pStyle w:val="MDPI22heading2"/>
        <w:spacing w:before="240"/>
        <w:rPr>
          <w:noProof w:val="0"/>
          <w:lang w:val="es-EC"/>
        </w:rPr>
      </w:pPr>
      <w:r>
        <w:rPr>
          <w:noProof w:val="0"/>
          <w:lang w:val="es-EC"/>
        </w:rPr>
        <w:t>Trabajos Relacionados</w:t>
      </w:r>
    </w:p>
    <w:p w14:paraId="0730B788" w14:textId="267D47C3" w:rsidR="00FE6D0F" w:rsidRPr="00E87D0F" w:rsidRDefault="00FE6D0F" w:rsidP="00FE6D0F">
      <w:pPr>
        <w:pStyle w:val="MDPI31text"/>
        <w:rPr>
          <w:lang w:val="es-EC"/>
        </w:rPr>
      </w:pPr>
      <w:r w:rsidRPr="00E87D0F">
        <w:rPr>
          <w:lang w:val="es-EC"/>
        </w:rPr>
        <w:t>A continuación, se analiza diferentes trabajos que tratan de responder alguna de las incógnitas antes mencionadas.</w:t>
      </w:r>
    </w:p>
    <w:p w14:paraId="1825B7F7" w14:textId="64299A96" w:rsidR="00FE6D0F" w:rsidRPr="00E87D0F" w:rsidRDefault="00FE6D0F" w:rsidP="00A23F4C">
      <w:pPr>
        <w:pStyle w:val="MDPI31text"/>
        <w:rPr>
          <w:lang w:val="es-EC"/>
        </w:rPr>
      </w:pPr>
      <w:proofErr w:type="spellStart"/>
      <w:r w:rsidRPr="00E87D0F">
        <w:rPr>
          <w:lang w:val="es-EC"/>
        </w:rPr>
        <w:t>Belfiore</w:t>
      </w:r>
      <w:proofErr w:type="spellEnd"/>
      <w:r w:rsidRPr="00E87D0F">
        <w:rPr>
          <w:lang w:val="es-EC"/>
        </w:rPr>
        <w:t xml:space="preserve"> et al.</w:t>
      </w:r>
      <w:r w:rsidR="001F19A5">
        <w:rPr>
          <w:lang w:val="es-EC"/>
        </w:rPr>
        <w:t xml:space="preserve"> </w:t>
      </w:r>
      <w:sdt>
        <w:sdtPr>
          <w:rPr>
            <w:rFonts w:cs="Leelawadee"/>
            <w:szCs w:val="20"/>
            <w:lang w:val="es-EC"/>
          </w:rPr>
          <w:tag w:val="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X0sImlzVGVtcG9yYXJ5IjpmYWxzZX1dfQ=="/>
          <w:id w:val="-1595852736"/>
          <w:placeholder>
            <w:docPart w:val="DefaultPlaceholder_-1854013440"/>
          </w:placeholder>
        </w:sdtPr>
        <w:sdtContent>
          <w:r w:rsidR="00B83004" w:rsidRPr="00B83004">
            <w:rPr>
              <w:rFonts w:cs="Leelawadee"/>
              <w:szCs w:val="20"/>
              <w:lang w:val="es-EC"/>
            </w:rPr>
            <w:t>[6]</w:t>
          </w:r>
        </w:sdtContent>
      </w:sdt>
      <w:r w:rsidR="00787F90">
        <w:rPr>
          <w:lang w:val="es-EC"/>
        </w:rPr>
        <w:t xml:space="preserve">, explican que </w:t>
      </w:r>
      <w:r w:rsidR="009075FC">
        <w:rPr>
          <w:lang w:val="es-EC"/>
        </w:rPr>
        <w:t xml:space="preserve">el </w:t>
      </w:r>
      <w:r w:rsidRPr="00E87D0F">
        <w:rPr>
          <w:lang w:val="es-EC"/>
        </w:rPr>
        <w:t xml:space="preserve">estudio utilizó </w:t>
      </w:r>
      <w:r w:rsidR="009075FC">
        <w:rPr>
          <w:lang w:val="es-EC"/>
        </w:rPr>
        <w:t xml:space="preserve">un </w:t>
      </w:r>
      <w:r w:rsidRPr="00E87D0F">
        <w:rPr>
          <w:lang w:val="es-EC"/>
        </w:rPr>
        <w:t xml:space="preserve">análisis de diagnóstico para identificar las sustancias en descomposición encontradas en las iglesias de San Mateo, San Miguel y </w:t>
      </w:r>
      <w:proofErr w:type="spellStart"/>
      <w:r w:rsidRPr="00E87D0F">
        <w:rPr>
          <w:lang w:val="es-EC"/>
        </w:rPr>
        <w:t>Carmine</w:t>
      </w:r>
      <w:proofErr w:type="spellEnd"/>
      <w:r w:rsidRPr="00E87D0F">
        <w:rPr>
          <w:lang w:val="es-EC"/>
        </w:rPr>
        <w:t xml:space="preserve"> en el municipio de </w:t>
      </w:r>
      <w:proofErr w:type="spellStart"/>
      <w:r w:rsidRPr="00E87D0F">
        <w:rPr>
          <w:lang w:val="es-EC"/>
        </w:rPr>
        <w:t>Scicli</w:t>
      </w:r>
      <w:proofErr w:type="spellEnd"/>
      <w:r w:rsidRPr="00E87D0F">
        <w:rPr>
          <w:lang w:val="es-EC"/>
        </w:rPr>
        <w:t>, así como residuos de tratamientos anteriores. Además, e</w:t>
      </w:r>
      <w:r w:rsidR="005F7088">
        <w:rPr>
          <w:lang w:val="es-EC"/>
        </w:rPr>
        <w:t xml:space="preserve">n un </w:t>
      </w:r>
      <w:r w:rsidRPr="00E87D0F">
        <w:rPr>
          <w:lang w:val="es-EC"/>
        </w:rPr>
        <w:t xml:space="preserve">laboratorio </w:t>
      </w:r>
      <w:r w:rsidR="005F7088">
        <w:rPr>
          <w:lang w:val="es-EC"/>
        </w:rPr>
        <w:t xml:space="preserve">se </w:t>
      </w:r>
      <w:r w:rsidRPr="00E87D0F">
        <w:rPr>
          <w:lang w:val="es-EC"/>
        </w:rPr>
        <w:t>probó tres tipos diferentes de productos protectores para evaluar su eficacia protectora en términos de resistencia al agua, envejecimiento acelerado y pruebas de cristalización de sal</w:t>
      </w:r>
      <w:r w:rsidR="00602053">
        <w:rPr>
          <w:lang w:val="es-EC"/>
        </w:rPr>
        <w:t xml:space="preserve">. </w:t>
      </w:r>
      <w:r w:rsidR="00602053" w:rsidRPr="00602053">
        <w:rPr>
          <w:lang w:val="es-EC"/>
        </w:rPr>
        <w:t xml:space="preserve">Las pruebas de laboratorio demostraron que, entre los productos probados, el </w:t>
      </w:r>
      <w:proofErr w:type="spellStart"/>
      <w:r w:rsidR="00602053" w:rsidRPr="00602053">
        <w:rPr>
          <w:lang w:val="es-EC"/>
        </w:rPr>
        <w:t>Polisiloxano</w:t>
      </w:r>
      <w:proofErr w:type="spellEnd"/>
      <w:r w:rsidR="00602053" w:rsidRPr="00602053">
        <w:rPr>
          <w:lang w:val="es-EC"/>
        </w:rPr>
        <w:t xml:space="preserve"> puede considerarse como el más adecuado para este tipo de sustrato.</w:t>
      </w:r>
      <w:r w:rsidR="00A23F4C">
        <w:rPr>
          <w:lang w:val="es-EC"/>
        </w:rPr>
        <w:t xml:space="preserve"> Por otra </w:t>
      </w:r>
      <w:r w:rsidR="005F7088">
        <w:rPr>
          <w:lang w:val="es-EC"/>
        </w:rPr>
        <w:t>parte,</w:t>
      </w:r>
      <w:r w:rsidR="00A23F4C">
        <w:rPr>
          <w:lang w:val="es-EC"/>
        </w:rPr>
        <w:t xml:space="preserve"> </w:t>
      </w:r>
      <w:r w:rsidRPr="00E87D0F">
        <w:rPr>
          <w:lang w:val="es-EC"/>
        </w:rPr>
        <w:t>Nagy</w:t>
      </w:r>
      <w:r w:rsidR="001F19A5">
        <w:rPr>
          <w:lang w:val="es-EC"/>
        </w:rPr>
        <w:t xml:space="preserve"> </w:t>
      </w:r>
      <w:sdt>
        <w:sdtPr>
          <w:rPr>
            <w:rFonts w:cs="Leelawadee"/>
            <w:szCs w:val="20"/>
            <w:lang w:val="es-EC"/>
          </w:rPr>
          <w:tag w:val="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fSwiaXNUZW1wb3JhcnkiOmZhbHNlfV19"/>
          <w:id w:val="1842659211"/>
          <w:placeholder>
            <w:docPart w:val="DefaultPlaceholder_-1854013440"/>
          </w:placeholder>
        </w:sdtPr>
        <w:sdtContent>
          <w:r w:rsidR="00B83004" w:rsidRPr="00B83004">
            <w:rPr>
              <w:rFonts w:cs="Leelawadee"/>
              <w:szCs w:val="20"/>
              <w:lang w:val="es-EC"/>
            </w:rPr>
            <w:t>[7]</w:t>
          </w:r>
        </w:sdtContent>
      </w:sdt>
      <w:r w:rsidR="005F7088">
        <w:rPr>
          <w:lang w:val="es-EC"/>
        </w:rPr>
        <w:t xml:space="preserve"> </w:t>
      </w:r>
      <w:r w:rsidR="00787F90">
        <w:rPr>
          <w:lang w:val="es-EC"/>
        </w:rPr>
        <w:t>h</w:t>
      </w:r>
      <w:r w:rsidRPr="00E87D0F">
        <w:rPr>
          <w:lang w:val="es-EC"/>
        </w:rPr>
        <w:t>abla acerca de que se ha descubierto que vari</w:t>
      </w:r>
      <w:r w:rsidR="005F7088">
        <w:rPr>
          <w:lang w:val="es-EC"/>
        </w:rPr>
        <w:t>a</w:t>
      </w:r>
      <w:r w:rsidRPr="00E87D0F">
        <w:rPr>
          <w:lang w:val="es-EC"/>
        </w:rPr>
        <w:t xml:space="preserve">s estructuras llegaban a incluir diseños góticos pese a estar en la época del barroco, se </w:t>
      </w:r>
      <w:r w:rsidR="00617B9B">
        <w:rPr>
          <w:lang w:val="es-EC"/>
        </w:rPr>
        <w:t xml:space="preserve">las conoce como </w:t>
      </w:r>
      <w:r w:rsidRPr="00E87D0F">
        <w:rPr>
          <w:lang w:val="es-EC"/>
        </w:rPr>
        <w:t>edificaciones barrocos-góticos húngaros.</w:t>
      </w:r>
      <w:r w:rsidR="005F7088">
        <w:rPr>
          <w:lang w:val="es-EC"/>
        </w:rPr>
        <w:t xml:space="preserve"> Se </w:t>
      </w:r>
      <w:r w:rsidRPr="00E87D0F">
        <w:rPr>
          <w:lang w:val="es-EC"/>
        </w:rPr>
        <w:t xml:space="preserve">pueden apreciar claramente en las reconstrucciones de iglesias medievales y la capilla del Santo Sepulcro. De esto no sólo hay ejemplos únicos y lujosos como lo es la arquitectura en Bohemia (República Checa). Al no tratarse de edificios </w:t>
      </w:r>
      <w:r w:rsidR="00CF6D0C">
        <w:rPr>
          <w:lang w:val="es-EC"/>
        </w:rPr>
        <w:t>separados</w:t>
      </w:r>
      <w:r w:rsidRPr="00E87D0F">
        <w:rPr>
          <w:lang w:val="es-EC"/>
        </w:rPr>
        <w:t xml:space="preserve"> n</w:t>
      </w:r>
      <w:r w:rsidR="00CF6D0C">
        <w:rPr>
          <w:lang w:val="es-EC"/>
        </w:rPr>
        <w:t>o se los puede considerar</w:t>
      </w:r>
      <w:r w:rsidRPr="00E87D0F">
        <w:rPr>
          <w:lang w:val="es-EC"/>
        </w:rPr>
        <w:t xml:space="preserve"> un fenómeno anacrónico es decir anticuado</w:t>
      </w:r>
      <w:r w:rsidR="005F7088">
        <w:rPr>
          <w:lang w:val="es-EC"/>
        </w:rPr>
        <w:t>.</w:t>
      </w:r>
    </w:p>
    <w:p w14:paraId="39D086EE" w14:textId="23281AD1" w:rsidR="00894A16" w:rsidRPr="00E87D0F" w:rsidRDefault="00894A16" w:rsidP="00FE6D0F">
      <w:pPr>
        <w:pStyle w:val="MDPI31text"/>
        <w:rPr>
          <w:lang w:val="es-EC"/>
        </w:rPr>
      </w:pPr>
      <w:r>
        <w:rPr>
          <w:lang w:val="es-EC"/>
        </w:rPr>
        <w:t xml:space="preserve">En los documentos analizados se puede apreciar la poca información que proporcionan sobre la arquitectura barroca, en el caso de </w:t>
      </w:r>
      <w:proofErr w:type="spellStart"/>
      <w:r>
        <w:rPr>
          <w:lang w:val="es-EC"/>
        </w:rPr>
        <w:t>Belfiore</w:t>
      </w:r>
      <w:proofErr w:type="spellEnd"/>
      <w:r>
        <w:rPr>
          <w:lang w:val="es-EC"/>
        </w:rPr>
        <w:t>, se enfocan en su gran mayoría sobre los productos que ayudan a la preservación de las infraestructuras y nombra algunas de estas, mas no se centra a fondo en esclarecer el concepto de la arquitectura barroca. Por otro lado, Nagy explica la presencia de una combinación barroco-</w:t>
      </w:r>
      <w:proofErr w:type="spellStart"/>
      <w:r>
        <w:rPr>
          <w:lang w:val="es-EC"/>
        </w:rPr>
        <w:t>gotico</w:t>
      </w:r>
      <w:proofErr w:type="spellEnd"/>
      <w:r>
        <w:rPr>
          <w:lang w:val="es-EC"/>
        </w:rPr>
        <w:t xml:space="preserve"> y</w:t>
      </w:r>
      <w:r w:rsidR="00617B9B">
        <w:rPr>
          <w:lang w:val="es-EC"/>
        </w:rPr>
        <w:t xml:space="preserve"> plantea</w:t>
      </w:r>
      <w:r>
        <w:rPr>
          <w:lang w:val="es-EC"/>
        </w:rPr>
        <w:t xml:space="preserve"> ciertas edificaciones, pero no explica los materiales y ni el concepto de la arquitectura barroca.</w:t>
      </w:r>
    </w:p>
    <w:p w14:paraId="65F0AEE4" w14:textId="2B72004D" w:rsidR="002F1014" w:rsidRPr="00E87D0F" w:rsidRDefault="00FE6D0F" w:rsidP="00446086">
      <w:pPr>
        <w:pStyle w:val="MDPI31text"/>
        <w:rPr>
          <w:lang w:val="es-EC"/>
        </w:rPr>
      </w:pPr>
      <w:r w:rsidRPr="00E87D0F">
        <w:rPr>
          <w:lang w:val="es-EC"/>
        </w:rPr>
        <w:t>Esta investigación aporta una definición clara de la arquitectura barroca, también destaca ciertas edificaciones barrocas y se nombra algunos de los materiales utilizados en estas edificaciones.</w:t>
      </w:r>
    </w:p>
    <w:p w14:paraId="5D723DE3" w14:textId="77777777" w:rsidR="00A9295E" w:rsidRDefault="00A9295E" w:rsidP="00A9295E">
      <w:pPr>
        <w:pStyle w:val="MDPI21heading1"/>
        <w:rPr>
          <w:lang w:val="es-EC"/>
        </w:rPr>
      </w:pPr>
      <w:r w:rsidRPr="00E87D0F">
        <w:rPr>
          <w:lang w:val="es-EC" w:eastAsia="zh-CN"/>
        </w:rPr>
        <w:t xml:space="preserve">2. </w:t>
      </w:r>
      <w:r w:rsidRPr="00E87D0F">
        <w:rPr>
          <w:lang w:val="es-EC"/>
        </w:rPr>
        <w:t>Materia</w:t>
      </w:r>
      <w:r w:rsidR="00E87D0F">
        <w:rPr>
          <w:lang w:val="es-EC"/>
        </w:rPr>
        <w:t xml:space="preserve">les y Métodos </w:t>
      </w:r>
    </w:p>
    <w:p w14:paraId="05583A12" w14:textId="77777777" w:rsidR="006C6757" w:rsidRPr="006C6757" w:rsidRDefault="006C6757" w:rsidP="006C6757">
      <w:pPr>
        <w:pStyle w:val="MDPI31text"/>
        <w:rPr>
          <w:lang w:val="es-EC"/>
        </w:rPr>
      </w:pPr>
      <w:r w:rsidRPr="006C6757">
        <w:rPr>
          <w:lang w:val="es-EC"/>
        </w:rPr>
        <w:t xml:space="preserve">Esta revisión sistemática se basó en una recopilación de datos bibliográficos la cual se rige por la metodología de </w:t>
      </w:r>
      <w:proofErr w:type="spellStart"/>
      <w:r w:rsidRPr="006C6757">
        <w:rPr>
          <w:lang w:val="es-EC"/>
        </w:rPr>
        <w:t>kitchenham</w:t>
      </w:r>
      <w:proofErr w:type="spellEnd"/>
      <w:r w:rsidRPr="006C6757">
        <w:rPr>
          <w:lang w:val="es-EC"/>
        </w:rPr>
        <w:t xml:space="preserve">. El objetivo de esta revisión fue la recopilación de información para conocer un concepto claro de la arquitectura barroca. Se realizó las preguntas de revisión ya antes mencionadas en la introducción, para encontrar respuesta a dichas interrogantes se realizó estudios primarios utilizando recursos como Elsevier y </w:t>
      </w:r>
      <w:proofErr w:type="spellStart"/>
      <w:r w:rsidRPr="006C6757">
        <w:rPr>
          <w:lang w:val="es-EC"/>
        </w:rPr>
        <w:t>Sciencedirect</w:t>
      </w:r>
      <w:proofErr w:type="spellEnd"/>
      <w:r w:rsidRPr="006C6757">
        <w:rPr>
          <w:lang w:val="es-EC"/>
        </w:rPr>
        <w:t xml:space="preserve">, y el motor de búsqueda Google </w:t>
      </w:r>
      <w:proofErr w:type="spellStart"/>
      <w:r w:rsidRPr="006C6757">
        <w:rPr>
          <w:lang w:val="es-EC"/>
        </w:rPr>
        <w:t>Scholar</w:t>
      </w:r>
      <w:proofErr w:type="spellEnd"/>
      <w:r w:rsidRPr="006C6757">
        <w:rPr>
          <w:lang w:val="es-EC"/>
        </w:rPr>
        <w:t>. Mediante las preguntas se obtuvo la cadena de búsqueda que se utilizó para encontrar documentos que respondan a las interrogantes y esta fue (“</w:t>
      </w:r>
      <w:proofErr w:type="spellStart"/>
      <w:r w:rsidRPr="006C6757">
        <w:rPr>
          <w:lang w:val="es-EC"/>
        </w:rPr>
        <w:t>Baroque</w:t>
      </w:r>
      <w:proofErr w:type="spellEnd"/>
      <w:r w:rsidRPr="006C6757">
        <w:rPr>
          <w:lang w:val="es-EC"/>
        </w:rPr>
        <w:t xml:space="preserve"> con-</w:t>
      </w:r>
      <w:proofErr w:type="spellStart"/>
      <w:r w:rsidRPr="006C6757">
        <w:rPr>
          <w:lang w:val="es-EC"/>
        </w:rPr>
        <w:t>cept</w:t>
      </w:r>
      <w:proofErr w:type="spellEnd"/>
      <w:r w:rsidRPr="006C6757">
        <w:rPr>
          <w:lang w:val="es-EC"/>
        </w:rPr>
        <w:t>” OR “</w:t>
      </w:r>
      <w:proofErr w:type="spellStart"/>
      <w:r w:rsidRPr="006C6757">
        <w:rPr>
          <w:lang w:val="es-EC"/>
        </w:rPr>
        <w:t>baroque</w:t>
      </w:r>
      <w:proofErr w:type="spellEnd"/>
      <w:r w:rsidRPr="006C6757">
        <w:rPr>
          <w:lang w:val="es-EC"/>
        </w:rPr>
        <w:t xml:space="preserve"> </w:t>
      </w:r>
      <w:proofErr w:type="spellStart"/>
      <w:r w:rsidRPr="006C6757">
        <w:rPr>
          <w:lang w:val="es-EC"/>
        </w:rPr>
        <w:t>meaning</w:t>
      </w:r>
      <w:proofErr w:type="spellEnd"/>
      <w:r w:rsidRPr="006C6757">
        <w:rPr>
          <w:lang w:val="es-EC"/>
        </w:rPr>
        <w:t>” OR “</w:t>
      </w:r>
      <w:proofErr w:type="spellStart"/>
      <w:r w:rsidRPr="006C6757">
        <w:rPr>
          <w:lang w:val="es-EC"/>
        </w:rPr>
        <w:t>baroque</w:t>
      </w:r>
      <w:proofErr w:type="spellEnd"/>
      <w:r w:rsidRPr="006C6757">
        <w:rPr>
          <w:lang w:val="es-EC"/>
        </w:rPr>
        <w:t xml:space="preserve"> </w:t>
      </w:r>
      <w:proofErr w:type="spellStart"/>
      <w:r w:rsidRPr="006C6757">
        <w:rPr>
          <w:lang w:val="es-EC"/>
        </w:rPr>
        <w:t>architecture</w:t>
      </w:r>
      <w:proofErr w:type="spellEnd"/>
      <w:r w:rsidRPr="006C6757">
        <w:rPr>
          <w:lang w:val="es-EC"/>
        </w:rPr>
        <w:t>”) AND (“</w:t>
      </w:r>
      <w:proofErr w:type="spellStart"/>
      <w:r w:rsidRPr="006C6757">
        <w:rPr>
          <w:lang w:val="es-EC"/>
        </w:rPr>
        <w:t>baroque</w:t>
      </w:r>
      <w:proofErr w:type="spellEnd"/>
      <w:r w:rsidRPr="006C6757">
        <w:rPr>
          <w:lang w:val="es-EC"/>
        </w:rPr>
        <w:t xml:space="preserve"> </w:t>
      </w:r>
      <w:proofErr w:type="spellStart"/>
      <w:r w:rsidRPr="006C6757">
        <w:rPr>
          <w:lang w:val="es-EC"/>
        </w:rPr>
        <w:t>buildings</w:t>
      </w:r>
      <w:proofErr w:type="spellEnd"/>
      <w:r w:rsidRPr="006C6757">
        <w:rPr>
          <w:lang w:val="es-EC"/>
        </w:rPr>
        <w:t>” OR “</w:t>
      </w:r>
      <w:proofErr w:type="spellStart"/>
      <w:r w:rsidRPr="006C6757">
        <w:rPr>
          <w:lang w:val="es-EC"/>
        </w:rPr>
        <w:t>baroque</w:t>
      </w:r>
      <w:proofErr w:type="spellEnd"/>
      <w:r w:rsidRPr="006C6757">
        <w:rPr>
          <w:lang w:val="es-EC"/>
        </w:rPr>
        <w:t xml:space="preserve"> </w:t>
      </w:r>
      <w:proofErr w:type="spellStart"/>
      <w:r w:rsidRPr="006C6757">
        <w:rPr>
          <w:lang w:val="es-EC"/>
        </w:rPr>
        <w:t>constructions</w:t>
      </w:r>
      <w:proofErr w:type="spellEnd"/>
      <w:r w:rsidRPr="006C6757">
        <w:rPr>
          <w:lang w:val="es-EC"/>
        </w:rPr>
        <w:t>”) AND (“</w:t>
      </w:r>
      <w:proofErr w:type="spellStart"/>
      <w:r w:rsidRPr="006C6757">
        <w:rPr>
          <w:lang w:val="es-EC"/>
        </w:rPr>
        <w:t>baroque</w:t>
      </w:r>
      <w:proofErr w:type="spellEnd"/>
      <w:r w:rsidRPr="006C6757">
        <w:rPr>
          <w:lang w:val="es-EC"/>
        </w:rPr>
        <w:t xml:space="preserve"> </w:t>
      </w:r>
      <w:proofErr w:type="spellStart"/>
      <w:r w:rsidRPr="006C6757">
        <w:rPr>
          <w:lang w:val="es-EC"/>
        </w:rPr>
        <w:t>architecture</w:t>
      </w:r>
      <w:proofErr w:type="spellEnd"/>
      <w:r w:rsidRPr="006C6757">
        <w:rPr>
          <w:lang w:val="es-EC"/>
        </w:rPr>
        <w:t xml:space="preserve"> </w:t>
      </w:r>
      <w:proofErr w:type="spellStart"/>
      <w:r w:rsidRPr="006C6757">
        <w:rPr>
          <w:lang w:val="es-EC"/>
        </w:rPr>
        <w:t>materials</w:t>
      </w:r>
      <w:proofErr w:type="spellEnd"/>
      <w:r w:rsidRPr="006C6757">
        <w:rPr>
          <w:lang w:val="es-EC"/>
        </w:rPr>
        <w:t xml:space="preserve">”). </w:t>
      </w:r>
    </w:p>
    <w:p w14:paraId="24B86655" w14:textId="77777777" w:rsidR="006C6757" w:rsidRPr="006C6757" w:rsidRDefault="006C6757" w:rsidP="006C6757">
      <w:pPr>
        <w:pStyle w:val="MDPI31text"/>
        <w:rPr>
          <w:lang w:val="es-EC"/>
        </w:rPr>
      </w:pPr>
      <w:r w:rsidRPr="006C6757">
        <w:rPr>
          <w:lang w:val="es-EC"/>
        </w:rPr>
        <w:t>Para clasificar los estudios se planteó criterios de selección que ayudaron a excluir e incluir documentos válidos para esta investigación.</w:t>
      </w:r>
    </w:p>
    <w:p w14:paraId="513AA1A5" w14:textId="77777777" w:rsidR="006C6757" w:rsidRPr="006C6757" w:rsidRDefault="006C6757" w:rsidP="006C6757">
      <w:pPr>
        <w:pStyle w:val="MDPI31text"/>
        <w:rPr>
          <w:lang w:val="es-EC"/>
        </w:rPr>
      </w:pPr>
      <w:r w:rsidRPr="006C6757">
        <w:rPr>
          <w:lang w:val="es-EC"/>
        </w:rPr>
        <w:t>Criterios de inclusión</w:t>
      </w:r>
    </w:p>
    <w:p w14:paraId="51581DD1" w14:textId="77777777" w:rsidR="006C6757" w:rsidRPr="006C6757" w:rsidRDefault="006C6757" w:rsidP="006C6757">
      <w:pPr>
        <w:pStyle w:val="MDPI31text"/>
        <w:numPr>
          <w:ilvl w:val="0"/>
          <w:numId w:val="25"/>
        </w:numPr>
        <w:rPr>
          <w:lang w:val="es-EC"/>
        </w:rPr>
      </w:pPr>
      <w:r w:rsidRPr="006C6757">
        <w:rPr>
          <w:lang w:val="es-EC"/>
        </w:rPr>
        <w:lastRenderedPageBreak/>
        <w:t>Documentos que aporten de manera significante con un contenido basto y respondan a la gran mayoría de las preguntas.</w:t>
      </w:r>
    </w:p>
    <w:p w14:paraId="3C7CC3D3" w14:textId="77777777" w:rsidR="006C6757" w:rsidRPr="006C6757" w:rsidRDefault="006C6757" w:rsidP="006C6757">
      <w:pPr>
        <w:pStyle w:val="MDPI31text"/>
        <w:rPr>
          <w:lang w:val="es-EC"/>
        </w:rPr>
      </w:pPr>
      <w:r w:rsidRPr="006C6757">
        <w:rPr>
          <w:lang w:val="es-EC"/>
        </w:rPr>
        <w:t xml:space="preserve">Criterios de exclusión </w:t>
      </w:r>
    </w:p>
    <w:p w14:paraId="19715AE2" w14:textId="77777777" w:rsidR="006C6757" w:rsidRPr="006C6757" w:rsidRDefault="006C6757" w:rsidP="006C6757">
      <w:pPr>
        <w:pStyle w:val="MDPI31text"/>
        <w:numPr>
          <w:ilvl w:val="0"/>
          <w:numId w:val="25"/>
        </w:numPr>
        <w:rPr>
          <w:lang w:val="es-EC"/>
        </w:rPr>
      </w:pPr>
      <w:r w:rsidRPr="006C6757">
        <w:rPr>
          <w:lang w:val="es-EC"/>
        </w:rPr>
        <w:t xml:space="preserve">Artículos que se enfoquen en explicar temas que no son de importancia para la investigación y no respondan ninguna de las interrogantes. </w:t>
      </w:r>
    </w:p>
    <w:p w14:paraId="4444E315" w14:textId="2CB852CA" w:rsidR="00A956B7" w:rsidRPr="00E87D0F" w:rsidRDefault="006C6757" w:rsidP="006C6757">
      <w:pPr>
        <w:pStyle w:val="MDPI31text"/>
        <w:rPr>
          <w:lang w:val="es-EC"/>
        </w:rPr>
      </w:pPr>
      <w:r w:rsidRPr="006C6757">
        <w:rPr>
          <w:lang w:val="es-EC"/>
        </w:rPr>
        <w:t>Al obtener los documentos válidos para la investigación, la estrategia que se utilizó para verificar los documentos fue el análisis de los mismos en conjunto para así tener diferentes puntos de vistas que ayuden a responder la mayor cantidad de interrogantes.</w:t>
      </w:r>
    </w:p>
    <w:p w14:paraId="2C026336" w14:textId="77777777" w:rsidR="005F59D7" w:rsidRDefault="00787F90" w:rsidP="00446086">
      <w:pPr>
        <w:pStyle w:val="MDPI21heading1"/>
        <w:rPr>
          <w:lang w:val="es-EC"/>
        </w:rPr>
      </w:pPr>
      <w:r w:rsidRPr="00E87D0F">
        <w:rPr>
          <w:lang w:val="es-EC"/>
        </w:rPr>
        <w:t>3. Resultados</w:t>
      </w:r>
    </w:p>
    <w:p w14:paraId="6650FA54" w14:textId="7DB96BB9" w:rsidR="00A956B7" w:rsidRPr="00E87D0F" w:rsidRDefault="00796131" w:rsidP="00DA65AA">
      <w:pPr>
        <w:pStyle w:val="MDPI31text"/>
        <w:rPr>
          <w:lang w:val="es-EC"/>
        </w:rPr>
      </w:pPr>
      <w:r w:rsidRPr="00796131">
        <w:rPr>
          <w:lang w:val="es-EC"/>
        </w:rPr>
        <w:t>A</w:t>
      </w:r>
      <w:r w:rsidR="00DA65AA">
        <w:rPr>
          <w:lang w:val="es-EC"/>
        </w:rPr>
        <w:t xml:space="preserve"> </w:t>
      </w:r>
      <w:r w:rsidR="00DA65AA" w:rsidRPr="00DA65AA">
        <w:rPr>
          <w:lang w:val="es-EC"/>
        </w:rPr>
        <w:t>continuación, se presenta la tabla elaborada a partir de la síntesis de los datos más relevantes recopilados en los artículos seleccionados, brindando respuestas completas a las interrogantes planteadas inicialmente.</w:t>
      </w:r>
    </w:p>
    <w:p w14:paraId="508F5811" w14:textId="6B6ABB8F" w:rsidR="00A956B7" w:rsidRDefault="00A956B7" w:rsidP="00A956B7">
      <w:pPr>
        <w:pStyle w:val="MDPI21heading1"/>
        <w:ind w:left="0"/>
        <w:rPr>
          <w:lang w:val="es-EC"/>
        </w:rPr>
        <w:sectPr w:rsidR="00A956B7" w:rsidSect="00194DD3">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p>
    <w:tbl>
      <w:tblPr>
        <w:tblStyle w:val="Mdeck5tablebodythreelines"/>
        <w:tblW w:w="13595" w:type="dxa"/>
        <w:jc w:val="left"/>
        <w:tblLook w:val="04A0" w:firstRow="1" w:lastRow="0" w:firstColumn="1" w:lastColumn="0" w:noHBand="0" w:noVBand="1"/>
      </w:tblPr>
      <w:tblGrid>
        <w:gridCol w:w="1561"/>
        <w:gridCol w:w="1275"/>
        <w:gridCol w:w="1294"/>
        <w:gridCol w:w="2962"/>
        <w:gridCol w:w="2547"/>
        <w:gridCol w:w="2256"/>
        <w:gridCol w:w="1700"/>
      </w:tblGrid>
      <w:tr w:rsidR="00F84AFF" w:rsidRPr="00F84AFF" w14:paraId="5571180F" w14:textId="77777777" w:rsidTr="001D7E37">
        <w:trPr>
          <w:cnfStyle w:val="100000000000" w:firstRow="1" w:lastRow="0" w:firstColumn="0" w:lastColumn="0" w:oddVBand="0" w:evenVBand="0" w:oddHBand="0" w:evenHBand="0" w:firstRowFirstColumn="0" w:firstRowLastColumn="0" w:lastRowFirstColumn="0" w:lastRowLastColumn="0"/>
          <w:trHeight w:val="1283"/>
          <w:jc w:val="left"/>
        </w:trPr>
        <w:tc>
          <w:tcPr>
            <w:tcW w:w="1561" w:type="dxa"/>
            <w:vAlign w:val="top"/>
          </w:tcPr>
          <w:p w14:paraId="69DCD16F" w14:textId="166681B5" w:rsidR="00F84AFF" w:rsidRPr="00872517" w:rsidRDefault="00F84AFF" w:rsidP="00DA65AA">
            <w:pPr>
              <w:pStyle w:val="MDPI21heading1"/>
              <w:ind w:left="0"/>
              <w:jc w:val="both"/>
              <w:rPr>
                <w:bCs/>
                <w:sz w:val="20"/>
                <w:szCs w:val="20"/>
                <w:lang w:val="es-EC"/>
              </w:rPr>
            </w:pPr>
            <w:r w:rsidRPr="00872517">
              <w:rPr>
                <w:bCs/>
                <w:color w:val="auto"/>
                <w:sz w:val="20"/>
                <w:szCs w:val="20"/>
              </w:rPr>
              <w:lastRenderedPageBreak/>
              <w:t>Referencia</w:t>
            </w:r>
          </w:p>
        </w:tc>
        <w:tc>
          <w:tcPr>
            <w:tcW w:w="1275" w:type="dxa"/>
            <w:vAlign w:val="top"/>
          </w:tcPr>
          <w:p w14:paraId="4B9E9E3B" w14:textId="1F2C51E0" w:rsidR="00F84AFF" w:rsidRPr="00872517" w:rsidRDefault="00F84AFF" w:rsidP="001B29C3">
            <w:pPr>
              <w:pStyle w:val="MDPI21heading1"/>
              <w:ind w:left="0"/>
              <w:jc w:val="both"/>
              <w:rPr>
                <w:bCs/>
                <w:sz w:val="20"/>
                <w:szCs w:val="20"/>
                <w:lang w:val="es-EC"/>
              </w:rPr>
            </w:pPr>
            <w:r w:rsidRPr="00872517">
              <w:rPr>
                <w:bCs/>
                <w:color w:val="auto"/>
                <w:sz w:val="20"/>
                <w:szCs w:val="20"/>
              </w:rPr>
              <w:t>Tipo del documento</w:t>
            </w:r>
          </w:p>
        </w:tc>
        <w:tc>
          <w:tcPr>
            <w:tcW w:w="1294" w:type="dxa"/>
            <w:vAlign w:val="top"/>
          </w:tcPr>
          <w:p w14:paraId="100D1050" w14:textId="77777777" w:rsidR="00A319A8" w:rsidRDefault="00A319A8" w:rsidP="001B29C3">
            <w:pPr>
              <w:spacing w:line="228" w:lineRule="auto"/>
              <w:rPr>
                <w:b/>
                <w:bCs/>
                <w:color w:val="auto"/>
              </w:rPr>
            </w:pPr>
          </w:p>
          <w:p w14:paraId="3998AF19" w14:textId="54D87BAA" w:rsidR="00A319A8" w:rsidRDefault="00F84AFF" w:rsidP="001B29C3">
            <w:pPr>
              <w:spacing w:line="228" w:lineRule="auto"/>
              <w:rPr>
                <w:b/>
                <w:bCs/>
                <w:color w:val="auto"/>
              </w:rPr>
            </w:pPr>
            <w:r w:rsidRPr="00872517">
              <w:rPr>
                <w:b/>
                <w:bCs/>
                <w:color w:val="auto"/>
                <w:sz w:val="20"/>
              </w:rPr>
              <w:t>Año de</w:t>
            </w:r>
          </w:p>
          <w:p w14:paraId="7237FD47" w14:textId="01C9E667" w:rsidR="00F84AFF" w:rsidRPr="00A319A8" w:rsidRDefault="00F84AFF" w:rsidP="001B29C3">
            <w:pPr>
              <w:spacing w:line="228" w:lineRule="auto"/>
              <w:rPr>
                <w:b/>
                <w:bCs/>
                <w:color w:val="auto"/>
                <w:sz w:val="20"/>
              </w:rPr>
            </w:pPr>
            <w:r w:rsidRPr="00872517">
              <w:rPr>
                <w:bCs/>
                <w:color w:val="auto"/>
                <w:sz w:val="20"/>
              </w:rPr>
              <w:t>publicación</w:t>
            </w:r>
          </w:p>
        </w:tc>
        <w:tc>
          <w:tcPr>
            <w:tcW w:w="2962" w:type="dxa"/>
            <w:vAlign w:val="top"/>
          </w:tcPr>
          <w:p w14:paraId="13FA5FB2" w14:textId="3BCA04CF" w:rsidR="00F84AFF" w:rsidRPr="00872517" w:rsidRDefault="00F84AFF" w:rsidP="001B29C3">
            <w:pPr>
              <w:pStyle w:val="MDPI21heading1"/>
              <w:ind w:left="0"/>
              <w:jc w:val="both"/>
              <w:rPr>
                <w:bCs/>
                <w:sz w:val="20"/>
                <w:szCs w:val="20"/>
                <w:lang w:val="es-EC"/>
              </w:rPr>
            </w:pPr>
            <w:r w:rsidRPr="00FF5874">
              <w:rPr>
                <w:bCs/>
                <w:color w:val="auto"/>
                <w:sz w:val="20"/>
                <w:szCs w:val="20"/>
                <w:lang w:val="es-EC"/>
              </w:rPr>
              <w:t>¿Qué es la arquitectura barroca?</w:t>
            </w:r>
          </w:p>
        </w:tc>
        <w:tc>
          <w:tcPr>
            <w:tcW w:w="2547" w:type="dxa"/>
            <w:vAlign w:val="top"/>
          </w:tcPr>
          <w:p w14:paraId="07E35019" w14:textId="58A8CAD9" w:rsidR="00F84AFF" w:rsidRPr="00872517" w:rsidRDefault="00FF5874" w:rsidP="001B29C3">
            <w:pPr>
              <w:pStyle w:val="MDPI21heading1"/>
              <w:ind w:left="0"/>
              <w:jc w:val="both"/>
              <w:rPr>
                <w:bCs/>
                <w:sz w:val="20"/>
                <w:szCs w:val="20"/>
                <w:lang w:val="es-EC"/>
              </w:rPr>
            </w:pPr>
            <w:r w:rsidRPr="00FF5874">
              <w:rPr>
                <w:bCs/>
                <w:color w:val="auto"/>
                <w:sz w:val="20"/>
                <w:szCs w:val="20"/>
                <w:lang w:val="es-EC"/>
              </w:rPr>
              <w:t>¿</w:t>
            </w:r>
            <w:r w:rsidRPr="00FF5874">
              <w:rPr>
                <w:bCs/>
                <w:sz w:val="20"/>
                <w:szCs w:val="20"/>
                <w:lang w:val="es-EC"/>
              </w:rPr>
              <w:t>Qué</w:t>
            </w:r>
            <w:r w:rsidR="00F84AFF" w:rsidRPr="00872517">
              <w:rPr>
                <w:bCs/>
                <w:sz w:val="20"/>
                <w:szCs w:val="20"/>
                <w:lang w:val="es-EC"/>
              </w:rPr>
              <w:t xml:space="preserve"> edificaciones representan la arquitectura </w:t>
            </w:r>
            <w:r w:rsidRPr="00872517">
              <w:rPr>
                <w:bCs/>
                <w:sz w:val="20"/>
                <w:szCs w:val="20"/>
                <w:lang w:val="es-EC"/>
              </w:rPr>
              <w:t>barroca</w:t>
            </w:r>
            <w:r w:rsidRPr="00FF5874">
              <w:rPr>
                <w:bCs/>
                <w:color w:val="auto"/>
                <w:sz w:val="20"/>
                <w:szCs w:val="20"/>
                <w:lang w:val="es-EC"/>
              </w:rPr>
              <w:t>?</w:t>
            </w:r>
          </w:p>
        </w:tc>
        <w:tc>
          <w:tcPr>
            <w:tcW w:w="2256" w:type="dxa"/>
            <w:vAlign w:val="top"/>
          </w:tcPr>
          <w:p w14:paraId="2A741D3F" w14:textId="0FA326B5" w:rsidR="00F84AFF" w:rsidRPr="00872517" w:rsidRDefault="00F84AFF" w:rsidP="001B29C3">
            <w:pPr>
              <w:pStyle w:val="MDPI21heading1"/>
              <w:ind w:left="0"/>
              <w:jc w:val="both"/>
              <w:rPr>
                <w:bCs/>
                <w:sz w:val="20"/>
                <w:szCs w:val="20"/>
                <w:lang w:val="es-EC"/>
              </w:rPr>
            </w:pPr>
            <w:r w:rsidRPr="00FF5874">
              <w:rPr>
                <w:bCs/>
                <w:color w:val="auto"/>
                <w:sz w:val="20"/>
                <w:szCs w:val="20"/>
                <w:lang w:val="es-EC"/>
              </w:rPr>
              <w:t>¿Qué materiales se utilizan en la arquitectura barroca?</w:t>
            </w:r>
          </w:p>
        </w:tc>
        <w:tc>
          <w:tcPr>
            <w:tcW w:w="1700" w:type="dxa"/>
            <w:vAlign w:val="top"/>
          </w:tcPr>
          <w:p w14:paraId="1ECE4463" w14:textId="69CF24AC" w:rsidR="00F84AFF" w:rsidRPr="00872517" w:rsidRDefault="00F84AFF" w:rsidP="001B29C3">
            <w:pPr>
              <w:pStyle w:val="MDPI21heading1"/>
              <w:ind w:left="0"/>
              <w:jc w:val="both"/>
              <w:rPr>
                <w:bCs/>
                <w:sz w:val="20"/>
                <w:szCs w:val="20"/>
                <w:lang w:val="es-EC"/>
              </w:rPr>
            </w:pPr>
            <w:r w:rsidRPr="00872517">
              <w:rPr>
                <w:bCs/>
                <w:color w:val="auto"/>
                <w:sz w:val="20"/>
                <w:szCs w:val="20"/>
              </w:rPr>
              <w:t>Revisor</w:t>
            </w:r>
          </w:p>
        </w:tc>
      </w:tr>
      <w:tr w:rsidR="00F84AFF" w:rsidRPr="00F84AFF" w14:paraId="77D3FC05" w14:textId="77777777" w:rsidTr="001D7E37">
        <w:trPr>
          <w:jc w:val="left"/>
        </w:trPr>
        <w:tc>
          <w:tcPr>
            <w:tcW w:w="1561" w:type="dxa"/>
            <w:vAlign w:val="top"/>
          </w:tcPr>
          <w:p w14:paraId="6BC3E090" w14:textId="5182553B"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J9LCJpc1RlbXBvcmFyeSI6ZmFsc2V9XX0="/>
                <w:id w:val="1017127083"/>
                <w:placeholder>
                  <w:docPart w:val="DefaultPlaceholder_-1854013440"/>
                </w:placeholder>
              </w:sdtPr>
              <w:sdtContent>
                <w:r w:rsidR="00B83004" w:rsidRPr="00B83004">
                  <w:rPr>
                    <w:b w:val="0"/>
                    <w:szCs w:val="20"/>
                  </w:rPr>
                  <w:t>[8]</w:t>
                </w:r>
              </w:sdtContent>
            </w:sdt>
          </w:p>
        </w:tc>
        <w:tc>
          <w:tcPr>
            <w:tcW w:w="1275" w:type="dxa"/>
            <w:vAlign w:val="top"/>
          </w:tcPr>
          <w:p w14:paraId="067A2997" w14:textId="76E1E26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B63A844" w14:textId="4D50AD7C" w:rsidR="00F84AFF" w:rsidRPr="00F84AFF" w:rsidRDefault="00F84AFF" w:rsidP="001B29C3">
            <w:pPr>
              <w:pStyle w:val="MDPI21heading1"/>
              <w:ind w:left="0"/>
              <w:jc w:val="both"/>
              <w:rPr>
                <w:b w:val="0"/>
                <w:szCs w:val="20"/>
                <w:lang w:val="es-EC"/>
              </w:rPr>
            </w:pPr>
            <w:r w:rsidRPr="00F84AFF">
              <w:rPr>
                <w:b w:val="0"/>
                <w:color w:val="auto"/>
                <w:szCs w:val="20"/>
              </w:rPr>
              <w:t>1995</w:t>
            </w:r>
          </w:p>
        </w:tc>
        <w:tc>
          <w:tcPr>
            <w:tcW w:w="2962" w:type="dxa"/>
            <w:vAlign w:val="top"/>
          </w:tcPr>
          <w:p w14:paraId="1300002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El barroco, con sus rasgos franceses, se revela como una manifestación artística de una complejidad vasta y diversa que trasciende la labor de un solo arquitecto.</w:t>
            </w:r>
          </w:p>
          <w:p w14:paraId="38383AAF" w14:textId="50275223" w:rsidR="001D7E37" w:rsidRPr="00F84AFF" w:rsidRDefault="001D7E37" w:rsidP="001B29C3">
            <w:pPr>
              <w:pStyle w:val="MDPI21heading1"/>
              <w:ind w:left="0"/>
              <w:jc w:val="both"/>
              <w:rPr>
                <w:b w:val="0"/>
                <w:szCs w:val="20"/>
                <w:lang w:val="es-EC"/>
              </w:rPr>
            </w:pPr>
          </w:p>
        </w:tc>
        <w:tc>
          <w:tcPr>
            <w:tcW w:w="2547" w:type="dxa"/>
            <w:vAlign w:val="top"/>
          </w:tcPr>
          <w:p w14:paraId="1401C017" w14:textId="4BF659B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0505514" w14:textId="56B844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6F1CA34" w14:textId="77777777" w:rsidR="001D7E37" w:rsidRDefault="001D7E37" w:rsidP="001B29C3">
            <w:pPr>
              <w:spacing w:line="228" w:lineRule="auto"/>
              <w:rPr>
                <w:color w:val="auto"/>
              </w:rPr>
            </w:pPr>
          </w:p>
          <w:p w14:paraId="41E903B3" w14:textId="0901D916" w:rsidR="00F84AFF" w:rsidRPr="00C5107D" w:rsidRDefault="00F84AFF" w:rsidP="001B29C3">
            <w:pPr>
              <w:spacing w:line="228" w:lineRule="auto"/>
              <w:rPr>
                <w:color w:val="auto"/>
              </w:rPr>
            </w:pPr>
            <w:r w:rsidRPr="00F84AFF">
              <w:rPr>
                <w:color w:val="auto"/>
              </w:rPr>
              <w:t>Amilkar</w:t>
            </w:r>
            <w:r w:rsidR="00C5107D">
              <w:rPr>
                <w:color w:val="auto"/>
              </w:rPr>
              <w:t xml:space="preserve"> </w:t>
            </w:r>
            <w:r w:rsidRPr="00F84AFF">
              <w:rPr>
                <w:color w:val="auto"/>
              </w:rPr>
              <w:t>Arreaga</w:t>
            </w:r>
          </w:p>
        </w:tc>
      </w:tr>
      <w:tr w:rsidR="00F84AFF" w:rsidRPr="00F84AFF" w14:paraId="046AE148" w14:textId="77777777" w:rsidTr="001D7E37">
        <w:trPr>
          <w:jc w:val="left"/>
        </w:trPr>
        <w:tc>
          <w:tcPr>
            <w:tcW w:w="1561" w:type="dxa"/>
            <w:vAlign w:val="top"/>
          </w:tcPr>
          <w:p w14:paraId="6DA5EDCF" w14:textId="38A0B50E"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mNvbnRhaW5lci10aXRsZS1zaG9ydCI6Ik1hdGVyIENoYXJhY3QiLCJET0kiOiIxMC4xMDE2L2oubWF0Y2hhci4yMDA5LjEwLjAxMyIsIklTU04iOiIxMDQ0NTgwMyIsImlzc3VlZCI6eyJkYXRlLXBhcnRzIjpbWzIwMTAsMV1dfSwicGFnZSI6IjEwNS0xMTUiLCJpc3N1ZSI6IjEiLCJ2b2x1bWUiOiI2MSJ9LCJpc1RlbXBvcmFyeSI6ZmFsc2V9XX0="/>
                <w:id w:val="-2053218483"/>
                <w:placeholder>
                  <w:docPart w:val="DefaultPlaceholder_-1854013440"/>
                </w:placeholder>
              </w:sdtPr>
              <w:sdtContent>
                <w:r w:rsidR="00B83004" w:rsidRPr="00B83004">
                  <w:rPr>
                    <w:b w:val="0"/>
                    <w:szCs w:val="20"/>
                  </w:rPr>
                  <w:t>[9]</w:t>
                </w:r>
              </w:sdtContent>
            </w:sdt>
          </w:p>
        </w:tc>
        <w:tc>
          <w:tcPr>
            <w:tcW w:w="1275" w:type="dxa"/>
            <w:vAlign w:val="top"/>
          </w:tcPr>
          <w:p w14:paraId="100CA0C8" w14:textId="70FD38C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66C53863" w14:textId="05A7EF01"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308B7707" w14:textId="617BE85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7B8D642" w14:textId="13C7404A"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Edificio barroco en Polonia occidental, </w:t>
            </w:r>
            <w:proofErr w:type="spellStart"/>
            <w:r w:rsidRPr="00FF5874">
              <w:rPr>
                <w:b w:val="0"/>
                <w:color w:val="auto"/>
                <w:szCs w:val="20"/>
                <w:lang w:val="es-EC"/>
              </w:rPr>
              <w:t>Kożuchów</w:t>
            </w:r>
            <w:proofErr w:type="spellEnd"/>
            <w:r w:rsidRPr="00FF5874">
              <w:rPr>
                <w:b w:val="0"/>
                <w:color w:val="auto"/>
                <w:szCs w:val="20"/>
                <w:lang w:val="es-EC"/>
              </w:rPr>
              <w:t xml:space="preserve">, </w:t>
            </w:r>
            <w:proofErr w:type="spellStart"/>
            <w:r w:rsidRPr="00FF5874">
              <w:rPr>
                <w:b w:val="0"/>
                <w:color w:val="auto"/>
                <w:szCs w:val="20"/>
                <w:lang w:val="es-EC"/>
              </w:rPr>
              <w:t>Voivodato</w:t>
            </w:r>
            <w:proofErr w:type="spellEnd"/>
            <w:r w:rsidRPr="00FF5874">
              <w:rPr>
                <w:b w:val="0"/>
                <w:color w:val="auto"/>
                <w:szCs w:val="20"/>
                <w:lang w:val="es-EC"/>
              </w:rPr>
              <w:t xml:space="preserve"> de </w:t>
            </w:r>
            <w:proofErr w:type="spellStart"/>
            <w:r w:rsidRPr="00FF5874">
              <w:rPr>
                <w:b w:val="0"/>
                <w:color w:val="auto"/>
                <w:szCs w:val="20"/>
                <w:lang w:val="es-EC"/>
              </w:rPr>
              <w:t>Lubuskie</w:t>
            </w:r>
            <w:proofErr w:type="spellEnd"/>
          </w:p>
        </w:tc>
        <w:tc>
          <w:tcPr>
            <w:tcW w:w="2256" w:type="dxa"/>
            <w:vAlign w:val="top"/>
          </w:tcPr>
          <w:p w14:paraId="4E05B06A" w14:textId="77777777" w:rsidR="00F84AFF" w:rsidRDefault="00F84AFF" w:rsidP="001B29C3">
            <w:pPr>
              <w:spacing w:line="228" w:lineRule="auto"/>
              <w:rPr>
                <w:color w:val="auto"/>
              </w:rPr>
            </w:pPr>
            <w:r w:rsidRPr="00F84AFF">
              <w:rPr>
                <w:color w:val="auto"/>
              </w:rPr>
              <w:t>Masilla compuesta por arena silícea de grano grueso</w:t>
            </w:r>
            <w:r w:rsidR="00DA65AA">
              <w:rPr>
                <w:color w:val="auto"/>
              </w:rPr>
              <w:t xml:space="preserve">, </w:t>
            </w:r>
            <w:r w:rsidRPr="00FF5874">
              <w:rPr>
                <w:color w:val="auto"/>
              </w:rPr>
              <w:t>Masilla de grano más fino, que está dominada por una mezcla de carbón vegetal y escorias de fundición de hierro.</w:t>
            </w:r>
          </w:p>
          <w:p w14:paraId="3848D12B" w14:textId="27DC8D69" w:rsidR="001D7E37" w:rsidRPr="00DA65AA" w:rsidRDefault="001D7E37" w:rsidP="001B29C3">
            <w:pPr>
              <w:spacing w:line="228" w:lineRule="auto"/>
              <w:rPr>
                <w:color w:val="auto"/>
              </w:rPr>
            </w:pPr>
          </w:p>
        </w:tc>
        <w:tc>
          <w:tcPr>
            <w:tcW w:w="1700" w:type="dxa"/>
            <w:vAlign w:val="top"/>
          </w:tcPr>
          <w:p w14:paraId="20B9A572" w14:textId="77777777" w:rsidR="00F84AFF" w:rsidRPr="00F84AFF" w:rsidRDefault="00F84AFF" w:rsidP="001B29C3">
            <w:pPr>
              <w:spacing w:line="228" w:lineRule="auto"/>
              <w:rPr>
                <w:color w:val="auto"/>
              </w:rPr>
            </w:pPr>
          </w:p>
          <w:p w14:paraId="0A49C51A" w14:textId="77777777" w:rsidR="001D7E37" w:rsidRDefault="001D7E37" w:rsidP="001B29C3">
            <w:pPr>
              <w:spacing w:line="228" w:lineRule="auto"/>
              <w:rPr>
                <w:color w:val="auto"/>
              </w:rPr>
            </w:pPr>
          </w:p>
          <w:p w14:paraId="6A246B6D" w14:textId="77777777" w:rsidR="001D7E37" w:rsidRDefault="001D7E37" w:rsidP="001B29C3">
            <w:pPr>
              <w:spacing w:line="228" w:lineRule="auto"/>
              <w:rPr>
                <w:color w:val="auto"/>
              </w:rPr>
            </w:pPr>
          </w:p>
          <w:p w14:paraId="58E9A91E" w14:textId="77777777" w:rsidR="001D7E37" w:rsidRDefault="00F84AFF" w:rsidP="001B29C3">
            <w:pPr>
              <w:spacing w:line="228" w:lineRule="auto"/>
              <w:rPr>
                <w:color w:val="auto"/>
              </w:rPr>
            </w:pPr>
            <w:r w:rsidRPr="00F84AFF">
              <w:rPr>
                <w:color w:val="auto"/>
              </w:rPr>
              <w:t xml:space="preserve">Esteban </w:t>
            </w:r>
          </w:p>
          <w:p w14:paraId="629FD26B" w14:textId="123A12A3" w:rsidR="00F84AFF" w:rsidRPr="00C5107D" w:rsidRDefault="00F84AFF" w:rsidP="001B29C3">
            <w:pPr>
              <w:spacing w:line="228" w:lineRule="auto"/>
              <w:rPr>
                <w:color w:val="auto"/>
              </w:rPr>
            </w:pPr>
            <w:r w:rsidRPr="00F84AFF">
              <w:rPr>
                <w:color w:val="auto"/>
              </w:rPr>
              <w:t xml:space="preserve">Rivadeneira </w:t>
            </w:r>
          </w:p>
        </w:tc>
      </w:tr>
      <w:tr w:rsidR="00F84AFF" w:rsidRPr="00F84AFF" w14:paraId="151F82B2" w14:textId="77777777" w:rsidTr="001D7E37">
        <w:trPr>
          <w:jc w:val="left"/>
        </w:trPr>
        <w:tc>
          <w:tcPr>
            <w:tcW w:w="1561" w:type="dxa"/>
            <w:vAlign w:val="top"/>
          </w:tcPr>
          <w:p w14:paraId="681900CA" w14:textId="52D2ABE2"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J9LCJpc1RlbXBvcmFyeSI6ZmFsc2V9XX0="/>
                <w:id w:val="1008794696"/>
                <w:placeholder>
                  <w:docPart w:val="DefaultPlaceholder_-1854013440"/>
                </w:placeholder>
              </w:sdtPr>
              <w:sdtContent>
                <w:r w:rsidR="00B83004" w:rsidRPr="00B83004">
                  <w:rPr>
                    <w:b w:val="0"/>
                    <w:szCs w:val="20"/>
                  </w:rPr>
                  <w:t>[10]</w:t>
                </w:r>
              </w:sdtContent>
            </w:sdt>
          </w:p>
        </w:tc>
        <w:tc>
          <w:tcPr>
            <w:tcW w:w="1275" w:type="dxa"/>
            <w:vAlign w:val="top"/>
          </w:tcPr>
          <w:p w14:paraId="1CAAF470" w14:textId="3D778A0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5AFA121" w14:textId="2C0CB23E"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FF342D2" w14:textId="77777777" w:rsidR="001D7E37" w:rsidRDefault="00F84AFF" w:rsidP="001B29C3">
            <w:pPr>
              <w:pStyle w:val="MDPI21heading1"/>
              <w:ind w:left="0"/>
              <w:jc w:val="both"/>
              <w:rPr>
                <w:b w:val="0"/>
                <w:color w:val="auto"/>
                <w:szCs w:val="20"/>
                <w:lang w:val="es-EC"/>
              </w:rPr>
            </w:pPr>
            <w:r w:rsidRPr="00FF5874">
              <w:rPr>
                <w:b w:val="0"/>
                <w:color w:val="auto"/>
                <w:szCs w:val="20"/>
                <w:lang w:val="es-EC"/>
              </w:rPr>
              <w:t>La esencia de la arquitectura barroca se manifiesta como un desbordamiento, revelando un exceso de ornamentación en su exterior y una proliferación evasiva que caracteriza su estilo distintivo.</w:t>
            </w:r>
          </w:p>
          <w:p w14:paraId="5B938AB0" w14:textId="0EE6A674" w:rsidR="001D7E37" w:rsidRPr="001D7E37" w:rsidRDefault="001D7E37" w:rsidP="001B29C3">
            <w:pPr>
              <w:pStyle w:val="MDPI21heading1"/>
              <w:ind w:left="0"/>
              <w:jc w:val="both"/>
              <w:rPr>
                <w:b w:val="0"/>
                <w:color w:val="auto"/>
                <w:szCs w:val="20"/>
                <w:lang w:val="es-EC"/>
              </w:rPr>
            </w:pPr>
          </w:p>
        </w:tc>
        <w:tc>
          <w:tcPr>
            <w:tcW w:w="2547" w:type="dxa"/>
            <w:vAlign w:val="top"/>
          </w:tcPr>
          <w:p w14:paraId="0E22C613" w14:textId="418C778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2DAB1BD9" w14:textId="70A670D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0928023A" w14:textId="77777777" w:rsidR="00F84AFF" w:rsidRPr="00F84AFF" w:rsidRDefault="00F84AFF" w:rsidP="001B29C3">
            <w:pPr>
              <w:spacing w:line="228" w:lineRule="auto"/>
              <w:rPr>
                <w:color w:val="auto"/>
              </w:rPr>
            </w:pPr>
          </w:p>
          <w:p w14:paraId="08712570" w14:textId="0CAB9F8C" w:rsidR="00C5107D" w:rsidRDefault="00F84AFF" w:rsidP="001B29C3">
            <w:pPr>
              <w:spacing w:line="228" w:lineRule="auto"/>
              <w:rPr>
                <w:color w:val="auto"/>
              </w:rPr>
            </w:pPr>
            <w:r w:rsidRPr="00F84AFF">
              <w:rPr>
                <w:color w:val="auto"/>
              </w:rPr>
              <w:t>José</w:t>
            </w:r>
          </w:p>
          <w:p w14:paraId="5D6CA91C" w14:textId="4541CD63" w:rsidR="00F84AFF" w:rsidRPr="00C5107D" w:rsidRDefault="00F84AFF" w:rsidP="001B29C3">
            <w:pPr>
              <w:spacing w:line="228" w:lineRule="auto"/>
              <w:rPr>
                <w:color w:val="auto"/>
              </w:rPr>
            </w:pPr>
            <w:r w:rsidRPr="00F84AFF">
              <w:rPr>
                <w:color w:val="auto"/>
              </w:rPr>
              <w:t xml:space="preserve">Zambrano </w:t>
            </w:r>
          </w:p>
        </w:tc>
      </w:tr>
      <w:tr w:rsidR="00F84AFF" w:rsidRPr="00F84AFF" w14:paraId="415F6F80" w14:textId="77777777" w:rsidTr="001D7E37">
        <w:trPr>
          <w:jc w:val="left"/>
        </w:trPr>
        <w:tc>
          <w:tcPr>
            <w:tcW w:w="1561" w:type="dxa"/>
            <w:vAlign w:val="top"/>
          </w:tcPr>
          <w:p w14:paraId="11DDB52A" w14:textId="77ABEC58" w:rsidR="00F84AFF" w:rsidRPr="00F84AFF" w:rsidRDefault="00B83004" w:rsidP="00DA65AA">
            <w:pPr>
              <w:pStyle w:val="MDPI21heading1"/>
              <w:ind w:left="0"/>
              <w:jc w:val="both"/>
              <w:rPr>
                <w:b w:val="0"/>
                <w:szCs w:val="20"/>
                <w:lang w:val="es-EC"/>
              </w:rPr>
            </w:pPr>
            <w:r>
              <w:rPr>
                <w:b w:val="0"/>
                <w:szCs w:val="20"/>
                <w:lang w:val="es-EC"/>
              </w:rPr>
              <w:lastRenderedPageBreak/>
              <w:t>[5]</w:t>
            </w:r>
          </w:p>
        </w:tc>
        <w:tc>
          <w:tcPr>
            <w:tcW w:w="1275" w:type="dxa"/>
            <w:vAlign w:val="top"/>
          </w:tcPr>
          <w:p w14:paraId="6094514F" w14:textId="77777777" w:rsidR="00F84AFF" w:rsidRPr="00F84AFF" w:rsidRDefault="00F84AFF" w:rsidP="001B29C3">
            <w:pPr>
              <w:spacing w:line="228" w:lineRule="auto"/>
              <w:rPr>
                <w:color w:val="auto"/>
              </w:rPr>
            </w:pPr>
          </w:p>
          <w:p w14:paraId="1BBC63D8" w14:textId="2DF5F0E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E1EBAA7" w14:textId="77777777" w:rsidR="00F84AFF" w:rsidRPr="00F84AFF" w:rsidRDefault="00F84AFF" w:rsidP="001B29C3">
            <w:pPr>
              <w:spacing w:line="228" w:lineRule="auto"/>
              <w:rPr>
                <w:color w:val="auto"/>
              </w:rPr>
            </w:pPr>
          </w:p>
          <w:p w14:paraId="6F353BFC" w14:textId="7BEB9977"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165A1ECB" w14:textId="08C00A64"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es moldeada por medio de formas, perfiles, conexiones y proporciones cuidadosamente seleccionadas de los elementos del orden.</w:t>
            </w:r>
          </w:p>
        </w:tc>
        <w:tc>
          <w:tcPr>
            <w:tcW w:w="2547" w:type="dxa"/>
            <w:vAlign w:val="top"/>
          </w:tcPr>
          <w:p w14:paraId="3C893DFB" w14:textId="33E15B23" w:rsidR="00F84AFF" w:rsidRPr="00F84AFF" w:rsidRDefault="00F84AFF" w:rsidP="001B29C3">
            <w:pPr>
              <w:pStyle w:val="MDPI21heading1"/>
              <w:ind w:left="0"/>
              <w:jc w:val="both"/>
              <w:rPr>
                <w:b w:val="0"/>
                <w:szCs w:val="20"/>
                <w:lang w:val="es-EC"/>
              </w:rPr>
            </w:pPr>
            <w:r w:rsidRPr="00F84AFF">
              <w:rPr>
                <w:b w:val="0"/>
                <w:color w:val="auto"/>
                <w:szCs w:val="20"/>
              </w:rPr>
              <w:t>La iglesia jesuita Il Gesù (Giacomo Della Porta)</w:t>
            </w:r>
          </w:p>
        </w:tc>
        <w:tc>
          <w:tcPr>
            <w:tcW w:w="2256" w:type="dxa"/>
            <w:vAlign w:val="top"/>
          </w:tcPr>
          <w:p w14:paraId="74F34B28" w14:textId="77777777" w:rsidR="00F84AFF" w:rsidRPr="00F84AFF" w:rsidRDefault="00F84AFF" w:rsidP="001B29C3">
            <w:pPr>
              <w:spacing w:line="228" w:lineRule="auto"/>
              <w:rPr>
                <w:color w:val="auto"/>
              </w:rPr>
            </w:pPr>
          </w:p>
          <w:p w14:paraId="05EBFE8E" w14:textId="11D8A607" w:rsidR="00F84AFF" w:rsidRPr="001D7E37" w:rsidRDefault="00F84AFF" w:rsidP="001D7E37">
            <w:pPr>
              <w:spacing w:line="228" w:lineRule="auto"/>
              <w:rPr>
                <w:color w:val="auto"/>
              </w:rPr>
            </w:pPr>
            <w:r w:rsidRPr="00F84AFF">
              <w:rPr>
                <w:color w:val="auto"/>
              </w:rPr>
              <w:t>Piedra o estuco</w:t>
            </w:r>
            <w:r w:rsidR="001D7E37">
              <w:rPr>
                <w:color w:val="auto"/>
              </w:rPr>
              <w:t xml:space="preserve"> </w:t>
            </w:r>
            <w:r w:rsidRPr="00F84AFF">
              <w:rPr>
                <w:color w:val="auto"/>
              </w:rPr>
              <w:t>yeso o ladrillo.</w:t>
            </w:r>
          </w:p>
        </w:tc>
        <w:tc>
          <w:tcPr>
            <w:tcW w:w="1700" w:type="dxa"/>
            <w:vAlign w:val="top"/>
          </w:tcPr>
          <w:p w14:paraId="7B1EE266" w14:textId="77777777" w:rsidR="00F84AFF" w:rsidRPr="00F84AFF" w:rsidRDefault="00F84AFF" w:rsidP="001B29C3">
            <w:pPr>
              <w:spacing w:line="228" w:lineRule="auto"/>
              <w:rPr>
                <w:color w:val="auto"/>
              </w:rPr>
            </w:pPr>
          </w:p>
          <w:p w14:paraId="1DA3DE80" w14:textId="77777777" w:rsidR="00C5107D" w:rsidRDefault="00F84AFF" w:rsidP="001B29C3">
            <w:pPr>
              <w:spacing w:line="228" w:lineRule="auto"/>
              <w:rPr>
                <w:color w:val="auto"/>
              </w:rPr>
            </w:pPr>
            <w:r w:rsidRPr="00F84AFF">
              <w:rPr>
                <w:color w:val="auto"/>
              </w:rPr>
              <w:t>Amilkar</w:t>
            </w:r>
          </w:p>
          <w:p w14:paraId="2535AE12" w14:textId="171F0F8A" w:rsidR="00F84AFF" w:rsidRPr="00C5107D" w:rsidRDefault="00F84AFF" w:rsidP="001B29C3">
            <w:pPr>
              <w:spacing w:line="228" w:lineRule="auto"/>
              <w:rPr>
                <w:color w:val="auto"/>
              </w:rPr>
            </w:pPr>
            <w:r w:rsidRPr="00F84AFF">
              <w:rPr>
                <w:color w:val="auto"/>
              </w:rPr>
              <w:t>Arreaga</w:t>
            </w:r>
          </w:p>
        </w:tc>
      </w:tr>
      <w:tr w:rsidR="00F84AFF" w:rsidRPr="00F84AFF" w14:paraId="6EE73CA0" w14:textId="77777777" w:rsidTr="001D7E37">
        <w:trPr>
          <w:jc w:val="left"/>
        </w:trPr>
        <w:tc>
          <w:tcPr>
            <w:tcW w:w="1561" w:type="dxa"/>
            <w:vAlign w:val="top"/>
          </w:tcPr>
          <w:p w14:paraId="065A1FBC" w14:textId="3BFC80E4"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jb250YWluZXItdGl0bGUtc2hvcnQiOiJDb25zdHIgQnVpbGQgTWF0ZXIiLCJET0kiOiIxMC4xMDE2L2ouY29uYnVpbGRtYXQuMjAxNC4xMS4wNzMiLCJJU1NOIjoiMDk1MDA2MTgiLCJpc3N1ZWQiOnsiZGF0ZS1wYXJ0cyI6W1syMDE1LDJdXX0sInBhZ2UiOiI3LTE5Iiwidm9sdW1lIjoiNzcifSwiaXNUZW1wb3JhcnkiOmZhbHNlfV19"/>
                <w:id w:val="-1149520108"/>
                <w:placeholder>
                  <w:docPart w:val="DefaultPlaceholder_-1854013440"/>
                </w:placeholder>
              </w:sdtPr>
              <w:sdtContent>
                <w:r w:rsidR="00B83004" w:rsidRPr="00B83004">
                  <w:rPr>
                    <w:b w:val="0"/>
                    <w:szCs w:val="20"/>
                  </w:rPr>
                  <w:t>[11]</w:t>
                </w:r>
              </w:sdtContent>
            </w:sdt>
          </w:p>
        </w:tc>
        <w:tc>
          <w:tcPr>
            <w:tcW w:w="1275" w:type="dxa"/>
            <w:vAlign w:val="top"/>
          </w:tcPr>
          <w:p w14:paraId="64F173C1" w14:textId="4F278BA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75CC7B5" w14:textId="4DAE3B57"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58945E1E" w14:textId="74F5A82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57CE0CBA" w14:textId="6D0301D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6779266" w14:textId="77777777" w:rsidR="00F84AFF" w:rsidRPr="00F84AFF" w:rsidRDefault="00F84AFF" w:rsidP="001B29C3">
            <w:pPr>
              <w:spacing w:line="228" w:lineRule="auto"/>
              <w:rPr>
                <w:color w:val="auto"/>
              </w:rPr>
            </w:pPr>
          </w:p>
          <w:p w14:paraId="658493E3" w14:textId="77777777" w:rsidR="00F84AFF" w:rsidRPr="00F84AFF" w:rsidRDefault="00F84AFF" w:rsidP="001B29C3">
            <w:pPr>
              <w:spacing w:line="228" w:lineRule="auto"/>
              <w:rPr>
                <w:color w:val="auto"/>
              </w:rPr>
            </w:pPr>
            <w:r w:rsidRPr="00F84AFF">
              <w:rPr>
                <w:color w:val="auto"/>
              </w:rPr>
              <w:t xml:space="preserve">La piedra “calcare a </w:t>
            </w:r>
            <w:proofErr w:type="spellStart"/>
            <w:r w:rsidRPr="00F84AFF">
              <w:rPr>
                <w:color w:val="auto"/>
              </w:rPr>
              <w:t>lumachella</w:t>
            </w:r>
            <w:proofErr w:type="spellEnd"/>
            <w:r w:rsidRPr="00F84AFF">
              <w:rPr>
                <w:color w:val="auto"/>
              </w:rPr>
              <w:t>”,</w:t>
            </w:r>
          </w:p>
          <w:p w14:paraId="62B688C9" w14:textId="77777777" w:rsidR="00F84AFF" w:rsidRPr="00F84AFF" w:rsidRDefault="00F84AFF" w:rsidP="001B29C3">
            <w:pPr>
              <w:pStyle w:val="MDPI21heading1"/>
              <w:ind w:left="0"/>
              <w:jc w:val="both"/>
              <w:rPr>
                <w:b w:val="0"/>
                <w:szCs w:val="20"/>
                <w:lang w:val="es-EC"/>
              </w:rPr>
            </w:pPr>
          </w:p>
        </w:tc>
        <w:tc>
          <w:tcPr>
            <w:tcW w:w="1700" w:type="dxa"/>
            <w:vAlign w:val="top"/>
          </w:tcPr>
          <w:p w14:paraId="18C3746C" w14:textId="77777777" w:rsidR="00F84AFF" w:rsidRPr="00F84AFF" w:rsidRDefault="00F84AFF" w:rsidP="001B29C3">
            <w:pPr>
              <w:spacing w:line="228" w:lineRule="auto"/>
              <w:rPr>
                <w:color w:val="auto"/>
              </w:rPr>
            </w:pPr>
          </w:p>
          <w:p w14:paraId="28679D6A" w14:textId="77777777" w:rsidR="00C5107D" w:rsidRDefault="00F84AFF" w:rsidP="001B29C3">
            <w:pPr>
              <w:spacing w:line="228" w:lineRule="auto"/>
              <w:rPr>
                <w:color w:val="auto"/>
              </w:rPr>
            </w:pPr>
            <w:r w:rsidRPr="00F84AFF">
              <w:rPr>
                <w:color w:val="auto"/>
              </w:rPr>
              <w:t>Esteban</w:t>
            </w:r>
          </w:p>
          <w:p w14:paraId="6559409F" w14:textId="182040EE" w:rsidR="00F84AFF" w:rsidRPr="00C5107D" w:rsidRDefault="00F84AFF" w:rsidP="001B29C3">
            <w:pPr>
              <w:spacing w:line="228" w:lineRule="auto"/>
              <w:rPr>
                <w:color w:val="auto"/>
              </w:rPr>
            </w:pPr>
            <w:r w:rsidRPr="00F84AFF">
              <w:rPr>
                <w:color w:val="auto"/>
              </w:rPr>
              <w:t>Rivadeneira</w:t>
            </w:r>
          </w:p>
        </w:tc>
      </w:tr>
      <w:tr w:rsidR="00F84AFF" w:rsidRPr="00F84AFF" w14:paraId="01FDCABC" w14:textId="77777777" w:rsidTr="001D7E37">
        <w:trPr>
          <w:jc w:val="left"/>
        </w:trPr>
        <w:tc>
          <w:tcPr>
            <w:tcW w:w="1561" w:type="dxa"/>
            <w:vAlign w:val="top"/>
          </w:tcPr>
          <w:p w14:paraId="32F369E2" w14:textId="05D4B707"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n0sImlzVGVtcG9yYXJ5IjpmYWxzZX1dfQ=="/>
                <w:id w:val="894620331"/>
                <w:placeholder>
                  <w:docPart w:val="DefaultPlaceholder_-1854013440"/>
                </w:placeholder>
              </w:sdtPr>
              <w:sdtContent>
                <w:r w:rsidR="00B83004" w:rsidRPr="00B83004">
                  <w:rPr>
                    <w:b w:val="0"/>
                    <w:szCs w:val="20"/>
                  </w:rPr>
                  <w:t>[1]</w:t>
                </w:r>
              </w:sdtContent>
            </w:sdt>
          </w:p>
        </w:tc>
        <w:tc>
          <w:tcPr>
            <w:tcW w:w="1275" w:type="dxa"/>
            <w:vAlign w:val="top"/>
          </w:tcPr>
          <w:p w14:paraId="01D347BE" w14:textId="3D78EB0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3829982" w14:textId="561F1550" w:rsidR="00F84AFF" w:rsidRPr="00F84AFF" w:rsidRDefault="00F84AFF" w:rsidP="001B29C3">
            <w:pPr>
              <w:pStyle w:val="MDPI21heading1"/>
              <w:ind w:left="0"/>
              <w:jc w:val="both"/>
              <w:rPr>
                <w:b w:val="0"/>
                <w:szCs w:val="20"/>
                <w:lang w:val="es-EC"/>
              </w:rPr>
            </w:pPr>
            <w:r w:rsidRPr="00F84AFF">
              <w:rPr>
                <w:b w:val="0"/>
                <w:color w:val="auto"/>
                <w:szCs w:val="20"/>
              </w:rPr>
              <w:t>1967</w:t>
            </w:r>
          </w:p>
        </w:tc>
        <w:tc>
          <w:tcPr>
            <w:tcW w:w="2962" w:type="dxa"/>
            <w:vAlign w:val="top"/>
          </w:tcPr>
          <w:p w14:paraId="3129FAD5"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Se reconoce que los rasgos fundamentales de la arquitectura barroca incluyen ornamentación extravagante, una percepción de poder y vitalidad en el diseño, el uso abundante de materiales, dinamismo, diversas perspectivas cambiantes, ilusión y un atractivo sensual directo.</w:t>
            </w:r>
          </w:p>
          <w:p w14:paraId="3D35D5A4" w14:textId="0F403ADB" w:rsidR="00C04816" w:rsidRPr="00F84AFF" w:rsidRDefault="00C04816" w:rsidP="001B29C3">
            <w:pPr>
              <w:pStyle w:val="MDPI21heading1"/>
              <w:ind w:left="0"/>
              <w:jc w:val="both"/>
              <w:rPr>
                <w:b w:val="0"/>
                <w:szCs w:val="20"/>
                <w:lang w:val="es-EC"/>
              </w:rPr>
            </w:pPr>
          </w:p>
        </w:tc>
        <w:tc>
          <w:tcPr>
            <w:tcW w:w="2547" w:type="dxa"/>
            <w:vAlign w:val="top"/>
          </w:tcPr>
          <w:p w14:paraId="0C50FD29" w14:textId="22C080A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F369591" w14:textId="77777777" w:rsidR="002E19DE" w:rsidRDefault="002E19DE" w:rsidP="001B29C3">
            <w:pPr>
              <w:spacing w:line="228" w:lineRule="auto"/>
              <w:rPr>
                <w:color w:val="auto"/>
              </w:rPr>
            </w:pPr>
          </w:p>
          <w:p w14:paraId="45C82B5E" w14:textId="1825DA5B" w:rsidR="00F84AFF" w:rsidRPr="00F84AFF" w:rsidRDefault="00F84AFF" w:rsidP="001B29C3">
            <w:pPr>
              <w:spacing w:line="228" w:lineRule="auto"/>
              <w:rPr>
                <w:color w:val="auto"/>
              </w:rPr>
            </w:pPr>
            <w:r w:rsidRPr="00F84AFF">
              <w:rPr>
                <w:color w:val="auto"/>
              </w:rPr>
              <w:t>No responde</w:t>
            </w:r>
          </w:p>
          <w:p w14:paraId="1B3AD115" w14:textId="77777777" w:rsidR="00F84AFF" w:rsidRPr="00F84AFF" w:rsidRDefault="00F84AFF" w:rsidP="001B29C3">
            <w:pPr>
              <w:pStyle w:val="MDPI21heading1"/>
              <w:ind w:left="0"/>
              <w:jc w:val="both"/>
              <w:rPr>
                <w:b w:val="0"/>
                <w:szCs w:val="20"/>
                <w:lang w:val="es-EC"/>
              </w:rPr>
            </w:pPr>
          </w:p>
        </w:tc>
        <w:tc>
          <w:tcPr>
            <w:tcW w:w="1700" w:type="dxa"/>
            <w:vAlign w:val="top"/>
          </w:tcPr>
          <w:p w14:paraId="4129A535" w14:textId="77777777" w:rsidR="00F84AFF" w:rsidRPr="00F84AFF" w:rsidRDefault="00F84AFF" w:rsidP="001B29C3">
            <w:pPr>
              <w:spacing w:line="228" w:lineRule="auto"/>
              <w:rPr>
                <w:color w:val="auto"/>
              </w:rPr>
            </w:pPr>
          </w:p>
          <w:p w14:paraId="69509FDE" w14:textId="77777777" w:rsidR="00C5107D" w:rsidRDefault="00F84AFF" w:rsidP="001B29C3">
            <w:pPr>
              <w:spacing w:line="228" w:lineRule="auto"/>
              <w:rPr>
                <w:color w:val="auto"/>
              </w:rPr>
            </w:pPr>
            <w:r w:rsidRPr="00F84AFF">
              <w:rPr>
                <w:color w:val="auto"/>
              </w:rPr>
              <w:t>José</w:t>
            </w:r>
          </w:p>
          <w:p w14:paraId="222CEAF6" w14:textId="10ECD914" w:rsidR="00F84AFF" w:rsidRPr="00C5107D" w:rsidRDefault="00F84AFF" w:rsidP="001B29C3">
            <w:pPr>
              <w:spacing w:line="228" w:lineRule="auto"/>
              <w:rPr>
                <w:color w:val="auto"/>
              </w:rPr>
            </w:pPr>
            <w:r w:rsidRPr="00F84AFF">
              <w:rPr>
                <w:color w:val="auto"/>
              </w:rPr>
              <w:t xml:space="preserve">Zambrano </w:t>
            </w:r>
          </w:p>
        </w:tc>
      </w:tr>
      <w:tr w:rsidR="00F84AFF" w:rsidRPr="00F84AFF" w14:paraId="7F1BDEC6" w14:textId="77777777" w:rsidTr="001D7E37">
        <w:trPr>
          <w:jc w:val="left"/>
        </w:trPr>
        <w:tc>
          <w:tcPr>
            <w:tcW w:w="1561" w:type="dxa"/>
            <w:vAlign w:val="top"/>
          </w:tcPr>
          <w:p w14:paraId="7280AE90" w14:textId="3E2BD169"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Y29udGFpbmVyLXRpdGxlLXNob3J0IjoiUHJvY2VkaWEgRW5nIiwiRE9JIjoiMTAuMTAxNi9qLnByb2VuZy4yMDE2LjA4Ljc3MiIsIklTU04iOiIxODc3NzA1OCIsImlzc3VlZCI6eyJkYXRlLXBhcnRzIjpbWzIwMTZdXX0sInBhZ2UiOiIxNzU3LTE3NjIiLCJ2b2x1bWUiOiIxNjEifSwiaXNUZW1wb3JhcnkiOmZhbHNlfV19"/>
                <w:id w:val="250931553"/>
                <w:placeholder>
                  <w:docPart w:val="DefaultPlaceholder_-1854013440"/>
                </w:placeholder>
              </w:sdtPr>
              <w:sdtContent>
                <w:r w:rsidR="00B83004" w:rsidRPr="00B83004">
                  <w:rPr>
                    <w:b w:val="0"/>
                    <w:szCs w:val="20"/>
                  </w:rPr>
                  <w:t>[12]</w:t>
                </w:r>
              </w:sdtContent>
            </w:sdt>
          </w:p>
        </w:tc>
        <w:tc>
          <w:tcPr>
            <w:tcW w:w="1275" w:type="dxa"/>
            <w:vAlign w:val="top"/>
          </w:tcPr>
          <w:p w14:paraId="76F0D1EF" w14:textId="0C0CA93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6333C9D" w14:textId="741F47CA" w:rsidR="00F84AFF" w:rsidRPr="00F84AFF" w:rsidRDefault="00F84AFF" w:rsidP="001B29C3">
            <w:pPr>
              <w:pStyle w:val="MDPI21heading1"/>
              <w:ind w:left="0"/>
              <w:jc w:val="both"/>
              <w:rPr>
                <w:b w:val="0"/>
                <w:szCs w:val="20"/>
                <w:lang w:val="es-EC"/>
              </w:rPr>
            </w:pPr>
            <w:r w:rsidRPr="00F84AFF">
              <w:rPr>
                <w:b w:val="0"/>
                <w:color w:val="auto"/>
                <w:szCs w:val="20"/>
              </w:rPr>
              <w:t>2016</w:t>
            </w:r>
          </w:p>
        </w:tc>
        <w:tc>
          <w:tcPr>
            <w:tcW w:w="2962" w:type="dxa"/>
            <w:vAlign w:val="top"/>
          </w:tcPr>
          <w:p w14:paraId="2E1EAC04" w14:textId="77777777" w:rsidR="00F84AFF" w:rsidRPr="00F84AFF" w:rsidRDefault="00F84AFF" w:rsidP="001B29C3">
            <w:pPr>
              <w:spacing w:line="228" w:lineRule="auto"/>
              <w:rPr>
                <w:color w:val="auto"/>
              </w:rPr>
            </w:pPr>
          </w:p>
          <w:p w14:paraId="69B9E1BA" w14:textId="77777777" w:rsidR="00F84AFF" w:rsidRPr="00F84AFF" w:rsidRDefault="00F84AFF" w:rsidP="001B29C3">
            <w:pPr>
              <w:spacing w:line="228" w:lineRule="auto"/>
              <w:rPr>
                <w:color w:val="auto"/>
              </w:rPr>
            </w:pPr>
            <w:r w:rsidRPr="00F84AFF">
              <w:rPr>
                <w:color w:val="auto"/>
              </w:rPr>
              <w:t>El barroco se distingue por su lujo y decoración, lo que generó un equilibrio aceptable entre la ostentación y lo llamativo, y la sencillez y la frialdad excesiva.</w:t>
            </w:r>
          </w:p>
          <w:p w14:paraId="3D437DBC" w14:textId="77777777" w:rsidR="00F84AFF" w:rsidRPr="00F84AFF" w:rsidRDefault="00F84AFF" w:rsidP="001B29C3">
            <w:pPr>
              <w:pStyle w:val="MDPI21heading1"/>
              <w:ind w:left="0"/>
              <w:jc w:val="both"/>
              <w:rPr>
                <w:b w:val="0"/>
                <w:szCs w:val="20"/>
                <w:lang w:val="es-EC"/>
              </w:rPr>
            </w:pPr>
          </w:p>
        </w:tc>
        <w:tc>
          <w:tcPr>
            <w:tcW w:w="2547" w:type="dxa"/>
            <w:vAlign w:val="top"/>
          </w:tcPr>
          <w:p w14:paraId="4E1447C8" w14:textId="77777777" w:rsidR="00F84AFF" w:rsidRPr="00F84AFF" w:rsidRDefault="00F84AFF" w:rsidP="001B29C3">
            <w:pPr>
              <w:spacing w:line="228" w:lineRule="auto"/>
              <w:rPr>
                <w:color w:val="auto"/>
              </w:rPr>
            </w:pPr>
          </w:p>
          <w:p w14:paraId="74E1FC83" w14:textId="7B129793"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Iglesia de San Juan Nepomuceno en </w:t>
            </w:r>
            <w:proofErr w:type="spellStart"/>
            <w:r w:rsidRPr="00FF5874">
              <w:rPr>
                <w:b w:val="0"/>
                <w:color w:val="auto"/>
                <w:szCs w:val="20"/>
                <w:lang w:val="es-EC"/>
              </w:rPr>
              <w:t>Zelena</w:t>
            </w:r>
            <w:proofErr w:type="spellEnd"/>
          </w:p>
        </w:tc>
        <w:tc>
          <w:tcPr>
            <w:tcW w:w="2256" w:type="dxa"/>
            <w:vAlign w:val="top"/>
          </w:tcPr>
          <w:p w14:paraId="2B34895F" w14:textId="77777777" w:rsidR="00F84AFF" w:rsidRPr="00F84AFF" w:rsidRDefault="00F84AFF" w:rsidP="001B29C3">
            <w:pPr>
              <w:spacing w:line="228" w:lineRule="auto"/>
              <w:rPr>
                <w:color w:val="auto"/>
              </w:rPr>
            </w:pPr>
          </w:p>
          <w:p w14:paraId="1986BB49" w14:textId="77777777" w:rsidR="00F84AFF" w:rsidRPr="00F84AFF" w:rsidRDefault="00F84AFF" w:rsidP="001B29C3">
            <w:pPr>
              <w:spacing w:line="228" w:lineRule="auto"/>
              <w:rPr>
                <w:color w:val="auto"/>
              </w:rPr>
            </w:pPr>
          </w:p>
          <w:p w14:paraId="06C5E882" w14:textId="60CB94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253C910" w14:textId="77777777" w:rsidR="00F84AFF" w:rsidRPr="00F84AFF" w:rsidRDefault="00F84AFF" w:rsidP="001B29C3">
            <w:pPr>
              <w:spacing w:line="228" w:lineRule="auto"/>
              <w:rPr>
                <w:color w:val="auto"/>
              </w:rPr>
            </w:pPr>
          </w:p>
          <w:p w14:paraId="73555296" w14:textId="77777777" w:rsidR="00F84AFF" w:rsidRPr="00F84AFF" w:rsidRDefault="00F84AFF" w:rsidP="001B29C3">
            <w:pPr>
              <w:spacing w:line="228" w:lineRule="auto"/>
              <w:rPr>
                <w:color w:val="auto"/>
              </w:rPr>
            </w:pPr>
            <w:r w:rsidRPr="00F84AFF">
              <w:rPr>
                <w:color w:val="auto"/>
              </w:rPr>
              <w:t>Amilkar</w:t>
            </w:r>
          </w:p>
          <w:p w14:paraId="6F5FCE6D" w14:textId="2B4E3449" w:rsidR="00F84AFF" w:rsidRPr="00F84AFF" w:rsidRDefault="00F84AFF" w:rsidP="001B29C3">
            <w:pPr>
              <w:pStyle w:val="MDPI21heading1"/>
              <w:ind w:left="0"/>
              <w:jc w:val="both"/>
              <w:rPr>
                <w:b w:val="0"/>
                <w:szCs w:val="20"/>
                <w:lang w:val="es-EC"/>
              </w:rPr>
            </w:pPr>
            <w:r w:rsidRPr="00F84AFF">
              <w:rPr>
                <w:b w:val="0"/>
                <w:color w:val="auto"/>
                <w:szCs w:val="20"/>
              </w:rPr>
              <w:t>Arreaga</w:t>
            </w:r>
          </w:p>
        </w:tc>
      </w:tr>
      <w:tr w:rsidR="00F84AFF" w:rsidRPr="00F84AFF" w14:paraId="74635CC5" w14:textId="77777777" w:rsidTr="001D7E37">
        <w:trPr>
          <w:jc w:val="left"/>
        </w:trPr>
        <w:tc>
          <w:tcPr>
            <w:tcW w:w="1561" w:type="dxa"/>
            <w:vAlign w:val="top"/>
          </w:tcPr>
          <w:p w14:paraId="118C40FE" w14:textId="48344733"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J9LCJpc1RlbXBvcmFyeSI6ZmFsc2V9XX0="/>
                <w:id w:val="-412083852"/>
                <w:placeholder>
                  <w:docPart w:val="DefaultPlaceholder_-1854013440"/>
                </w:placeholder>
              </w:sdtPr>
              <w:sdtContent>
                <w:r w:rsidR="00B83004" w:rsidRPr="00B83004">
                  <w:rPr>
                    <w:b w:val="0"/>
                    <w:szCs w:val="20"/>
                  </w:rPr>
                  <w:t>[13]</w:t>
                </w:r>
              </w:sdtContent>
            </w:sdt>
          </w:p>
        </w:tc>
        <w:tc>
          <w:tcPr>
            <w:tcW w:w="1275" w:type="dxa"/>
            <w:vAlign w:val="top"/>
          </w:tcPr>
          <w:p w14:paraId="544865B6" w14:textId="5CC50D5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4E8EB01" w14:textId="082C7677" w:rsidR="00F84AFF" w:rsidRPr="00F84AFF" w:rsidRDefault="00F84AFF" w:rsidP="001B29C3">
            <w:pPr>
              <w:pStyle w:val="MDPI21heading1"/>
              <w:ind w:left="0"/>
              <w:jc w:val="both"/>
              <w:rPr>
                <w:b w:val="0"/>
                <w:szCs w:val="20"/>
                <w:lang w:val="es-EC"/>
              </w:rPr>
            </w:pPr>
            <w:r w:rsidRPr="00F84AFF">
              <w:rPr>
                <w:b w:val="0"/>
                <w:color w:val="auto"/>
                <w:szCs w:val="20"/>
              </w:rPr>
              <w:t>2017</w:t>
            </w:r>
          </w:p>
        </w:tc>
        <w:tc>
          <w:tcPr>
            <w:tcW w:w="2962" w:type="dxa"/>
            <w:vAlign w:val="top"/>
          </w:tcPr>
          <w:p w14:paraId="3FD2E702" w14:textId="139DCB5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B70170B" w14:textId="77777777" w:rsidR="000A0D88" w:rsidRDefault="000A0D88" w:rsidP="001B29C3">
            <w:pPr>
              <w:spacing w:line="228" w:lineRule="auto"/>
              <w:rPr>
                <w:color w:val="auto"/>
              </w:rPr>
            </w:pPr>
          </w:p>
          <w:p w14:paraId="134DCD07" w14:textId="284A74D0" w:rsidR="00F84AFF" w:rsidRPr="00F84AFF" w:rsidRDefault="00F84AFF" w:rsidP="001B29C3">
            <w:pPr>
              <w:spacing w:line="228" w:lineRule="auto"/>
              <w:rPr>
                <w:color w:val="auto"/>
              </w:rPr>
            </w:pPr>
            <w:r w:rsidRPr="00F84AFF">
              <w:rPr>
                <w:color w:val="auto"/>
              </w:rPr>
              <w:t>La iglesia de Nuestra Señora de la Asunción de Alaquàs (Valencia).</w:t>
            </w:r>
          </w:p>
          <w:p w14:paraId="3B92C0EF" w14:textId="77777777" w:rsidR="00F84AFF" w:rsidRDefault="00F84AFF" w:rsidP="000A0D88">
            <w:pPr>
              <w:spacing w:line="228" w:lineRule="auto"/>
              <w:rPr>
                <w:color w:val="auto"/>
              </w:rPr>
            </w:pPr>
            <w:r w:rsidRPr="00F84AFF">
              <w:rPr>
                <w:color w:val="auto"/>
              </w:rPr>
              <w:t>La iglesia de San Juan Bau-</w:t>
            </w:r>
            <w:proofErr w:type="spellStart"/>
            <w:r w:rsidRPr="00F84AFF">
              <w:rPr>
                <w:color w:val="auto"/>
              </w:rPr>
              <w:t>tista</w:t>
            </w:r>
            <w:proofErr w:type="spellEnd"/>
            <w:r w:rsidRPr="00F84AFF">
              <w:rPr>
                <w:color w:val="auto"/>
              </w:rPr>
              <w:t xml:space="preserve"> en Castellón de la Plana, San Cristóbal.</w:t>
            </w:r>
          </w:p>
          <w:p w14:paraId="6ADA3F5C" w14:textId="2630E5C7" w:rsidR="000A0D88" w:rsidRPr="000A0D88" w:rsidRDefault="000A0D88" w:rsidP="000A0D88">
            <w:pPr>
              <w:spacing w:line="228" w:lineRule="auto"/>
              <w:rPr>
                <w:color w:val="auto"/>
              </w:rPr>
            </w:pPr>
          </w:p>
        </w:tc>
        <w:tc>
          <w:tcPr>
            <w:tcW w:w="2256" w:type="dxa"/>
            <w:vAlign w:val="top"/>
          </w:tcPr>
          <w:p w14:paraId="455166CB" w14:textId="2D06873F"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7238AEA8" w14:textId="77777777" w:rsidR="00F84AFF" w:rsidRPr="00F84AFF" w:rsidRDefault="00F84AFF" w:rsidP="001B29C3">
            <w:pPr>
              <w:spacing w:line="228" w:lineRule="auto"/>
              <w:rPr>
                <w:color w:val="auto"/>
              </w:rPr>
            </w:pPr>
          </w:p>
          <w:p w14:paraId="0369DDB3" w14:textId="77777777" w:rsidR="000A0D88" w:rsidRDefault="00F84AFF" w:rsidP="000A0D88">
            <w:pPr>
              <w:spacing w:line="228" w:lineRule="auto"/>
              <w:rPr>
                <w:color w:val="auto"/>
              </w:rPr>
            </w:pPr>
            <w:r w:rsidRPr="00F84AFF">
              <w:rPr>
                <w:color w:val="auto"/>
              </w:rPr>
              <w:t>Esteban</w:t>
            </w:r>
          </w:p>
          <w:p w14:paraId="2CE8BE6E" w14:textId="7711DD76" w:rsidR="00F84AFF" w:rsidRPr="000A0D88" w:rsidRDefault="00F84AFF" w:rsidP="000A0D88">
            <w:pPr>
              <w:spacing w:line="228" w:lineRule="auto"/>
              <w:rPr>
                <w:color w:val="auto"/>
              </w:rPr>
            </w:pPr>
            <w:r w:rsidRPr="00F84AFF">
              <w:rPr>
                <w:color w:val="auto"/>
              </w:rPr>
              <w:t xml:space="preserve">Rivadeneira </w:t>
            </w:r>
          </w:p>
        </w:tc>
      </w:tr>
      <w:tr w:rsidR="00F84AFF" w:rsidRPr="00F84AFF" w14:paraId="61F6F7E8" w14:textId="77777777" w:rsidTr="001D7E37">
        <w:trPr>
          <w:jc w:val="left"/>
        </w:trPr>
        <w:tc>
          <w:tcPr>
            <w:tcW w:w="1561" w:type="dxa"/>
            <w:vAlign w:val="top"/>
          </w:tcPr>
          <w:p w14:paraId="39E74E39" w14:textId="5699B436"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J9LCJpc1RlbXBvcmFyeSI6ZmFsc2V9XX0="/>
                <w:id w:val="-1762138948"/>
                <w:placeholder>
                  <w:docPart w:val="DefaultPlaceholder_-1854013440"/>
                </w:placeholder>
              </w:sdtPr>
              <w:sdtContent>
                <w:r w:rsidR="00B83004" w:rsidRPr="00B83004">
                  <w:rPr>
                    <w:b w:val="0"/>
                    <w:szCs w:val="20"/>
                  </w:rPr>
                  <w:t>[14]</w:t>
                </w:r>
              </w:sdtContent>
            </w:sdt>
          </w:p>
        </w:tc>
        <w:tc>
          <w:tcPr>
            <w:tcW w:w="1275" w:type="dxa"/>
            <w:vAlign w:val="top"/>
          </w:tcPr>
          <w:p w14:paraId="66B04538" w14:textId="6D50114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E5EAB68" w14:textId="446AAB74"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278F9224" w14:textId="77777777" w:rsidR="00F84AFF" w:rsidRPr="00F84AFF" w:rsidRDefault="00F84AFF" w:rsidP="001B29C3">
            <w:pPr>
              <w:spacing w:line="228" w:lineRule="auto"/>
              <w:rPr>
                <w:color w:val="auto"/>
              </w:rPr>
            </w:pPr>
          </w:p>
          <w:p w14:paraId="49E6435F" w14:textId="77777777" w:rsidR="00F84AFF" w:rsidRPr="00F84AFF" w:rsidRDefault="00F84AFF" w:rsidP="001B29C3">
            <w:pPr>
              <w:spacing w:line="228" w:lineRule="auto"/>
              <w:rPr>
                <w:color w:val="auto"/>
              </w:rPr>
            </w:pPr>
            <w:r w:rsidRPr="00F84AFF">
              <w:rPr>
                <w:color w:val="auto"/>
              </w:rPr>
              <w:t xml:space="preserve">No responde </w:t>
            </w:r>
          </w:p>
          <w:p w14:paraId="0CA9F99C" w14:textId="77777777" w:rsidR="00F84AFF" w:rsidRPr="00F84AFF" w:rsidRDefault="00F84AFF" w:rsidP="001B29C3">
            <w:pPr>
              <w:pStyle w:val="MDPI21heading1"/>
              <w:ind w:left="0"/>
              <w:jc w:val="both"/>
              <w:rPr>
                <w:b w:val="0"/>
                <w:szCs w:val="20"/>
                <w:lang w:val="es-EC"/>
              </w:rPr>
            </w:pPr>
          </w:p>
        </w:tc>
        <w:tc>
          <w:tcPr>
            <w:tcW w:w="2547" w:type="dxa"/>
            <w:vAlign w:val="top"/>
          </w:tcPr>
          <w:p w14:paraId="07B8A6F0" w14:textId="77777777" w:rsidR="00F84AFF" w:rsidRPr="00F84AFF" w:rsidRDefault="00F84AFF" w:rsidP="001B29C3">
            <w:pPr>
              <w:spacing w:line="228" w:lineRule="auto"/>
              <w:rPr>
                <w:color w:val="auto"/>
              </w:rPr>
            </w:pPr>
          </w:p>
          <w:p w14:paraId="51E8F01F" w14:textId="77777777" w:rsidR="00F84AFF" w:rsidRPr="00F84AFF" w:rsidRDefault="00F84AFF" w:rsidP="001B29C3">
            <w:pPr>
              <w:spacing w:line="228" w:lineRule="auto"/>
              <w:rPr>
                <w:color w:val="auto"/>
              </w:rPr>
            </w:pPr>
            <w:r w:rsidRPr="00F84AFF">
              <w:rPr>
                <w:color w:val="auto"/>
              </w:rPr>
              <w:t xml:space="preserve">La capilla de Santa </w:t>
            </w:r>
            <w:proofErr w:type="spellStart"/>
            <w:r w:rsidRPr="00F84AFF">
              <w:rPr>
                <w:color w:val="auto"/>
              </w:rPr>
              <w:t>Liberata</w:t>
            </w:r>
            <w:proofErr w:type="spellEnd"/>
            <w:r w:rsidRPr="00F84AFF">
              <w:rPr>
                <w:color w:val="auto"/>
              </w:rPr>
              <w:t xml:space="preserve"> de Baiona, Galicia.</w:t>
            </w:r>
          </w:p>
          <w:p w14:paraId="6F7E2287" w14:textId="77777777" w:rsidR="00F84AFF" w:rsidRPr="00F84AFF" w:rsidRDefault="00F84AFF" w:rsidP="001B29C3">
            <w:pPr>
              <w:pStyle w:val="MDPI21heading1"/>
              <w:ind w:left="0"/>
              <w:jc w:val="both"/>
              <w:rPr>
                <w:b w:val="0"/>
                <w:szCs w:val="20"/>
                <w:lang w:val="es-EC"/>
              </w:rPr>
            </w:pPr>
          </w:p>
        </w:tc>
        <w:tc>
          <w:tcPr>
            <w:tcW w:w="2256" w:type="dxa"/>
            <w:vAlign w:val="top"/>
          </w:tcPr>
          <w:p w14:paraId="029312B9" w14:textId="287BD6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6C8B83F2" w14:textId="77777777" w:rsidR="00F84AFF" w:rsidRPr="00F84AFF" w:rsidRDefault="00F84AFF" w:rsidP="001B29C3">
            <w:pPr>
              <w:spacing w:line="228" w:lineRule="auto"/>
              <w:rPr>
                <w:color w:val="auto"/>
              </w:rPr>
            </w:pPr>
          </w:p>
          <w:p w14:paraId="1C4F4659" w14:textId="77777777" w:rsidR="000A0D88" w:rsidRDefault="00F84AFF" w:rsidP="000A0D88">
            <w:pPr>
              <w:spacing w:line="228" w:lineRule="auto"/>
              <w:rPr>
                <w:color w:val="auto"/>
              </w:rPr>
            </w:pPr>
            <w:r w:rsidRPr="00F84AFF">
              <w:rPr>
                <w:color w:val="auto"/>
              </w:rPr>
              <w:t>José</w:t>
            </w:r>
          </w:p>
          <w:p w14:paraId="273B473E" w14:textId="70984300" w:rsidR="00F84AFF" w:rsidRPr="000A0D88" w:rsidRDefault="00F84AFF" w:rsidP="000A0D88">
            <w:pPr>
              <w:spacing w:line="228" w:lineRule="auto"/>
              <w:rPr>
                <w:color w:val="auto"/>
              </w:rPr>
            </w:pPr>
            <w:r w:rsidRPr="00F84AFF">
              <w:rPr>
                <w:color w:val="auto"/>
              </w:rPr>
              <w:t xml:space="preserve">Zambrano </w:t>
            </w:r>
          </w:p>
        </w:tc>
      </w:tr>
      <w:tr w:rsidR="00F84AFF" w:rsidRPr="00F84AFF" w14:paraId="42414A01" w14:textId="77777777" w:rsidTr="001D7E37">
        <w:trPr>
          <w:jc w:val="left"/>
        </w:trPr>
        <w:tc>
          <w:tcPr>
            <w:tcW w:w="1561" w:type="dxa"/>
            <w:vAlign w:val="top"/>
          </w:tcPr>
          <w:p w14:paraId="796A474D" w14:textId="54437E77"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Y29udGFpbmVyLXRpdGxlLXNob3J0IjoiUHJvY2VkaWEgU29jIEJlaGF2IFNjaSIsIkRPSSI6IjEwLjEwMTYvai5zYnNwcm8uMjAxMi4wOC4yMTUiLCJJU1NOIjoiMTg3NzA0MjgiLCJpc3N1ZWQiOnsiZGF0ZS1wYXJ0cyI6W1syMDEyXV19LCJwYWdlIjoiNjM1LTY0MCIsInZvbHVtZSI6IjUxIn0sImlzVGVtcG9yYXJ5IjpmYWxzZX1dfQ=="/>
                <w:id w:val="1142696726"/>
                <w:placeholder>
                  <w:docPart w:val="DefaultPlaceholder_-1854013440"/>
                </w:placeholder>
              </w:sdtPr>
              <w:sdtContent>
                <w:r w:rsidR="00B83004" w:rsidRPr="00B83004">
                  <w:rPr>
                    <w:b w:val="0"/>
                    <w:szCs w:val="20"/>
                  </w:rPr>
                  <w:t>[15]</w:t>
                </w:r>
              </w:sdtContent>
            </w:sdt>
          </w:p>
        </w:tc>
        <w:tc>
          <w:tcPr>
            <w:tcW w:w="1275" w:type="dxa"/>
            <w:vAlign w:val="top"/>
          </w:tcPr>
          <w:p w14:paraId="59B23496" w14:textId="0E9E3C7F"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B1982E0" w14:textId="321CA86C" w:rsidR="00F84AFF" w:rsidRPr="00F84AFF" w:rsidRDefault="00F84AFF" w:rsidP="001B29C3">
            <w:pPr>
              <w:pStyle w:val="MDPI21heading1"/>
              <w:ind w:left="0"/>
              <w:jc w:val="both"/>
              <w:rPr>
                <w:b w:val="0"/>
                <w:szCs w:val="20"/>
                <w:lang w:val="es-EC"/>
              </w:rPr>
            </w:pPr>
            <w:r w:rsidRPr="00F84AFF">
              <w:rPr>
                <w:b w:val="0"/>
                <w:color w:val="auto"/>
                <w:szCs w:val="20"/>
              </w:rPr>
              <w:t>2012</w:t>
            </w:r>
          </w:p>
        </w:tc>
        <w:tc>
          <w:tcPr>
            <w:tcW w:w="2962" w:type="dxa"/>
            <w:vAlign w:val="top"/>
          </w:tcPr>
          <w:p w14:paraId="089A3B08" w14:textId="21B37A9D" w:rsidR="00F84AFF" w:rsidRPr="00F84AFF" w:rsidRDefault="00F84AFF" w:rsidP="001B29C3">
            <w:pPr>
              <w:pStyle w:val="MDPI21heading1"/>
              <w:ind w:left="0"/>
              <w:jc w:val="both"/>
              <w:rPr>
                <w:b w:val="0"/>
                <w:szCs w:val="20"/>
                <w:lang w:val="es-EC"/>
              </w:rPr>
            </w:pPr>
            <w:r w:rsidRPr="00FF5874">
              <w:rPr>
                <w:b w:val="0"/>
                <w:color w:val="auto"/>
                <w:szCs w:val="20"/>
                <w:lang w:val="es-EC"/>
              </w:rPr>
              <w:t>En la época barroca se emplearon elementos dinámicos, llamativos y dramáticos. Estas características se manifiestan en la arquitectura, la música y diversas ramas artísticas. El estudio se enfoca en analizar los impactos de estas características barrocas.</w:t>
            </w:r>
          </w:p>
        </w:tc>
        <w:tc>
          <w:tcPr>
            <w:tcW w:w="2547" w:type="dxa"/>
            <w:vAlign w:val="top"/>
          </w:tcPr>
          <w:p w14:paraId="6C2182CD" w14:textId="66212FE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1C69C10" w14:textId="640D325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CF7323D" w14:textId="77777777" w:rsidR="00F84AFF" w:rsidRPr="00F84AFF" w:rsidRDefault="00F84AFF" w:rsidP="001B29C3">
            <w:pPr>
              <w:spacing w:line="228" w:lineRule="auto"/>
              <w:rPr>
                <w:color w:val="auto"/>
              </w:rPr>
            </w:pPr>
          </w:p>
          <w:p w14:paraId="7FB1DB6D" w14:textId="653BDD4E" w:rsidR="001B29C3" w:rsidRDefault="00F84AFF" w:rsidP="001B29C3">
            <w:pPr>
              <w:spacing w:line="228" w:lineRule="auto"/>
              <w:rPr>
                <w:color w:val="auto"/>
              </w:rPr>
            </w:pPr>
            <w:r w:rsidRPr="00F84AFF">
              <w:rPr>
                <w:color w:val="auto"/>
              </w:rPr>
              <w:t>Amilkar</w:t>
            </w:r>
          </w:p>
          <w:p w14:paraId="43B8E860" w14:textId="5B7A58E9" w:rsidR="00F84AFF" w:rsidRPr="001B29C3" w:rsidRDefault="00F84AFF" w:rsidP="001B29C3">
            <w:pPr>
              <w:spacing w:line="228" w:lineRule="auto"/>
              <w:rPr>
                <w:color w:val="auto"/>
              </w:rPr>
            </w:pPr>
            <w:r w:rsidRPr="00F84AFF">
              <w:rPr>
                <w:color w:val="auto"/>
              </w:rPr>
              <w:t>Arreaga</w:t>
            </w:r>
          </w:p>
        </w:tc>
      </w:tr>
      <w:tr w:rsidR="00F84AFF" w:rsidRPr="00F84AFF" w14:paraId="7966AD90" w14:textId="77777777" w:rsidTr="001D7E37">
        <w:trPr>
          <w:jc w:val="left"/>
        </w:trPr>
        <w:tc>
          <w:tcPr>
            <w:tcW w:w="1561" w:type="dxa"/>
            <w:vAlign w:val="top"/>
          </w:tcPr>
          <w:p w14:paraId="10609D1E" w14:textId="092D3635"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jb250YWluZXItdGl0bGUtc2hvcnQiOiJKIEN1bHQgSGVyaXQiLCJET0kiOiIxMC4xMDE2L2ouY3VsaGVyLjIwMTkuMTIuMDA1IiwiSVNTTiI6IjEyOTYyMDc0IiwiaXNzdWVkIjp7ImRhdGUtcGFydHMiOltbMjAyMCw3XV19LCJwYWdlIjoiMjI5LTIzOCIsInZvbHVtZSI6IjQ0In0sImlzVGVtcG9yYXJ5IjpmYWxzZX1dfQ=="/>
                <w:id w:val="-1597395615"/>
                <w:placeholder>
                  <w:docPart w:val="DefaultPlaceholder_-1854013440"/>
                </w:placeholder>
              </w:sdtPr>
              <w:sdtContent>
                <w:r w:rsidR="00B83004" w:rsidRPr="00B83004">
                  <w:rPr>
                    <w:b w:val="0"/>
                    <w:szCs w:val="20"/>
                  </w:rPr>
                  <w:t>[16]</w:t>
                </w:r>
              </w:sdtContent>
            </w:sdt>
          </w:p>
        </w:tc>
        <w:tc>
          <w:tcPr>
            <w:tcW w:w="1275" w:type="dxa"/>
            <w:vAlign w:val="top"/>
          </w:tcPr>
          <w:p w14:paraId="012E4A1A" w14:textId="102D8A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D27AEDC" w14:textId="4269A35B"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21EAEE2C" w14:textId="4D0E226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614208DF" w14:textId="77777777" w:rsidR="001D7E37" w:rsidRDefault="001D7E37" w:rsidP="001D7E37">
            <w:pPr>
              <w:spacing w:line="228" w:lineRule="auto"/>
              <w:rPr>
                <w:color w:val="auto"/>
              </w:rPr>
            </w:pPr>
          </w:p>
          <w:p w14:paraId="38E99173" w14:textId="77777777" w:rsidR="00F84AFF" w:rsidRDefault="00F84AFF" w:rsidP="001D7E37">
            <w:pPr>
              <w:spacing w:line="228" w:lineRule="auto"/>
              <w:rPr>
                <w:color w:val="auto"/>
              </w:rPr>
            </w:pPr>
            <w:r w:rsidRPr="00F84AFF">
              <w:rPr>
                <w:color w:val="auto"/>
              </w:rPr>
              <w:t>La construcción de la Basílica de San Juan de Dios en Granada.</w:t>
            </w:r>
          </w:p>
          <w:p w14:paraId="1654632F" w14:textId="28B5CB39" w:rsidR="00C04816" w:rsidRPr="001D7E37" w:rsidRDefault="00C04816" w:rsidP="001D7E37">
            <w:pPr>
              <w:spacing w:line="228" w:lineRule="auto"/>
              <w:rPr>
                <w:color w:val="auto"/>
              </w:rPr>
            </w:pPr>
          </w:p>
        </w:tc>
        <w:tc>
          <w:tcPr>
            <w:tcW w:w="2256" w:type="dxa"/>
            <w:vAlign w:val="top"/>
          </w:tcPr>
          <w:p w14:paraId="15473201" w14:textId="5A4B721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7420088" w14:textId="77777777" w:rsidR="00F84AFF" w:rsidRPr="00F84AFF" w:rsidRDefault="00F84AFF" w:rsidP="001B29C3">
            <w:pPr>
              <w:spacing w:line="228" w:lineRule="auto"/>
              <w:rPr>
                <w:color w:val="auto"/>
              </w:rPr>
            </w:pPr>
          </w:p>
          <w:p w14:paraId="424B27C5" w14:textId="77777777" w:rsidR="001B29C3" w:rsidRDefault="00F84AFF" w:rsidP="001B29C3">
            <w:pPr>
              <w:spacing w:line="228" w:lineRule="auto"/>
              <w:rPr>
                <w:color w:val="auto"/>
              </w:rPr>
            </w:pPr>
            <w:r w:rsidRPr="00F84AFF">
              <w:rPr>
                <w:color w:val="auto"/>
              </w:rPr>
              <w:t>Esteban</w:t>
            </w:r>
          </w:p>
          <w:p w14:paraId="43B95131" w14:textId="2453EA2B" w:rsidR="00F84AFF" w:rsidRPr="001B29C3" w:rsidRDefault="00F84AFF" w:rsidP="001B29C3">
            <w:pPr>
              <w:spacing w:line="228" w:lineRule="auto"/>
              <w:rPr>
                <w:color w:val="auto"/>
              </w:rPr>
            </w:pPr>
            <w:r w:rsidRPr="00F84AFF">
              <w:rPr>
                <w:color w:val="auto"/>
              </w:rPr>
              <w:t>Rivadeneira</w:t>
            </w:r>
          </w:p>
        </w:tc>
      </w:tr>
      <w:tr w:rsidR="00F84AFF" w:rsidRPr="00F84AFF" w14:paraId="55304811" w14:textId="77777777" w:rsidTr="001D7E37">
        <w:trPr>
          <w:jc w:val="left"/>
        </w:trPr>
        <w:tc>
          <w:tcPr>
            <w:tcW w:w="1561" w:type="dxa"/>
            <w:vAlign w:val="top"/>
          </w:tcPr>
          <w:p w14:paraId="4AAAC636" w14:textId="7831C503" w:rsidR="00F84AFF" w:rsidRPr="00F84AFF" w:rsidRDefault="00000000" w:rsidP="00DA65AA">
            <w:pPr>
              <w:spacing w:line="228" w:lineRule="auto"/>
              <w:rPr>
                <w:color w:val="auto"/>
              </w:rPr>
            </w:pPr>
            <w:sdt>
              <w:sdtPr>
                <w:tag w:val="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n0sImlzVGVtcG9yYXJ5IjpmYWxzZX1dfQ=="/>
                <w:id w:val="-38290757"/>
                <w:placeholder>
                  <w:docPart w:val="DefaultPlaceholder_-1854013440"/>
                </w:placeholder>
              </w:sdtPr>
              <w:sdtContent>
                <w:r w:rsidR="00B83004" w:rsidRPr="00B83004">
                  <w:t>[17]</w:t>
                </w:r>
              </w:sdtContent>
            </w:sdt>
          </w:p>
        </w:tc>
        <w:tc>
          <w:tcPr>
            <w:tcW w:w="1275" w:type="dxa"/>
            <w:vAlign w:val="top"/>
          </w:tcPr>
          <w:p w14:paraId="38CCA9DF" w14:textId="3E37E1F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D130BBE" w14:textId="5EB6C338" w:rsidR="00F84AFF" w:rsidRPr="00F84AFF" w:rsidRDefault="00F84AFF" w:rsidP="001B29C3">
            <w:pPr>
              <w:pStyle w:val="MDPI21heading1"/>
              <w:ind w:left="0"/>
              <w:jc w:val="both"/>
              <w:rPr>
                <w:b w:val="0"/>
                <w:szCs w:val="20"/>
                <w:lang w:val="es-EC"/>
              </w:rPr>
            </w:pPr>
            <w:r w:rsidRPr="00F84AFF">
              <w:rPr>
                <w:b w:val="0"/>
                <w:color w:val="auto"/>
                <w:szCs w:val="20"/>
              </w:rPr>
              <w:t>1976</w:t>
            </w:r>
          </w:p>
        </w:tc>
        <w:tc>
          <w:tcPr>
            <w:tcW w:w="2962" w:type="dxa"/>
            <w:vAlign w:val="top"/>
          </w:tcPr>
          <w:p w14:paraId="786FA3DB" w14:textId="66E551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F6EDF7D" w14:textId="77777777" w:rsidR="00F84AFF" w:rsidRPr="00F84AFF" w:rsidRDefault="00F84AFF" w:rsidP="001B29C3">
            <w:pPr>
              <w:spacing w:line="228" w:lineRule="auto"/>
              <w:rPr>
                <w:color w:val="auto"/>
              </w:rPr>
            </w:pPr>
          </w:p>
          <w:p w14:paraId="39009BCC" w14:textId="77777777" w:rsidR="00F84AFF" w:rsidRDefault="00F84AFF" w:rsidP="001B29C3">
            <w:pPr>
              <w:spacing w:line="228" w:lineRule="auto"/>
              <w:rPr>
                <w:color w:val="auto"/>
              </w:rPr>
            </w:pPr>
            <w:r w:rsidRPr="00F84AFF">
              <w:rPr>
                <w:color w:val="auto"/>
              </w:rPr>
              <w:t xml:space="preserve">El </w:t>
            </w:r>
            <w:proofErr w:type="spellStart"/>
            <w:r w:rsidRPr="00F84AFF">
              <w:rPr>
                <w:color w:val="auto"/>
              </w:rPr>
              <w:t>Khasne</w:t>
            </w:r>
            <w:proofErr w:type="spellEnd"/>
            <w:r w:rsidRPr="00F84AFF">
              <w:rPr>
                <w:color w:val="auto"/>
              </w:rPr>
              <w:t xml:space="preserve"> en Petra y el Palacio de las columnas en </w:t>
            </w:r>
            <w:proofErr w:type="spellStart"/>
            <w:r w:rsidRPr="00F84AFF">
              <w:rPr>
                <w:color w:val="auto"/>
              </w:rPr>
              <w:t>Prelemais</w:t>
            </w:r>
            <w:proofErr w:type="spellEnd"/>
            <w:r w:rsidRPr="00F84AFF">
              <w:rPr>
                <w:color w:val="auto"/>
              </w:rPr>
              <w:t>.</w:t>
            </w:r>
          </w:p>
          <w:p w14:paraId="13FFBB32" w14:textId="1515004E" w:rsidR="00C04816" w:rsidRPr="00C5107D" w:rsidRDefault="00C04816" w:rsidP="001B29C3">
            <w:pPr>
              <w:spacing w:line="228" w:lineRule="auto"/>
              <w:rPr>
                <w:color w:val="auto"/>
              </w:rPr>
            </w:pPr>
          </w:p>
        </w:tc>
        <w:tc>
          <w:tcPr>
            <w:tcW w:w="2256" w:type="dxa"/>
            <w:vAlign w:val="top"/>
          </w:tcPr>
          <w:p w14:paraId="7DE5B96A" w14:textId="77777777" w:rsidR="00F84AFF" w:rsidRPr="00F84AFF" w:rsidRDefault="00F84AFF" w:rsidP="001B29C3">
            <w:pPr>
              <w:spacing w:line="228" w:lineRule="auto"/>
              <w:rPr>
                <w:color w:val="auto"/>
              </w:rPr>
            </w:pPr>
          </w:p>
          <w:p w14:paraId="693D2804" w14:textId="71071EFA"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160DB18F" w14:textId="77777777" w:rsidR="00F84AFF" w:rsidRPr="00F84AFF" w:rsidRDefault="00F84AFF" w:rsidP="001B29C3">
            <w:pPr>
              <w:spacing w:line="228" w:lineRule="auto"/>
              <w:rPr>
                <w:color w:val="auto"/>
              </w:rPr>
            </w:pPr>
          </w:p>
          <w:p w14:paraId="7C42FFF5" w14:textId="77777777" w:rsidR="001B29C3" w:rsidRDefault="00F84AFF" w:rsidP="001B29C3">
            <w:pPr>
              <w:spacing w:line="228" w:lineRule="auto"/>
              <w:rPr>
                <w:color w:val="auto"/>
              </w:rPr>
            </w:pPr>
            <w:r w:rsidRPr="00F84AFF">
              <w:rPr>
                <w:color w:val="auto"/>
              </w:rPr>
              <w:t>José</w:t>
            </w:r>
          </w:p>
          <w:p w14:paraId="5BBB9A82" w14:textId="018C3E69" w:rsidR="00F84AFF" w:rsidRPr="001B29C3" w:rsidRDefault="00F84AFF" w:rsidP="001B29C3">
            <w:pPr>
              <w:spacing w:line="228" w:lineRule="auto"/>
              <w:rPr>
                <w:color w:val="auto"/>
              </w:rPr>
            </w:pPr>
            <w:r w:rsidRPr="00F84AFF">
              <w:rPr>
                <w:color w:val="auto"/>
              </w:rPr>
              <w:t xml:space="preserve">Zambrano </w:t>
            </w:r>
          </w:p>
        </w:tc>
      </w:tr>
      <w:tr w:rsidR="00F84AFF" w:rsidRPr="00F84AFF" w14:paraId="74C26EFC" w14:textId="77777777" w:rsidTr="001D7E37">
        <w:trPr>
          <w:jc w:val="left"/>
        </w:trPr>
        <w:tc>
          <w:tcPr>
            <w:tcW w:w="1561" w:type="dxa"/>
            <w:vAlign w:val="top"/>
          </w:tcPr>
          <w:p w14:paraId="24605FE8" w14:textId="554CF951" w:rsidR="00F84AFF" w:rsidRPr="00F84AFF" w:rsidRDefault="00000000" w:rsidP="00DA65AA">
            <w:pPr>
              <w:spacing w:line="228" w:lineRule="auto"/>
              <w:rPr>
                <w:color w:val="auto"/>
              </w:rPr>
            </w:pPr>
            <w:sdt>
              <w:sdtPr>
                <w:tag w:val="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n0sImlzVGVtcG9yYXJ5IjpmYWxzZX1dfQ=="/>
                <w:id w:val="1185784066"/>
                <w:placeholder>
                  <w:docPart w:val="DefaultPlaceholder_-1854013440"/>
                </w:placeholder>
              </w:sdtPr>
              <w:sdtContent>
                <w:r w:rsidR="00B83004" w:rsidRPr="00B83004">
                  <w:t>[18]</w:t>
                </w:r>
              </w:sdtContent>
            </w:sdt>
          </w:p>
        </w:tc>
        <w:tc>
          <w:tcPr>
            <w:tcW w:w="1275" w:type="dxa"/>
            <w:vAlign w:val="top"/>
          </w:tcPr>
          <w:p w14:paraId="2005D354" w14:textId="75111EB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F5BEBE8" w14:textId="266824DB"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6045ED69" w14:textId="067F29EB"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se caracteriza por conformaciones piramidales, secciones curvilíneas con fuerte convexidad central y con diedros cóncavos de enlace, las columnas libres, las volutas entre niveles decrecientes representaban, como se sabe, parámetros lingüísticos y formales revolucionarios en aquella época.</w:t>
            </w:r>
          </w:p>
        </w:tc>
        <w:tc>
          <w:tcPr>
            <w:tcW w:w="2547" w:type="dxa"/>
            <w:vAlign w:val="top"/>
          </w:tcPr>
          <w:p w14:paraId="794EC614" w14:textId="3AE3EC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135EBB73" w14:textId="14A0E8F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A2C1694" w14:textId="77777777" w:rsidR="00F84AFF" w:rsidRPr="00F84AFF" w:rsidRDefault="00F84AFF" w:rsidP="001B29C3">
            <w:pPr>
              <w:spacing w:line="228" w:lineRule="auto"/>
              <w:rPr>
                <w:color w:val="auto"/>
              </w:rPr>
            </w:pPr>
          </w:p>
          <w:p w14:paraId="2B3D319B" w14:textId="77777777" w:rsidR="001B29C3" w:rsidRDefault="00F84AFF" w:rsidP="001B29C3">
            <w:pPr>
              <w:spacing w:line="228" w:lineRule="auto"/>
              <w:rPr>
                <w:color w:val="auto"/>
              </w:rPr>
            </w:pPr>
            <w:r w:rsidRPr="00F84AFF">
              <w:rPr>
                <w:color w:val="auto"/>
              </w:rPr>
              <w:t>Amilkar</w:t>
            </w:r>
          </w:p>
          <w:p w14:paraId="333B7CE1" w14:textId="719CE655" w:rsidR="00F84AFF" w:rsidRPr="001B29C3" w:rsidRDefault="00F84AFF" w:rsidP="001B29C3">
            <w:pPr>
              <w:spacing w:line="228" w:lineRule="auto"/>
              <w:rPr>
                <w:color w:val="auto"/>
              </w:rPr>
            </w:pPr>
            <w:r w:rsidRPr="00F84AFF">
              <w:rPr>
                <w:color w:val="auto"/>
              </w:rPr>
              <w:t>Arreaga</w:t>
            </w:r>
          </w:p>
        </w:tc>
      </w:tr>
      <w:tr w:rsidR="00F84AFF" w:rsidRPr="00F84AFF" w14:paraId="4ADD8A55" w14:textId="77777777" w:rsidTr="001D7E37">
        <w:trPr>
          <w:trHeight w:val="2896"/>
          <w:jc w:val="left"/>
        </w:trPr>
        <w:tc>
          <w:tcPr>
            <w:tcW w:w="1561" w:type="dxa"/>
            <w:vAlign w:val="top"/>
          </w:tcPr>
          <w:p w14:paraId="45859F93" w14:textId="3E3AAD00" w:rsidR="00F84AFF" w:rsidRPr="00F84AFF" w:rsidRDefault="00000000" w:rsidP="00DA65AA">
            <w:pPr>
              <w:spacing w:line="228" w:lineRule="auto"/>
              <w:rPr>
                <w:color w:val="auto"/>
              </w:rPr>
            </w:pPr>
            <w:sdt>
              <w:sdtPr>
                <w:tag w:val="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J9LCJpc1RlbXBvcmFyeSI6ZmFsc2V9XX0="/>
                <w:id w:val="-1867744450"/>
                <w:placeholder>
                  <w:docPart w:val="DefaultPlaceholder_-1854013440"/>
                </w:placeholder>
              </w:sdtPr>
              <w:sdtContent>
                <w:r w:rsidR="00B83004" w:rsidRPr="00B83004">
                  <w:t>[19]</w:t>
                </w:r>
              </w:sdtContent>
            </w:sdt>
          </w:p>
        </w:tc>
        <w:tc>
          <w:tcPr>
            <w:tcW w:w="1275" w:type="dxa"/>
            <w:vAlign w:val="top"/>
          </w:tcPr>
          <w:p w14:paraId="1563917D" w14:textId="00E3C2B5"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A2C350" w14:textId="31B87658"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419A9148" w14:textId="4330F41C"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71627FD1" w14:textId="33327A2F"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256" w:type="dxa"/>
            <w:vAlign w:val="top"/>
          </w:tcPr>
          <w:p w14:paraId="0F92C44A" w14:textId="202F6F14" w:rsidR="001D7E37" w:rsidRPr="001D7E37" w:rsidRDefault="00F84AFF" w:rsidP="001B29C3">
            <w:pPr>
              <w:pStyle w:val="MDPI21heading1"/>
              <w:ind w:left="0"/>
              <w:jc w:val="both"/>
              <w:rPr>
                <w:b w:val="0"/>
                <w:color w:val="auto"/>
                <w:szCs w:val="20"/>
                <w:lang w:val="es-EC"/>
              </w:rPr>
            </w:pPr>
            <w:r w:rsidRPr="00FF5874">
              <w:rPr>
                <w:b w:val="0"/>
                <w:color w:val="auto"/>
                <w:szCs w:val="20"/>
                <w:lang w:val="es-EC"/>
              </w:rPr>
              <w:t>Piedra caliza negra polaca con fines decorativos, predominante en lápidas y epitafios, así como en secciones de altares, portales internos y externos, barandillas, losas, baptisterios.</w:t>
            </w:r>
          </w:p>
        </w:tc>
        <w:tc>
          <w:tcPr>
            <w:tcW w:w="1700" w:type="dxa"/>
            <w:vAlign w:val="top"/>
          </w:tcPr>
          <w:p w14:paraId="05C4BF9A" w14:textId="77777777" w:rsidR="00F84AFF" w:rsidRPr="00F84AFF" w:rsidRDefault="00F84AFF" w:rsidP="001B29C3">
            <w:pPr>
              <w:spacing w:line="228" w:lineRule="auto"/>
              <w:rPr>
                <w:color w:val="auto"/>
              </w:rPr>
            </w:pPr>
          </w:p>
          <w:p w14:paraId="0435D655" w14:textId="77777777" w:rsidR="001B29C3" w:rsidRDefault="00F84AFF" w:rsidP="001B29C3">
            <w:pPr>
              <w:spacing w:line="228" w:lineRule="auto"/>
              <w:rPr>
                <w:color w:val="auto"/>
              </w:rPr>
            </w:pPr>
            <w:r w:rsidRPr="00F84AFF">
              <w:rPr>
                <w:color w:val="auto"/>
              </w:rPr>
              <w:t xml:space="preserve">Esteban </w:t>
            </w:r>
          </w:p>
          <w:p w14:paraId="09C06BE0" w14:textId="7852312F" w:rsidR="00F84AFF" w:rsidRPr="001B29C3" w:rsidRDefault="00F84AFF" w:rsidP="001B29C3">
            <w:pPr>
              <w:spacing w:line="228" w:lineRule="auto"/>
              <w:rPr>
                <w:color w:val="auto"/>
              </w:rPr>
            </w:pPr>
            <w:r w:rsidRPr="00F84AFF">
              <w:rPr>
                <w:color w:val="auto"/>
              </w:rPr>
              <w:t xml:space="preserve">Rivadeneira </w:t>
            </w:r>
          </w:p>
        </w:tc>
      </w:tr>
      <w:tr w:rsidR="00F84AFF" w:rsidRPr="00F84AFF" w14:paraId="250AE616" w14:textId="77777777" w:rsidTr="001D7E37">
        <w:trPr>
          <w:jc w:val="left"/>
        </w:trPr>
        <w:tc>
          <w:tcPr>
            <w:tcW w:w="1561" w:type="dxa"/>
            <w:vAlign w:val="top"/>
          </w:tcPr>
          <w:p w14:paraId="29D8D110" w14:textId="01DC3F4C" w:rsidR="00F84AFF" w:rsidRPr="00F84AFF" w:rsidRDefault="00000000" w:rsidP="00DA65AA">
            <w:pPr>
              <w:spacing w:line="228" w:lineRule="auto"/>
              <w:rPr>
                <w:color w:val="auto"/>
              </w:rPr>
            </w:pPr>
            <w:sdt>
              <w:sdtPr>
                <w:tag w:val="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fSwiaXNUZW1wb3JhcnkiOmZhbHNlfV19"/>
                <w:id w:val="-900290311"/>
                <w:placeholder>
                  <w:docPart w:val="DefaultPlaceholder_-1854013440"/>
                </w:placeholder>
              </w:sdtPr>
              <w:sdtContent>
                <w:r w:rsidR="00B83004" w:rsidRPr="00B83004">
                  <w:t>[20]</w:t>
                </w:r>
              </w:sdtContent>
            </w:sdt>
          </w:p>
        </w:tc>
        <w:tc>
          <w:tcPr>
            <w:tcW w:w="1275" w:type="dxa"/>
            <w:vAlign w:val="top"/>
          </w:tcPr>
          <w:p w14:paraId="1C4D0375" w14:textId="3CB1394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8792B91" w14:textId="134E88DC"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42A0A11A" w14:textId="6B7D1F0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2861BF1" w14:textId="77777777" w:rsidR="00F84AFF" w:rsidRPr="00F84AFF" w:rsidRDefault="00F84AFF" w:rsidP="001B29C3">
            <w:pPr>
              <w:spacing w:line="228" w:lineRule="auto"/>
              <w:rPr>
                <w:color w:val="auto"/>
              </w:rPr>
            </w:pPr>
          </w:p>
          <w:p w14:paraId="0CB56D38" w14:textId="63E0003A" w:rsidR="00F84AFF" w:rsidRPr="00C04816" w:rsidRDefault="00F84AFF" w:rsidP="00C04816">
            <w:pPr>
              <w:spacing w:line="228" w:lineRule="auto"/>
              <w:rPr>
                <w:color w:val="auto"/>
              </w:rPr>
            </w:pPr>
            <w:r w:rsidRPr="00F84AFF">
              <w:rPr>
                <w:color w:val="auto"/>
              </w:rPr>
              <w:t>El Palacio Pitti, Italia</w:t>
            </w:r>
          </w:p>
        </w:tc>
        <w:tc>
          <w:tcPr>
            <w:tcW w:w="2256" w:type="dxa"/>
            <w:vAlign w:val="top"/>
          </w:tcPr>
          <w:p w14:paraId="4E400359" w14:textId="0A2D11D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6BA327B" w14:textId="77777777" w:rsidR="001D7E37" w:rsidRDefault="001D7E37" w:rsidP="001B29C3">
            <w:pPr>
              <w:spacing w:line="228" w:lineRule="auto"/>
              <w:rPr>
                <w:color w:val="auto"/>
              </w:rPr>
            </w:pPr>
          </w:p>
          <w:p w14:paraId="4B26B264" w14:textId="5DE1B3C3" w:rsidR="001B29C3" w:rsidRDefault="00F84AFF" w:rsidP="001B29C3">
            <w:pPr>
              <w:spacing w:line="228" w:lineRule="auto"/>
              <w:rPr>
                <w:color w:val="auto"/>
              </w:rPr>
            </w:pPr>
            <w:r w:rsidRPr="00F84AFF">
              <w:rPr>
                <w:color w:val="auto"/>
              </w:rPr>
              <w:t>José</w:t>
            </w:r>
          </w:p>
          <w:p w14:paraId="679417EE" w14:textId="17665063" w:rsidR="00F84AFF" w:rsidRPr="001B29C3" w:rsidRDefault="00F84AFF" w:rsidP="001B29C3">
            <w:pPr>
              <w:spacing w:line="228" w:lineRule="auto"/>
              <w:rPr>
                <w:color w:val="auto"/>
              </w:rPr>
            </w:pPr>
            <w:r w:rsidRPr="00F84AFF">
              <w:rPr>
                <w:color w:val="auto"/>
              </w:rPr>
              <w:t>Zambrano</w:t>
            </w:r>
          </w:p>
        </w:tc>
      </w:tr>
      <w:tr w:rsidR="00F84AFF" w:rsidRPr="00F84AFF" w14:paraId="24C6D0AC" w14:textId="77777777" w:rsidTr="001D7E37">
        <w:trPr>
          <w:jc w:val="left"/>
        </w:trPr>
        <w:tc>
          <w:tcPr>
            <w:tcW w:w="1561" w:type="dxa"/>
            <w:vAlign w:val="top"/>
          </w:tcPr>
          <w:p w14:paraId="4DB9A49E" w14:textId="2B28A111" w:rsidR="00F84AFF" w:rsidRPr="00F84AFF" w:rsidRDefault="00000000" w:rsidP="00DA65AA">
            <w:pPr>
              <w:spacing w:line="228" w:lineRule="auto"/>
              <w:rPr>
                <w:color w:val="auto"/>
              </w:rPr>
            </w:pPr>
            <w:sdt>
              <w:sdtPr>
                <w:tag w:val="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jb250YWluZXItdGl0bGUtc2hvcnQiOiJaIEt1bnN0Z2VzY2giLCJET0kiOiIxMC4xNTE1L1pLRy0yMDIwLTQwMDUiLCJJU1NOIjoiMjU2OS0xNjE5IiwiaXNzdWVkIjp7ImRhdGUtcGFydHMiOltbMjAyMCwxMiwxNl1dfSwicGFnZSI6IjU1NC01NzEiLCJpc3N1ZSI6IjQiLCJ2b2x1bWUiOiI4MyJ9LCJpc1RlbXBvcmFyeSI6ZmFsc2V9XX0="/>
                <w:id w:val="290172223"/>
                <w:placeholder>
                  <w:docPart w:val="DefaultPlaceholder_-1854013440"/>
                </w:placeholder>
              </w:sdtPr>
              <w:sdtContent>
                <w:r w:rsidR="00B83004" w:rsidRPr="00B83004">
                  <w:t>[21]</w:t>
                </w:r>
              </w:sdtContent>
            </w:sdt>
          </w:p>
        </w:tc>
        <w:tc>
          <w:tcPr>
            <w:tcW w:w="1275" w:type="dxa"/>
            <w:vAlign w:val="top"/>
          </w:tcPr>
          <w:p w14:paraId="276B4038" w14:textId="77777777" w:rsidR="00F84AFF" w:rsidRPr="00F84AFF" w:rsidRDefault="00F84AFF" w:rsidP="001B29C3">
            <w:pPr>
              <w:spacing w:line="228" w:lineRule="auto"/>
              <w:rPr>
                <w:color w:val="auto"/>
              </w:rPr>
            </w:pPr>
          </w:p>
          <w:p w14:paraId="460531AB" w14:textId="75F0048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E50B4E" w14:textId="77777777" w:rsidR="00F84AFF" w:rsidRPr="00F84AFF" w:rsidRDefault="00F84AFF" w:rsidP="001B29C3">
            <w:pPr>
              <w:spacing w:line="228" w:lineRule="auto"/>
              <w:rPr>
                <w:color w:val="auto"/>
              </w:rPr>
            </w:pPr>
          </w:p>
          <w:p w14:paraId="566DE472" w14:textId="5BEF8FB1"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3A1C73DD" w14:textId="77777777" w:rsidR="00F84AFF" w:rsidRPr="00F84AFF" w:rsidRDefault="00F84AFF" w:rsidP="001B29C3">
            <w:pPr>
              <w:spacing w:line="228" w:lineRule="auto"/>
              <w:rPr>
                <w:color w:val="auto"/>
              </w:rPr>
            </w:pPr>
          </w:p>
          <w:p w14:paraId="7431BACA" w14:textId="7095A5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F5183F7" w14:textId="77777777" w:rsidR="00F84AFF" w:rsidRPr="00F84AFF" w:rsidRDefault="00F84AFF" w:rsidP="001B29C3">
            <w:pPr>
              <w:spacing w:line="228" w:lineRule="auto"/>
              <w:rPr>
                <w:color w:val="auto"/>
              </w:rPr>
            </w:pPr>
          </w:p>
          <w:p w14:paraId="5419A3B7" w14:textId="4540552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47CE2208" w14:textId="7E12F05F" w:rsidR="00F84AFF" w:rsidRPr="00F84AFF" w:rsidRDefault="00F84AFF" w:rsidP="001B29C3">
            <w:pPr>
              <w:pStyle w:val="MDPI21heading1"/>
              <w:ind w:left="0"/>
              <w:jc w:val="both"/>
              <w:rPr>
                <w:b w:val="0"/>
                <w:szCs w:val="20"/>
                <w:lang w:val="es-EC"/>
              </w:rPr>
            </w:pPr>
            <w:r w:rsidRPr="00F84AFF">
              <w:rPr>
                <w:b w:val="0"/>
                <w:color w:val="auto"/>
                <w:szCs w:val="20"/>
              </w:rPr>
              <w:t>Las vidrieras figurativas del siglo XVII, principalmente destinadas a decorar iglesias.</w:t>
            </w:r>
          </w:p>
        </w:tc>
        <w:tc>
          <w:tcPr>
            <w:tcW w:w="1700" w:type="dxa"/>
            <w:vAlign w:val="top"/>
          </w:tcPr>
          <w:p w14:paraId="6905BB51" w14:textId="77777777" w:rsidR="002E19DE" w:rsidRDefault="002E19DE" w:rsidP="001B29C3">
            <w:pPr>
              <w:spacing w:line="228" w:lineRule="auto"/>
              <w:rPr>
                <w:color w:val="auto"/>
              </w:rPr>
            </w:pPr>
          </w:p>
          <w:p w14:paraId="451AE9D5" w14:textId="1BBE27B3" w:rsidR="001B29C3" w:rsidRDefault="00F84AFF" w:rsidP="001B29C3">
            <w:pPr>
              <w:spacing w:line="228" w:lineRule="auto"/>
              <w:rPr>
                <w:color w:val="auto"/>
              </w:rPr>
            </w:pPr>
            <w:r w:rsidRPr="00F84AFF">
              <w:rPr>
                <w:color w:val="auto"/>
              </w:rPr>
              <w:t>Amilkar</w:t>
            </w:r>
          </w:p>
          <w:p w14:paraId="0514EAA9" w14:textId="5F07B0EA" w:rsidR="00F84AFF" w:rsidRPr="001B29C3" w:rsidRDefault="00F84AFF" w:rsidP="001B29C3">
            <w:pPr>
              <w:spacing w:line="228" w:lineRule="auto"/>
              <w:rPr>
                <w:color w:val="auto"/>
              </w:rPr>
            </w:pPr>
            <w:r w:rsidRPr="00F84AFF">
              <w:rPr>
                <w:color w:val="auto"/>
              </w:rPr>
              <w:t>Arreaga</w:t>
            </w:r>
          </w:p>
        </w:tc>
      </w:tr>
      <w:tr w:rsidR="00F84AFF" w:rsidRPr="00F84AFF" w14:paraId="039149AE" w14:textId="77777777" w:rsidTr="001D7E37">
        <w:trPr>
          <w:jc w:val="left"/>
        </w:trPr>
        <w:tc>
          <w:tcPr>
            <w:tcW w:w="1561" w:type="dxa"/>
            <w:vAlign w:val="top"/>
          </w:tcPr>
          <w:p w14:paraId="0069F943" w14:textId="7D96215B" w:rsidR="00F84AFF" w:rsidRPr="00F84AFF" w:rsidRDefault="00000000" w:rsidP="00DA65AA">
            <w:pPr>
              <w:spacing w:line="228" w:lineRule="auto"/>
              <w:rPr>
                <w:color w:val="auto"/>
              </w:rPr>
            </w:pPr>
            <w:sdt>
              <w:sdtPr>
                <w:tag w:val="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J9LCJpc1RlbXBvcmFyeSI6ZmFsc2V9XX0="/>
                <w:id w:val="-1018696869"/>
                <w:placeholder>
                  <w:docPart w:val="DefaultPlaceholder_-1854013440"/>
                </w:placeholder>
              </w:sdtPr>
              <w:sdtContent>
                <w:r w:rsidR="00B83004" w:rsidRPr="00B83004">
                  <w:t>[22]</w:t>
                </w:r>
              </w:sdtContent>
            </w:sdt>
          </w:p>
        </w:tc>
        <w:tc>
          <w:tcPr>
            <w:tcW w:w="1275" w:type="dxa"/>
            <w:vAlign w:val="top"/>
          </w:tcPr>
          <w:p w14:paraId="0EE8DFF2" w14:textId="13E9C3C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5674E3" w14:textId="100C531F"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1CBE6F85" w14:textId="330912B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887A295" w14:textId="11F04D7F" w:rsidR="00F84AFF" w:rsidRPr="00F84AFF" w:rsidRDefault="00F84AFF" w:rsidP="001B29C3">
            <w:pPr>
              <w:pStyle w:val="MDPI21heading1"/>
              <w:ind w:left="0"/>
              <w:jc w:val="both"/>
              <w:rPr>
                <w:b w:val="0"/>
                <w:szCs w:val="20"/>
                <w:lang w:val="es-EC"/>
              </w:rPr>
            </w:pPr>
            <w:r w:rsidRPr="00F84AFF">
              <w:rPr>
                <w:b w:val="0"/>
                <w:color w:val="auto"/>
                <w:szCs w:val="20"/>
              </w:rPr>
              <w:t xml:space="preserve">Iglesia de San Marino </w:t>
            </w:r>
          </w:p>
        </w:tc>
        <w:tc>
          <w:tcPr>
            <w:tcW w:w="2256" w:type="dxa"/>
            <w:vAlign w:val="top"/>
          </w:tcPr>
          <w:p w14:paraId="75FB1CA8" w14:textId="379C6958"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Las elaboradas estructuras de mármol del barroco napolitano desafían la tradición académica y presentan obstáculos para los estudiosos del arte y la arquitectura barrocos. </w:t>
            </w:r>
          </w:p>
        </w:tc>
        <w:tc>
          <w:tcPr>
            <w:tcW w:w="1700" w:type="dxa"/>
            <w:vAlign w:val="top"/>
          </w:tcPr>
          <w:p w14:paraId="604BEE9E" w14:textId="77777777" w:rsidR="00F84AFF" w:rsidRPr="00F84AFF" w:rsidRDefault="00F84AFF" w:rsidP="001B29C3">
            <w:pPr>
              <w:spacing w:line="228" w:lineRule="auto"/>
              <w:rPr>
                <w:color w:val="auto"/>
              </w:rPr>
            </w:pPr>
          </w:p>
          <w:p w14:paraId="0EAF50C4" w14:textId="77777777" w:rsidR="001B29C3" w:rsidRDefault="00F84AFF" w:rsidP="001B29C3">
            <w:pPr>
              <w:spacing w:line="228" w:lineRule="auto"/>
              <w:rPr>
                <w:color w:val="auto"/>
              </w:rPr>
            </w:pPr>
            <w:r w:rsidRPr="00F84AFF">
              <w:rPr>
                <w:color w:val="auto"/>
              </w:rPr>
              <w:t xml:space="preserve">Esteban </w:t>
            </w:r>
          </w:p>
          <w:p w14:paraId="1FF0B19E" w14:textId="7CCAE490" w:rsidR="00F84AFF" w:rsidRPr="001B29C3" w:rsidRDefault="00F84AFF" w:rsidP="001B29C3">
            <w:pPr>
              <w:spacing w:line="228" w:lineRule="auto"/>
              <w:rPr>
                <w:color w:val="auto"/>
              </w:rPr>
            </w:pPr>
            <w:r w:rsidRPr="00F84AFF">
              <w:rPr>
                <w:color w:val="auto"/>
              </w:rPr>
              <w:t xml:space="preserve">Rivadeneira </w:t>
            </w:r>
          </w:p>
        </w:tc>
      </w:tr>
      <w:tr w:rsidR="00F84AFF" w:rsidRPr="00F84AFF" w14:paraId="63EF05E0" w14:textId="77777777" w:rsidTr="001D7E37">
        <w:trPr>
          <w:jc w:val="left"/>
        </w:trPr>
        <w:tc>
          <w:tcPr>
            <w:tcW w:w="1561" w:type="dxa"/>
            <w:vAlign w:val="top"/>
          </w:tcPr>
          <w:p w14:paraId="52E9A5E8" w14:textId="50A0321B" w:rsidR="00F84AFF" w:rsidRPr="00F84AFF" w:rsidRDefault="00000000" w:rsidP="00DA65AA">
            <w:pPr>
              <w:spacing w:line="228" w:lineRule="auto"/>
              <w:rPr>
                <w:color w:val="auto"/>
              </w:rPr>
            </w:pPr>
            <w:sdt>
              <w:sdtPr>
                <w:tag w:val="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fSwiaXNUZW1wb3JhcnkiOmZhbHNlfV19"/>
                <w:id w:val="-739862778"/>
                <w:placeholder>
                  <w:docPart w:val="DefaultPlaceholder_-1854013440"/>
                </w:placeholder>
              </w:sdtPr>
              <w:sdtContent>
                <w:r w:rsidR="00B83004" w:rsidRPr="00B83004">
                  <w:t>[23]</w:t>
                </w:r>
              </w:sdtContent>
            </w:sdt>
          </w:p>
        </w:tc>
        <w:tc>
          <w:tcPr>
            <w:tcW w:w="1275" w:type="dxa"/>
            <w:vAlign w:val="top"/>
          </w:tcPr>
          <w:p w14:paraId="41FE4C07" w14:textId="0A074C0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1938154" w14:textId="3A1A4B14"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E1EDD19" w14:textId="77777777" w:rsidR="00F84AFF" w:rsidRPr="00F84AFF" w:rsidRDefault="00F84AFF" w:rsidP="001B29C3">
            <w:pPr>
              <w:spacing w:line="228" w:lineRule="auto"/>
              <w:rPr>
                <w:color w:val="auto"/>
              </w:rPr>
            </w:pPr>
          </w:p>
          <w:p w14:paraId="1FF6FE2B" w14:textId="77777777" w:rsidR="00F84AFF" w:rsidRPr="00F84AFF" w:rsidRDefault="00F84AFF" w:rsidP="001B29C3">
            <w:pPr>
              <w:spacing w:line="228" w:lineRule="auto"/>
              <w:rPr>
                <w:color w:val="auto"/>
              </w:rPr>
            </w:pPr>
            <w:r w:rsidRPr="00F84AFF">
              <w:rPr>
                <w:color w:val="auto"/>
              </w:rPr>
              <w:t xml:space="preserve">No responde </w:t>
            </w:r>
          </w:p>
          <w:p w14:paraId="48A5FE71" w14:textId="77777777" w:rsidR="00F84AFF" w:rsidRPr="00F84AFF" w:rsidRDefault="00F84AFF" w:rsidP="001B29C3">
            <w:pPr>
              <w:pStyle w:val="MDPI21heading1"/>
              <w:ind w:left="0"/>
              <w:jc w:val="both"/>
              <w:rPr>
                <w:b w:val="0"/>
                <w:szCs w:val="20"/>
                <w:lang w:val="es-EC"/>
              </w:rPr>
            </w:pPr>
          </w:p>
        </w:tc>
        <w:tc>
          <w:tcPr>
            <w:tcW w:w="2547" w:type="dxa"/>
            <w:vAlign w:val="top"/>
          </w:tcPr>
          <w:p w14:paraId="29B5CAA1"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basílica de la Colina Santa</w:t>
            </w:r>
          </w:p>
          <w:p w14:paraId="1C85621A" w14:textId="77777777" w:rsidR="001D7E37" w:rsidRDefault="001D7E37" w:rsidP="001B29C3">
            <w:pPr>
              <w:pStyle w:val="MDPI21heading1"/>
              <w:ind w:left="0"/>
              <w:jc w:val="both"/>
              <w:rPr>
                <w:b w:val="0"/>
                <w:szCs w:val="20"/>
                <w:lang w:val="es-EC"/>
              </w:rPr>
            </w:pPr>
          </w:p>
          <w:p w14:paraId="63907142" w14:textId="77777777" w:rsidR="001D7E37" w:rsidRDefault="001D7E37" w:rsidP="001B29C3">
            <w:pPr>
              <w:pStyle w:val="MDPI21heading1"/>
              <w:ind w:left="0"/>
              <w:jc w:val="both"/>
              <w:rPr>
                <w:b w:val="0"/>
                <w:szCs w:val="20"/>
                <w:lang w:val="es-EC"/>
              </w:rPr>
            </w:pPr>
          </w:p>
          <w:p w14:paraId="729756FB" w14:textId="77777777" w:rsidR="001D7E37" w:rsidRDefault="001D7E37" w:rsidP="001B29C3">
            <w:pPr>
              <w:pStyle w:val="MDPI21heading1"/>
              <w:ind w:left="0"/>
              <w:jc w:val="both"/>
              <w:rPr>
                <w:b w:val="0"/>
                <w:szCs w:val="20"/>
                <w:lang w:val="es-EC"/>
              </w:rPr>
            </w:pPr>
          </w:p>
          <w:p w14:paraId="5C19D353" w14:textId="42B889C9" w:rsidR="001D7E37" w:rsidRPr="00F84AFF" w:rsidRDefault="001D7E37" w:rsidP="001B29C3">
            <w:pPr>
              <w:pStyle w:val="MDPI21heading1"/>
              <w:ind w:left="0"/>
              <w:jc w:val="both"/>
              <w:rPr>
                <w:b w:val="0"/>
                <w:szCs w:val="20"/>
                <w:lang w:val="es-EC"/>
              </w:rPr>
            </w:pPr>
          </w:p>
        </w:tc>
        <w:tc>
          <w:tcPr>
            <w:tcW w:w="2256" w:type="dxa"/>
            <w:vAlign w:val="top"/>
          </w:tcPr>
          <w:p w14:paraId="2A2BD68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ornamentación de estuco, este destacado elemento decorativo refleja la maestría y la evolución artística de Fontana.</w:t>
            </w:r>
          </w:p>
          <w:p w14:paraId="0918CB58" w14:textId="06822020" w:rsidR="001D7E37" w:rsidRPr="00F84AFF" w:rsidRDefault="001D7E37" w:rsidP="001B29C3">
            <w:pPr>
              <w:pStyle w:val="MDPI21heading1"/>
              <w:ind w:left="0"/>
              <w:jc w:val="both"/>
              <w:rPr>
                <w:b w:val="0"/>
                <w:szCs w:val="20"/>
                <w:lang w:val="es-EC"/>
              </w:rPr>
            </w:pPr>
          </w:p>
        </w:tc>
        <w:tc>
          <w:tcPr>
            <w:tcW w:w="1700" w:type="dxa"/>
            <w:vAlign w:val="top"/>
          </w:tcPr>
          <w:p w14:paraId="54A74C70" w14:textId="77777777" w:rsidR="00F84AFF" w:rsidRPr="00F84AFF" w:rsidRDefault="00F84AFF" w:rsidP="001B29C3">
            <w:pPr>
              <w:spacing w:line="228" w:lineRule="auto"/>
              <w:rPr>
                <w:color w:val="auto"/>
              </w:rPr>
            </w:pPr>
          </w:p>
          <w:p w14:paraId="093797DA" w14:textId="77777777" w:rsidR="001D7E37" w:rsidRDefault="00F84AFF" w:rsidP="001D7E37">
            <w:pPr>
              <w:spacing w:line="228" w:lineRule="auto"/>
              <w:rPr>
                <w:color w:val="auto"/>
              </w:rPr>
            </w:pPr>
            <w:r w:rsidRPr="00F84AFF">
              <w:rPr>
                <w:color w:val="auto"/>
              </w:rPr>
              <w:t>José</w:t>
            </w:r>
          </w:p>
          <w:p w14:paraId="37804BAE" w14:textId="204B70EB" w:rsidR="00F84AFF" w:rsidRPr="001D7E37" w:rsidRDefault="00F84AFF" w:rsidP="001D7E37">
            <w:pPr>
              <w:spacing w:line="228" w:lineRule="auto"/>
              <w:rPr>
                <w:color w:val="auto"/>
              </w:rPr>
            </w:pPr>
            <w:r w:rsidRPr="00F84AFF">
              <w:rPr>
                <w:color w:val="auto"/>
              </w:rPr>
              <w:t xml:space="preserve">Zambrano </w:t>
            </w:r>
          </w:p>
        </w:tc>
      </w:tr>
      <w:tr w:rsidR="00F84AFF" w:rsidRPr="00F84AFF" w14:paraId="48E4D6B9" w14:textId="77777777" w:rsidTr="001D7E37">
        <w:trPr>
          <w:jc w:val="left"/>
        </w:trPr>
        <w:tc>
          <w:tcPr>
            <w:tcW w:w="1561" w:type="dxa"/>
            <w:vAlign w:val="top"/>
          </w:tcPr>
          <w:p w14:paraId="006DCDD3" w14:textId="51A15ACC" w:rsidR="00F84AFF" w:rsidRPr="00F84AFF" w:rsidRDefault="00000000" w:rsidP="00DA65AA">
            <w:pPr>
              <w:spacing w:line="228" w:lineRule="auto"/>
              <w:rPr>
                <w:color w:val="auto"/>
              </w:rPr>
            </w:pPr>
            <w:sdt>
              <w:sdtPr>
                <w:tag w:val="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n0sImlzVGVtcG9yYXJ5IjpmYWxzZX1dfQ=="/>
                <w:id w:val="439040759"/>
                <w:placeholder>
                  <w:docPart w:val="DefaultPlaceholder_-1854013440"/>
                </w:placeholder>
              </w:sdtPr>
              <w:sdtContent>
                <w:r w:rsidR="00B83004" w:rsidRPr="00B83004">
                  <w:t>[24]</w:t>
                </w:r>
              </w:sdtContent>
            </w:sdt>
          </w:p>
        </w:tc>
        <w:tc>
          <w:tcPr>
            <w:tcW w:w="1275" w:type="dxa"/>
            <w:vAlign w:val="top"/>
          </w:tcPr>
          <w:p w14:paraId="41F21CB2" w14:textId="54FC99F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9874A71" w14:textId="46E88502"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C84D03A" w14:textId="689CEA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C8AC49A" w14:textId="77777777" w:rsidR="00F84AFF" w:rsidRPr="00F84AFF" w:rsidRDefault="00F84AFF" w:rsidP="001B29C3">
            <w:pPr>
              <w:spacing w:line="228" w:lineRule="auto"/>
              <w:rPr>
                <w:color w:val="auto"/>
              </w:rPr>
            </w:pPr>
          </w:p>
          <w:p w14:paraId="32A526F5" w14:textId="77777777" w:rsidR="00F84AFF" w:rsidRPr="00F84AFF" w:rsidRDefault="00F84AFF" w:rsidP="001B29C3">
            <w:pPr>
              <w:spacing w:line="228" w:lineRule="auto"/>
              <w:rPr>
                <w:color w:val="auto"/>
              </w:rPr>
            </w:pPr>
            <w:r w:rsidRPr="00F84AFF">
              <w:rPr>
                <w:color w:val="auto"/>
              </w:rPr>
              <w:t>Iglesia barroca de Santa María Magdalena, Sevilla</w:t>
            </w:r>
          </w:p>
          <w:p w14:paraId="059EAB69" w14:textId="77777777" w:rsidR="00F84AFF" w:rsidRPr="00F84AFF" w:rsidRDefault="00F84AFF" w:rsidP="001B29C3">
            <w:pPr>
              <w:pStyle w:val="MDPI21heading1"/>
              <w:ind w:left="0"/>
              <w:jc w:val="both"/>
              <w:rPr>
                <w:b w:val="0"/>
                <w:szCs w:val="20"/>
                <w:lang w:val="es-EC"/>
              </w:rPr>
            </w:pPr>
          </w:p>
        </w:tc>
        <w:tc>
          <w:tcPr>
            <w:tcW w:w="2256" w:type="dxa"/>
            <w:vAlign w:val="top"/>
          </w:tcPr>
          <w:p w14:paraId="34D546D5" w14:textId="18220DD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B1703B4" w14:textId="77777777" w:rsidR="00F84AFF" w:rsidRPr="00F84AFF" w:rsidRDefault="00F84AFF" w:rsidP="001B29C3">
            <w:pPr>
              <w:spacing w:line="228" w:lineRule="auto"/>
              <w:rPr>
                <w:color w:val="auto"/>
              </w:rPr>
            </w:pPr>
          </w:p>
          <w:p w14:paraId="38FE422D" w14:textId="77777777" w:rsidR="002E19DE" w:rsidRDefault="00F84AFF" w:rsidP="002E19DE">
            <w:pPr>
              <w:spacing w:line="228" w:lineRule="auto"/>
              <w:rPr>
                <w:color w:val="auto"/>
              </w:rPr>
            </w:pPr>
            <w:r w:rsidRPr="00F84AFF">
              <w:rPr>
                <w:color w:val="auto"/>
              </w:rPr>
              <w:t>Amilka</w:t>
            </w:r>
            <w:r w:rsidR="002E19DE">
              <w:rPr>
                <w:color w:val="auto"/>
              </w:rPr>
              <w:t>r</w:t>
            </w:r>
          </w:p>
          <w:p w14:paraId="7E66CCCE" w14:textId="1553555B" w:rsidR="00F84AFF" w:rsidRPr="002E19DE" w:rsidRDefault="00F84AFF" w:rsidP="002E19DE">
            <w:pPr>
              <w:spacing w:line="228" w:lineRule="auto"/>
              <w:rPr>
                <w:color w:val="auto"/>
              </w:rPr>
            </w:pPr>
            <w:r w:rsidRPr="00F84AFF">
              <w:rPr>
                <w:color w:val="auto"/>
              </w:rPr>
              <w:t>Arreaga</w:t>
            </w:r>
          </w:p>
        </w:tc>
      </w:tr>
      <w:tr w:rsidR="00F84AFF" w:rsidRPr="00F84AFF" w14:paraId="15AE9899" w14:textId="77777777" w:rsidTr="001D7E37">
        <w:trPr>
          <w:jc w:val="left"/>
        </w:trPr>
        <w:tc>
          <w:tcPr>
            <w:tcW w:w="1561" w:type="dxa"/>
            <w:vAlign w:val="top"/>
          </w:tcPr>
          <w:p w14:paraId="79A8B2FB" w14:textId="443BB4EB" w:rsidR="00F84AFF" w:rsidRPr="00F84AFF" w:rsidRDefault="00000000" w:rsidP="00DA65AA">
            <w:pPr>
              <w:spacing w:line="228" w:lineRule="auto"/>
              <w:rPr>
                <w:color w:val="auto"/>
              </w:rPr>
            </w:pPr>
            <w:sdt>
              <w:sdtPr>
                <w:tag w:val="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fSwiaXNUZW1wb3JhcnkiOmZhbHNlfV19"/>
                <w:id w:val="210085724"/>
                <w:placeholder>
                  <w:docPart w:val="DefaultPlaceholder_-1854013440"/>
                </w:placeholder>
              </w:sdtPr>
              <w:sdtContent>
                <w:r w:rsidR="00B83004" w:rsidRPr="00B83004">
                  <w:t>[25]</w:t>
                </w:r>
              </w:sdtContent>
            </w:sdt>
          </w:p>
        </w:tc>
        <w:tc>
          <w:tcPr>
            <w:tcW w:w="1275" w:type="dxa"/>
            <w:vAlign w:val="top"/>
          </w:tcPr>
          <w:p w14:paraId="411DE549" w14:textId="79AC3288"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29A605E" w14:textId="4BF1B15E"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2955ABF0" w14:textId="43817F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FA3BCFC" w14:textId="7E088A8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D7975E6" w14:textId="77777777" w:rsidR="00F84AFF" w:rsidRPr="00F84AFF" w:rsidRDefault="00F84AFF" w:rsidP="001B29C3">
            <w:pPr>
              <w:spacing w:line="228" w:lineRule="auto"/>
              <w:rPr>
                <w:color w:val="auto"/>
              </w:rPr>
            </w:pPr>
          </w:p>
          <w:p w14:paraId="67ACEA5E" w14:textId="77777777" w:rsidR="00F84AFF" w:rsidRPr="00F84AFF" w:rsidRDefault="00F84AFF" w:rsidP="001B29C3">
            <w:pPr>
              <w:spacing w:line="228" w:lineRule="auto"/>
              <w:rPr>
                <w:color w:val="auto"/>
              </w:rPr>
            </w:pPr>
            <w:r w:rsidRPr="00F84AFF">
              <w:rPr>
                <w:color w:val="auto"/>
              </w:rPr>
              <w:t xml:space="preserve">Trabajaron con numerosos proyectos, el escultor, yesero y decorador en </w:t>
            </w:r>
            <w:proofErr w:type="spellStart"/>
            <w:r w:rsidRPr="00F84AFF">
              <w:rPr>
                <w:color w:val="auto"/>
              </w:rPr>
              <w:t>Baldassarre</w:t>
            </w:r>
            <w:proofErr w:type="spellEnd"/>
            <w:r w:rsidRPr="00F84AFF">
              <w:rPr>
                <w:color w:val="auto"/>
              </w:rPr>
              <w:t xml:space="preserve"> Fontana.</w:t>
            </w:r>
          </w:p>
          <w:p w14:paraId="4AC410FD" w14:textId="77777777" w:rsidR="00F84AFF" w:rsidRPr="00F84AFF" w:rsidRDefault="00F84AFF" w:rsidP="001B29C3">
            <w:pPr>
              <w:pStyle w:val="MDPI21heading1"/>
              <w:ind w:left="0"/>
              <w:jc w:val="both"/>
              <w:rPr>
                <w:b w:val="0"/>
                <w:szCs w:val="20"/>
                <w:lang w:val="es-EC"/>
              </w:rPr>
            </w:pPr>
          </w:p>
        </w:tc>
        <w:tc>
          <w:tcPr>
            <w:tcW w:w="1700" w:type="dxa"/>
            <w:vAlign w:val="top"/>
          </w:tcPr>
          <w:p w14:paraId="4F4700BD" w14:textId="77777777" w:rsidR="00F84AFF" w:rsidRPr="00F84AFF" w:rsidRDefault="00F84AFF" w:rsidP="001B29C3">
            <w:pPr>
              <w:spacing w:line="228" w:lineRule="auto"/>
              <w:rPr>
                <w:color w:val="auto"/>
              </w:rPr>
            </w:pPr>
          </w:p>
          <w:p w14:paraId="2B0F3AF2" w14:textId="77777777" w:rsidR="002E19DE" w:rsidRDefault="00F84AFF" w:rsidP="002E19DE">
            <w:pPr>
              <w:spacing w:line="228" w:lineRule="auto"/>
              <w:rPr>
                <w:color w:val="auto"/>
              </w:rPr>
            </w:pPr>
            <w:r w:rsidRPr="00F84AFF">
              <w:rPr>
                <w:color w:val="auto"/>
              </w:rPr>
              <w:t>Esteban</w:t>
            </w:r>
          </w:p>
          <w:p w14:paraId="56252C76" w14:textId="14C6D612" w:rsidR="00F84AFF" w:rsidRPr="002E19DE" w:rsidRDefault="00F84AFF" w:rsidP="002E19DE">
            <w:pPr>
              <w:spacing w:line="228" w:lineRule="auto"/>
              <w:rPr>
                <w:color w:val="auto"/>
              </w:rPr>
            </w:pPr>
            <w:r w:rsidRPr="00F84AFF">
              <w:rPr>
                <w:color w:val="auto"/>
              </w:rPr>
              <w:t xml:space="preserve">Rivadeneira </w:t>
            </w:r>
          </w:p>
        </w:tc>
      </w:tr>
      <w:tr w:rsidR="00F84AFF" w:rsidRPr="00F84AFF" w14:paraId="134DD773" w14:textId="77777777" w:rsidTr="001D7E37">
        <w:trPr>
          <w:jc w:val="left"/>
        </w:trPr>
        <w:tc>
          <w:tcPr>
            <w:tcW w:w="1561" w:type="dxa"/>
            <w:vAlign w:val="top"/>
          </w:tcPr>
          <w:p w14:paraId="61DC3BD6" w14:textId="54B0F8FD" w:rsidR="00F84AFF" w:rsidRPr="00F84AFF" w:rsidRDefault="00000000" w:rsidP="00DA65AA">
            <w:pPr>
              <w:spacing w:line="228" w:lineRule="auto"/>
              <w:rPr>
                <w:color w:val="auto"/>
              </w:rPr>
            </w:pPr>
            <w:sdt>
              <w:sdtPr>
                <w:tag w:val="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J9LCJpc1RlbXBvcmFyeSI6ZmFsc2V9XX0="/>
                <w:id w:val="1014877434"/>
                <w:placeholder>
                  <w:docPart w:val="DefaultPlaceholder_-1854013440"/>
                </w:placeholder>
              </w:sdtPr>
              <w:sdtContent>
                <w:r w:rsidR="00B83004" w:rsidRPr="00B83004">
                  <w:t>[26]</w:t>
                </w:r>
              </w:sdtContent>
            </w:sdt>
          </w:p>
        </w:tc>
        <w:tc>
          <w:tcPr>
            <w:tcW w:w="1275" w:type="dxa"/>
            <w:vAlign w:val="top"/>
          </w:tcPr>
          <w:p w14:paraId="0636D027" w14:textId="5E1B916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405D74" w14:textId="756F3876"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016C4413" w14:textId="0AD74B0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2EBF7A46" w14:textId="28B6CF42" w:rsidR="00F84AFF" w:rsidRPr="00F84AFF" w:rsidRDefault="00F84AFF" w:rsidP="001B29C3">
            <w:pPr>
              <w:pStyle w:val="MDPI21heading1"/>
              <w:ind w:left="0"/>
              <w:jc w:val="both"/>
              <w:rPr>
                <w:b w:val="0"/>
                <w:szCs w:val="20"/>
                <w:lang w:val="es-EC"/>
              </w:rPr>
            </w:pPr>
            <w:r w:rsidRPr="00F84AFF">
              <w:rPr>
                <w:b w:val="0"/>
                <w:color w:val="auto"/>
                <w:szCs w:val="20"/>
              </w:rPr>
              <w:t>Las iglesias de Santa Maria della Sanita` y San Giovanni dei Fiorentini de Fra' Nuvolo.</w:t>
            </w:r>
          </w:p>
        </w:tc>
        <w:tc>
          <w:tcPr>
            <w:tcW w:w="2256" w:type="dxa"/>
            <w:vAlign w:val="top"/>
          </w:tcPr>
          <w:p w14:paraId="694CFE6B" w14:textId="13D5EA80"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B4C9641" w14:textId="77777777" w:rsidR="00F84AFF" w:rsidRPr="00F84AFF" w:rsidRDefault="00F84AFF" w:rsidP="001B29C3">
            <w:pPr>
              <w:spacing w:line="228" w:lineRule="auto"/>
              <w:rPr>
                <w:color w:val="auto"/>
              </w:rPr>
            </w:pPr>
          </w:p>
          <w:p w14:paraId="618C3E73" w14:textId="77777777" w:rsidR="002E19DE" w:rsidRDefault="00F84AFF" w:rsidP="002E19DE">
            <w:pPr>
              <w:spacing w:line="228" w:lineRule="auto"/>
              <w:rPr>
                <w:color w:val="auto"/>
              </w:rPr>
            </w:pPr>
            <w:r w:rsidRPr="00F84AFF">
              <w:rPr>
                <w:color w:val="auto"/>
              </w:rPr>
              <w:t>José</w:t>
            </w:r>
          </w:p>
          <w:p w14:paraId="69B59BE9" w14:textId="70E37855" w:rsidR="00F84AFF" w:rsidRPr="002E19DE" w:rsidRDefault="00F84AFF" w:rsidP="002E19DE">
            <w:pPr>
              <w:spacing w:line="228" w:lineRule="auto"/>
              <w:rPr>
                <w:color w:val="auto"/>
              </w:rPr>
            </w:pPr>
            <w:r w:rsidRPr="00F84AFF">
              <w:rPr>
                <w:color w:val="auto"/>
              </w:rPr>
              <w:t xml:space="preserve">Zambrano </w:t>
            </w:r>
          </w:p>
        </w:tc>
      </w:tr>
      <w:tr w:rsidR="00F84AFF" w:rsidRPr="00F84AFF" w14:paraId="56BE0C9D" w14:textId="77777777" w:rsidTr="002E19DE">
        <w:trPr>
          <w:trHeight w:val="1109"/>
          <w:jc w:val="left"/>
        </w:trPr>
        <w:tc>
          <w:tcPr>
            <w:tcW w:w="1561" w:type="dxa"/>
            <w:vAlign w:val="top"/>
          </w:tcPr>
          <w:p w14:paraId="7FB699F6" w14:textId="5F5D93D7" w:rsidR="00F84AFF" w:rsidRPr="00F84AFF" w:rsidRDefault="00000000" w:rsidP="00DA65AA">
            <w:pPr>
              <w:spacing w:line="228" w:lineRule="auto"/>
              <w:rPr>
                <w:color w:val="auto"/>
              </w:rPr>
            </w:pPr>
            <w:sdt>
              <w:sdtPr>
                <w:tag w:val="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J9LCJpc1RlbXBvcmFyeSI6ZmFsc2V9XX0="/>
                <w:id w:val="-2083827724"/>
                <w:placeholder>
                  <w:docPart w:val="DefaultPlaceholder_-1854013440"/>
                </w:placeholder>
              </w:sdtPr>
              <w:sdtContent>
                <w:r w:rsidR="00B83004" w:rsidRPr="00B83004">
                  <w:t>[27]</w:t>
                </w:r>
              </w:sdtContent>
            </w:sdt>
          </w:p>
        </w:tc>
        <w:tc>
          <w:tcPr>
            <w:tcW w:w="1275" w:type="dxa"/>
            <w:vAlign w:val="top"/>
          </w:tcPr>
          <w:p w14:paraId="375D1A4D" w14:textId="62A50762"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18EC3A" w14:textId="1AF6F96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07907179" w14:textId="5522DF3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F5D9F53" w14:textId="2F6B6F8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Auditorio </w:t>
            </w:r>
            <w:proofErr w:type="spellStart"/>
            <w:r w:rsidRPr="00FF5874">
              <w:rPr>
                <w:b w:val="0"/>
                <w:color w:val="auto"/>
                <w:szCs w:val="20"/>
                <w:lang w:val="es-EC"/>
              </w:rPr>
              <w:t>Leopoldinum</w:t>
            </w:r>
            <w:proofErr w:type="spellEnd"/>
            <w:r w:rsidRPr="00FF5874">
              <w:rPr>
                <w:b w:val="0"/>
                <w:color w:val="auto"/>
                <w:szCs w:val="20"/>
                <w:lang w:val="es-EC"/>
              </w:rPr>
              <w:t xml:space="preserve"> de la Universidad de Wrocław</w:t>
            </w:r>
          </w:p>
        </w:tc>
        <w:tc>
          <w:tcPr>
            <w:tcW w:w="2256" w:type="dxa"/>
            <w:vAlign w:val="top"/>
          </w:tcPr>
          <w:p w14:paraId="4ADA1E5A" w14:textId="4B8435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DFDA609" w14:textId="77777777" w:rsidR="00F84AFF" w:rsidRPr="00F84AFF" w:rsidRDefault="00F84AFF" w:rsidP="001B29C3">
            <w:pPr>
              <w:spacing w:line="228" w:lineRule="auto"/>
              <w:rPr>
                <w:color w:val="auto"/>
              </w:rPr>
            </w:pPr>
          </w:p>
          <w:p w14:paraId="76D76023" w14:textId="77777777" w:rsidR="00F84AFF" w:rsidRPr="00F84AFF" w:rsidRDefault="00F84AFF" w:rsidP="001B29C3">
            <w:pPr>
              <w:spacing w:line="228" w:lineRule="auto"/>
              <w:rPr>
                <w:color w:val="auto"/>
              </w:rPr>
            </w:pPr>
            <w:r w:rsidRPr="00F84AFF">
              <w:rPr>
                <w:color w:val="auto"/>
              </w:rPr>
              <w:t>Amilkar</w:t>
            </w:r>
          </w:p>
          <w:p w14:paraId="3F9019BF" w14:textId="77777777" w:rsidR="00F84AFF" w:rsidRPr="00F84AFF" w:rsidRDefault="00F84AFF" w:rsidP="001B29C3">
            <w:pPr>
              <w:spacing w:line="228" w:lineRule="auto"/>
              <w:rPr>
                <w:color w:val="auto"/>
              </w:rPr>
            </w:pPr>
            <w:r w:rsidRPr="00F84AFF">
              <w:rPr>
                <w:color w:val="auto"/>
              </w:rPr>
              <w:t>Arreaga</w:t>
            </w:r>
          </w:p>
          <w:p w14:paraId="4D82AC18" w14:textId="77777777" w:rsidR="00F84AFF" w:rsidRPr="00F84AFF" w:rsidRDefault="00F84AFF" w:rsidP="001B29C3">
            <w:pPr>
              <w:pStyle w:val="MDPI21heading1"/>
              <w:ind w:left="0"/>
              <w:jc w:val="both"/>
              <w:rPr>
                <w:b w:val="0"/>
                <w:szCs w:val="20"/>
                <w:lang w:val="es-EC"/>
              </w:rPr>
            </w:pPr>
          </w:p>
        </w:tc>
      </w:tr>
      <w:tr w:rsidR="00F84AFF" w:rsidRPr="00F84AFF" w14:paraId="471C5BC0" w14:textId="77777777" w:rsidTr="001D7E37">
        <w:trPr>
          <w:jc w:val="left"/>
        </w:trPr>
        <w:tc>
          <w:tcPr>
            <w:tcW w:w="1561" w:type="dxa"/>
            <w:vAlign w:val="top"/>
          </w:tcPr>
          <w:p w14:paraId="310BFD7F" w14:textId="5968919F" w:rsidR="00F84AFF" w:rsidRPr="00F84AFF" w:rsidRDefault="00000000" w:rsidP="00DA65AA">
            <w:pPr>
              <w:spacing w:line="228" w:lineRule="auto"/>
              <w:rPr>
                <w:color w:val="auto"/>
              </w:rPr>
            </w:pPr>
            <w:sdt>
              <w:sdtPr>
                <w:tag w:val="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"/>
                <w:id w:val="384297690"/>
                <w:placeholder>
                  <w:docPart w:val="DefaultPlaceholder_-1854013440"/>
                </w:placeholder>
              </w:sdtPr>
              <w:sdtContent>
                <w:r w:rsidR="00B83004" w:rsidRPr="00B83004">
                  <w:t>[28]</w:t>
                </w:r>
              </w:sdtContent>
            </w:sdt>
          </w:p>
        </w:tc>
        <w:tc>
          <w:tcPr>
            <w:tcW w:w="1275" w:type="dxa"/>
            <w:vAlign w:val="top"/>
          </w:tcPr>
          <w:p w14:paraId="280BCC04" w14:textId="70192F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1A33FFC" w14:textId="152AAEF0"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6E556071" w14:textId="7308A16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78CED5F" w14:textId="43518BE2" w:rsidR="00F84AFF" w:rsidRPr="00F84AFF" w:rsidRDefault="00F84AFF" w:rsidP="001B29C3">
            <w:pPr>
              <w:pStyle w:val="MDPI21heading1"/>
              <w:ind w:left="0"/>
              <w:jc w:val="both"/>
              <w:rPr>
                <w:b w:val="0"/>
                <w:szCs w:val="20"/>
                <w:lang w:val="es-EC"/>
              </w:rPr>
            </w:pPr>
            <w:r w:rsidRPr="00F84AFF">
              <w:rPr>
                <w:b w:val="0"/>
                <w:color w:val="auto"/>
                <w:szCs w:val="20"/>
              </w:rPr>
              <w:t>Palacio Barroco de Oppersdorf</w:t>
            </w:r>
          </w:p>
        </w:tc>
        <w:tc>
          <w:tcPr>
            <w:tcW w:w="2256" w:type="dxa"/>
            <w:vAlign w:val="top"/>
          </w:tcPr>
          <w:p w14:paraId="09C1BDC2" w14:textId="2A0DB8D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 Tejado de madera y algunas bóvedas de mampostería sobre el sótano, incorporando elegantes vigas de acero para realzar aún más su esplendor.</w:t>
            </w:r>
          </w:p>
        </w:tc>
        <w:tc>
          <w:tcPr>
            <w:tcW w:w="1700" w:type="dxa"/>
            <w:vAlign w:val="top"/>
          </w:tcPr>
          <w:p w14:paraId="1638981F" w14:textId="77777777" w:rsidR="00F84AFF" w:rsidRPr="00F84AFF" w:rsidRDefault="00F84AFF" w:rsidP="001B29C3">
            <w:pPr>
              <w:spacing w:line="228" w:lineRule="auto"/>
              <w:rPr>
                <w:color w:val="auto"/>
              </w:rPr>
            </w:pPr>
          </w:p>
          <w:p w14:paraId="114550E0" w14:textId="77777777" w:rsidR="002E19DE" w:rsidRDefault="00F84AFF" w:rsidP="002E19DE">
            <w:pPr>
              <w:spacing w:line="228" w:lineRule="auto"/>
              <w:rPr>
                <w:color w:val="auto"/>
              </w:rPr>
            </w:pPr>
            <w:r w:rsidRPr="00F84AFF">
              <w:rPr>
                <w:color w:val="auto"/>
              </w:rPr>
              <w:t>Esteban</w:t>
            </w:r>
          </w:p>
          <w:p w14:paraId="09F8B17C" w14:textId="7704E154" w:rsidR="00F84AFF" w:rsidRPr="002E19DE" w:rsidRDefault="00F84AFF" w:rsidP="002E19DE">
            <w:pPr>
              <w:spacing w:line="228" w:lineRule="auto"/>
              <w:rPr>
                <w:color w:val="auto"/>
              </w:rPr>
            </w:pPr>
            <w:r w:rsidRPr="00F84AFF">
              <w:rPr>
                <w:color w:val="auto"/>
              </w:rPr>
              <w:t xml:space="preserve">Rivadeneira </w:t>
            </w:r>
          </w:p>
        </w:tc>
      </w:tr>
      <w:tr w:rsidR="00F84AFF" w:rsidRPr="00F84AFF" w14:paraId="03A41513" w14:textId="77777777" w:rsidTr="001D7E37">
        <w:trPr>
          <w:jc w:val="left"/>
        </w:trPr>
        <w:tc>
          <w:tcPr>
            <w:tcW w:w="1561" w:type="dxa"/>
            <w:vAlign w:val="top"/>
          </w:tcPr>
          <w:p w14:paraId="28E2E9CA" w14:textId="43DA7B1A" w:rsidR="00F84AFF" w:rsidRPr="00F84AFF" w:rsidRDefault="00000000" w:rsidP="00DA65AA">
            <w:pPr>
              <w:spacing w:line="228" w:lineRule="auto"/>
              <w:rPr>
                <w:color w:val="auto"/>
              </w:rPr>
            </w:pPr>
            <w:sdt>
              <w:sdtPr>
                <w:tag w:val="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n0sImlzVGVtcG9yYXJ5IjpmYWxzZX1dfQ=="/>
                <w:id w:val="1656500011"/>
                <w:placeholder>
                  <w:docPart w:val="DefaultPlaceholder_-1854013440"/>
                </w:placeholder>
              </w:sdtPr>
              <w:sdtContent>
                <w:r w:rsidR="00B83004" w:rsidRPr="00B83004">
                  <w:t>[29]</w:t>
                </w:r>
              </w:sdtContent>
            </w:sdt>
          </w:p>
        </w:tc>
        <w:tc>
          <w:tcPr>
            <w:tcW w:w="1275" w:type="dxa"/>
            <w:vAlign w:val="top"/>
          </w:tcPr>
          <w:p w14:paraId="490300E2" w14:textId="1150F54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2C0A201" w14:textId="056B0CC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2F056630" w14:textId="353628AC" w:rsidR="001D7E37" w:rsidRPr="00C04816" w:rsidRDefault="00F84AFF" w:rsidP="001B29C3">
            <w:pPr>
              <w:pStyle w:val="MDPI21heading1"/>
              <w:ind w:left="0"/>
              <w:jc w:val="both"/>
              <w:rPr>
                <w:b w:val="0"/>
                <w:color w:val="auto"/>
                <w:szCs w:val="20"/>
                <w:lang w:val="es-EC"/>
              </w:rPr>
            </w:pPr>
            <w:r w:rsidRPr="00FF5874">
              <w:rPr>
                <w:b w:val="0"/>
                <w:color w:val="auto"/>
                <w:szCs w:val="20"/>
                <w:lang w:val="es-EC"/>
              </w:rPr>
              <w:t>Consideraban el Barroco no solo como un concepto intelectualmente convincente, sino también como una fascinante reinterpretación del pasado.</w:t>
            </w:r>
          </w:p>
        </w:tc>
        <w:tc>
          <w:tcPr>
            <w:tcW w:w="2547" w:type="dxa"/>
            <w:vAlign w:val="top"/>
          </w:tcPr>
          <w:p w14:paraId="39E4C731" w14:textId="5C383B4B"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2508C27" w14:textId="1ECA0662"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98CAD80" w14:textId="77777777" w:rsidR="00F84AFF" w:rsidRPr="00F84AFF" w:rsidRDefault="00F84AFF" w:rsidP="001B29C3">
            <w:pPr>
              <w:spacing w:line="228" w:lineRule="auto"/>
              <w:rPr>
                <w:color w:val="auto"/>
              </w:rPr>
            </w:pPr>
          </w:p>
          <w:p w14:paraId="678A2061" w14:textId="77777777" w:rsidR="002E19DE" w:rsidRDefault="00F84AFF" w:rsidP="002E19DE">
            <w:pPr>
              <w:spacing w:line="228" w:lineRule="auto"/>
              <w:rPr>
                <w:color w:val="auto"/>
              </w:rPr>
            </w:pPr>
            <w:r w:rsidRPr="00F84AFF">
              <w:rPr>
                <w:color w:val="auto"/>
              </w:rPr>
              <w:t>José</w:t>
            </w:r>
          </w:p>
          <w:p w14:paraId="1B48A2E2" w14:textId="43E9485E" w:rsidR="00F84AFF" w:rsidRPr="002E19DE" w:rsidRDefault="00F84AFF" w:rsidP="002E19DE">
            <w:pPr>
              <w:spacing w:line="228" w:lineRule="auto"/>
              <w:rPr>
                <w:color w:val="auto"/>
              </w:rPr>
            </w:pPr>
            <w:r w:rsidRPr="00F84AFF">
              <w:rPr>
                <w:color w:val="auto"/>
              </w:rPr>
              <w:t xml:space="preserve">Zambrano </w:t>
            </w:r>
          </w:p>
        </w:tc>
      </w:tr>
      <w:tr w:rsidR="00F84AFF" w:rsidRPr="00F84AFF" w14:paraId="57806869" w14:textId="77777777" w:rsidTr="001D7E37">
        <w:trPr>
          <w:jc w:val="left"/>
        </w:trPr>
        <w:tc>
          <w:tcPr>
            <w:tcW w:w="1561" w:type="dxa"/>
            <w:vAlign w:val="top"/>
          </w:tcPr>
          <w:p w14:paraId="0CEB16AA" w14:textId="6B1E22E3" w:rsidR="00F84AFF" w:rsidRPr="00F84AFF" w:rsidRDefault="00000000" w:rsidP="00DA65AA">
            <w:pPr>
              <w:spacing w:line="228" w:lineRule="auto"/>
              <w:rPr>
                <w:color w:val="auto"/>
              </w:rPr>
            </w:pPr>
            <w:sdt>
              <w:sdtPr>
                <w:tag w:val="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n0sImlzVGVtcG9yYXJ5IjpmYWxzZX1dfQ=="/>
                <w:id w:val="-2060856187"/>
                <w:placeholder>
                  <w:docPart w:val="DefaultPlaceholder_-1854013440"/>
                </w:placeholder>
              </w:sdtPr>
              <w:sdtContent>
                <w:r w:rsidR="00B83004" w:rsidRPr="00B83004">
                  <w:t>[30]</w:t>
                </w:r>
              </w:sdtContent>
            </w:sdt>
          </w:p>
        </w:tc>
        <w:tc>
          <w:tcPr>
            <w:tcW w:w="1275" w:type="dxa"/>
            <w:vAlign w:val="top"/>
          </w:tcPr>
          <w:p w14:paraId="756C21AF" w14:textId="69DDD48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A1A2069" w14:textId="65445EE8"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697BCDC5" w14:textId="0994F210"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5ADA3635" w14:textId="77777777" w:rsidR="00F84AFF" w:rsidRDefault="00F84AFF" w:rsidP="001B29C3">
            <w:pPr>
              <w:pStyle w:val="MDPI21heading1"/>
              <w:ind w:left="0"/>
              <w:jc w:val="both"/>
              <w:rPr>
                <w:b w:val="0"/>
                <w:color w:val="auto"/>
                <w:szCs w:val="20"/>
              </w:rPr>
            </w:pPr>
            <w:r w:rsidRPr="00F84AFF">
              <w:rPr>
                <w:b w:val="0"/>
                <w:color w:val="auto"/>
                <w:szCs w:val="20"/>
              </w:rPr>
              <w:t>Iglesia tardobarroca de Spirito Santo en Aversa</w:t>
            </w:r>
          </w:p>
          <w:p w14:paraId="44C27775" w14:textId="76F2AB88" w:rsidR="00C04816" w:rsidRPr="00F84AFF" w:rsidRDefault="00C04816" w:rsidP="001B29C3">
            <w:pPr>
              <w:pStyle w:val="MDPI21heading1"/>
              <w:ind w:left="0"/>
              <w:jc w:val="both"/>
              <w:rPr>
                <w:b w:val="0"/>
                <w:szCs w:val="20"/>
                <w:lang w:val="es-EC"/>
              </w:rPr>
            </w:pPr>
          </w:p>
        </w:tc>
        <w:tc>
          <w:tcPr>
            <w:tcW w:w="2256" w:type="dxa"/>
            <w:vAlign w:val="top"/>
          </w:tcPr>
          <w:p w14:paraId="58FC796D" w14:textId="3DDEA5C1"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5DBD204C" w14:textId="77777777" w:rsidR="00F84AFF" w:rsidRPr="00F84AFF" w:rsidRDefault="00F84AFF" w:rsidP="001B29C3">
            <w:pPr>
              <w:spacing w:line="228" w:lineRule="auto"/>
              <w:rPr>
                <w:color w:val="auto"/>
              </w:rPr>
            </w:pPr>
          </w:p>
          <w:p w14:paraId="51877240" w14:textId="77777777" w:rsidR="002E19DE" w:rsidRDefault="00F84AFF" w:rsidP="002E19DE">
            <w:pPr>
              <w:spacing w:line="228" w:lineRule="auto"/>
              <w:rPr>
                <w:color w:val="auto"/>
              </w:rPr>
            </w:pPr>
            <w:r w:rsidRPr="00F84AFF">
              <w:rPr>
                <w:color w:val="auto"/>
              </w:rPr>
              <w:t>Amilkar</w:t>
            </w:r>
          </w:p>
          <w:p w14:paraId="52343066" w14:textId="2A887F46" w:rsidR="00F84AFF" w:rsidRPr="002E19DE" w:rsidRDefault="00F84AFF" w:rsidP="002E19DE">
            <w:pPr>
              <w:spacing w:line="228" w:lineRule="auto"/>
              <w:rPr>
                <w:color w:val="auto"/>
              </w:rPr>
            </w:pPr>
            <w:r w:rsidRPr="00F84AFF">
              <w:rPr>
                <w:color w:val="auto"/>
              </w:rPr>
              <w:t>Arreaga</w:t>
            </w:r>
          </w:p>
        </w:tc>
      </w:tr>
      <w:tr w:rsidR="00F84AFF" w:rsidRPr="00F84AFF" w14:paraId="03F5AECB" w14:textId="77777777" w:rsidTr="001D7E37">
        <w:trPr>
          <w:jc w:val="left"/>
        </w:trPr>
        <w:tc>
          <w:tcPr>
            <w:tcW w:w="1561" w:type="dxa"/>
            <w:vAlign w:val="top"/>
          </w:tcPr>
          <w:p w14:paraId="09CCE685" w14:textId="35FCA876" w:rsidR="00F84AFF" w:rsidRPr="00F84AFF" w:rsidRDefault="00000000" w:rsidP="00DA65AA">
            <w:pPr>
              <w:spacing w:line="228" w:lineRule="auto"/>
              <w:rPr>
                <w:color w:val="auto"/>
              </w:rPr>
            </w:pPr>
            <w:sdt>
              <w:sdtPr>
                <w:tag w:val="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J9LCJpc1RlbXBvcmFyeSI6ZmFsc2V9XX0="/>
                <w:id w:val="165682494"/>
                <w:placeholder>
                  <w:docPart w:val="DefaultPlaceholder_-1854013440"/>
                </w:placeholder>
              </w:sdtPr>
              <w:sdtContent>
                <w:r w:rsidR="00B83004" w:rsidRPr="00B83004">
                  <w:t>[31]</w:t>
                </w:r>
              </w:sdtContent>
            </w:sdt>
          </w:p>
        </w:tc>
        <w:tc>
          <w:tcPr>
            <w:tcW w:w="1275" w:type="dxa"/>
            <w:vAlign w:val="top"/>
          </w:tcPr>
          <w:p w14:paraId="6F8DC8C3" w14:textId="7E2FC41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9C1E2A1" w14:textId="0C7D8945"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0F98A80" w14:textId="48E7A6E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191D574" w14:textId="77777777" w:rsidR="002E19DE" w:rsidRDefault="002E19DE" w:rsidP="002E19DE">
            <w:pPr>
              <w:spacing w:line="228" w:lineRule="auto"/>
              <w:rPr>
                <w:color w:val="auto"/>
              </w:rPr>
            </w:pPr>
          </w:p>
          <w:p w14:paraId="500EC112" w14:textId="28BB394C" w:rsidR="00F84AFF" w:rsidRPr="002E19DE" w:rsidRDefault="00F84AFF" w:rsidP="002E19DE">
            <w:pPr>
              <w:spacing w:line="228" w:lineRule="auto"/>
              <w:rPr>
                <w:color w:val="auto"/>
              </w:rPr>
            </w:pPr>
            <w:r w:rsidRPr="00F84AFF">
              <w:rPr>
                <w:color w:val="auto"/>
              </w:rPr>
              <w:t>La catedral barroca de Dubrovnik</w:t>
            </w:r>
          </w:p>
        </w:tc>
        <w:tc>
          <w:tcPr>
            <w:tcW w:w="2256" w:type="dxa"/>
            <w:vAlign w:val="top"/>
          </w:tcPr>
          <w:p w14:paraId="54476E1A" w14:textId="5BC88E4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4B81A5C0" w14:textId="77777777" w:rsidR="00F84AFF" w:rsidRPr="00F84AFF" w:rsidRDefault="00F84AFF" w:rsidP="001B29C3">
            <w:pPr>
              <w:spacing w:line="228" w:lineRule="auto"/>
              <w:rPr>
                <w:color w:val="auto"/>
              </w:rPr>
            </w:pPr>
          </w:p>
          <w:p w14:paraId="67520140" w14:textId="77777777" w:rsidR="002E19DE" w:rsidRDefault="00F84AFF" w:rsidP="002E19DE">
            <w:pPr>
              <w:spacing w:line="228" w:lineRule="auto"/>
              <w:rPr>
                <w:color w:val="auto"/>
              </w:rPr>
            </w:pPr>
            <w:r w:rsidRPr="00F84AFF">
              <w:rPr>
                <w:color w:val="auto"/>
              </w:rPr>
              <w:t xml:space="preserve">Esteban </w:t>
            </w:r>
          </w:p>
          <w:p w14:paraId="02677DAE" w14:textId="59853BBF" w:rsidR="00F84AFF" w:rsidRPr="002E19DE" w:rsidRDefault="00F84AFF" w:rsidP="002E19DE">
            <w:pPr>
              <w:spacing w:line="228" w:lineRule="auto"/>
              <w:rPr>
                <w:color w:val="auto"/>
              </w:rPr>
            </w:pPr>
            <w:r w:rsidRPr="00F84AFF">
              <w:rPr>
                <w:color w:val="auto"/>
              </w:rPr>
              <w:t xml:space="preserve">Rivadeneira </w:t>
            </w:r>
          </w:p>
        </w:tc>
      </w:tr>
      <w:tr w:rsidR="00F84AFF" w:rsidRPr="00F84AFF" w14:paraId="10846068" w14:textId="77777777" w:rsidTr="001D7E37">
        <w:trPr>
          <w:jc w:val="left"/>
        </w:trPr>
        <w:tc>
          <w:tcPr>
            <w:tcW w:w="1561" w:type="dxa"/>
            <w:vAlign w:val="top"/>
          </w:tcPr>
          <w:p w14:paraId="16D3BF7E" w14:textId="0DB1227D" w:rsidR="00F84AFF" w:rsidRPr="00F84AFF" w:rsidRDefault="00000000" w:rsidP="00DA65AA">
            <w:pPr>
              <w:spacing w:line="228" w:lineRule="auto"/>
              <w:rPr>
                <w:color w:val="auto"/>
              </w:rPr>
            </w:pPr>
            <w:sdt>
              <w:sdtPr>
                <w:tag w:val="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fSwiaXNUZW1wb3JhcnkiOmZhbHNlfV19"/>
                <w:id w:val="-500428147"/>
                <w:placeholder>
                  <w:docPart w:val="DefaultPlaceholder_-1854013440"/>
                </w:placeholder>
              </w:sdtPr>
              <w:sdtContent>
                <w:r w:rsidR="00B83004" w:rsidRPr="00B83004">
                  <w:t>[32]</w:t>
                </w:r>
              </w:sdtContent>
            </w:sdt>
          </w:p>
        </w:tc>
        <w:tc>
          <w:tcPr>
            <w:tcW w:w="1275" w:type="dxa"/>
            <w:vAlign w:val="top"/>
          </w:tcPr>
          <w:p w14:paraId="376DE4FC" w14:textId="0982A044"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331621" w14:textId="7499CC33" w:rsidR="00F84AFF" w:rsidRPr="00F84AFF" w:rsidRDefault="00F84AFF" w:rsidP="001B29C3">
            <w:pPr>
              <w:pStyle w:val="MDPI21heading1"/>
              <w:ind w:left="0"/>
              <w:jc w:val="both"/>
              <w:rPr>
                <w:b w:val="0"/>
                <w:szCs w:val="20"/>
                <w:lang w:val="es-EC"/>
              </w:rPr>
            </w:pPr>
            <w:r w:rsidRPr="00F84AFF">
              <w:rPr>
                <w:b w:val="0"/>
                <w:color w:val="auto"/>
                <w:szCs w:val="20"/>
              </w:rPr>
              <w:t>2008</w:t>
            </w:r>
          </w:p>
        </w:tc>
        <w:tc>
          <w:tcPr>
            <w:tcW w:w="2962" w:type="dxa"/>
            <w:vAlign w:val="top"/>
          </w:tcPr>
          <w:p w14:paraId="1F1A768F" w14:textId="5375D60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DD53D52" w14:textId="5A30E81E"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 Catedral de San Giorgio en Ragusa </w:t>
            </w:r>
            <w:proofErr w:type="spellStart"/>
            <w:r w:rsidRPr="00FF5874">
              <w:rPr>
                <w:b w:val="0"/>
                <w:color w:val="auto"/>
                <w:szCs w:val="20"/>
                <w:lang w:val="es-EC"/>
              </w:rPr>
              <w:t>Ibla</w:t>
            </w:r>
            <w:proofErr w:type="spellEnd"/>
            <w:r w:rsidRPr="00FF5874">
              <w:rPr>
                <w:b w:val="0"/>
                <w:color w:val="auto"/>
                <w:szCs w:val="20"/>
                <w:lang w:val="es-EC"/>
              </w:rPr>
              <w:t xml:space="preserve"> (Sicilia)</w:t>
            </w:r>
          </w:p>
        </w:tc>
        <w:tc>
          <w:tcPr>
            <w:tcW w:w="2256" w:type="dxa"/>
            <w:vAlign w:val="top"/>
          </w:tcPr>
          <w:p w14:paraId="0AD5117D" w14:textId="77777777" w:rsidR="002E19DE" w:rsidRDefault="002E19DE" w:rsidP="001B29C3">
            <w:pPr>
              <w:spacing w:line="228" w:lineRule="auto"/>
              <w:rPr>
                <w:color w:val="auto"/>
              </w:rPr>
            </w:pPr>
          </w:p>
          <w:p w14:paraId="3806CC60" w14:textId="3F2F0B66" w:rsidR="00F84AFF" w:rsidRPr="00F84AFF" w:rsidRDefault="00F84AFF" w:rsidP="001B29C3">
            <w:pPr>
              <w:spacing w:line="228" w:lineRule="auto"/>
              <w:rPr>
                <w:color w:val="auto"/>
              </w:rPr>
            </w:pPr>
            <w:r w:rsidRPr="00F84AFF">
              <w:rPr>
                <w:color w:val="auto"/>
              </w:rPr>
              <w:t xml:space="preserve">Calcarenita de tono blanco cremoso, así como de morteros y yesos. </w:t>
            </w:r>
          </w:p>
          <w:p w14:paraId="65851231" w14:textId="3ED2B7B8" w:rsidR="00F84AFF" w:rsidRPr="002E19DE" w:rsidRDefault="00F84AFF" w:rsidP="002E19DE">
            <w:pPr>
              <w:spacing w:line="228" w:lineRule="auto"/>
              <w:rPr>
                <w:color w:val="auto"/>
              </w:rPr>
            </w:pPr>
            <w:r w:rsidRPr="00F84AFF">
              <w:rPr>
                <w:color w:val="auto"/>
              </w:rPr>
              <w:t>Calcarenita bituminosa en tonalidades oscuras.</w:t>
            </w:r>
          </w:p>
        </w:tc>
        <w:tc>
          <w:tcPr>
            <w:tcW w:w="1700" w:type="dxa"/>
            <w:vAlign w:val="top"/>
          </w:tcPr>
          <w:p w14:paraId="08E24648" w14:textId="77777777" w:rsidR="00F84AFF" w:rsidRPr="00F84AFF" w:rsidRDefault="00F84AFF" w:rsidP="001B29C3">
            <w:pPr>
              <w:spacing w:line="228" w:lineRule="auto"/>
              <w:rPr>
                <w:color w:val="auto"/>
              </w:rPr>
            </w:pPr>
          </w:p>
          <w:p w14:paraId="6BF8B207" w14:textId="77777777" w:rsidR="002E19DE" w:rsidRDefault="00F84AFF" w:rsidP="002E19DE">
            <w:pPr>
              <w:spacing w:line="228" w:lineRule="auto"/>
              <w:rPr>
                <w:color w:val="auto"/>
              </w:rPr>
            </w:pPr>
            <w:r w:rsidRPr="00F84AFF">
              <w:rPr>
                <w:color w:val="auto"/>
              </w:rPr>
              <w:t>José</w:t>
            </w:r>
          </w:p>
          <w:p w14:paraId="46E647B7" w14:textId="336605C9" w:rsidR="00F84AFF" w:rsidRPr="002E19DE" w:rsidRDefault="00F84AFF" w:rsidP="002E19DE">
            <w:pPr>
              <w:spacing w:line="228" w:lineRule="auto"/>
              <w:rPr>
                <w:color w:val="auto"/>
              </w:rPr>
            </w:pPr>
            <w:r w:rsidRPr="00F84AFF">
              <w:rPr>
                <w:color w:val="auto"/>
              </w:rPr>
              <w:t xml:space="preserve">Zambrano </w:t>
            </w:r>
          </w:p>
        </w:tc>
      </w:tr>
    </w:tbl>
    <w:p w14:paraId="0D0FFC61" w14:textId="2A105ED9" w:rsidR="005F59D7" w:rsidRPr="00E87D0F" w:rsidRDefault="005F59D7" w:rsidP="003752C9">
      <w:pPr>
        <w:pStyle w:val="MDPI21heading1"/>
        <w:ind w:left="0"/>
        <w:rPr>
          <w:lang w:val="es-EC"/>
        </w:rPr>
        <w:sectPr w:rsidR="005F59D7" w:rsidRPr="00E87D0F" w:rsidSect="00194DD3">
          <w:pgSz w:w="16838" w:h="11906" w:orient="landscape" w:code="9"/>
          <w:pgMar w:top="720" w:right="1077" w:bottom="720" w:left="1418" w:header="1020" w:footer="340" w:gutter="0"/>
          <w:lnNumType w:countBy="1" w:distance="255" w:restart="continuous"/>
          <w:pgNumType w:start="1"/>
          <w:cols w:space="425"/>
          <w:bidi/>
          <w:docGrid w:linePitch="326"/>
        </w:sectPr>
      </w:pPr>
    </w:p>
    <w:p w14:paraId="62A7A382" w14:textId="77777777" w:rsidR="00DD4F5D" w:rsidRDefault="00DD4F5D" w:rsidP="005B7257">
      <w:pPr>
        <w:pStyle w:val="MDPI21heading1"/>
        <w:rPr>
          <w:lang w:val="es-EC"/>
        </w:rPr>
      </w:pPr>
      <w:r w:rsidRPr="00E87D0F">
        <w:rPr>
          <w:lang w:val="es-EC"/>
        </w:rPr>
        <w:lastRenderedPageBreak/>
        <w:t>4. Discus</w:t>
      </w:r>
      <w:r w:rsidR="003630AB" w:rsidRPr="00E87D0F">
        <w:rPr>
          <w:lang w:val="es-EC"/>
        </w:rPr>
        <w:t>ión</w:t>
      </w:r>
    </w:p>
    <w:p w14:paraId="5438AF81" w14:textId="1D129430" w:rsidR="003630AB" w:rsidRPr="002D0B04" w:rsidRDefault="003630AB" w:rsidP="002D0B04">
      <w:pPr>
        <w:pStyle w:val="MDPI31text"/>
        <w:rPr>
          <w:lang w:val="es-EC"/>
        </w:rPr>
      </w:pPr>
      <w:r w:rsidRPr="00E87D0F">
        <w:rPr>
          <w:lang w:val="es-EC"/>
        </w:rPr>
        <w:t>Cuando analizamos los resultados obtenidos, es evidente que la arquitectura barroca exhibe una orientación distintiva en todos sus aspectos, desde sus formas hasta sus decoraciones deslumbrantes y la variedad de estilos que incorpora. Esta extravagancia se manifiesta a menudo a través del uso de materiales que aportan un toque adicional de elegancia y que hacen que estas construcciones sean verdaderamente llamativas. Es precisamente esta razón la que ha llevado a que la mayoría de las estructuras arquitectónicas barrocas sean de naturaleza religiosa, ya que el estilo barroco se desarrolló en gran medida en el contexto de la expresión artística y espiritual de la fe. El esplendor del barroco refleja una era de intensa emoción y devoción, donde la arquitectura se convierte en un medio para representar lo divino.</w:t>
      </w:r>
    </w:p>
    <w:p w14:paraId="1DB1DCAE" w14:textId="77777777" w:rsidR="00DD4F5D" w:rsidRDefault="00DD4F5D" w:rsidP="005F4578">
      <w:pPr>
        <w:pStyle w:val="MDPI21heading1"/>
        <w:rPr>
          <w:lang w:val="es-EC"/>
        </w:rPr>
      </w:pPr>
      <w:r w:rsidRPr="00E87D0F">
        <w:rPr>
          <w:lang w:val="es-EC"/>
        </w:rPr>
        <w:t>5. Conclusio</w:t>
      </w:r>
      <w:r w:rsidR="004F178E" w:rsidRPr="00E87D0F">
        <w:rPr>
          <w:lang w:val="es-EC"/>
        </w:rPr>
        <w:t>nes</w:t>
      </w:r>
    </w:p>
    <w:p w14:paraId="61E7F6D3" w14:textId="77777777" w:rsidR="002D0B04" w:rsidRDefault="003630AB" w:rsidP="002D0B04">
      <w:pPr>
        <w:pStyle w:val="MDPI31text"/>
        <w:rPr>
          <w:lang w:val="es-EC"/>
        </w:rPr>
      </w:pPr>
      <w:r w:rsidRPr="00E87D0F">
        <w:rPr>
          <w:lang w:val="es-EC"/>
        </w:rPr>
        <w:t>Este estudio destaca diversos aspectos de la arquitectura barroca, abordando sus características y analizando elementos clave. Se dedica especial atención a los materiales, los cuales desempeñan un papel crucial en la identificación de detalles específicos de esta forma arquitectónica. Las construcciones representativas de la arquitectura barroca presentadas en este estudio sirven como ejemplos fundamentales, ofreciendo una guía para evitar confusiones con otras tipologías arquitectónicas.</w:t>
      </w:r>
    </w:p>
    <w:p w14:paraId="1F32A3C0" w14:textId="77777777" w:rsidR="002D0B04" w:rsidRDefault="003630AB" w:rsidP="002D0B04">
      <w:pPr>
        <w:pStyle w:val="MDPI31text"/>
        <w:rPr>
          <w:lang w:val="es-EC"/>
        </w:rPr>
      </w:pPr>
      <w:r w:rsidRPr="00E87D0F">
        <w:rPr>
          <w:lang w:val="es-EC"/>
        </w:rPr>
        <w:t>Es fundamental tener en cuenta las limitaciones de este estudio, ya que existen restricciones en relación con las fuentes de información disponibles sobre la arquitectura barroca. La investigación no se adentró exhaustivamente en el tema debido a dificultades para encontrar a documentos gratuitos que cumplieran con nuestros criterios de calidad.</w:t>
      </w:r>
    </w:p>
    <w:p w14:paraId="11528EF8" w14:textId="7B3055B3" w:rsidR="00DD4F5D" w:rsidRPr="00E87D0F" w:rsidRDefault="003630AB" w:rsidP="002D0B04">
      <w:pPr>
        <w:pStyle w:val="MDPI31text"/>
        <w:rPr>
          <w:lang w:val="es-EC"/>
        </w:rPr>
      </w:pPr>
      <w:r w:rsidRPr="00E87D0F">
        <w:rPr>
          <w:lang w:val="es-EC"/>
        </w:rPr>
        <w:t xml:space="preserve">A lo largo de este proceso se ha respondido con datos efectivos a las variantes planteadas al inicio, cumpliendo los objetivos de dar a conocer esta arquitectura y la importancia de diferenciarla, lo cual resalta en esta investigación, sirviendo así en futuras indagaciones. </w:t>
      </w:r>
    </w:p>
    <w:sdt>
      <w:sdtPr>
        <w:id w:val="-573587230"/>
        <w:bibliography/>
      </w:sdtPr>
      <w:sdtContent>
        <w:sdt>
          <w:sdtPr>
            <w:rPr>
              <w:rFonts w:ascii="Palatino Linotype" w:eastAsia="SimSun" w:hAnsi="Palatino Linotype" w:cs="Times New Roman"/>
              <w:color w:val="000000"/>
              <w:sz w:val="20"/>
              <w:szCs w:val="20"/>
              <w:lang w:eastAsia="zh-CN"/>
            </w:rPr>
            <w:id w:val="1295637832"/>
            <w:docPartObj>
              <w:docPartGallery w:val="Bibliographies"/>
              <w:docPartUnique/>
            </w:docPartObj>
          </w:sdtPr>
          <w:sdtEndPr>
            <w:rPr>
              <w:rFonts w:asciiTheme="majorHAnsi" w:eastAsiaTheme="majorEastAsia" w:hAnsiTheme="majorHAnsi" w:cstheme="majorBidi"/>
              <w:color w:val="2F5496" w:themeColor="accent1" w:themeShade="BF"/>
              <w:sz w:val="32"/>
              <w:szCs w:val="32"/>
              <w:lang w:eastAsia="es-EC"/>
            </w:rPr>
          </w:sdtEndPr>
          <w:sdtContent>
            <w:p w14:paraId="479AEA7B" w14:textId="0FFDC235" w:rsidR="009075FC" w:rsidRPr="00C04816" w:rsidRDefault="009075FC" w:rsidP="009075FC">
              <w:pPr>
                <w:pStyle w:val="Ttulo1"/>
                <w:rPr>
                  <w:b/>
                  <w:bCs/>
                  <w:lang w:val="en-US"/>
                </w:rPr>
              </w:pPr>
              <w:proofErr w:type="spellStart"/>
              <w:r w:rsidRPr="00C04816">
                <w:rPr>
                  <w:rFonts w:ascii="Palatino Linotype" w:eastAsia="SimSun" w:hAnsi="Palatino Linotype" w:cs="Times New Roman"/>
                  <w:b/>
                  <w:bCs/>
                  <w:color w:val="000000"/>
                  <w:sz w:val="20"/>
                  <w:szCs w:val="20"/>
                  <w:lang w:val="en-US" w:eastAsia="zh-CN"/>
                </w:rPr>
                <w:t>Referencias</w:t>
              </w:r>
              <w:proofErr w:type="spellEnd"/>
              <w:r w:rsidRPr="00C04816">
                <w:rPr>
                  <w:rFonts w:ascii="Palatino Linotype" w:eastAsia="SimSun" w:hAnsi="Palatino Linotype" w:cs="Times New Roman"/>
                  <w:b/>
                  <w:bCs/>
                  <w:color w:val="000000"/>
                  <w:sz w:val="20"/>
                  <w:szCs w:val="20"/>
                  <w:lang w:val="en-US" w:eastAsia="zh-CN"/>
                </w:rPr>
                <w:t xml:space="preserve"> </w:t>
              </w:r>
            </w:p>
          </w:sdtContent>
        </w:sdt>
      </w:sdtContent>
    </w:sdt>
    <w:sdt>
      <w:sdtPr>
        <w:tag w:val="MENDELEY_BIBLIOGRAPHY"/>
        <w:id w:val="262648944"/>
        <w:placeholder>
          <w:docPart w:val="DefaultPlaceholder_-1854013440"/>
        </w:placeholder>
      </w:sdtPr>
      <w:sdtContent>
        <w:p w14:paraId="5C20AC89" w14:textId="77777777" w:rsidR="00B83004" w:rsidRDefault="00B83004">
          <w:pPr>
            <w:autoSpaceDE w:val="0"/>
            <w:autoSpaceDN w:val="0"/>
            <w:ind w:hanging="640"/>
            <w:divId w:val="337074447"/>
            <w:rPr>
              <w:rFonts w:eastAsia="Times New Roman"/>
              <w:sz w:val="24"/>
              <w:szCs w:val="24"/>
            </w:rPr>
          </w:pPr>
          <w:r w:rsidRPr="00B83004">
            <w:rPr>
              <w:rFonts w:eastAsia="Times New Roman"/>
              <w:lang w:val="en-US"/>
            </w:rPr>
            <w:t xml:space="preserve">1. </w:t>
          </w:r>
          <w:r w:rsidRPr="00B83004">
            <w:rPr>
              <w:rFonts w:eastAsia="Times New Roman"/>
              <w:lang w:val="en-US"/>
            </w:rPr>
            <w:tab/>
            <w:t xml:space="preserve">Mackenzie, N. The Concept of Baroque and Its Relation to Sir Thomas Browne’s: </w:t>
          </w:r>
          <w:proofErr w:type="spellStart"/>
          <w:r w:rsidRPr="00B83004">
            <w:rPr>
              <w:rFonts w:eastAsia="Times New Roman"/>
              <w:lang w:val="en-US"/>
            </w:rPr>
            <w:t>Religio</w:t>
          </w:r>
          <w:proofErr w:type="spellEnd"/>
          <w:r w:rsidRPr="00B83004">
            <w:rPr>
              <w:rFonts w:eastAsia="Times New Roman"/>
              <w:lang w:val="en-US"/>
            </w:rPr>
            <w:t xml:space="preserve"> Medici and Urn Burial. </w:t>
          </w:r>
          <w:r>
            <w:rPr>
              <w:rFonts w:eastAsia="Times New Roman"/>
              <w:i/>
              <w:iCs/>
            </w:rPr>
            <w:t xml:space="preserve">English </w:t>
          </w:r>
          <w:proofErr w:type="spellStart"/>
          <w:r>
            <w:rPr>
              <w:rFonts w:eastAsia="Times New Roman"/>
              <w:i/>
              <w:iCs/>
            </w:rPr>
            <w:t>Studies</w:t>
          </w:r>
          <w:proofErr w:type="spellEnd"/>
          <w:r>
            <w:rPr>
              <w:rFonts w:eastAsia="Times New Roman"/>
              <w:i/>
              <w:iCs/>
            </w:rPr>
            <w:t xml:space="preserve"> in </w:t>
          </w:r>
          <w:proofErr w:type="spellStart"/>
          <w:r>
            <w:rPr>
              <w:rFonts w:eastAsia="Times New Roman"/>
              <w:i/>
              <w:iCs/>
            </w:rPr>
            <w:t>Africa</w:t>
          </w:r>
          <w:proofErr w:type="spellEnd"/>
          <w:r>
            <w:rPr>
              <w:rFonts w:eastAsia="Times New Roman"/>
            </w:rPr>
            <w:t xml:space="preserve"> </w:t>
          </w:r>
          <w:r>
            <w:rPr>
              <w:rFonts w:eastAsia="Times New Roman"/>
              <w:b/>
              <w:bCs/>
            </w:rPr>
            <w:t>1967</w:t>
          </w:r>
          <w:r>
            <w:rPr>
              <w:rFonts w:eastAsia="Times New Roman"/>
            </w:rPr>
            <w:t xml:space="preserve">, </w:t>
          </w:r>
          <w:r>
            <w:rPr>
              <w:rFonts w:eastAsia="Times New Roman"/>
              <w:i/>
              <w:iCs/>
            </w:rPr>
            <w:t>10</w:t>
          </w:r>
          <w:r>
            <w:rPr>
              <w:rFonts w:eastAsia="Times New Roman"/>
            </w:rPr>
            <w:t>, 147–166, doi:10.1080/00138396708690920.</w:t>
          </w:r>
        </w:p>
        <w:p w14:paraId="6C87EACB" w14:textId="77777777" w:rsidR="00B83004" w:rsidRPr="00B83004" w:rsidRDefault="00B83004">
          <w:pPr>
            <w:autoSpaceDE w:val="0"/>
            <w:autoSpaceDN w:val="0"/>
            <w:ind w:hanging="640"/>
            <w:divId w:val="447359628"/>
            <w:rPr>
              <w:rFonts w:eastAsia="Times New Roman"/>
              <w:lang w:val="en-US"/>
            </w:rPr>
          </w:pPr>
          <w:r>
            <w:rPr>
              <w:rFonts w:eastAsia="Times New Roman"/>
            </w:rPr>
            <w:t xml:space="preserve">2. </w:t>
          </w:r>
          <w:r>
            <w:rPr>
              <w:rFonts w:eastAsia="Times New Roman"/>
            </w:rPr>
            <w:tab/>
          </w:r>
          <w:proofErr w:type="spellStart"/>
          <w:r>
            <w:rPr>
              <w:rFonts w:eastAsia="Times New Roman"/>
            </w:rPr>
            <w:t>Duvernoy</w:t>
          </w:r>
          <w:proofErr w:type="spellEnd"/>
          <w:r>
            <w:rPr>
              <w:rFonts w:eastAsia="Times New Roman"/>
            </w:rPr>
            <w:t xml:space="preserve">, S. </w:t>
          </w:r>
          <w:proofErr w:type="spellStart"/>
          <w:r>
            <w:rPr>
              <w:rFonts w:eastAsia="Times New Roman"/>
            </w:rPr>
            <w:t>Baroque</w:t>
          </w:r>
          <w:proofErr w:type="spellEnd"/>
          <w:r>
            <w:rPr>
              <w:rFonts w:eastAsia="Times New Roman"/>
            </w:rPr>
            <w:t xml:space="preserve"> </w:t>
          </w:r>
          <w:proofErr w:type="spellStart"/>
          <w:r>
            <w:rPr>
              <w:rFonts w:eastAsia="Times New Roman"/>
            </w:rPr>
            <w:t>Architecture</w:t>
          </w:r>
          <w:proofErr w:type="spellEnd"/>
          <w:r>
            <w:rPr>
              <w:rFonts w:eastAsia="Times New Roman"/>
            </w:rPr>
            <w:t xml:space="preserve">. </w:t>
          </w:r>
          <w:r w:rsidRPr="00B83004">
            <w:rPr>
              <w:rFonts w:eastAsia="Times New Roman"/>
              <w:i/>
              <w:iCs/>
              <w:lang w:val="en-US"/>
            </w:rPr>
            <w:t>Handbook of the Mathematics of the Arts and Sciences</w:t>
          </w:r>
          <w:r w:rsidRPr="00B83004">
            <w:rPr>
              <w:rFonts w:eastAsia="Times New Roman"/>
              <w:lang w:val="en-US"/>
            </w:rPr>
            <w:t xml:space="preserve"> </w:t>
          </w:r>
          <w:r w:rsidRPr="00B83004">
            <w:rPr>
              <w:rFonts w:eastAsia="Times New Roman"/>
              <w:b/>
              <w:bCs/>
              <w:lang w:val="en-US"/>
            </w:rPr>
            <w:t>2021</w:t>
          </w:r>
          <w:r w:rsidRPr="00B83004">
            <w:rPr>
              <w:rFonts w:eastAsia="Times New Roman"/>
              <w:lang w:val="en-US"/>
            </w:rPr>
            <w:t>, 1261–1276, doi:10.1007/978-3-319-57072-3_9/COVER.</w:t>
          </w:r>
        </w:p>
        <w:p w14:paraId="35476495" w14:textId="77777777" w:rsidR="00B83004" w:rsidRPr="00B83004" w:rsidRDefault="00B83004">
          <w:pPr>
            <w:autoSpaceDE w:val="0"/>
            <w:autoSpaceDN w:val="0"/>
            <w:ind w:hanging="640"/>
            <w:divId w:val="1739208290"/>
            <w:rPr>
              <w:rFonts w:eastAsia="Times New Roman"/>
              <w:lang w:val="en-US"/>
            </w:rPr>
          </w:pPr>
          <w:r w:rsidRPr="00B83004">
            <w:rPr>
              <w:rFonts w:eastAsia="Times New Roman"/>
              <w:lang w:val="en-US"/>
            </w:rPr>
            <w:t xml:space="preserve">3. </w:t>
          </w:r>
          <w:r w:rsidRPr="00B83004">
            <w:rPr>
              <w:rFonts w:eastAsia="Times New Roman"/>
              <w:lang w:val="en-US"/>
            </w:rPr>
            <w:tab/>
            <w:t xml:space="preserve">Ward-Perkins, J.B. Baroque Architecture in Classical </w:t>
          </w:r>
          <w:proofErr w:type="gramStart"/>
          <w:r w:rsidRPr="00B83004">
            <w:rPr>
              <w:rFonts w:eastAsia="Times New Roman"/>
              <w:lang w:val="en-US"/>
            </w:rPr>
            <w:t>Antiquity .</w:t>
          </w:r>
          <w:proofErr w:type="gramEnd"/>
          <w:r w:rsidRPr="00B83004">
            <w:rPr>
              <w:rFonts w:eastAsia="Times New Roman"/>
              <w:lang w:val="en-US"/>
            </w:rPr>
            <w:t xml:space="preserve"> By Margaret </w:t>
          </w:r>
          <w:proofErr w:type="spellStart"/>
          <w:r w:rsidRPr="00B83004">
            <w:rPr>
              <w:rFonts w:eastAsia="Times New Roman"/>
              <w:lang w:val="en-US"/>
            </w:rPr>
            <w:t>Lyttelton</w:t>
          </w:r>
          <w:proofErr w:type="spellEnd"/>
          <w:proofErr w:type="gramStart"/>
          <w:r w:rsidRPr="00B83004">
            <w:rPr>
              <w:rFonts w:eastAsia="Times New Roman"/>
              <w:lang w:val="en-US"/>
            </w:rPr>
            <w:t>. .</w:t>
          </w:r>
          <w:proofErr w:type="gramEnd"/>
          <w:r w:rsidRPr="00B83004">
            <w:rPr>
              <w:rFonts w:eastAsia="Times New Roman"/>
              <w:lang w:val="en-US"/>
            </w:rPr>
            <w:t xml:space="preserve"> </w:t>
          </w:r>
          <w:r w:rsidRPr="00B83004">
            <w:rPr>
              <w:rFonts w:eastAsia="Times New Roman"/>
              <w:i/>
              <w:iCs/>
              <w:lang w:val="en-US"/>
            </w:rPr>
            <w:t>American Journal of Archaeology</w:t>
          </w:r>
          <w:r w:rsidRPr="00B83004">
            <w:rPr>
              <w:rFonts w:eastAsia="Times New Roman"/>
              <w:lang w:val="en-US"/>
            </w:rPr>
            <w:t xml:space="preserve"> </w:t>
          </w:r>
          <w:r w:rsidRPr="00B83004">
            <w:rPr>
              <w:rFonts w:eastAsia="Times New Roman"/>
              <w:b/>
              <w:bCs/>
              <w:lang w:val="en-US"/>
            </w:rPr>
            <w:t>1976</w:t>
          </w:r>
          <w:r w:rsidRPr="00B83004">
            <w:rPr>
              <w:rFonts w:eastAsia="Times New Roman"/>
              <w:lang w:val="en-US"/>
            </w:rPr>
            <w:t xml:space="preserve">, </w:t>
          </w:r>
          <w:r w:rsidRPr="00B83004">
            <w:rPr>
              <w:rFonts w:eastAsia="Times New Roman"/>
              <w:i/>
              <w:iCs/>
              <w:lang w:val="en-US"/>
            </w:rPr>
            <w:t>80</w:t>
          </w:r>
          <w:r w:rsidRPr="00B83004">
            <w:rPr>
              <w:rFonts w:eastAsia="Times New Roman"/>
              <w:lang w:val="en-US"/>
            </w:rPr>
            <w:t>, 322–324, doi:10.2307/503059.</w:t>
          </w:r>
        </w:p>
        <w:p w14:paraId="0EEA8545" w14:textId="77777777" w:rsidR="00B83004" w:rsidRPr="00B83004" w:rsidRDefault="00B83004">
          <w:pPr>
            <w:autoSpaceDE w:val="0"/>
            <w:autoSpaceDN w:val="0"/>
            <w:ind w:hanging="640"/>
            <w:divId w:val="1509364201"/>
            <w:rPr>
              <w:rFonts w:eastAsia="Times New Roman"/>
              <w:lang w:val="en-US"/>
            </w:rPr>
          </w:pPr>
          <w:r w:rsidRPr="00B83004">
            <w:rPr>
              <w:rFonts w:eastAsia="Times New Roman"/>
              <w:lang w:val="en-US"/>
            </w:rPr>
            <w:t xml:space="preserve">4. </w:t>
          </w:r>
          <w:r w:rsidRPr="00B83004">
            <w:rPr>
              <w:rFonts w:eastAsia="Times New Roman"/>
              <w:lang w:val="en-US"/>
            </w:rPr>
            <w:tab/>
            <w:t xml:space="preserve">Arranz, C.L. La </w:t>
          </w:r>
          <w:proofErr w:type="spellStart"/>
          <w:r w:rsidRPr="00B83004">
            <w:rPr>
              <w:rFonts w:eastAsia="Times New Roman"/>
              <w:lang w:val="en-US"/>
            </w:rPr>
            <w:t>Arquitectura</w:t>
          </w:r>
          <w:proofErr w:type="spellEnd"/>
          <w:r w:rsidRPr="00B83004">
            <w:rPr>
              <w:rFonts w:eastAsia="Times New Roman"/>
              <w:lang w:val="en-US"/>
            </w:rPr>
            <w:t xml:space="preserve"> Barroca: ¿</w:t>
          </w:r>
          <w:proofErr w:type="spellStart"/>
          <w:r w:rsidRPr="00B83004">
            <w:rPr>
              <w:rFonts w:eastAsia="Times New Roman"/>
              <w:lang w:val="en-US"/>
            </w:rPr>
            <w:t>artificiosa</w:t>
          </w:r>
          <w:proofErr w:type="spellEnd"/>
          <w:r w:rsidRPr="00B83004">
            <w:rPr>
              <w:rFonts w:eastAsia="Times New Roman"/>
              <w:lang w:val="en-US"/>
            </w:rPr>
            <w:t xml:space="preserve"> o Natural? </w:t>
          </w:r>
          <w:r w:rsidRPr="00B83004">
            <w:rPr>
              <w:rFonts w:eastAsia="Times New Roman"/>
              <w:i/>
              <w:iCs/>
              <w:lang w:val="en-US"/>
            </w:rPr>
            <w:t xml:space="preserve">Arte Nuevo. </w:t>
          </w:r>
          <w:proofErr w:type="spellStart"/>
          <w:r w:rsidRPr="00B83004">
            <w:rPr>
              <w:rFonts w:eastAsia="Times New Roman"/>
              <w:i/>
              <w:iCs/>
              <w:lang w:val="en-US"/>
            </w:rPr>
            <w:t>Revista</w:t>
          </w:r>
          <w:proofErr w:type="spellEnd"/>
          <w:r w:rsidRPr="00B83004">
            <w:rPr>
              <w:rFonts w:eastAsia="Times New Roman"/>
              <w:i/>
              <w:iCs/>
              <w:lang w:val="en-US"/>
            </w:rPr>
            <w:t xml:space="preserve"> de </w:t>
          </w:r>
          <w:proofErr w:type="spellStart"/>
          <w:r w:rsidRPr="00B83004">
            <w:rPr>
              <w:rFonts w:eastAsia="Times New Roman"/>
              <w:i/>
              <w:iCs/>
              <w:lang w:val="en-US"/>
            </w:rPr>
            <w:t>Estudios</w:t>
          </w:r>
          <w:proofErr w:type="spellEnd"/>
          <w:r w:rsidRPr="00B83004">
            <w:rPr>
              <w:rFonts w:eastAsia="Times New Roman"/>
              <w:i/>
              <w:iCs/>
              <w:lang w:val="en-US"/>
            </w:rPr>
            <w:t xml:space="preserve"> </w:t>
          </w:r>
          <w:proofErr w:type="spellStart"/>
          <w:r w:rsidRPr="00B83004">
            <w:rPr>
              <w:rFonts w:eastAsia="Times New Roman"/>
              <w:i/>
              <w:iCs/>
              <w:lang w:val="en-US"/>
            </w:rPr>
            <w:t>Áureos</w:t>
          </w:r>
          <w:proofErr w:type="spellEnd"/>
          <w:r w:rsidRPr="00B83004">
            <w:rPr>
              <w:rFonts w:eastAsia="Times New Roman"/>
              <w:lang w:val="en-US"/>
            </w:rPr>
            <w:t xml:space="preserve"> </w:t>
          </w:r>
          <w:r w:rsidRPr="00B83004">
            <w:rPr>
              <w:rFonts w:eastAsia="Times New Roman"/>
              <w:b/>
              <w:bCs/>
              <w:lang w:val="en-US"/>
            </w:rPr>
            <w:t>2021</w:t>
          </w:r>
          <w:r w:rsidRPr="00B83004">
            <w:rPr>
              <w:rFonts w:eastAsia="Times New Roman"/>
              <w:lang w:val="en-US"/>
            </w:rPr>
            <w:t xml:space="preserve">, </w:t>
          </w:r>
          <w:r w:rsidRPr="00B83004">
            <w:rPr>
              <w:rFonts w:eastAsia="Times New Roman"/>
              <w:i/>
              <w:iCs/>
              <w:lang w:val="en-US"/>
            </w:rPr>
            <w:t>8</w:t>
          </w:r>
          <w:r w:rsidRPr="00B83004">
            <w:rPr>
              <w:rFonts w:eastAsia="Times New Roman"/>
              <w:lang w:val="en-US"/>
            </w:rPr>
            <w:t>, 218–229, doi:10.14603/8F2021.</w:t>
          </w:r>
        </w:p>
        <w:p w14:paraId="56075313" w14:textId="77777777" w:rsidR="00B83004" w:rsidRPr="00B83004" w:rsidRDefault="00B83004">
          <w:pPr>
            <w:autoSpaceDE w:val="0"/>
            <w:autoSpaceDN w:val="0"/>
            <w:ind w:hanging="640"/>
            <w:divId w:val="548297275"/>
            <w:rPr>
              <w:rFonts w:eastAsia="Times New Roman"/>
              <w:lang w:val="en-US"/>
            </w:rPr>
          </w:pPr>
          <w:r w:rsidRPr="00B83004">
            <w:rPr>
              <w:rFonts w:eastAsia="Times New Roman"/>
              <w:lang w:val="en-US"/>
            </w:rPr>
            <w:t xml:space="preserve">5. </w:t>
          </w:r>
          <w:r w:rsidRPr="00B83004">
            <w:rPr>
              <w:rFonts w:eastAsia="Times New Roman"/>
              <w:lang w:val="en-US"/>
            </w:rPr>
            <w:tab/>
            <w:t xml:space="preserve">Ludwig, B. The Polychrome in Expression of Baroque Façade Architecture. </w:t>
          </w:r>
          <w:r w:rsidRPr="00B83004">
            <w:rPr>
              <w:rFonts w:eastAsia="Times New Roman"/>
              <w:i/>
              <w:iCs/>
              <w:lang w:val="en-US"/>
            </w:rPr>
            <w:t>Arts 2022, Vol. 11, Page 113</w:t>
          </w:r>
          <w:r w:rsidRPr="00B83004">
            <w:rPr>
              <w:rFonts w:eastAsia="Times New Roman"/>
              <w:lang w:val="en-US"/>
            </w:rPr>
            <w:t xml:space="preserve"> </w:t>
          </w:r>
          <w:r w:rsidRPr="00B83004">
            <w:rPr>
              <w:rFonts w:eastAsia="Times New Roman"/>
              <w:b/>
              <w:bCs/>
              <w:lang w:val="en-US"/>
            </w:rPr>
            <w:t>2022</w:t>
          </w:r>
          <w:r w:rsidRPr="00B83004">
            <w:rPr>
              <w:rFonts w:eastAsia="Times New Roman"/>
              <w:lang w:val="en-US"/>
            </w:rPr>
            <w:t xml:space="preserve">, </w:t>
          </w:r>
          <w:r w:rsidRPr="00B83004">
            <w:rPr>
              <w:rFonts w:eastAsia="Times New Roman"/>
              <w:i/>
              <w:iCs/>
              <w:lang w:val="en-US"/>
            </w:rPr>
            <w:t>11</w:t>
          </w:r>
          <w:r w:rsidRPr="00B83004">
            <w:rPr>
              <w:rFonts w:eastAsia="Times New Roman"/>
              <w:lang w:val="en-US"/>
            </w:rPr>
            <w:t>, 113, doi:10.3390/ARTS11060113.</w:t>
          </w:r>
        </w:p>
        <w:p w14:paraId="720AE3C7" w14:textId="77777777" w:rsidR="00B83004" w:rsidRPr="00B83004" w:rsidRDefault="00B83004">
          <w:pPr>
            <w:autoSpaceDE w:val="0"/>
            <w:autoSpaceDN w:val="0"/>
            <w:ind w:hanging="640"/>
            <w:divId w:val="1795756711"/>
            <w:rPr>
              <w:rFonts w:eastAsia="Times New Roman"/>
              <w:lang w:val="en-US"/>
            </w:rPr>
          </w:pPr>
          <w:r w:rsidRPr="00B83004">
            <w:rPr>
              <w:rFonts w:eastAsia="Times New Roman"/>
              <w:lang w:val="en-US"/>
            </w:rPr>
            <w:t xml:space="preserve">6. </w:t>
          </w:r>
          <w:r w:rsidRPr="00B83004">
            <w:rPr>
              <w:rFonts w:eastAsia="Times New Roman"/>
              <w:lang w:val="en-US"/>
            </w:rPr>
            <w:tab/>
            <w:t xml:space="preserve">Belfiore, C.; Fichera, G. V.; Russa, M.F.; Pezzino, A. The Baroque Architecture of </w:t>
          </w:r>
          <w:proofErr w:type="spellStart"/>
          <w:r w:rsidRPr="00B83004">
            <w:rPr>
              <w:rFonts w:eastAsia="Times New Roman"/>
              <w:lang w:val="en-US"/>
            </w:rPr>
            <w:t>Scicli</w:t>
          </w:r>
          <w:proofErr w:type="spellEnd"/>
          <w:r w:rsidRPr="00B83004">
            <w:rPr>
              <w:rFonts w:eastAsia="Times New Roman"/>
              <w:lang w:val="en-US"/>
            </w:rPr>
            <w:t xml:space="preserve"> (South-Eastern Sicily): Characterization of Degradation Materials and Testing of Protective Products. </w:t>
          </w:r>
          <w:proofErr w:type="spellStart"/>
          <w:r w:rsidRPr="00B83004">
            <w:rPr>
              <w:rFonts w:eastAsia="Times New Roman"/>
              <w:i/>
              <w:iCs/>
              <w:lang w:val="en-US"/>
            </w:rPr>
            <w:t>Periodico</w:t>
          </w:r>
          <w:proofErr w:type="spellEnd"/>
          <w:r w:rsidRPr="00B83004">
            <w:rPr>
              <w:rFonts w:eastAsia="Times New Roman"/>
              <w:i/>
              <w:iCs/>
              <w:lang w:val="en-US"/>
            </w:rPr>
            <w:t xml:space="preserve"> Di </w:t>
          </w:r>
          <w:proofErr w:type="spellStart"/>
          <w:r w:rsidRPr="00B83004">
            <w:rPr>
              <w:rFonts w:eastAsia="Times New Roman"/>
              <w:i/>
              <w:iCs/>
              <w:lang w:val="en-US"/>
            </w:rPr>
            <w:t>Mineralogia</w:t>
          </w:r>
          <w:proofErr w:type="spellEnd"/>
          <w:r w:rsidRPr="00B83004">
            <w:rPr>
              <w:rFonts w:eastAsia="Times New Roman"/>
              <w:lang w:val="en-US"/>
            </w:rPr>
            <w:t xml:space="preserve"> </w:t>
          </w:r>
          <w:r w:rsidRPr="00B83004">
            <w:rPr>
              <w:rFonts w:eastAsia="Times New Roman"/>
              <w:b/>
              <w:bCs/>
              <w:lang w:val="en-US"/>
            </w:rPr>
            <w:t>2012</w:t>
          </w:r>
          <w:r w:rsidRPr="00B83004">
            <w:rPr>
              <w:rFonts w:eastAsia="Times New Roman"/>
              <w:lang w:val="en-US"/>
            </w:rPr>
            <w:t>, doi:10.2451/2012PM0002.</w:t>
          </w:r>
        </w:p>
        <w:p w14:paraId="26D14E5E" w14:textId="77777777" w:rsidR="00B83004" w:rsidRPr="00B83004" w:rsidRDefault="00B83004">
          <w:pPr>
            <w:autoSpaceDE w:val="0"/>
            <w:autoSpaceDN w:val="0"/>
            <w:ind w:hanging="640"/>
            <w:divId w:val="1296134331"/>
            <w:rPr>
              <w:rFonts w:eastAsia="Times New Roman"/>
              <w:lang w:val="en-US"/>
            </w:rPr>
          </w:pPr>
          <w:r w:rsidRPr="00B83004">
            <w:rPr>
              <w:rFonts w:eastAsia="Times New Roman"/>
              <w:lang w:val="en-US"/>
            </w:rPr>
            <w:t xml:space="preserve">7. </w:t>
          </w:r>
          <w:r w:rsidRPr="00B83004">
            <w:rPr>
              <w:rFonts w:eastAsia="Times New Roman"/>
              <w:lang w:val="en-US"/>
            </w:rPr>
            <w:tab/>
            <w:t xml:space="preserve">Nagy, G.D. Gothicized Buildings and the Role of Symbols in Baroque Architecture. </w:t>
          </w:r>
          <w:proofErr w:type="spellStart"/>
          <w:r w:rsidRPr="00B83004">
            <w:rPr>
              <w:rFonts w:eastAsia="Times New Roman"/>
              <w:i/>
              <w:iCs/>
              <w:lang w:val="en-US"/>
            </w:rPr>
            <w:t>Periodica</w:t>
          </w:r>
          <w:proofErr w:type="spellEnd"/>
          <w:r w:rsidRPr="00B83004">
            <w:rPr>
              <w:rFonts w:eastAsia="Times New Roman"/>
              <w:i/>
              <w:iCs/>
              <w:lang w:val="en-US"/>
            </w:rPr>
            <w:t xml:space="preserve"> </w:t>
          </w:r>
          <w:proofErr w:type="spellStart"/>
          <w:r w:rsidRPr="00B83004">
            <w:rPr>
              <w:rFonts w:eastAsia="Times New Roman"/>
              <w:i/>
              <w:iCs/>
              <w:lang w:val="en-US"/>
            </w:rPr>
            <w:t>Polytechnica</w:t>
          </w:r>
          <w:proofErr w:type="spellEnd"/>
          <w:r w:rsidRPr="00B83004">
            <w:rPr>
              <w:rFonts w:eastAsia="Times New Roman"/>
              <w:i/>
              <w:iCs/>
              <w:lang w:val="en-US"/>
            </w:rPr>
            <w:t xml:space="preserve"> Architecture</w:t>
          </w:r>
          <w:r w:rsidRPr="00B83004">
            <w:rPr>
              <w:rFonts w:eastAsia="Times New Roman"/>
              <w:lang w:val="en-US"/>
            </w:rPr>
            <w:t xml:space="preserve"> </w:t>
          </w:r>
          <w:r w:rsidRPr="00B83004">
            <w:rPr>
              <w:rFonts w:eastAsia="Times New Roman"/>
              <w:b/>
              <w:bCs/>
              <w:lang w:val="en-US"/>
            </w:rPr>
            <w:t>2013</w:t>
          </w:r>
          <w:r w:rsidRPr="00B83004">
            <w:rPr>
              <w:rFonts w:eastAsia="Times New Roman"/>
              <w:lang w:val="en-US"/>
            </w:rPr>
            <w:t xml:space="preserve">, </w:t>
          </w:r>
          <w:r w:rsidRPr="00B83004">
            <w:rPr>
              <w:rFonts w:eastAsia="Times New Roman"/>
              <w:i/>
              <w:iCs/>
              <w:lang w:val="en-US"/>
            </w:rPr>
            <w:t>44</w:t>
          </w:r>
          <w:r w:rsidRPr="00B83004">
            <w:rPr>
              <w:rFonts w:eastAsia="Times New Roman"/>
              <w:lang w:val="en-US"/>
            </w:rPr>
            <w:t>, 69–76, doi:10.3311/PPAR.7396.</w:t>
          </w:r>
        </w:p>
        <w:p w14:paraId="46B83667" w14:textId="77777777" w:rsidR="00B83004" w:rsidRPr="00B83004" w:rsidRDefault="00B83004">
          <w:pPr>
            <w:autoSpaceDE w:val="0"/>
            <w:autoSpaceDN w:val="0"/>
            <w:ind w:hanging="640"/>
            <w:divId w:val="1246184804"/>
            <w:rPr>
              <w:rFonts w:eastAsia="Times New Roman"/>
              <w:lang w:val="en-US"/>
            </w:rPr>
          </w:pPr>
          <w:r w:rsidRPr="00B83004">
            <w:rPr>
              <w:rFonts w:eastAsia="Times New Roman"/>
              <w:lang w:val="en-US"/>
            </w:rPr>
            <w:t xml:space="preserve">8. </w:t>
          </w:r>
          <w:r w:rsidRPr="00B83004">
            <w:rPr>
              <w:rFonts w:eastAsia="Times New Roman"/>
              <w:lang w:val="en-US"/>
            </w:rPr>
            <w:tab/>
            <w:t xml:space="preserve">Carpentier, A. The Baroque and the Marvelous Real (1975). </w:t>
          </w:r>
          <w:r w:rsidRPr="00B83004">
            <w:rPr>
              <w:rFonts w:eastAsia="Times New Roman"/>
              <w:i/>
              <w:iCs/>
              <w:lang w:val="en-US"/>
            </w:rPr>
            <w:t>Magical Realism</w:t>
          </w:r>
          <w:r w:rsidRPr="00B83004">
            <w:rPr>
              <w:rFonts w:eastAsia="Times New Roman"/>
              <w:lang w:val="en-US"/>
            </w:rPr>
            <w:t xml:space="preserve"> </w:t>
          </w:r>
          <w:r w:rsidRPr="00B83004">
            <w:rPr>
              <w:rFonts w:eastAsia="Times New Roman"/>
              <w:b/>
              <w:bCs/>
              <w:lang w:val="en-US"/>
            </w:rPr>
            <w:t>2020</w:t>
          </w:r>
          <w:r w:rsidRPr="00B83004">
            <w:rPr>
              <w:rFonts w:eastAsia="Times New Roman"/>
              <w:lang w:val="en-US"/>
            </w:rPr>
            <w:t>, 89–108, doi:10.1515/9780822397212-006/HTML.</w:t>
          </w:r>
        </w:p>
        <w:p w14:paraId="240BE77C" w14:textId="77777777" w:rsidR="00B83004" w:rsidRPr="00B83004" w:rsidRDefault="00B83004">
          <w:pPr>
            <w:autoSpaceDE w:val="0"/>
            <w:autoSpaceDN w:val="0"/>
            <w:ind w:hanging="640"/>
            <w:divId w:val="309941648"/>
            <w:rPr>
              <w:rFonts w:eastAsia="Times New Roman"/>
              <w:lang w:val="en-US"/>
            </w:rPr>
          </w:pPr>
          <w:r w:rsidRPr="00B83004">
            <w:rPr>
              <w:rFonts w:eastAsia="Times New Roman"/>
              <w:lang w:val="en-US"/>
            </w:rPr>
            <w:t xml:space="preserve">9. </w:t>
          </w:r>
          <w:r w:rsidRPr="00B83004">
            <w:rPr>
              <w:rFonts w:eastAsia="Times New Roman"/>
              <w:lang w:val="en-US"/>
            </w:rPr>
            <w:tab/>
            <w:t xml:space="preserve">Bartz, W.; Filar, T. Mineralogical Characterization of Rendering Mortars from Decorative Details of a Baroque Building in </w:t>
          </w:r>
          <w:proofErr w:type="spellStart"/>
          <w:r w:rsidRPr="00B83004">
            <w:rPr>
              <w:rFonts w:eastAsia="Times New Roman"/>
              <w:lang w:val="en-US"/>
            </w:rPr>
            <w:t>Kożuchów</w:t>
          </w:r>
          <w:proofErr w:type="spellEnd"/>
          <w:r w:rsidRPr="00B83004">
            <w:rPr>
              <w:rFonts w:eastAsia="Times New Roman"/>
              <w:lang w:val="en-US"/>
            </w:rPr>
            <w:t xml:space="preserve"> (SW Poland). </w:t>
          </w:r>
          <w:r w:rsidRPr="00B83004">
            <w:rPr>
              <w:rFonts w:eastAsia="Times New Roman"/>
              <w:i/>
              <w:iCs/>
              <w:lang w:val="en-US"/>
            </w:rPr>
            <w:t>Mater Charact</w:t>
          </w:r>
          <w:r w:rsidRPr="00B83004">
            <w:rPr>
              <w:rFonts w:eastAsia="Times New Roman"/>
              <w:lang w:val="en-US"/>
            </w:rPr>
            <w:t xml:space="preserve"> </w:t>
          </w:r>
          <w:r w:rsidRPr="00B83004">
            <w:rPr>
              <w:rFonts w:eastAsia="Times New Roman"/>
              <w:b/>
              <w:bCs/>
              <w:lang w:val="en-US"/>
            </w:rPr>
            <w:t>2010</w:t>
          </w:r>
          <w:r w:rsidRPr="00B83004">
            <w:rPr>
              <w:rFonts w:eastAsia="Times New Roman"/>
              <w:lang w:val="en-US"/>
            </w:rPr>
            <w:t xml:space="preserve">, </w:t>
          </w:r>
          <w:r w:rsidRPr="00B83004">
            <w:rPr>
              <w:rFonts w:eastAsia="Times New Roman"/>
              <w:i/>
              <w:iCs/>
              <w:lang w:val="en-US"/>
            </w:rPr>
            <w:t>61</w:t>
          </w:r>
          <w:r w:rsidRPr="00B83004">
            <w:rPr>
              <w:rFonts w:eastAsia="Times New Roman"/>
              <w:lang w:val="en-US"/>
            </w:rPr>
            <w:t xml:space="preserve">, 105–115, </w:t>
          </w:r>
          <w:proofErr w:type="gramStart"/>
          <w:r w:rsidRPr="00B83004">
            <w:rPr>
              <w:rFonts w:eastAsia="Times New Roman"/>
              <w:lang w:val="en-US"/>
            </w:rPr>
            <w:t>doi:10.1016/j.matchar</w:t>
          </w:r>
          <w:proofErr w:type="gramEnd"/>
          <w:r w:rsidRPr="00B83004">
            <w:rPr>
              <w:rFonts w:eastAsia="Times New Roman"/>
              <w:lang w:val="en-US"/>
            </w:rPr>
            <w:t>.2009.10.013.</w:t>
          </w:r>
        </w:p>
        <w:p w14:paraId="77BC4042" w14:textId="77777777" w:rsidR="00B83004" w:rsidRPr="00B83004" w:rsidRDefault="00B83004">
          <w:pPr>
            <w:autoSpaceDE w:val="0"/>
            <w:autoSpaceDN w:val="0"/>
            <w:ind w:hanging="640"/>
            <w:divId w:val="1403796950"/>
            <w:rPr>
              <w:rFonts w:eastAsia="Times New Roman"/>
              <w:lang w:val="en-US"/>
            </w:rPr>
          </w:pPr>
          <w:r w:rsidRPr="00B83004">
            <w:rPr>
              <w:rFonts w:eastAsia="Times New Roman"/>
              <w:lang w:val="en-US"/>
            </w:rPr>
            <w:t xml:space="preserve">10. </w:t>
          </w:r>
          <w:r w:rsidRPr="00B83004">
            <w:rPr>
              <w:rFonts w:eastAsia="Times New Roman"/>
              <w:lang w:val="en-US"/>
            </w:rPr>
            <w:tab/>
            <w:t xml:space="preserve">Farago, C.; Hills, H.; Kaup, M.; </w:t>
          </w:r>
          <w:proofErr w:type="spellStart"/>
          <w:r w:rsidRPr="00B83004">
            <w:rPr>
              <w:rFonts w:eastAsia="Times New Roman"/>
              <w:lang w:val="en-US"/>
            </w:rPr>
            <w:t>Siracusano</w:t>
          </w:r>
          <w:proofErr w:type="spellEnd"/>
          <w:r w:rsidRPr="00B83004">
            <w:rPr>
              <w:rFonts w:eastAsia="Times New Roman"/>
              <w:lang w:val="en-US"/>
            </w:rPr>
            <w:t xml:space="preserve">, G.; Baumgarten, J.; </w:t>
          </w:r>
          <w:proofErr w:type="spellStart"/>
          <w:r w:rsidRPr="00B83004">
            <w:rPr>
              <w:rFonts w:eastAsia="Times New Roman"/>
              <w:lang w:val="en-US"/>
            </w:rPr>
            <w:t>Jacoviello</w:t>
          </w:r>
          <w:proofErr w:type="spellEnd"/>
          <w:r w:rsidRPr="00B83004">
            <w:rPr>
              <w:rFonts w:eastAsia="Times New Roman"/>
              <w:lang w:val="en-US"/>
            </w:rPr>
            <w:t xml:space="preserve">, S. Conceptions and Reworkings of Baroque and </w:t>
          </w:r>
          <w:proofErr w:type="spellStart"/>
          <w:r w:rsidRPr="00B83004">
            <w:rPr>
              <w:rFonts w:eastAsia="Times New Roman"/>
              <w:lang w:val="en-US"/>
            </w:rPr>
            <w:t>Neobaroque</w:t>
          </w:r>
          <w:proofErr w:type="spellEnd"/>
          <w:r w:rsidRPr="00B83004">
            <w:rPr>
              <w:rFonts w:eastAsia="Times New Roman"/>
              <w:lang w:val="en-US"/>
            </w:rPr>
            <w:t xml:space="preserve"> in Recent Years. </w:t>
          </w:r>
          <w:r w:rsidRPr="00B83004">
            <w:rPr>
              <w:rFonts w:eastAsia="Times New Roman"/>
              <w:i/>
              <w:iCs/>
              <w:lang w:val="en-US"/>
            </w:rPr>
            <w:t>Perspective</w:t>
          </w:r>
          <w:r w:rsidRPr="00B83004">
            <w:rPr>
              <w:rFonts w:eastAsia="Times New Roman"/>
              <w:lang w:val="en-US"/>
            </w:rPr>
            <w:t xml:space="preserve"> </w:t>
          </w:r>
          <w:r w:rsidRPr="00B83004">
            <w:rPr>
              <w:rFonts w:eastAsia="Times New Roman"/>
              <w:b/>
              <w:bCs/>
              <w:lang w:val="en-US"/>
            </w:rPr>
            <w:t>2015</w:t>
          </w:r>
          <w:r w:rsidRPr="00B83004">
            <w:rPr>
              <w:rFonts w:eastAsia="Times New Roman"/>
              <w:lang w:val="en-US"/>
            </w:rPr>
            <w:t>, 43–62, doi:10.4000/perspective.5792.</w:t>
          </w:r>
        </w:p>
        <w:p w14:paraId="0BFA175F" w14:textId="77777777" w:rsidR="00B83004" w:rsidRPr="00B83004" w:rsidRDefault="00B83004">
          <w:pPr>
            <w:autoSpaceDE w:val="0"/>
            <w:autoSpaceDN w:val="0"/>
            <w:ind w:hanging="640"/>
            <w:divId w:val="1972438230"/>
            <w:rPr>
              <w:rFonts w:eastAsia="Times New Roman"/>
              <w:lang w:val="en-US"/>
            </w:rPr>
          </w:pPr>
          <w:r w:rsidRPr="00B83004">
            <w:rPr>
              <w:rFonts w:eastAsia="Times New Roman"/>
              <w:lang w:val="en-US"/>
            </w:rPr>
            <w:lastRenderedPageBreak/>
            <w:t xml:space="preserve">11. </w:t>
          </w:r>
          <w:r w:rsidRPr="00B83004">
            <w:rPr>
              <w:rFonts w:eastAsia="Times New Roman"/>
              <w:lang w:val="en-US"/>
            </w:rPr>
            <w:tab/>
            <w:t xml:space="preserve">La Russa, M.F.; Belfiore, C.M.; Fichera, G.V.; Maniscalco, R.; </w:t>
          </w:r>
          <w:proofErr w:type="spellStart"/>
          <w:r w:rsidRPr="00B83004">
            <w:rPr>
              <w:rFonts w:eastAsia="Times New Roman"/>
              <w:lang w:val="en-US"/>
            </w:rPr>
            <w:t>Calabrò</w:t>
          </w:r>
          <w:proofErr w:type="spellEnd"/>
          <w:r w:rsidRPr="00B83004">
            <w:rPr>
              <w:rFonts w:eastAsia="Times New Roman"/>
              <w:lang w:val="en-US"/>
            </w:rPr>
            <w:t xml:space="preserve">, C.; Ruffolo, S.A.; Pezzino, A. The </w:t>
          </w:r>
          <w:proofErr w:type="spellStart"/>
          <w:r w:rsidRPr="00B83004">
            <w:rPr>
              <w:rFonts w:eastAsia="Times New Roman"/>
              <w:lang w:val="en-US"/>
            </w:rPr>
            <w:t>Behaviour</w:t>
          </w:r>
          <w:proofErr w:type="spellEnd"/>
          <w:r w:rsidRPr="00B83004">
            <w:rPr>
              <w:rFonts w:eastAsia="Times New Roman"/>
              <w:lang w:val="en-US"/>
            </w:rPr>
            <w:t xml:space="preserve"> to Weathering of the </w:t>
          </w:r>
          <w:proofErr w:type="spellStart"/>
          <w:r w:rsidRPr="00B83004">
            <w:rPr>
              <w:rFonts w:eastAsia="Times New Roman"/>
              <w:lang w:val="en-US"/>
            </w:rPr>
            <w:t>Hyblean</w:t>
          </w:r>
          <w:proofErr w:type="spellEnd"/>
          <w:r w:rsidRPr="00B83004">
            <w:rPr>
              <w:rFonts w:eastAsia="Times New Roman"/>
              <w:lang w:val="en-US"/>
            </w:rPr>
            <w:t xml:space="preserve"> Limestone in the Baroque Architecture of the Val Di Noto (SE Sicily): An Experimental Study on the “</w:t>
          </w:r>
          <w:proofErr w:type="spellStart"/>
          <w:r w:rsidRPr="00B83004">
            <w:rPr>
              <w:rFonts w:eastAsia="Times New Roman"/>
              <w:lang w:val="en-US"/>
            </w:rPr>
            <w:t>Calcare</w:t>
          </w:r>
          <w:proofErr w:type="spellEnd"/>
          <w:r w:rsidRPr="00B83004">
            <w:rPr>
              <w:rFonts w:eastAsia="Times New Roman"/>
              <w:lang w:val="en-US"/>
            </w:rPr>
            <w:t xml:space="preserve"> a </w:t>
          </w:r>
          <w:proofErr w:type="spellStart"/>
          <w:r w:rsidRPr="00B83004">
            <w:rPr>
              <w:rFonts w:eastAsia="Times New Roman"/>
              <w:lang w:val="en-US"/>
            </w:rPr>
            <w:t>Lumachella</w:t>
          </w:r>
          <w:proofErr w:type="spellEnd"/>
          <w:r w:rsidRPr="00B83004">
            <w:rPr>
              <w:rFonts w:eastAsia="Times New Roman"/>
              <w:lang w:val="en-US"/>
            </w:rPr>
            <w:t xml:space="preserve">” Stone. </w:t>
          </w:r>
          <w:proofErr w:type="spellStart"/>
          <w:r w:rsidRPr="00B83004">
            <w:rPr>
              <w:rFonts w:eastAsia="Times New Roman"/>
              <w:i/>
              <w:iCs/>
              <w:lang w:val="en-US"/>
            </w:rPr>
            <w:t>Constr</w:t>
          </w:r>
          <w:proofErr w:type="spellEnd"/>
          <w:r w:rsidRPr="00B83004">
            <w:rPr>
              <w:rFonts w:eastAsia="Times New Roman"/>
              <w:i/>
              <w:iCs/>
              <w:lang w:val="en-US"/>
            </w:rPr>
            <w:t xml:space="preserve"> Build Mater</w:t>
          </w:r>
          <w:r w:rsidRPr="00B83004">
            <w:rPr>
              <w:rFonts w:eastAsia="Times New Roman"/>
              <w:lang w:val="en-US"/>
            </w:rPr>
            <w:t xml:space="preserve"> </w:t>
          </w:r>
          <w:r w:rsidRPr="00B83004">
            <w:rPr>
              <w:rFonts w:eastAsia="Times New Roman"/>
              <w:b/>
              <w:bCs/>
              <w:lang w:val="en-US"/>
            </w:rPr>
            <w:t>2015</w:t>
          </w:r>
          <w:r w:rsidRPr="00B83004">
            <w:rPr>
              <w:rFonts w:eastAsia="Times New Roman"/>
              <w:lang w:val="en-US"/>
            </w:rPr>
            <w:t xml:space="preserve">, </w:t>
          </w:r>
          <w:r w:rsidRPr="00B83004">
            <w:rPr>
              <w:rFonts w:eastAsia="Times New Roman"/>
              <w:i/>
              <w:iCs/>
              <w:lang w:val="en-US"/>
            </w:rPr>
            <w:t>77</w:t>
          </w:r>
          <w:r w:rsidRPr="00B83004">
            <w:rPr>
              <w:rFonts w:eastAsia="Times New Roman"/>
              <w:lang w:val="en-US"/>
            </w:rPr>
            <w:t xml:space="preserve">, 7–19, </w:t>
          </w:r>
          <w:proofErr w:type="gramStart"/>
          <w:r w:rsidRPr="00B83004">
            <w:rPr>
              <w:rFonts w:eastAsia="Times New Roman"/>
              <w:lang w:val="en-US"/>
            </w:rPr>
            <w:t>doi:10.1016/j.conbuildmat</w:t>
          </w:r>
          <w:proofErr w:type="gramEnd"/>
          <w:r w:rsidRPr="00B83004">
            <w:rPr>
              <w:rFonts w:eastAsia="Times New Roman"/>
              <w:lang w:val="en-US"/>
            </w:rPr>
            <w:t>.2014.11.073.</w:t>
          </w:r>
        </w:p>
        <w:p w14:paraId="145F4080" w14:textId="77777777" w:rsidR="00B83004" w:rsidRPr="00B83004" w:rsidRDefault="00B83004">
          <w:pPr>
            <w:autoSpaceDE w:val="0"/>
            <w:autoSpaceDN w:val="0"/>
            <w:ind w:hanging="640"/>
            <w:divId w:val="658536835"/>
            <w:rPr>
              <w:rFonts w:eastAsia="Times New Roman"/>
              <w:lang w:val="en-US"/>
            </w:rPr>
          </w:pPr>
          <w:r w:rsidRPr="00B83004">
            <w:rPr>
              <w:rFonts w:eastAsia="Times New Roman"/>
              <w:lang w:val="en-US"/>
            </w:rPr>
            <w:t xml:space="preserve">12. </w:t>
          </w:r>
          <w:r w:rsidRPr="00B83004">
            <w:rPr>
              <w:rFonts w:eastAsia="Times New Roman"/>
              <w:lang w:val="en-US"/>
            </w:rPr>
            <w:tab/>
            <w:t xml:space="preserve">Vondráčková, T.; </w:t>
          </w:r>
          <w:proofErr w:type="spellStart"/>
          <w:r w:rsidRPr="00B83004">
            <w:rPr>
              <w:rFonts w:eastAsia="Times New Roman"/>
              <w:lang w:val="en-US"/>
            </w:rPr>
            <w:t>Nývlt</w:t>
          </w:r>
          <w:proofErr w:type="spellEnd"/>
          <w:r w:rsidRPr="00B83004">
            <w:rPr>
              <w:rFonts w:eastAsia="Times New Roman"/>
              <w:lang w:val="en-US"/>
            </w:rPr>
            <w:t xml:space="preserve">, V.; Plachý, J. The Significance of Baroque Gothic Architecture in the Czech Republic. </w:t>
          </w:r>
          <w:r w:rsidRPr="00B83004">
            <w:rPr>
              <w:rFonts w:eastAsia="Times New Roman"/>
              <w:i/>
              <w:iCs/>
              <w:lang w:val="en-US"/>
            </w:rPr>
            <w:t>Procedia Eng</w:t>
          </w:r>
          <w:r w:rsidRPr="00B83004">
            <w:rPr>
              <w:rFonts w:eastAsia="Times New Roman"/>
              <w:lang w:val="en-US"/>
            </w:rPr>
            <w:t xml:space="preserve"> </w:t>
          </w:r>
          <w:r w:rsidRPr="00B83004">
            <w:rPr>
              <w:rFonts w:eastAsia="Times New Roman"/>
              <w:b/>
              <w:bCs/>
              <w:lang w:val="en-US"/>
            </w:rPr>
            <w:t>2016</w:t>
          </w:r>
          <w:r w:rsidRPr="00B83004">
            <w:rPr>
              <w:rFonts w:eastAsia="Times New Roman"/>
              <w:lang w:val="en-US"/>
            </w:rPr>
            <w:t xml:space="preserve">, </w:t>
          </w:r>
          <w:r w:rsidRPr="00B83004">
            <w:rPr>
              <w:rFonts w:eastAsia="Times New Roman"/>
              <w:i/>
              <w:iCs/>
              <w:lang w:val="en-US"/>
            </w:rPr>
            <w:t>161</w:t>
          </w:r>
          <w:r w:rsidRPr="00B83004">
            <w:rPr>
              <w:rFonts w:eastAsia="Times New Roman"/>
              <w:lang w:val="en-US"/>
            </w:rPr>
            <w:t xml:space="preserve">, 1757–1762, </w:t>
          </w:r>
          <w:proofErr w:type="gramStart"/>
          <w:r w:rsidRPr="00B83004">
            <w:rPr>
              <w:rFonts w:eastAsia="Times New Roman"/>
              <w:lang w:val="en-US"/>
            </w:rPr>
            <w:t>doi:10.1016/j.proeng</w:t>
          </w:r>
          <w:proofErr w:type="gramEnd"/>
          <w:r w:rsidRPr="00B83004">
            <w:rPr>
              <w:rFonts w:eastAsia="Times New Roman"/>
              <w:lang w:val="en-US"/>
            </w:rPr>
            <w:t>.2016.08.772.</w:t>
          </w:r>
        </w:p>
        <w:p w14:paraId="253A2FB1" w14:textId="77777777" w:rsidR="00B83004" w:rsidRPr="00B83004" w:rsidRDefault="00B83004">
          <w:pPr>
            <w:autoSpaceDE w:val="0"/>
            <w:autoSpaceDN w:val="0"/>
            <w:ind w:hanging="640"/>
            <w:divId w:val="702563357"/>
            <w:rPr>
              <w:rFonts w:eastAsia="Times New Roman"/>
              <w:lang w:val="en-US"/>
            </w:rPr>
          </w:pPr>
          <w:r w:rsidRPr="00B83004">
            <w:rPr>
              <w:rFonts w:eastAsia="Times New Roman"/>
              <w:lang w:val="en-US"/>
            </w:rPr>
            <w:t xml:space="preserve">13. </w:t>
          </w:r>
          <w:r w:rsidRPr="00B83004">
            <w:rPr>
              <w:rFonts w:eastAsia="Times New Roman"/>
              <w:lang w:val="en-US"/>
            </w:rPr>
            <w:tab/>
            <w:t xml:space="preserve">Ferrer Orts, A. </w:t>
          </w:r>
          <w:proofErr w:type="spellStart"/>
          <w:r w:rsidRPr="00B83004">
            <w:rPr>
              <w:rFonts w:eastAsia="Times New Roman"/>
              <w:lang w:val="en-US"/>
            </w:rPr>
            <w:t>Nuevos</w:t>
          </w:r>
          <w:proofErr w:type="spellEnd"/>
          <w:r w:rsidRPr="00B83004">
            <w:rPr>
              <w:rFonts w:eastAsia="Times New Roman"/>
              <w:lang w:val="en-US"/>
            </w:rPr>
            <w:t xml:space="preserve"> </w:t>
          </w:r>
          <w:proofErr w:type="spellStart"/>
          <w:r w:rsidRPr="00B83004">
            <w:rPr>
              <w:rFonts w:eastAsia="Times New Roman"/>
              <w:lang w:val="en-US"/>
            </w:rPr>
            <w:t>Ejemplos</w:t>
          </w:r>
          <w:proofErr w:type="spellEnd"/>
          <w:r w:rsidRPr="00B83004">
            <w:rPr>
              <w:rFonts w:eastAsia="Times New Roman"/>
              <w:lang w:val="en-US"/>
            </w:rPr>
            <w:t xml:space="preserve"> de </w:t>
          </w:r>
          <w:proofErr w:type="spellStart"/>
          <w:r w:rsidRPr="00B83004">
            <w:rPr>
              <w:rFonts w:eastAsia="Times New Roman"/>
              <w:lang w:val="en-US"/>
            </w:rPr>
            <w:t>Esgrafiados</w:t>
          </w:r>
          <w:proofErr w:type="spellEnd"/>
          <w:r w:rsidRPr="00B83004">
            <w:rPr>
              <w:rFonts w:eastAsia="Times New Roman"/>
              <w:lang w:val="en-US"/>
            </w:rPr>
            <w:t xml:space="preserve"> En La </w:t>
          </w:r>
          <w:proofErr w:type="spellStart"/>
          <w:r w:rsidRPr="00B83004">
            <w:rPr>
              <w:rFonts w:eastAsia="Times New Roman"/>
              <w:lang w:val="en-US"/>
            </w:rPr>
            <w:t>Arquitectura</w:t>
          </w:r>
          <w:proofErr w:type="spellEnd"/>
          <w:r w:rsidRPr="00B83004">
            <w:rPr>
              <w:rFonts w:eastAsia="Times New Roman"/>
              <w:lang w:val="en-US"/>
            </w:rPr>
            <w:t xml:space="preserve"> Barroca Valenciana. </w:t>
          </w:r>
          <w:proofErr w:type="spellStart"/>
          <w:r w:rsidRPr="00B83004">
            <w:rPr>
              <w:rFonts w:eastAsia="Times New Roman"/>
              <w:i/>
              <w:iCs/>
              <w:lang w:val="en-US"/>
            </w:rPr>
            <w:t>Boletín</w:t>
          </w:r>
          <w:proofErr w:type="spellEnd"/>
          <w:r w:rsidRPr="00B83004">
            <w:rPr>
              <w:rFonts w:eastAsia="Times New Roman"/>
              <w:i/>
              <w:iCs/>
              <w:lang w:val="en-US"/>
            </w:rPr>
            <w:t xml:space="preserve"> de Arte</w:t>
          </w:r>
          <w:r w:rsidRPr="00B83004">
            <w:rPr>
              <w:rFonts w:eastAsia="Times New Roman"/>
              <w:lang w:val="en-US"/>
            </w:rPr>
            <w:t xml:space="preserve"> </w:t>
          </w:r>
          <w:r w:rsidRPr="00B83004">
            <w:rPr>
              <w:rFonts w:eastAsia="Times New Roman"/>
              <w:b/>
              <w:bCs/>
              <w:lang w:val="en-US"/>
            </w:rPr>
            <w:t>2017</w:t>
          </w:r>
          <w:r w:rsidRPr="00B83004">
            <w:rPr>
              <w:rFonts w:eastAsia="Times New Roman"/>
              <w:lang w:val="en-US"/>
            </w:rPr>
            <w:t>, 197–202, doi:10.24310/</w:t>
          </w:r>
          <w:proofErr w:type="gramStart"/>
          <w:r w:rsidRPr="00B83004">
            <w:rPr>
              <w:rFonts w:eastAsia="Times New Roman"/>
              <w:lang w:val="en-US"/>
            </w:rPr>
            <w:t>BoLArte.2017.v</w:t>
          </w:r>
          <w:proofErr w:type="gramEnd"/>
          <w:r w:rsidRPr="00B83004">
            <w:rPr>
              <w:rFonts w:eastAsia="Times New Roman"/>
              <w:lang w:val="en-US"/>
            </w:rPr>
            <w:t>0i38.3309.</w:t>
          </w:r>
        </w:p>
        <w:p w14:paraId="44444DD3" w14:textId="77777777" w:rsidR="00B83004" w:rsidRPr="00B83004" w:rsidRDefault="00B83004">
          <w:pPr>
            <w:autoSpaceDE w:val="0"/>
            <w:autoSpaceDN w:val="0"/>
            <w:ind w:hanging="640"/>
            <w:divId w:val="1951424407"/>
            <w:rPr>
              <w:rFonts w:eastAsia="Times New Roman"/>
              <w:lang w:val="en-US"/>
            </w:rPr>
          </w:pPr>
          <w:r w:rsidRPr="00B83004">
            <w:rPr>
              <w:rFonts w:eastAsia="Times New Roman"/>
              <w:lang w:val="en-US"/>
            </w:rPr>
            <w:t xml:space="preserve">14. </w:t>
          </w:r>
          <w:r w:rsidRPr="00B83004">
            <w:rPr>
              <w:rFonts w:eastAsia="Times New Roman"/>
              <w:lang w:val="en-US"/>
            </w:rPr>
            <w:tab/>
            <w:t xml:space="preserve">Novo Sánchez, F.J. </w:t>
          </w:r>
          <w:proofErr w:type="spellStart"/>
          <w:r w:rsidRPr="00B83004">
            <w:rPr>
              <w:rFonts w:eastAsia="Times New Roman"/>
              <w:lang w:val="en-US"/>
            </w:rPr>
            <w:t>Tratado</w:t>
          </w:r>
          <w:proofErr w:type="spellEnd"/>
          <w:r w:rsidRPr="00B83004">
            <w:rPr>
              <w:rFonts w:eastAsia="Times New Roman"/>
              <w:lang w:val="en-US"/>
            </w:rPr>
            <w:t xml:space="preserve"> de Fray Lorenzo de San Nicolás Como </w:t>
          </w:r>
          <w:proofErr w:type="spellStart"/>
          <w:r w:rsidRPr="00B83004">
            <w:rPr>
              <w:rFonts w:eastAsia="Times New Roman"/>
              <w:lang w:val="en-US"/>
            </w:rPr>
            <w:t>Modelo</w:t>
          </w:r>
          <w:proofErr w:type="spellEnd"/>
          <w:r w:rsidRPr="00B83004">
            <w:rPr>
              <w:rFonts w:eastAsia="Times New Roman"/>
              <w:lang w:val="en-US"/>
            </w:rPr>
            <w:t xml:space="preserve"> En La </w:t>
          </w:r>
          <w:proofErr w:type="spellStart"/>
          <w:r w:rsidRPr="00B83004">
            <w:rPr>
              <w:rFonts w:eastAsia="Times New Roman"/>
              <w:lang w:val="en-US"/>
            </w:rPr>
            <w:t>Arquitectura</w:t>
          </w:r>
          <w:proofErr w:type="spellEnd"/>
          <w:r w:rsidRPr="00B83004">
            <w:rPr>
              <w:rFonts w:eastAsia="Times New Roman"/>
              <w:lang w:val="en-US"/>
            </w:rPr>
            <w:t xml:space="preserve"> Barroca </w:t>
          </w:r>
          <w:proofErr w:type="spellStart"/>
          <w:r w:rsidRPr="00B83004">
            <w:rPr>
              <w:rFonts w:eastAsia="Times New Roman"/>
              <w:lang w:val="en-US"/>
            </w:rPr>
            <w:t>Gallega</w:t>
          </w:r>
          <w:proofErr w:type="spellEnd"/>
          <w:r w:rsidRPr="00B83004">
            <w:rPr>
              <w:rFonts w:eastAsia="Times New Roman"/>
              <w:lang w:val="en-US"/>
            </w:rPr>
            <w:t xml:space="preserve">: La Capilla de Santa Liberata de </w:t>
          </w:r>
          <w:proofErr w:type="spellStart"/>
          <w:r w:rsidRPr="00B83004">
            <w:rPr>
              <w:rFonts w:eastAsia="Times New Roman"/>
              <w:lang w:val="en-US"/>
            </w:rPr>
            <w:t>Baiona</w:t>
          </w:r>
          <w:proofErr w:type="spellEnd"/>
          <w:r w:rsidRPr="00B83004">
            <w:rPr>
              <w:rFonts w:eastAsia="Times New Roman"/>
              <w:lang w:val="en-US"/>
            </w:rPr>
            <w:t xml:space="preserve">. </w:t>
          </w:r>
          <w:r w:rsidRPr="00B83004">
            <w:rPr>
              <w:rFonts w:eastAsia="Times New Roman"/>
              <w:i/>
              <w:iCs/>
              <w:lang w:val="en-US"/>
            </w:rPr>
            <w:t xml:space="preserve">BSAA </w:t>
          </w:r>
          <w:proofErr w:type="spellStart"/>
          <w:r w:rsidRPr="00B83004">
            <w:rPr>
              <w:rFonts w:eastAsia="Times New Roman"/>
              <w:i/>
              <w:iCs/>
              <w:lang w:val="en-US"/>
            </w:rPr>
            <w:t>arte</w:t>
          </w:r>
          <w:proofErr w:type="spellEnd"/>
          <w:r w:rsidRPr="00B83004">
            <w:rPr>
              <w:rFonts w:eastAsia="Times New Roman"/>
              <w:lang w:val="en-US"/>
            </w:rPr>
            <w:t xml:space="preserve"> </w:t>
          </w:r>
          <w:r w:rsidRPr="00B83004">
            <w:rPr>
              <w:rFonts w:eastAsia="Times New Roman"/>
              <w:b/>
              <w:bCs/>
              <w:lang w:val="en-US"/>
            </w:rPr>
            <w:t>2022</w:t>
          </w:r>
          <w:r w:rsidRPr="00B83004">
            <w:rPr>
              <w:rFonts w:eastAsia="Times New Roman"/>
              <w:lang w:val="en-US"/>
            </w:rPr>
            <w:t>, 205–220, doi:10.24197/bsaaa.88.2022.205-220.</w:t>
          </w:r>
        </w:p>
        <w:p w14:paraId="0B6A7E28" w14:textId="77777777" w:rsidR="00B83004" w:rsidRPr="00B83004" w:rsidRDefault="00B83004">
          <w:pPr>
            <w:autoSpaceDE w:val="0"/>
            <w:autoSpaceDN w:val="0"/>
            <w:ind w:hanging="640"/>
            <w:divId w:val="734936954"/>
            <w:rPr>
              <w:rFonts w:eastAsia="Times New Roman"/>
              <w:lang w:val="en-US"/>
            </w:rPr>
          </w:pPr>
          <w:r w:rsidRPr="00B83004">
            <w:rPr>
              <w:rFonts w:eastAsia="Times New Roman"/>
              <w:lang w:val="en-US"/>
            </w:rPr>
            <w:t xml:space="preserve">15. </w:t>
          </w:r>
          <w:r w:rsidRPr="00B83004">
            <w:rPr>
              <w:rFonts w:eastAsia="Times New Roman"/>
              <w:lang w:val="en-US"/>
            </w:rPr>
            <w:tab/>
          </w:r>
          <w:proofErr w:type="spellStart"/>
          <w:r w:rsidRPr="00B83004">
            <w:rPr>
              <w:rFonts w:eastAsia="Times New Roman"/>
              <w:lang w:val="en-US"/>
            </w:rPr>
            <w:t>Kilicaslan</w:t>
          </w:r>
          <w:proofErr w:type="spellEnd"/>
          <w:r w:rsidRPr="00B83004">
            <w:rPr>
              <w:rFonts w:eastAsia="Times New Roman"/>
              <w:lang w:val="en-US"/>
            </w:rPr>
            <w:t xml:space="preserve">, H.; </w:t>
          </w:r>
          <w:proofErr w:type="spellStart"/>
          <w:r w:rsidRPr="00B83004">
            <w:rPr>
              <w:rFonts w:eastAsia="Times New Roman"/>
              <w:lang w:val="en-US"/>
            </w:rPr>
            <w:t>Tezgel</w:t>
          </w:r>
          <w:proofErr w:type="spellEnd"/>
          <w:r w:rsidRPr="00B83004">
            <w:rPr>
              <w:rFonts w:eastAsia="Times New Roman"/>
              <w:lang w:val="en-US"/>
            </w:rPr>
            <w:t xml:space="preserve">, I.E. Architecture and Music in the Baroque Period. </w:t>
          </w:r>
          <w:r w:rsidRPr="00B83004">
            <w:rPr>
              <w:rFonts w:eastAsia="Times New Roman"/>
              <w:i/>
              <w:iCs/>
              <w:lang w:val="en-US"/>
            </w:rPr>
            <w:t xml:space="preserve">Procedia Soc </w:t>
          </w:r>
          <w:proofErr w:type="spellStart"/>
          <w:r w:rsidRPr="00B83004">
            <w:rPr>
              <w:rFonts w:eastAsia="Times New Roman"/>
              <w:i/>
              <w:iCs/>
              <w:lang w:val="en-US"/>
            </w:rPr>
            <w:t>Behav</w:t>
          </w:r>
          <w:proofErr w:type="spellEnd"/>
          <w:r w:rsidRPr="00B83004">
            <w:rPr>
              <w:rFonts w:eastAsia="Times New Roman"/>
              <w:i/>
              <w:iCs/>
              <w:lang w:val="en-US"/>
            </w:rPr>
            <w:t xml:space="preserve"> Sci</w:t>
          </w:r>
          <w:r w:rsidRPr="00B83004">
            <w:rPr>
              <w:rFonts w:eastAsia="Times New Roman"/>
              <w:lang w:val="en-US"/>
            </w:rPr>
            <w:t xml:space="preserve"> </w:t>
          </w:r>
          <w:r w:rsidRPr="00B83004">
            <w:rPr>
              <w:rFonts w:eastAsia="Times New Roman"/>
              <w:b/>
              <w:bCs/>
              <w:lang w:val="en-US"/>
            </w:rPr>
            <w:t>2012</w:t>
          </w:r>
          <w:r w:rsidRPr="00B83004">
            <w:rPr>
              <w:rFonts w:eastAsia="Times New Roman"/>
              <w:lang w:val="en-US"/>
            </w:rPr>
            <w:t xml:space="preserve">, </w:t>
          </w:r>
          <w:r w:rsidRPr="00B83004">
            <w:rPr>
              <w:rFonts w:eastAsia="Times New Roman"/>
              <w:i/>
              <w:iCs/>
              <w:lang w:val="en-US"/>
            </w:rPr>
            <w:t>51</w:t>
          </w:r>
          <w:r w:rsidRPr="00B83004">
            <w:rPr>
              <w:rFonts w:eastAsia="Times New Roman"/>
              <w:lang w:val="en-US"/>
            </w:rPr>
            <w:t xml:space="preserve">, 635–640, </w:t>
          </w:r>
          <w:proofErr w:type="gramStart"/>
          <w:r w:rsidRPr="00B83004">
            <w:rPr>
              <w:rFonts w:eastAsia="Times New Roman"/>
              <w:lang w:val="en-US"/>
            </w:rPr>
            <w:t>doi:10.1016/j.sbspro</w:t>
          </w:r>
          <w:proofErr w:type="gramEnd"/>
          <w:r w:rsidRPr="00B83004">
            <w:rPr>
              <w:rFonts w:eastAsia="Times New Roman"/>
              <w:lang w:val="en-US"/>
            </w:rPr>
            <w:t>.2012.08.215.</w:t>
          </w:r>
        </w:p>
        <w:p w14:paraId="0F768A98" w14:textId="77777777" w:rsidR="00B83004" w:rsidRPr="00B83004" w:rsidRDefault="00B83004">
          <w:pPr>
            <w:autoSpaceDE w:val="0"/>
            <w:autoSpaceDN w:val="0"/>
            <w:ind w:hanging="640"/>
            <w:divId w:val="1741825773"/>
            <w:rPr>
              <w:rFonts w:eastAsia="Times New Roman"/>
              <w:lang w:val="en-US"/>
            </w:rPr>
          </w:pPr>
          <w:r w:rsidRPr="00B83004">
            <w:rPr>
              <w:rFonts w:eastAsia="Times New Roman"/>
              <w:lang w:val="en-US"/>
            </w:rPr>
            <w:t xml:space="preserve">16. </w:t>
          </w:r>
          <w:r w:rsidRPr="00B83004">
            <w:rPr>
              <w:rFonts w:eastAsia="Times New Roman"/>
              <w:lang w:val="en-US"/>
            </w:rPr>
            <w:tab/>
            <w:t xml:space="preserve">Suárez, J.; Boothby, T.E.; González, J.A. Constructive and Structural Analysis of a Baroque Dome in Spain. The </w:t>
          </w:r>
          <w:proofErr w:type="spellStart"/>
          <w:r w:rsidRPr="00B83004">
            <w:rPr>
              <w:rFonts w:eastAsia="Times New Roman"/>
              <w:lang w:val="en-US"/>
            </w:rPr>
            <w:t>Encamonada</w:t>
          </w:r>
          <w:proofErr w:type="spellEnd"/>
          <w:r w:rsidRPr="00B83004">
            <w:rPr>
              <w:rFonts w:eastAsia="Times New Roman"/>
              <w:lang w:val="en-US"/>
            </w:rPr>
            <w:t xml:space="preserve"> Dome. </w:t>
          </w:r>
          <w:r w:rsidRPr="00B83004">
            <w:rPr>
              <w:rFonts w:eastAsia="Times New Roman"/>
              <w:i/>
              <w:iCs/>
              <w:lang w:val="en-US"/>
            </w:rPr>
            <w:t>J Cult Herit</w:t>
          </w:r>
          <w:r w:rsidRPr="00B83004">
            <w:rPr>
              <w:rFonts w:eastAsia="Times New Roman"/>
              <w:lang w:val="en-US"/>
            </w:rPr>
            <w:t xml:space="preserve"> </w:t>
          </w:r>
          <w:r w:rsidRPr="00B83004">
            <w:rPr>
              <w:rFonts w:eastAsia="Times New Roman"/>
              <w:b/>
              <w:bCs/>
              <w:lang w:val="en-US"/>
            </w:rPr>
            <w:t>2020</w:t>
          </w:r>
          <w:r w:rsidRPr="00B83004">
            <w:rPr>
              <w:rFonts w:eastAsia="Times New Roman"/>
              <w:lang w:val="en-US"/>
            </w:rPr>
            <w:t xml:space="preserve">, </w:t>
          </w:r>
          <w:r w:rsidRPr="00B83004">
            <w:rPr>
              <w:rFonts w:eastAsia="Times New Roman"/>
              <w:i/>
              <w:iCs/>
              <w:lang w:val="en-US"/>
            </w:rPr>
            <w:t>44</w:t>
          </w:r>
          <w:r w:rsidRPr="00B83004">
            <w:rPr>
              <w:rFonts w:eastAsia="Times New Roman"/>
              <w:lang w:val="en-US"/>
            </w:rPr>
            <w:t xml:space="preserve">, 229–238, </w:t>
          </w:r>
          <w:proofErr w:type="gramStart"/>
          <w:r w:rsidRPr="00B83004">
            <w:rPr>
              <w:rFonts w:eastAsia="Times New Roman"/>
              <w:lang w:val="en-US"/>
            </w:rPr>
            <w:t>doi:10.1016/j.culher</w:t>
          </w:r>
          <w:proofErr w:type="gramEnd"/>
          <w:r w:rsidRPr="00B83004">
            <w:rPr>
              <w:rFonts w:eastAsia="Times New Roman"/>
              <w:lang w:val="en-US"/>
            </w:rPr>
            <w:t>.2019.12.005.</w:t>
          </w:r>
        </w:p>
        <w:p w14:paraId="51AF9653" w14:textId="77777777" w:rsidR="00B83004" w:rsidRPr="00B83004" w:rsidRDefault="00B83004">
          <w:pPr>
            <w:autoSpaceDE w:val="0"/>
            <w:autoSpaceDN w:val="0"/>
            <w:ind w:hanging="640"/>
            <w:divId w:val="819081098"/>
            <w:rPr>
              <w:rFonts w:eastAsia="Times New Roman"/>
              <w:lang w:val="en-US"/>
            </w:rPr>
          </w:pPr>
          <w:r w:rsidRPr="00B83004">
            <w:rPr>
              <w:rFonts w:eastAsia="Times New Roman"/>
              <w:lang w:val="en-US"/>
            </w:rPr>
            <w:t xml:space="preserve">17. </w:t>
          </w:r>
          <w:r w:rsidRPr="00B83004">
            <w:rPr>
              <w:rFonts w:eastAsia="Times New Roman"/>
              <w:lang w:val="en-US"/>
            </w:rPr>
            <w:tab/>
            <w:t xml:space="preserve">MacDonald, W.L. Review: Baroque Architecture in Classical Antiquity by Margaret </w:t>
          </w:r>
          <w:proofErr w:type="spellStart"/>
          <w:r w:rsidRPr="00B83004">
            <w:rPr>
              <w:rFonts w:eastAsia="Times New Roman"/>
              <w:lang w:val="en-US"/>
            </w:rPr>
            <w:t>Lyttelton</w:t>
          </w:r>
          <w:proofErr w:type="spellEnd"/>
          <w:r w:rsidRPr="00B83004">
            <w:rPr>
              <w:rFonts w:eastAsia="Times New Roman"/>
              <w:lang w:val="en-US"/>
            </w:rPr>
            <w:t xml:space="preserve">. </w:t>
          </w:r>
          <w:r w:rsidRPr="00B83004">
            <w:rPr>
              <w:rFonts w:eastAsia="Times New Roman"/>
              <w:i/>
              <w:iCs/>
              <w:lang w:val="en-US"/>
            </w:rPr>
            <w:t>Journal of the Society of Architectural Historians</w:t>
          </w:r>
          <w:r w:rsidRPr="00B83004">
            <w:rPr>
              <w:rFonts w:eastAsia="Times New Roman"/>
              <w:lang w:val="en-US"/>
            </w:rPr>
            <w:t xml:space="preserve"> </w:t>
          </w:r>
          <w:r w:rsidRPr="00B83004">
            <w:rPr>
              <w:rFonts w:eastAsia="Times New Roman"/>
              <w:b/>
              <w:bCs/>
              <w:lang w:val="en-US"/>
            </w:rPr>
            <w:t>1976</w:t>
          </w:r>
          <w:r w:rsidRPr="00B83004">
            <w:rPr>
              <w:rFonts w:eastAsia="Times New Roman"/>
              <w:lang w:val="en-US"/>
            </w:rPr>
            <w:t xml:space="preserve">, </w:t>
          </w:r>
          <w:r w:rsidRPr="00B83004">
            <w:rPr>
              <w:rFonts w:eastAsia="Times New Roman"/>
              <w:i/>
              <w:iCs/>
              <w:lang w:val="en-US"/>
            </w:rPr>
            <w:t>35</w:t>
          </w:r>
          <w:r w:rsidRPr="00B83004">
            <w:rPr>
              <w:rFonts w:eastAsia="Times New Roman"/>
              <w:lang w:val="en-US"/>
            </w:rPr>
            <w:t>, 231–233, doi:10.2307/989047.</w:t>
          </w:r>
        </w:p>
        <w:p w14:paraId="5826D554" w14:textId="77777777" w:rsidR="00B83004" w:rsidRPr="00B83004" w:rsidRDefault="00B83004">
          <w:pPr>
            <w:autoSpaceDE w:val="0"/>
            <w:autoSpaceDN w:val="0"/>
            <w:ind w:hanging="640"/>
            <w:divId w:val="984628209"/>
            <w:rPr>
              <w:rFonts w:eastAsia="Times New Roman"/>
              <w:lang w:val="en-US"/>
            </w:rPr>
          </w:pPr>
          <w:r w:rsidRPr="00B83004">
            <w:rPr>
              <w:rFonts w:eastAsia="Times New Roman"/>
              <w:lang w:val="en-US"/>
            </w:rPr>
            <w:t xml:space="preserve">18. </w:t>
          </w:r>
          <w:r w:rsidRPr="00B83004">
            <w:rPr>
              <w:rFonts w:eastAsia="Times New Roman"/>
              <w:lang w:val="en-US"/>
            </w:rPr>
            <w:tab/>
            <w:t xml:space="preserve">Valenti, R.; </w:t>
          </w:r>
          <w:proofErr w:type="spellStart"/>
          <w:r w:rsidRPr="00B83004">
            <w:rPr>
              <w:rFonts w:eastAsia="Times New Roman"/>
              <w:lang w:val="en-US"/>
            </w:rPr>
            <w:t>Trigilia</w:t>
          </w:r>
          <w:proofErr w:type="spellEnd"/>
          <w:r w:rsidRPr="00B83004">
            <w:rPr>
              <w:rFonts w:eastAsia="Times New Roman"/>
              <w:lang w:val="en-US"/>
            </w:rPr>
            <w:t xml:space="preserve">, L.; Ragno, M.E.; </w:t>
          </w:r>
          <w:proofErr w:type="spellStart"/>
          <w:r w:rsidRPr="00B83004">
            <w:rPr>
              <w:rFonts w:eastAsia="Times New Roman"/>
              <w:lang w:val="en-US"/>
            </w:rPr>
            <w:t>Paternò</w:t>
          </w:r>
          <w:proofErr w:type="spellEnd"/>
          <w:r w:rsidRPr="00B83004">
            <w:rPr>
              <w:rFonts w:eastAsia="Times New Roman"/>
              <w:lang w:val="en-US"/>
            </w:rPr>
            <w:t>, E. From Treatises to Late Baroque Architecture in Val Di Noto. In; 2019; pp. 302–328.</w:t>
          </w:r>
        </w:p>
        <w:p w14:paraId="64D2D5EC" w14:textId="77777777" w:rsidR="00B83004" w:rsidRPr="00B83004" w:rsidRDefault="00B83004">
          <w:pPr>
            <w:autoSpaceDE w:val="0"/>
            <w:autoSpaceDN w:val="0"/>
            <w:ind w:hanging="640"/>
            <w:divId w:val="223223242"/>
            <w:rPr>
              <w:rFonts w:eastAsia="Times New Roman"/>
              <w:lang w:val="en-US"/>
            </w:rPr>
          </w:pPr>
          <w:r w:rsidRPr="00B83004">
            <w:rPr>
              <w:rFonts w:eastAsia="Times New Roman"/>
              <w:lang w:val="en-US"/>
            </w:rPr>
            <w:t xml:space="preserve">19. </w:t>
          </w:r>
          <w:r w:rsidRPr="00B83004">
            <w:rPr>
              <w:rFonts w:eastAsia="Times New Roman"/>
              <w:lang w:val="en-US"/>
            </w:rPr>
            <w:tab/>
            <w:t xml:space="preserve">Marszałek, M.; </w:t>
          </w:r>
          <w:proofErr w:type="spellStart"/>
          <w:r w:rsidRPr="00B83004">
            <w:rPr>
              <w:rFonts w:eastAsia="Times New Roman"/>
              <w:lang w:val="en-US"/>
            </w:rPr>
            <w:t>Skowroński</w:t>
          </w:r>
          <w:proofErr w:type="spellEnd"/>
          <w:r w:rsidRPr="00B83004">
            <w:rPr>
              <w:rFonts w:eastAsia="Times New Roman"/>
              <w:lang w:val="en-US"/>
            </w:rPr>
            <w:t xml:space="preserve">, A. Black “Marble”: The Characteristic Material in the Baroque Architecture of Cracow (Poland). In </w:t>
          </w:r>
          <w:r w:rsidRPr="00B83004">
            <w:rPr>
              <w:rFonts w:eastAsia="Times New Roman"/>
              <w:i/>
              <w:iCs/>
              <w:lang w:val="en-US"/>
            </w:rPr>
            <w:t>Materials, Technologies and Practice in Historic Heritage Structures</w:t>
          </w:r>
          <w:r w:rsidRPr="00B83004">
            <w:rPr>
              <w:rFonts w:eastAsia="Times New Roman"/>
              <w:lang w:val="en-US"/>
            </w:rPr>
            <w:t>; Springer Netherlands: Dordrecht, 2010; pp. 93–106.</w:t>
          </w:r>
        </w:p>
        <w:p w14:paraId="0765B9D8" w14:textId="77777777" w:rsidR="00B83004" w:rsidRPr="00B83004" w:rsidRDefault="00B83004">
          <w:pPr>
            <w:autoSpaceDE w:val="0"/>
            <w:autoSpaceDN w:val="0"/>
            <w:ind w:hanging="640"/>
            <w:divId w:val="1895657126"/>
            <w:rPr>
              <w:rFonts w:eastAsia="Times New Roman"/>
              <w:lang w:val="en-US"/>
            </w:rPr>
          </w:pPr>
          <w:r w:rsidRPr="00B83004">
            <w:rPr>
              <w:rFonts w:eastAsia="Times New Roman"/>
              <w:lang w:val="en-US"/>
            </w:rPr>
            <w:t xml:space="preserve">20. </w:t>
          </w:r>
          <w:r w:rsidRPr="00B83004">
            <w:rPr>
              <w:rFonts w:eastAsia="Times New Roman"/>
              <w:lang w:val="en-US"/>
            </w:rPr>
            <w:tab/>
            <w:t xml:space="preserve">Moure Cecchini, L. Baroque Memories in the Architecture of Interwar Rome. In </w:t>
          </w:r>
          <w:proofErr w:type="spellStart"/>
          <w:r w:rsidRPr="00B83004">
            <w:rPr>
              <w:rFonts w:eastAsia="Times New Roman"/>
              <w:i/>
              <w:iCs/>
              <w:lang w:val="en-US"/>
            </w:rPr>
            <w:t>Baroquemania</w:t>
          </w:r>
          <w:proofErr w:type="spellEnd"/>
          <w:r w:rsidRPr="00B83004">
            <w:rPr>
              <w:rFonts w:eastAsia="Times New Roman"/>
              <w:lang w:val="en-US"/>
            </w:rPr>
            <w:t>; Manchester University Press, 2022.</w:t>
          </w:r>
        </w:p>
        <w:p w14:paraId="649757A7" w14:textId="77777777" w:rsidR="00B83004" w:rsidRPr="00B83004" w:rsidRDefault="00B83004">
          <w:pPr>
            <w:autoSpaceDE w:val="0"/>
            <w:autoSpaceDN w:val="0"/>
            <w:ind w:hanging="640"/>
            <w:divId w:val="2022513310"/>
            <w:rPr>
              <w:rFonts w:eastAsia="Times New Roman"/>
              <w:lang w:val="en-US"/>
            </w:rPr>
          </w:pPr>
          <w:r w:rsidRPr="00B83004">
            <w:rPr>
              <w:rFonts w:eastAsia="Times New Roman"/>
              <w:lang w:val="en-US"/>
            </w:rPr>
            <w:t xml:space="preserve">21. </w:t>
          </w:r>
          <w:r w:rsidRPr="00B83004">
            <w:rPr>
              <w:rFonts w:eastAsia="Times New Roman"/>
              <w:lang w:val="en-US"/>
            </w:rPr>
            <w:tab/>
          </w:r>
          <w:proofErr w:type="spellStart"/>
          <w:r w:rsidRPr="00B83004">
            <w:rPr>
              <w:rFonts w:eastAsia="Times New Roman"/>
              <w:lang w:val="en-US"/>
            </w:rPr>
            <w:t>Bałus</w:t>
          </w:r>
          <w:proofErr w:type="spellEnd"/>
          <w:r w:rsidRPr="00B83004">
            <w:rPr>
              <w:rFonts w:eastAsia="Times New Roman"/>
              <w:lang w:val="en-US"/>
            </w:rPr>
            <w:t xml:space="preserve">, </w:t>
          </w:r>
          <w:proofErr w:type="gramStart"/>
          <w:r w:rsidRPr="00B83004">
            <w:rPr>
              <w:rFonts w:eastAsia="Times New Roman"/>
              <w:lang w:val="en-US"/>
            </w:rPr>
            <w:t>W. Stained</w:t>
          </w:r>
          <w:proofErr w:type="gramEnd"/>
          <w:r w:rsidRPr="00B83004">
            <w:rPr>
              <w:rFonts w:eastAsia="Times New Roman"/>
              <w:lang w:val="en-US"/>
            </w:rPr>
            <w:t xml:space="preserve"> Glass and the Discovery of the Baroque in the Late Nineteenth Century. </w:t>
          </w:r>
          <w:r w:rsidRPr="00B83004">
            <w:rPr>
              <w:rFonts w:eastAsia="Times New Roman"/>
              <w:i/>
              <w:iCs/>
              <w:lang w:val="en-US"/>
            </w:rPr>
            <w:t xml:space="preserve">Z </w:t>
          </w:r>
          <w:proofErr w:type="spellStart"/>
          <w:r w:rsidRPr="00B83004">
            <w:rPr>
              <w:rFonts w:eastAsia="Times New Roman"/>
              <w:i/>
              <w:iCs/>
              <w:lang w:val="en-US"/>
            </w:rPr>
            <w:t>Kunstgesch</w:t>
          </w:r>
          <w:proofErr w:type="spellEnd"/>
          <w:r w:rsidRPr="00B83004">
            <w:rPr>
              <w:rFonts w:eastAsia="Times New Roman"/>
              <w:lang w:val="en-US"/>
            </w:rPr>
            <w:t xml:space="preserve"> </w:t>
          </w:r>
          <w:r w:rsidRPr="00B83004">
            <w:rPr>
              <w:rFonts w:eastAsia="Times New Roman"/>
              <w:b/>
              <w:bCs/>
              <w:lang w:val="en-US"/>
            </w:rPr>
            <w:t>2020</w:t>
          </w:r>
          <w:r w:rsidRPr="00B83004">
            <w:rPr>
              <w:rFonts w:eastAsia="Times New Roman"/>
              <w:lang w:val="en-US"/>
            </w:rPr>
            <w:t xml:space="preserve">, </w:t>
          </w:r>
          <w:r w:rsidRPr="00B83004">
            <w:rPr>
              <w:rFonts w:eastAsia="Times New Roman"/>
              <w:i/>
              <w:iCs/>
              <w:lang w:val="en-US"/>
            </w:rPr>
            <w:t>83</w:t>
          </w:r>
          <w:r w:rsidRPr="00B83004">
            <w:rPr>
              <w:rFonts w:eastAsia="Times New Roman"/>
              <w:lang w:val="en-US"/>
            </w:rPr>
            <w:t>, 554–571, doi:10.1515/ZKG-2020-4005.</w:t>
          </w:r>
        </w:p>
        <w:p w14:paraId="1D0A86C0" w14:textId="77777777" w:rsidR="00B83004" w:rsidRPr="00B83004" w:rsidRDefault="00B83004">
          <w:pPr>
            <w:autoSpaceDE w:val="0"/>
            <w:autoSpaceDN w:val="0"/>
            <w:ind w:hanging="640"/>
            <w:divId w:val="1281381711"/>
            <w:rPr>
              <w:rFonts w:eastAsia="Times New Roman"/>
              <w:lang w:val="en-US"/>
            </w:rPr>
          </w:pPr>
          <w:r w:rsidRPr="00B83004">
            <w:rPr>
              <w:rFonts w:eastAsia="Times New Roman"/>
              <w:lang w:val="en-US"/>
            </w:rPr>
            <w:t xml:space="preserve">22. </w:t>
          </w:r>
          <w:r w:rsidRPr="00B83004">
            <w:rPr>
              <w:rFonts w:eastAsia="Times New Roman"/>
              <w:lang w:val="en-US"/>
            </w:rPr>
            <w:tab/>
            <w:t xml:space="preserve">van Gastel, J. The Materiality of Enchantment: Rethinking Neapolitan Marble Intarsia. </w:t>
          </w:r>
          <w:r w:rsidRPr="00B83004">
            <w:rPr>
              <w:rFonts w:eastAsia="Times New Roman"/>
              <w:i/>
              <w:iCs/>
              <w:lang w:val="en-US"/>
            </w:rPr>
            <w:t>Open Arts Journal</w:t>
          </w:r>
          <w:r w:rsidRPr="00B83004">
            <w:rPr>
              <w:rFonts w:eastAsia="Times New Roman"/>
              <w:lang w:val="en-US"/>
            </w:rPr>
            <w:t xml:space="preserve"> </w:t>
          </w:r>
          <w:r w:rsidRPr="00B83004">
            <w:rPr>
              <w:rFonts w:eastAsia="Times New Roman"/>
              <w:b/>
              <w:bCs/>
              <w:lang w:val="en-US"/>
            </w:rPr>
            <w:t>2018</w:t>
          </w:r>
          <w:r w:rsidRPr="00B83004">
            <w:rPr>
              <w:rFonts w:eastAsia="Times New Roman"/>
              <w:lang w:val="en-US"/>
            </w:rPr>
            <w:t xml:space="preserve">, </w:t>
          </w:r>
          <w:r w:rsidRPr="00B83004">
            <w:rPr>
              <w:rFonts w:eastAsia="Times New Roman"/>
              <w:i/>
              <w:iCs/>
              <w:lang w:val="en-US"/>
            </w:rPr>
            <w:t>2017–18</w:t>
          </w:r>
          <w:r w:rsidRPr="00B83004">
            <w:rPr>
              <w:rFonts w:eastAsia="Times New Roman"/>
              <w:lang w:val="en-US"/>
            </w:rPr>
            <w:t>, doi:10.5456/issn.2050-3679/2018w03.</w:t>
          </w:r>
        </w:p>
        <w:p w14:paraId="37E02880" w14:textId="77777777" w:rsidR="00B83004" w:rsidRPr="00B83004" w:rsidRDefault="00B83004">
          <w:pPr>
            <w:autoSpaceDE w:val="0"/>
            <w:autoSpaceDN w:val="0"/>
            <w:ind w:hanging="640"/>
            <w:divId w:val="983510991"/>
            <w:rPr>
              <w:rFonts w:eastAsia="Times New Roman"/>
              <w:lang w:val="en-US"/>
            </w:rPr>
          </w:pPr>
          <w:r w:rsidRPr="00B83004">
            <w:rPr>
              <w:rFonts w:eastAsia="Times New Roman"/>
              <w:lang w:val="en-US"/>
            </w:rPr>
            <w:t xml:space="preserve">23. </w:t>
          </w:r>
          <w:r w:rsidRPr="00B83004">
            <w:rPr>
              <w:rFonts w:eastAsia="Times New Roman"/>
              <w:lang w:val="en-US"/>
            </w:rPr>
            <w:tab/>
            <w:t xml:space="preserve">Caroselli, M.; Válek, J.; Zapletalová, J.; Felici, A.; </w:t>
          </w:r>
          <w:proofErr w:type="spellStart"/>
          <w:r w:rsidRPr="00B83004">
            <w:rPr>
              <w:rFonts w:eastAsia="Times New Roman"/>
              <w:lang w:val="en-US"/>
            </w:rPr>
            <w:t>Frankeová</w:t>
          </w:r>
          <w:proofErr w:type="spellEnd"/>
          <w:r w:rsidRPr="00B83004">
            <w:rPr>
              <w:rFonts w:eastAsia="Times New Roman"/>
              <w:lang w:val="en-US"/>
            </w:rPr>
            <w:t xml:space="preserve">, D.; </w:t>
          </w:r>
          <w:proofErr w:type="spellStart"/>
          <w:r w:rsidRPr="00B83004">
            <w:rPr>
              <w:rFonts w:eastAsia="Times New Roman"/>
              <w:lang w:val="en-US"/>
            </w:rPr>
            <w:t>Kozlovcev</w:t>
          </w:r>
          <w:proofErr w:type="spellEnd"/>
          <w:r w:rsidRPr="00B83004">
            <w:rPr>
              <w:rFonts w:eastAsia="Times New Roman"/>
              <w:lang w:val="en-US"/>
            </w:rPr>
            <w:t xml:space="preserve">, P.; Nicoli, G.; Jean, G. Study of Materials and Technique of Late Baroque Stucco Decorations: Baldassarre Fontana from Ticino to Czechia. </w:t>
          </w:r>
          <w:r w:rsidRPr="00B83004">
            <w:rPr>
              <w:rFonts w:eastAsia="Times New Roman"/>
              <w:i/>
              <w:iCs/>
              <w:lang w:val="en-US"/>
            </w:rPr>
            <w:t>Heritage</w:t>
          </w:r>
          <w:r w:rsidRPr="00B83004">
            <w:rPr>
              <w:rFonts w:eastAsia="Times New Roman"/>
              <w:lang w:val="en-US"/>
            </w:rPr>
            <w:t xml:space="preserve"> </w:t>
          </w:r>
          <w:r w:rsidRPr="00B83004">
            <w:rPr>
              <w:rFonts w:eastAsia="Times New Roman"/>
              <w:b/>
              <w:bCs/>
              <w:lang w:val="en-US"/>
            </w:rPr>
            <w:t>2021</w:t>
          </w:r>
          <w:r w:rsidRPr="00B83004">
            <w:rPr>
              <w:rFonts w:eastAsia="Times New Roman"/>
              <w:lang w:val="en-US"/>
            </w:rPr>
            <w:t xml:space="preserve">, </w:t>
          </w:r>
          <w:r w:rsidRPr="00B83004">
            <w:rPr>
              <w:rFonts w:eastAsia="Times New Roman"/>
              <w:i/>
              <w:iCs/>
              <w:lang w:val="en-US"/>
            </w:rPr>
            <w:t>4</w:t>
          </w:r>
          <w:r w:rsidRPr="00B83004">
            <w:rPr>
              <w:rFonts w:eastAsia="Times New Roman"/>
              <w:lang w:val="en-US"/>
            </w:rPr>
            <w:t>, 1737–1753, doi:10.3390/heritage4030097.</w:t>
          </w:r>
        </w:p>
        <w:p w14:paraId="2D7E8B8C" w14:textId="77777777" w:rsidR="00B83004" w:rsidRPr="00B83004" w:rsidRDefault="00B83004">
          <w:pPr>
            <w:autoSpaceDE w:val="0"/>
            <w:autoSpaceDN w:val="0"/>
            <w:ind w:hanging="640"/>
            <w:divId w:val="1058627506"/>
            <w:rPr>
              <w:rFonts w:eastAsia="Times New Roman"/>
              <w:lang w:val="en-US"/>
            </w:rPr>
          </w:pPr>
          <w:r w:rsidRPr="00B83004">
            <w:rPr>
              <w:rFonts w:eastAsia="Times New Roman"/>
              <w:lang w:val="en-US"/>
            </w:rPr>
            <w:t xml:space="preserve">24. </w:t>
          </w:r>
          <w:r w:rsidRPr="00B83004">
            <w:rPr>
              <w:rFonts w:eastAsia="Times New Roman"/>
              <w:lang w:val="en-US"/>
            </w:rPr>
            <w:tab/>
            <w:t xml:space="preserve">Alberdi, E.; Galindo, M.; León-Rodríguez, A.L.; León, J. Acoustic </w:t>
          </w:r>
          <w:proofErr w:type="spellStart"/>
          <w:r w:rsidRPr="00B83004">
            <w:rPr>
              <w:rFonts w:eastAsia="Times New Roman"/>
              <w:lang w:val="en-US"/>
            </w:rPr>
            <w:t>Behaviour</w:t>
          </w:r>
          <w:proofErr w:type="spellEnd"/>
          <w:r w:rsidRPr="00B83004">
            <w:rPr>
              <w:rFonts w:eastAsia="Times New Roman"/>
              <w:lang w:val="en-US"/>
            </w:rPr>
            <w:t xml:space="preserve"> of </w:t>
          </w:r>
          <w:proofErr w:type="spellStart"/>
          <w:r w:rsidRPr="00B83004">
            <w:rPr>
              <w:rFonts w:eastAsia="Times New Roman"/>
              <w:lang w:val="en-US"/>
            </w:rPr>
            <w:t>Polychoirs</w:t>
          </w:r>
          <w:proofErr w:type="spellEnd"/>
          <w:r w:rsidRPr="00B83004">
            <w:rPr>
              <w:rFonts w:eastAsia="Times New Roman"/>
              <w:lang w:val="en-US"/>
            </w:rPr>
            <w:t xml:space="preserve"> in the Baroque Church of Santa María Magdalena, Seville. </w:t>
          </w:r>
          <w:r w:rsidRPr="00B83004">
            <w:rPr>
              <w:rFonts w:eastAsia="Times New Roman"/>
              <w:i/>
              <w:iCs/>
              <w:lang w:val="en-US"/>
            </w:rPr>
            <w:t>Applied Acoustics</w:t>
          </w:r>
          <w:r w:rsidRPr="00B83004">
            <w:rPr>
              <w:rFonts w:eastAsia="Times New Roman"/>
              <w:lang w:val="en-US"/>
            </w:rPr>
            <w:t xml:space="preserve"> </w:t>
          </w:r>
          <w:r w:rsidRPr="00B83004">
            <w:rPr>
              <w:rFonts w:eastAsia="Times New Roman"/>
              <w:b/>
              <w:bCs/>
              <w:lang w:val="en-US"/>
            </w:rPr>
            <w:t>2021</w:t>
          </w:r>
          <w:r w:rsidRPr="00B83004">
            <w:rPr>
              <w:rFonts w:eastAsia="Times New Roman"/>
              <w:lang w:val="en-US"/>
            </w:rPr>
            <w:t xml:space="preserve">, </w:t>
          </w:r>
          <w:r w:rsidRPr="00B83004">
            <w:rPr>
              <w:rFonts w:eastAsia="Times New Roman"/>
              <w:i/>
              <w:iCs/>
              <w:lang w:val="en-US"/>
            </w:rPr>
            <w:t>175</w:t>
          </w:r>
          <w:r w:rsidRPr="00B83004">
            <w:rPr>
              <w:rFonts w:eastAsia="Times New Roman"/>
              <w:lang w:val="en-US"/>
            </w:rPr>
            <w:t xml:space="preserve">, 107814, </w:t>
          </w:r>
          <w:proofErr w:type="gramStart"/>
          <w:r w:rsidRPr="00B83004">
            <w:rPr>
              <w:rFonts w:eastAsia="Times New Roman"/>
              <w:lang w:val="en-US"/>
            </w:rPr>
            <w:t>doi:10.1016/j.apacoust</w:t>
          </w:r>
          <w:proofErr w:type="gramEnd"/>
          <w:r w:rsidRPr="00B83004">
            <w:rPr>
              <w:rFonts w:eastAsia="Times New Roman"/>
              <w:lang w:val="en-US"/>
            </w:rPr>
            <w:t>.2020.107814.</w:t>
          </w:r>
        </w:p>
        <w:p w14:paraId="6ABC338D" w14:textId="77777777" w:rsidR="00B83004" w:rsidRPr="00B83004" w:rsidRDefault="00B83004">
          <w:pPr>
            <w:autoSpaceDE w:val="0"/>
            <w:autoSpaceDN w:val="0"/>
            <w:ind w:hanging="640"/>
            <w:divId w:val="1890265363"/>
            <w:rPr>
              <w:rFonts w:eastAsia="Times New Roman"/>
              <w:lang w:val="en-US"/>
            </w:rPr>
          </w:pPr>
          <w:r w:rsidRPr="00B83004">
            <w:rPr>
              <w:rFonts w:eastAsia="Times New Roman"/>
              <w:lang w:val="en-US"/>
            </w:rPr>
            <w:t xml:space="preserve">25. </w:t>
          </w:r>
          <w:r w:rsidRPr="00B83004">
            <w:rPr>
              <w:rFonts w:eastAsia="Times New Roman"/>
              <w:lang w:val="en-US"/>
            </w:rPr>
            <w:tab/>
          </w:r>
          <w:proofErr w:type="spellStart"/>
          <w:r w:rsidRPr="00B83004">
            <w:rPr>
              <w:rFonts w:eastAsia="Times New Roman"/>
              <w:lang w:val="en-US"/>
            </w:rPr>
            <w:t>Gransinigh</w:t>
          </w:r>
          <w:proofErr w:type="spellEnd"/>
          <w:r w:rsidRPr="00B83004">
            <w:rPr>
              <w:rFonts w:eastAsia="Times New Roman"/>
              <w:lang w:val="en-US"/>
            </w:rPr>
            <w:t xml:space="preserve">, F.B. From Carlo to Baldassarre Fontana: That Is, the Evolution of the Stucco Baroque Language between the Church State and Central-Northern Europe. Dialogues between Architecture and Plastic Decoration. </w:t>
          </w:r>
          <w:r w:rsidRPr="00B83004">
            <w:rPr>
              <w:rFonts w:eastAsia="Times New Roman"/>
              <w:i/>
              <w:iCs/>
              <w:lang w:val="en-US"/>
            </w:rPr>
            <w:t xml:space="preserve">In </w:t>
          </w:r>
          <w:proofErr w:type="spellStart"/>
          <w:r w:rsidRPr="00B83004">
            <w:rPr>
              <w:rFonts w:eastAsia="Times New Roman"/>
              <w:i/>
              <w:iCs/>
              <w:lang w:val="en-US"/>
            </w:rPr>
            <w:t>Gremium</w:t>
          </w:r>
          <w:proofErr w:type="spellEnd"/>
          <w:r w:rsidRPr="00B83004">
            <w:rPr>
              <w:rFonts w:eastAsia="Times New Roman"/>
              <w:i/>
              <w:iCs/>
              <w:lang w:val="en-US"/>
            </w:rPr>
            <w:t xml:space="preserve">. Studies in History, Culture and Politics </w:t>
          </w:r>
          <w:r w:rsidRPr="00B83004">
            <w:rPr>
              <w:rFonts w:eastAsia="Times New Roman"/>
              <w:b/>
              <w:bCs/>
              <w:lang w:val="en-US"/>
            </w:rPr>
            <w:t>2021</w:t>
          </w:r>
          <w:r w:rsidRPr="00B83004">
            <w:rPr>
              <w:rFonts w:eastAsia="Times New Roman"/>
              <w:lang w:val="en-US"/>
            </w:rPr>
            <w:t xml:space="preserve">, </w:t>
          </w:r>
          <w:r w:rsidRPr="00B83004">
            <w:rPr>
              <w:rFonts w:eastAsia="Times New Roman"/>
              <w:i/>
              <w:iCs/>
              <w:lang w:val="en-US"/>
            </w:rPr>
            <w:t>2021</w:t>
          </w:r>
          <w:r w:rsidRPr="00B83004">
            <w:rPr>
              <w:rFonts w:eastAsia="Times New Roman"/>
              <w:lang w:val="en-US"/>
            </w:rPr>
            <w:t>, 181–200, doi:10.34768/IG.VI15.363.</w:t>
          </w:r>
        </w:p>
        <w:p w14:paraId="5112A32E" w14:textId="77777777" w:rsidR="00B83004" w:rsidRPr="00B83004" w:rsidRDefault="00B83004">
          <w:pPr>
            <w:autoSpaceDE w:val="0"/>
            <w:autoSpaceDN w:val="0"/>
            <w:ind w:hanging="640"/>
            <w:divId w:val="1586308302"/>
            <w:rPr>
              <w:rFonts w:eastAsia="Times New Roman"/>
              <w:lang w:val="en-US"/>
            </w:rPr>
          </w:pPr>
          <w:r w:rsidRPr="00B83004">
            <w:rPr>
              <w:rFonts w:eastAsia="Times New Roman"/>
              <w:lang w:val="en-US"/>
            </w:rPr>
            <w:t xml:space="preserve">26. </w:t>
          </w:r>
          <w:r w:rsidRPr="00B83004">
            <w:rPr>
              <w:rFonts w:eastAsia="Times New Roman"/>
              <w:lang w:val="en-US"/>
            </w:rPr>
            <w:tab/>
            <w:t xml:space="preserve">Manzo, E. Sacred Architecture in the Neapolitan Baroque Era. Space, Decorations, and Allegories. </w:t>
          </w:r>
          <w:proofErr w:type="spellStart"/>
          <w:r w:rsidRPr="00B83004">
            <w:rPr>
              <w:rFonts w:eastAsia="Times New Roman"/>
              <w:i/>
              <w:iCs/>
              <w:lang w:val="en-US"/>
            </w:rPr>
            <w:t>Resourceedings</w:t>
          </w:r>
          <w:proofErr w:type="spellEnd"/>
          <w:r w:rsidRPr="00B83004">
            <w:rPr>
              <w:rFonts w:eastAsia="Times New Roman"/>
              <w:lang w:val="en-US"/>
            </w:rPr>
            <w:t xml:space="preserve"> </w:t>
          </w:r>
          <w:r w:rsidRPr="00B83004">
            <w:rPr>
              <w:rFonts w:eastAsia="Times New Roman"/>
              <w:b/>
              <w:bCs/>
              <w:lang w:val="en-US"/>
            </w:rPr>
            <w:t>2019</w:t>
          </w:r>
          <w:r w:rsidRPr="00B83004">
            <w:rPr>
              <w:rFonts w:eastAsia="Times New Roman"/>
              <w:lang w:val="en-US"/>
            </w:rPr>
            <w:t xml:space="preserve">, </w:t>
          </w:r>
          <w:r w:rsidRPr="00B83004">
            <w:rPr>
              <w:rFonts w:eastAsia="Times New Roman"/>
              <w:i/>
              <w:iCs/>
              <w:lang w:val="en-US"/>
            </w:rPr>
            <w:t>2</w:t>
          </w:r>
          <w:r w:rsidRPr="00B83004">
            <w:rPr>
              <w:rFonts w:eastAsia="Times New Roman"/>
              <w:lang w:val="en-US"/>
            </w:rPr>
            <w:t>, 46–51, doi:10.21625/</w:t>
          </w:r>
          <w:proofErr w:type="gramStart"/>
          <w:r w:rsidRPr="00B83004">
            <w:rPr>
              <w:rFonts w:eastAsia="Times New Roman"/>
              <w:lang w:val="en-US"/>
            </w:rPr>
            <w:t>resourceedings.v</w:t>
          </w:r>
          <w:proofErr w:type="gramEnd"/>
          <w:r w:rsidRPr="00B83004">
            <w:rPr>
              <w:rFonts w:eastAsia="Times New Roman"/>
              <w:lang w:val="en-US"/>
            </w:rPr>
            <w:t>2i3.624.</w:t>
          </w:r>
        </w:p>
        <w:p w14:paraId="530AF852" w14:textId="77777777" w:rsidR="00B83004" w:rsidRPr="00B83004" w:rsidRDefault="00B83004">
          <w:pPr>
            <w:autoSpaceDE w:val="0"/>
            <w:autoSpaceDN w:val="0"/>
            <w:ind w:hanging="640"/>
            <w:divId w:val="8794152"/>
            <w:rPr>
              <w:rFonts w:eastAsia="Times New Roman"/>
              <w:lang w:val="en-US"/>
            </w:rPr>
          </w:pPr>
          <w:r w:rsidRPr="00B83004">
            <w:rPr>
              <w:rFonts w:eastAsia="Times New Roman"/>
              <w:lang w:val="en-US"/>
            </w:rPr>
            <w:t xml:space="preserve">27. </w:t>
          </w:r>
          <w:r w:rsidRPr="00B83004">
            <w:rPr>
              <w:rFonts w:eastAsia="Times New Roman"/>
              <w:lang w:val="en-US"/>
            </w:rPr>
            <w:tab/>
          </w:r>
          <w:proofErr w:type="spellStart"/>
          <w:r w:rsidRPr="00B83004">
            <w:rPr>
              <w:rFonts w:eastAsia="Times New Roman"/>
              <w:lang w:val="en-US"/>
            </w:rPr>
            <w:t>Jasieńko</w:t>
          </w:r>
          <w:proofErr w:type="spellEnd"/>
          <w:r w:rsidRPr="00B83004">
            <w:rPr>
              <w:rFonts w:eastAsia="Times New Roman"/>
              <w:lang w:val="en-US"/>
            </w:rPr>
            <w:t xml:space="preserve">, J.; Nowak, T.P.; Bednarz, Ł. Baroque Structural Ceiling Over the </w:t>
          </w:r>
          <w:proofErr w:type="spellStart"/>
          <w:r w:rsidRPr="00B83004">
            <w:rPr>
              <w:rFonts w:eastAsia="Times New Roman"/>
              <w:lang w:val="en-US"/>
            </w:rPr>
            <w:t>Leopoldinum</w:t>
          </w:r>
          <w:proofErr w:type="spellEnd"/>
          <w:r w:rsidRPr="00B83004">
            <w:rPr>
              <w:rFonts w:eastAsia="Times New Roman"/>
              <w:lang w:val="en-US"/>
            </w:rPr>
            <w:t xml:space="preserve"> Auditorium in </w:t>
          </w:r>
          <w:proofErr w:type="spellStart"/>
          <w:r w:rsidRPr="00B83004">
            <w:rPr>
              <w:rFonts w:eastAsia="Times New Roman"/>
              <w:lang w:val="en-US"/>
            </w:rPr>
            <w:t>Wrocław</w:t>
          </w:r>
          <w:proofErr w:type="spellEnd"/>
          <w:r w:rsidRPr="00B83004">
            <w:rPr>
              <w:rFonts w:eastAsia="Times New Roman"/>
              <w:lang w:val="en-US"/>
            </w:rPr>
            <w:t xml:space="preserve"> University: Tests, Conservation, and a Strengthening Concept. </w:t>
          </w:r>
          <w:r w:rsidRPr="00B83004">
            <w:rPr>
              <w:rFonts w:eastAsia="Times New Roman"/>
              <w:i/>
              <w:iCs/>
              <w:lang w:val="en-US"/>
            </w:rPr>
            <w:t>International Journal of Architectural Heritage</w:t>
          </w:r>
          <w:r w:rsidRPr="00B83004">
            <w:rPr>
              <w:rFonts w:eastAsia="Times New Roman"/>
              <w:lang w:val="en-US"/>
            </w:rPr>
            <w:t xml:space="preserve"> </w:t>
          </w:r>
          <w:r w:rsidRPr="00B83004">
            <w:rPr>
              <w:rFonts w:eastAsia="Times New Roman"/>
              <w:b/>
              <w:bCs/>
              <w:lang w:val="en-US"/>
            </w:rPr>
            <w:t>2014</w:t>
          </w:r>
          <w:r w:rsidRPr="00B83004">
            <w:rPr>
              <w:rFonts w:eastAsia="Times New Roman"/>
              <w:lang w:val="en-US"/>
            </w:rPr>
            <w:t xml:space="preserve">, </w:t>
          </w:r>
          <w:r w:rsidRPr="00B83004">
            <w:rPr>
              <w:rFonts w:eastAsia="Times New Roman"/>
              <w:i/>
              <w:iCs/>
              <w:lang w:val="en-US"/>
            </w:rPr>
            <w:t>8</w:t>
          </w:r>
          <w:r w:rsidRPr="00B83004">
            <w:rPr>
              <w:rFonts w:eastAsia="Times New Roman"/>
              <w:lang w:val="en-US"/>
            </w:rPr>
            <w:t>, 269–289, doi:10.1080/15583058.2012.692848.</w:t>
          </w:r>
        </w:p>
        <w:p w14:paraId="66E54F1B" w14:textId="77777777" w:rsidR="00B83004" w:rsidRPr="00B83004" w:rsidRDefault="00B83004">
          <w:pPr>
            <w:autoSpaceDE w:val="0"/>
            <w:autoSpaceDN w:val="0"/>
            <w:ind w:hanging="640"/>
            <w:divId w:val="1034692151"/>
            <w:rPr>
              <w:rFonts w:eastAsia="Times New Roman"/>
              <w:lang w:val="en-US"/>
            </w:rPr>
          </w:pPr>
          <w:r w:rsidRPr="00B83004">
            <w:rPr>
              <w:rFonts w:eastAsia="Times New Roman"/>
              <w:lang w:val="en-US"/>
            </w:rPr>
            <w:t xml:space="preserve">28. </w:t>
          </w:r>
          <w:r w:rsidRPr="00B83004">
            <w:rPr>
              <w:rFonts w:eastAsia="Times New Roman"/>
              <w:lang w:val="en-US"/>
            </w:rPr>
            <w:tab/>
          </w:r>
          <w:proofErr w:type="spellStart"/>
          <w:r w:rsidRPr="00B83004">
            <w:rPr>
              <w:rFonts w:eastAsia="Times New Roman"/>
              <w:lang w:val="en-US"/>
            </w:rPr>
            <w:t>Berkowski</w:t>
          </w:r>
          <w:proofErr w:type="spellEnd"/>
          <w:r w:rsidRPr="00B83004">
            <w:rPr>
              <w:rFonts w:eastAsia="Times New Roman"/>
              <w:lang w:val="en-US"/>
            </w:rPr>
            <w:t xml:space="preserve">, P.; Dmochowski, G.; Minch, M.Y.; </w:t>
          </w:r>
          <w:proofErr w:type="spellStart"/>
          <w:r w:rsidRPr="00B83004">
            <w:rPr>
              <w:rFonts w:eastAsia="Times New Roman"/>
              <w:lang w:val="en-US"/>
            </w:rPr>
            <w:t>Szołomicki</w:t>
          </w:r>
          <w:proofErr w:type="spellEnd"/>
          <w:r w:rsidRPr="00B83004">
            <w:rPr>
              <w:rFonts w:eastAsia="Times New Roman"/>
              <w:lang w:val="en-US"/>
            </w:rPr>
            <w:t xml:space="preserve">, J. Structural Restoration and Adaptation to Modern Architecture of the Baroque </w:t>
          </w:r>
          <w:proofErr w:type="spellStart"/>
          <w:r w:rsidRPr="00B83004">
            <w:rPr>
              <w:rFonts w:eastAsia="Times New Roman"/>
              <w:lang w:val="en-US"/>
            </w:rPr>
            <w:t>Oppersdorf</w:t>
          </w:r>
          <w:proofErr w:type="spellEnd"/>
          <w:r w:rsidRPr="00B83004">
            <w:rPr>
              <w:rFonts w:eastAsia="Times New Roman"/>
              <w:lang w:val="en-US"/>
            </w:rPr>
            <w:t xml:space="preserve"> Palace, </w:t>
          </w:r>
          <w:proofErr w:type="spellStart"/>
          <w:r w:rsidRPr="00B83004">
            <w:rPr>
              <w:rFonts w:eastAsia="Times New Roman"/>
              <w:lang w:val="en-US"/>
            </w:rPr>
            <w:t>Wrocław</w:t>
          </w:r>
          <w:proofErr w:type="spellEnd"/>
          <w:r w:rsidRPr="00B83004">
            <w:rPr>
              <w:rFonts w:eastAsia="Times New Roman"/>
              <w:lang w:val="en-US"/>
            </w:rPr>
            <w:t xml:space="preserve">, Poland. </w:t>
          </w:r>
          <w:r w:rsidRPr="00B83004">
            <w:rPr>
              <w:rFonts w:eastAsia="Times New Roman"/>
              <w:i/>
              <w:iCs/>
              <w:lang w:val="en-US"/>
            </w:rPr>
            <w:t>Adv Mat Res</w:t>
          </w:r>
          <w:r w:rsidRPr="00B83004">
            <w:rPr>
              <w:rFonts w:eastAsia="Times New Roman"/>
              <w:lang w:val="en-US"/>
            </w:rPr>
            <w:t xml:space="preserve"> </w:t>
          </w:r>
          <w:r w:rsidRPr="00B83004">
            <w:rPr>
              <w:rFonts w:eastAsia="Times New Roman"/>
              <w:b/>
              <w:bCs/>
              <w:lang w:val="en-US"/>
            </w:rPr>
            <w:t>2010</w:t>
          </w:r>
          <w:r w:rsidRPr="00B83004">
            <w:rPr>
              <w:rFonts w:eastAsia="Times New Roman"/>
              <w:lang w:val="en-US"/>
            </w:rPr>
            <w:t xml:space="preserve">, </w:t>
          </w:r>
          <w:r w:rsidRPr="00B83004">
            <w:rPr>
              <w:rFonts w:eastAsia="Times New Roman"/>
              <w:i/>
              <w:iCs/>
              <w:lang w:val="en-US"/>
            </w:rPr>
            <w:t>133–134</w:t>
          </w:r>
          <w:r w:rsidRPr="00B83004">
            <w:rPr>
              <w:rFonts w:eastAsia="Times New Roman"/>
              <w:lang w:val="en-US"/>
            </w:rPr>
            <w:t xml:space="preserve">, 1003–1007, </w:t>
          </w:r>
          <w:proofErr w:type="gramStart"/>
          <w:r w:rsidRPr="00B83004">
            <w:rPr>
              <w:rFonts w:eastAsia="Times New Roman"/>
              <w:lang w:val="en-US"/>
            </w:rPr>
            <w:t>doi:10.4028/www.scientific.net</w:t>
          </w:r>
          <w:proofErr w:type="gramEnd"/>
          <w:r w:rsidRPr="00B83004">
            <w:rPr>
              <w:rFonts w:eastAsia="Times New Roman"/>
              <w:lang w:val="en-US"/>
            </w:rPr>
            <w:t>/AMR.133-134.1003.</w:t>
          </w:r>
        </w:p>
        <w:p w14:paraId="0618BF8A" w14:textId="77777777" w:rsidR="00B83004" w:rsidRPr="00B83004" w:rsidRDefault="00B83004">
          <w:pPr>
            <w:autoSpaceDE w:val="0"/>
            <w:autoSpaceDN w:val="0"/>
            <w:ind w:hanging="640"/>
            <w:divId w:val="2089301245"/>
            <w:rPr>
              <w:rFonts w:eastAsia="Times New Roman"/>
              <w:lang w:val="en-US"/>
            </w:rPr>
          </w:pPr>
          <w:r w:rsidRPr="00B83004">
            <w:rPr>
              <w:rFonts w:eastAsia="Times New Roman"/>
              <w:lang w:val="en-US"/>
            </w:rPr>
            <w:t xml:space="preserve">29. </w:t>
          </w:r>
          <w:r w:rsidRPr="00B83004">
            <w:rPr>
              <w:rFonts w:eastAsia="Times New Roman"/>
              <w:lang w:val="en-US"/>
            </w:rPr>
            <w:tab/>
            <w:t xml:space="preserve">Locker, T. The Baroque in the Construction of a National Culture in Francoist Spain: An Introduction. </w:t>
          </w:r>
          <w:r w:rsidRPr="00B83004">
            <w:rPr>
              <w:rFonts w:eastAsia="Times New Roman"/>
              <w:i/>
              <w:iCs/>
              <w:lang w:val="en-US"/>
            </w:rPr>
            <w:t>Bulletin of Spanish Studies</w:t>
          </w:r>
          <w:r w:rsidRPr="00B83004">
            <w:rPr>
              <w:rFonts w:eastAsia="Times New Roman"/>
              <w:lang w:val="en-US"/>
            </w:rPr>
            <w:t xml:space="preserve"> </w:t>
          </w:r>
          <w:r w:rsidRPr="00B83004">
            <w:rPr>
              <w:rFonts w:eastAsia="Times New Roman"/>
              <w:b/>
              <w:bCs/>
              <w:lang w:val="en-US"/>
            </w:rPr>
            <w:t>2014</w:t>
          </w:r>
          <w:r w:rsidRPr="00B83004">
            <w:rPr>
              <w:rFonts w:eastAsia="Times New Roman"/>
              <w:lang w:val="en-US"/>
            </w:rPr>
            <w:t xml:space="preserve">, </w:t>
          </w:r>
          <w:r w:rsidRPr="00B83004">
            <w:rPr>
              <w:rFonts w:eastAsia="Times New Roman"/>
              <w:i/>
              <w:iCs/>
              <w:lang w:val="en-US"/>
            </w:rPr>
            <w:t>91</w:t>
          </w:r>
          <w:r w:rsidRPr="00B83004">
            <w:rPr>
              <w:rFonts w:eastAsia="Times New Roman"/>
              <w:lang w:val="en-US"/>
            </w:rPr>
            <w:t>, 657–671, doi:10.1080/14753820.2014.908564.</w:t>
          </w:r>
        </w:p>
        <w:p w14:paraId="7E78C6DA" w14:textId="77777777" w:rsidR="00B83004" w:rsidRPr="00B83004" w:rsidRDefault="00B83004">
          <w:pPr>
            <w:autoSpaceDE w:val="0"/>
            <w:autoSpaceDN w:val="0"/>
            <w:ind w:hanging="640"/>
            <w:divId w:val="815531378"/>
            <w:rPr>
              <w:rFonts w:eastAsia="Times New Roman"/>
              <w:lang w:val="en-US"/>
            </w:rPr>
          </w:pPr>
          <w:r w:rsidRPr="00B83004">
            <w:rPr>
              <w:rFonts w:eastAsia="Times New Roman"/>
              <w:lang w:val="en-US"/>
            </w:rPr>
            <w:t xml:space="preserve">30. </w:t>
          </w:r>
          <w:r w:rsidRPr="00B83004">
            <w:rPr>
              <w:rFonts w:eastAsia="Times New Roman"/>
              <w:lang w:val="en-US"/>
            </w:rPr>
            <w:tab/>
            <w:t xml:space="preserve">Guerriero, L.; Cicala, M.; Chiacchio, N.; Tomeo, M. Analysis of the Restoration and Consolidation of </w:t>
          </w:r>
          <w:proofErr w:type="spellStart"/>
          <w:r w:rsidRPr="00B83004">
            <w:rPr>
              <w:rFonts w:eastAsia="Times New Roman"/>
              <w:lang w:val="en-US"/>
            </w:rPr>
            <w:t>Thelate</w:t>
          </w:r>
          <w:proofErr w:type="spellEnd"/>
          <w:r w:rsidRPr="00B83004">
            <w:rPr>
              <w:rFonts w:eastAsia="Times New Roman"/>
              <w:lang w:val="en-US"/>
            </w:rPr>
            <w:t xml:space="preserve"> Baroque Church of Spirito Santo in Aversa. </w:t>
          </w:r>
          <w:r w:rsidRPr="00B83004">
            <w:rPr>
              <w:rFonts w:eastAsia="Times New Roman"/>
              <w:i/>
              <w:iCs/>
              <w:lang w:val="en-US"/>
            </w:rPr>
            <w:t>Procedia Structural Integrity</w:t>
          </w:r>
          <w:r w:rsidRPr="00B83004">
            <w:rPr>
              <w:rFonts w:eastAsia="Times New Roman"/>
              <w:lang w:val="en-US"/>
            </w:rPr>
            <w:t xml:space="preserve"> </w:t>
          </w:r>
          <w:r w:rsidRPr="00B83004">
            <w:rPr>
              <w:rFonts w:eastAsia="Times New Roman"/>
              <w:b/>
              <w:bCs/>
              <w:lang w:val="en-US"/>
            </w:rPr>
            <w:t>2018</w:t>
          </w:r>
          <w:r w:rsidRPr="00B83004">
            <w:rPr>
              <w:rFonts w:eastAsia="Times New Roman"/>
              <w:lang w:val="en-US"/>
            </w:rPr>
            <w:t xml:space="preserve">, </w:t>
          </w:r>
          <w:r w:rsidRPr="00B83004">
            <w:rPr>
              <w:rFonts w:eastAsia="Times New Roman"/>
              <w:i/>
              <w:iCs/>
              <w:lang w:val="en-US"/>
            </w:rPr>
            <w:t>11</w:t>
          </w:r>
          <w:r w:rsidRPr="00B83004">
            <w:rPr>
              <w:rFonts w:eastAsia="Times New Roman"/>
              <w:lang w:val="en-US"/>
            </w:rPr>
            <w:t xml:space="preserve">, 379–387, </w:t>
          </w:r>
          <w:proofErr w:type="gramStart"/>
          <w:r w:rsidRPr="00B83004">
            <w:rPr>
              <w:rFonts w:eastAsia="Times New Roman"/>
              <w:lang w:val="en-US"/>
            </w:rPr>
            <w:t>doi:10.1016/j.prostr</w:t>
          </w:r>
          <w:proofErr w:type="gramEnd"/>
          <w:r w:rsidRPr="00B83004">
            <w:rPr>
              <w:rFonts w:eastAsia="Times New Roman"/>
              <w:lang w:val="en-US"/>
            </w:rPr>
            <w:t>.2018.11.049.</w:t>
          </w:r>
        </w:p>
        <w:p w14:paraId="7A71A276" w14:textId="77777777" w:rsidR="00B83004" w:rsidRPr="00B83004" w:rsidRDefault="00B83004">
          <w:pPr>
            <w:autoSpaceDE w:val="0"/>
            <w:autoSpaceDN w:val="0"/>
            <w:ind w:hanging="640"/>
            <w:divId w:val="787242487"/>
            <w:rPr>
              <w:rFonts w:eastAsia="Times New Roman"/>
              <w:lang w:val="en-US"/>
            </w:rPr>
          </w:pPr>
          <w:r w:rsidRPr="00B83004">
            <w:rPr>
              <w:rFonts w:eastAsia="Times New Roman"/>
              <w:lang w:val="en-US"/>
            </w:rPr>
            <w:t xml:space="preserve">31. </w:t>
          </w:r>
          <w:r w:rsidRPr="00B83004">
            <w:rPr>
              <w:rFonts w:eastAsia="Times New Roman"/>
              <w:lang w:val="en-US"/>
            </w:rPr>
            <w:tab/>
            <w:t>Horvat-</w:t>
          </w:r>
          <w:proofErr w:type="spellStart"/>
          <w:r w:rsidRPr="00B83004">
            <w:rPr>
              <w:rFonts w:eastAsia="Times New Roman"/>
              <w:lang w:val="en-US"/>
            </w:rPr>
            <w:t>Levaj</w:t>
          </w:r>
          <w:proofErr w:type="spellEnd"/>
          <w:r w:rsidRPr="00B83004">
            <w:rPr>
              <w:rFonts w:eastAsia="Times New Roman"/>
              <w:lang w:val="en-US"/>
            </w:rPr>
            <w:t xml:space="preserve">, K.; </w:t>
          </w:r>
          <w:proofErr w:type="spellStart"/>
          <w:r w:rsidRPr="00B83004">
            <w:rPr>
              <w:rFonts w:eastAsia="Times New Roman"/>
              <w:lang w:val="en-US"/>
            </w:rPr>
            <w:t>Bösel</w:t>
          </w:r>
          <w:proofErr w:type="spellEnd"/>
          <w:r w:rsidRPr="00B83004">
            <w:rPr>
              <w:rFonts w:eastAsia="Times New Roman"/>
              <w:lang w:val="en-US"/>
            </w:rPr>
            <w:t xml:space="preserve">, R.; Klemenčič, R.N. 0116 The Sicilian Architect Tommaso Maria Napoli and the Baroque Cathedral of Dubrovnik. </w:t>
          </w:r>
          <w:r w:rsidRPr="00B83004">
            <w:rPr>
              <w:rFonts w:eastAsia="Times New Roman"/>
              <w:i/>
              <w:iCs/>
              <w:lang w:val="en-US"/>
            </w:rPr>
            <w:t>RIHA Journal</w:t>
          </w:r>
          <w:r w:rsidRPr="00B83004">
            <w:rPr>
              <w:rFonts w:eastAsia="Times New Roman"/>
              <w:lang w:val="en-US"/>
            </w:rPr>
            <w:t xml:space="preserve"> </w:t>
          </w:r>
          <w:r w:rsidRPr="00B83004">
            <w:rPr>
              <w:rFonts w:eastAsia="Times New Roman"/>
              <w:b/>
              <w:bCs/>
              <w:lang w:val="en-US"/>
            </w:rPr>
            <w:t>2015</w:t>
          </w:r>
          <w:r w:rsidRPr="00B83004">
            <w:rPr>
              <w:rFonts w:eastAsia="Times New Roman"/>
              <w:lang w:val="en-US"/>
            </w:rPr>
            <w:t xml:space="preserve">, </w:t>
          </w:r>
          <w:r w:rsidRPr="00B83004">
            <w:rPr>
              <w:rFonts w:eastAsia="Times New Roman"/>
              <w:i/>
              <w:iCs/>
              <w:lang w:val="en-US"/>
            </w:rPr>
            <w:t>0116</w:t>
          </w:r>
          <w:r w:rsidRPr="00B83004">
            <w:rPr>
              <w:rFonts w:eastAsia="Times New Roman"/>
              <w:lang w:val="en-US"/>
            </w:rPr>
            <w:t>, doi:10.11588/riha.2015.0.70065.</w:t>
          </w:r>
        </w:p>
        <w:p w14:paraId="74728013" w14:textId="77777777" w:rsidR="00B83004" w:rsidRPr="00B83004" w:rsidRDefault="00B83004">
          <w:pPr>
            <w:autoSpaceDE w:val="0"/>
            <w:autoSpaceDN w:val="0"/>
            <w:ind w:hanging="640"/>
            <w:divId w:val="1244877655"/>
            <w:rPr>
              <w:rFonts w:eastAsia="Times New Roman"/>
              <w:lang w:val="en-US"/>
            </w:rPr>
          </w:pPr>
          <w:r w:rsidRPr="00B83004">
            <w:rPr>
              <w:rFonts w:eastAsia="Times New Roman"/>
              <w:lang w:val="en-US"/>
            </w:rPr>
            <w:lastRenderedPageBreak/>
            <w:t xml:space="preserve">32. </w:t>
          </w:r>
          <w:r w:rsidRPr="00B83004">
            <w:rPr>
              <w:rFonts w:eastAsia="Times New Roman"/>
              <w:lang w:val="en-US"/>
            </w:rPr>
            <w:tab/>
            <w:t xml:space="preserve">Barone, G.; La Russa, M.F.; Lo Giudice, A.; Mazzoleni, P.; Pezzino, A. The Cathedral of S. Giorgio in Ragusa </w:t>
          </w:r>
          <w:proofErr w:type="spellStart"/>
          <w:r w:rsidRPr="00B83004">
            <w:rPr>
              <w:rFonts w:eastAsia="Times New Roman"/>
              <w:lang w:val="en-US"/>
            </w:rPr>
            <w:t>Ibla</w:t>
          </w:r>
          <w:proofErr w:type="spellEnd"/>
          <w:r w:rsidRPr="00B83004">
            <w:rPr>
              <w:rFonts w:eastAsia="Times New Roman"/>
              <w:lang w:val="en-US"/>
            </w:rPr>
            <w:t xml:space="preserve"> (Italy): Characterization of Construction Materials and Their Chromatic Alteration. </w:t>
          </w:r>
          <w:r w:rsidRPr="00B83004">
            <w:rPr>
              <w:rFonts w:eastAsia="Times New Roman"/>
              <w:i/>
              <w:iCs/>
              <w:lang w:val="en-US"/>
            </w:rPr>
            <w:t>Environmental Geology</w:t>
          </w:r>
          <w:r w:rsidRPr="00B83004">
            <w:rPr>
              <w:rFonts w:eastAsia="Times New Roman"/>
              <w:lang w:val="en-US"/>
            </w:rPr>
            <w:t xml:space="preserve"> </w:t>
          </w:r>
          <w:r w:rsidRPr="00B83004">
            <w:rPr>
              <w:rFonts w:eastAsia="Times New Roman"/>
              <w:b/>
              <w:bCs/>
              <w:lang w:val="en-US"/>
            </w:rPr>
            <w:t>2008</w:t>
          </w:r>
          <w:r w:rsidRPr="00B83004">
            <w:rPr>
              <w:rFonts w:eastAsia="Times New Roman"/>
              <w:lang w:val="en-US"/>
            </w:rPr>
            <w:t xml:space="preserve">, </w:t>
          </w:r>
          <w:r w:rsidRPr="00B83004">
            <w:rPr>
              <w:rFonts w:eastAsia="Times New Roman"/>
              <w:i/>
              <w:iCs/>
              <w:lang w:val="en-US"/>
            </w:rPr>
            <w:t>55</w:t>
          </w:r>
          <w:r w:rsidRPr="00B83004">
            <w:rPr>
              <w:rFonts w:eastAsia="Times New Roman"/>
              <w:lang w:val="en-US"/>
            </w:rPr>
            <w:t>, 499–504, doi:10.1007/s00254-007-0995-0.</w:t>
          </w:r>
        </w:p>
        <w:p w14:paraId="60FF9E15" w14:textId="67A858CE" w:rsidR="00DD4F5D" w:rsidRPr="00D92CC8" w:rsidRDefault="00B83004" w:rsidP="00BA56E4">
          <w:r w:rsidRPr="00B83004">
            <w:rPr>
              <w:rFonts w:eastAsia="Times New Roman"/>
              <w:lang w:val="en-US"/>
            </w:rPr>
            <w:t> </w:t>
          </w:r>
        </w:p>
      </w:sdtContent>
    </w:sdt>
    <w:sectPr w:rsidR="00DD4F5D" w:rsidRPr="00D92CC8" w:rsidSect="00194DD3">
      <w:pgSz w:w="11906" w:h="16838" w:code="9"/>
      <w:pgMar w:top="1418" w:right="720" w:bottom="1077" w:left="720" w:header="1021" w:footer="340" w:gutter="0"/>
      <w:lnNumType w:countBy="1" w:distance="255" w:restart="continuous"/>
      <w:pgNumType w:start="1"/>
      <w:cols w:space="425"/>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CC160" w14:textId="77777777" w:rsidR="00194DD3" w:rsidRPr="00E87D0F" w:rsidRDefault="00194DD3">
      <w:pPr>
        <w:spacing w:line="240" w:lineRule="auto"/>
      </w:pPr>
      <w:r w:rsidRPr="00E87D0F">
        <w:separator/>
      </w:r>
    </w:p>
    <w:p w14:paraId="09936508" w14:textId="77777777" w:rsidR="00194DD3" w:rsidRPr="00E87D0F" w:rsidRDefault="00194DD3"/>
  </w:endnote>
  <w:endnote w:type="continuationSeparator" w:id="0">
    <w:p w14:paraId="31D38E0C" w14:textId="77777777" w:rsidR="00194DD3" w:rsidRPr="00E87D0F" w:rsidRDefault="00194DD3">
      <w:pPr>
        <w:spacing w:line="240" w:lineRule="auto"/>
      </w:pPr>
      <w:r w:rsidRPr="00E87D0F">
        <w:continuationSeparator/>
      </w:r>
    </w:p>
    <w:p w14:paraId="1BFD42CB" w14:textId="77777777" w:rsidR="00194DD3" w:rsidRPr="00E87D0F" w:rsidRDefault="00194D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7EFE1" w14:textId="77777777" w:rsidR="00417A2E" w:rsidRPr="00E87D0F"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0EFA591E" w14:textId="77777777" w:rsidR="00C75534" w:rsidRPr="00D80687" w:rsidRDefault="00C75534" w:rsidP="00581562">
    <w:pPr>
      <w:tabs>
        <w:tab w:val="right" w:pos="10466"/>
      </w:tabs>
      <w:adjustRightInd w:val="0"/>
      <w:snapToGrid w:val="0"/>
      <w:spacing w:line="240" w:lineRule="auto"/>
      <w:rPr>
        <w:sz w:val="16"/>
        <w:szCs w:val="16"/>
        <w:lang w:val="en-US"/>
      </w:rPr>
    </w:pPr>
    <w:r w:rsidRPr="00D80687">
      <w:rPr>
        <w:i/>
        <w:sz w:val="16"/>
        <w:szCs w:val="16"/>
        <w:lang w:val="en-US"/>
      </w:rPr>
      <w:t xml:space="preserve">Buildings </w:t>
    </w:r>
    <w:r w:rsidR="00E905EF" w:rsidRPr="00D80687">
      <w:rPr>
        <w:b/>
        <w:bCs/>
        <w:iCs/>
        <w:sz w:val="16"/>
        <w:szCs w:val="16"/>
        <w:lang w:val="en-US"/>
      </w:rPr>
      <w:t>2024</w:t>
    </w:r>
    <w:r w:rsidR="00175DCB" w:rsidRPr="00D80687">
      <w:rPr>
        <w:bCs/>
        <w:iCs/>
        <w:sz w:val="16"/>
        <w:szCs w:val="16"/>
        <w:lang w:val="en-US"/>
      </w:rPr>
      <w:t>,</w:t>
    </w:r>
    <w:r w:rsidR="00E905EF" w:rsidRPr="00D80687">
      <w:rPr>
        <w:bCs/>
        <w:i/>
        <w:iCs/>
        <w:sz w:val="16"/>
        <w:szCs w:val="16"/>
        <w:lang w:val="en-US"/>
      </w:rPr>
      <w:t xml:space="preserve"> 14</w:t>
    </w:r>
    <w:r w:rsidR="00175DCB" w:rsidRPr="00D80687">
      <w:rPr>
        <w:bCs/>
        <w:iCs/>
        <w:sz w:val="16"/>
        <w:szCs w:val="16"/>
        <w:lang w:val="en-US"/>
      </w:rPr>
      <w:t xml:space="preserve">, </w:t>
    </w:r>
    <w:r w:rsidR="00691A0D" w:rsidRPr="00D80687">
      <w:rPr>
        <w:bCs/>
        <w:iCs/>
        <w:sz w:val="16"/>
        <w:szCs w:val="16"/>
        <w:lang w:val="en-US"/>
      </w:rPr>
      <w:t>x</w:t>
    </w:r>
    <w:r w:rsidR="00417A2E" w:rsidRPr="00D80687">
      <w:rPr>
        <w:bCs/>
        <w:iCs/>
        <w:sz w:val="16"/>
        <w:szCs w:val="16"/>
        <w:lang w:val="en-US"/>
      </w:rPr>
      <w:t>. https://doi.org/10.3390/xxxxx</w:t>
    </w:r>
    <w:r w:rsidR="00581562" w:rsidRPr="00D80687">
      <w:rPr>
        <w:sz w:val="16"/>
        <w:szCs w:val="16"/>
        <w:lang w:val="en-US"/>
      </w:rPr>
      <w:tab/>
    </w:r>
    <w:r w:rsidRPr="00D80687">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D4B0E" w14:textId="77777777" w:rsidR="00194DD3" w:rsidRPr="00E87D0F" w:rsidRDefault="00194DD3">
      <w:pPr>
        <w:spacing w:line="240" w:lineRule="auto"/>
      </w:pPr>
      <w:r w:rsidRPr="00E87D0F">
        <w:separator/>
      </w:r>
    </w:p>
    <w:p w14:paraId="5B254794" w14:textId="77777777" w:rsidR="00194DD3" w:rsidRPr="00E87D0F" w:rsidRDefault="00194DD3"/>
  </w:footnote>
  <w:footnote w:type="continuationSeparator" w:id="0">
    <w:p w14:paraId="3A35435C" w14:textId="77777777" w:rsidR="00194DD3" w:rsidRPr="00E87D0F" w:rsidRDefault="00194DD3">
      <w:pPr>
        <w:spacing w:line="240" w:lineRule="auto"/>
      </w:pPr>
      <w:r w:rsidRPr="00E87D0F">
        <w:continuationSeparator/>
      </w:r>
    </w:p>
    <w:p w14:paraId="2865E7D5" w14:textId="77777777" w:rsidR="00194DD3" w:rsidRPr="00E87D0F" w:rsidRDefault="00194D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A1240" w14:textId="77777777" w:rsidR="00C75534" w:rsidRPr="00E87D0F" w:rsidRDefault="00C75534" w:rsidP="00C75534">
    <w:pPr>
      <w:pStyle w:val="Encabezado"/>
      <w:pBdr>
        <w:bottom w:val="none" w:sz="0" w:space="0" w:color="auto"/>
      </w:pBdr>
    </w:pPr>
  </w:p>
  <w:p w14:paraId="00FADF98" w14:textId="77777777" w:rsidR="00196065" w:rsidRPr="00E87D0F" w:rsidRDefault="001960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ADF10" w14:textId="77777777" w:rsidR="00417A2E" w:rsidRPr="00E87D0F" w:rsidRDefault="00581562" w:rsidP="00581562">
    <w:pPr>
      <w:tabs>
        <w:tab w:val="right" w:pos="10466"/>
      </w:tabs>
      <w:adjustRightInd w:val="0"/>
      <w:snapToGrid w:val="0"/>
      <w:spacing w:line="240" w:lineRule="auto"/>
      <w:rPr>
        <w:sz w:val="16"/>
      </w:rPr>
    </w:pPr>
    <w:r w:rsidRPr="00E87D0F">
      <w:rPr>
        <w:sz w:val="16"/>
      </w:rPr>
      <w:tab/>
    </w:r>
    <w:r w:rsidR="00691A0D" w:rsidRPr="00E87D0F">
      <w:rPr>
        <w:sz w:val="16"/>
      </w:rPr>
      <w:fldChar w:fldCharType="begin"/>
    </w:r>
    <w:r w:rsidR="00691A0D" w:rsidRPr="00E87D0F">
      <w:rPr>
        <w:sz w:val="16"/>
      </w:rPr>
      <w:instrText xml:space="preserve"> PAGE   \* MERGEFORMAT </w:instrText>
    </w:r>
    <w:r w:rsidR="00691A0D" w:rsidRPr="00E87D0F">
      <w:rPr>
        <w:sz w:val="16"/>
      </w:rPr>
      <w:fldChar w:fldCharType="separate"/>
    </w:r>
    <w:r w:rsidR="00DE030D" w:rsidRPr="00E87D0F">
      <w:rPr>
        <w:sz w:val="16"/>
      </w:rPr>
      <w:t>5</w:t>
    </w:r>
    <w:r w:rsidR="00691A0D" w:rsidRPr="00E87D0F">
      <w:rPr>
        <w:sz w:val="16"/>
      </w:rPr>
      <w:fldChar w:fldCharType="end"/>
    </w:r>
    <w:r w:rsidR="00691A0D" w:rsidRPr="00E87D0F">
      <w:rPr>
        <w:sz w:val="16"/>
      </w:rPr>
      <w:t xml:space="preserve"> </w:t>
    </w:r>
    <w:proofErr w:type="spellStart"/>
    <w:r w:rsidR="00691A0D" w:rsidRPr="00E87D0F">
      <w:rPr>
        <w:sz w:val="16"/>
      </w:rPr>
      <w:t>of</w:t>
    </w:r>
    <w:proofErr w:type="spellEnd"/>
    <w:r w:rsidR="00691A0D" w:rsidRPr="00E87D0F">
      <w:rPr>
        <w:sz w:val="16"/>
      </w:rPr>
      <w:t xml:space="preserve"> </w:t>
    </w:r>
    <w:r w:rsidR="00691A0D" w:rsidRPr="00E87D0F">
      <w:rPr>
        <w:sz w:val="16"/>
      </w:rPr>
      <w:fldChar w:fldCharType="begin"/>
    </w:r>
    <w:r w:rsidR="00691A0D" w:rsidRPr="00E87D0F">
      <w:rPr>
        <w:sz w:val="16"/>
      </w:rPr>
      <w:instrText xml:space="preserve"> NUMPAGES   \* MERGEFORMAT </w:instrText>
    </w:r>
    <w:r w:rsidR="00691A0D" w:rsidRPr="00E87D0F">
      <w:rPr>
        <w:sz w:val="16"/>
      </w:rPr>
      <w:fldChar w:fldCharType="separate"/>
    </w:r>
    <w:r w:rsidR="00DE030D" w:rsidRPr="00E87D0F">
      <w:rPr>
        <w:sz w:val="16"/>
      </w:rPr>
      <w:t>5</w:t>
    </w:r>
    <w:r w:rsidR="00691A0D" w:rsidRPr="00E87D0F">
      <w:rPr>
        <w:sz w:val="16"/>
      </w:rPr>
      <w:fldChar w:fldCharType="end"/>
    </w:r>
  </w:p>
  <w:p w14:paraId="3CCC2C23" w14:textId="77777777" w:rsidR="00C75534" w:rsidRPr="00E87D0F" w:rsidRDefault="00C75534" w:rsidP="00100362">
    <w:pPr>
      <w:pBdr>
        <w:bottom w:val="single" w:sz="4" w:space="1" w:color="000000"/>
      </w:pBdr>
      <w:tabs>
        <w:tab w:val="right" w:pos="8844"/>
      </w:tabs>
      <w:adjustRightInd w:val="0"/>
      <w:snapToGrid w:val="0"/>
      <w:spacing w:after="480" w:line="100" w:lineRule="exact"/>
      <w:jc w:val="left"/>
      <w:rPr>
        <w:sz w:val="16"/>
      </w:rPr>
    </w:pPr>
  </w:p>
  <w:p w14:paraId="7FC60933" w14:textId="77777777" w:rsidR="00196065" w:rsidRPr="00E87D0F" w:rsidRDefault="001960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E87D0F" w14:paraId="37CAAA59" w14:textId="77777777" w:rsidTr="00FF70B3">
      <w:trPr>
        <w:trHeight w:val="686"/>
      </w:trPr>
      <w:tc>
        <w:tcPr>
          <w:tcW w:w="3679" w:type="dxa"/>
          <w:shd w:val="clear" w:color="auto" w:fill="auto"/>
          <w:vAlign w:val="center"/>
        </w:tcPr>
        <w:p w14:paraId="3ECC6BFF" w14:textId="77777777" w:rsidR="00417A2E" w:rsidRPr="00E87D0F" w:rsidRDefault="00546B39" w:rsidP="00581562">
          <w:pPr>
            <w:pStyle w:val="Encabezado"/>
            <w:pBdr>
              <w:bottom w:val="none" w:sz="0" w:space="0" w:color="auto"/>
            </w:pBdr>
            <w:jc w:val="left"/>
            <w:rPr>
              <w:rFonts w:eastAsia="DengXian"/>
              <w:b/>
              <w:bCs/>
            </w:rPr>
          </w:pPr>
          <w:r w:rsidRPr="00E87D0F">
            <w:rPr>
              <w:rFonts w:eastAsia="DengXian"/>
              <w:b/>
              <w:bCs/>
              <w:noProof/>
            </w:rPr>
            <w:drawing>
              <wp:inline distT="0" distB="0" distL="0" distR="0" wp14:anchorId="7154007F" wp14:editId="3EA3ECB1">
                <wp:extent cx="1711325" cy="429260"/>
                <wp:effectExtent l="0" t="0" r="0" b="0"/>
                <wp:docPr id="457533209"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4357E6C9" w14:textId="77777777" w:rsidR="00417A2E" w:rsidRPr="00E87D0F" w:rsidRDefault="00417A2E" w:rsidP="00581562">
          <w:pPr>
            <w:pStyle w:val="Encabezado"/>
            <w:pBdr>
              <w:bottom w:val="none" w:sz="0" w:space="0" w:color="auto"/>
            </w:pBdr>
            <w:rPr>
              <w:rFonts w:eastAsia="DengXian"/>
              <w:b/>
              <w:bCs/>
            </w:rPr>
          </w:pPr>
        </w:p>
      </w:tc>
      <w:tc>
        <w:tcPr>
          <w:tcW w:w="2273" w:type="dxa"/>
          <w:shd w:val="clear" w:color="auto" w:fill="auto"/>
          <w:vAlign w:val="center"/>
        </w:tcPr>
        <w:p w14:paraId="1E3D7BFF" w14:textId="77777777" w:rsidR="00417A2E" w:rsidRPr="00E87D0F" w:rsidRDefault="00FF70B3" w:rsidP="00FF70B3">
          <w:pPr>
            <w:pStyle w:val="Encabezado"/>
            <w:pBdr>
              <w:bottom w:val="none" w:sz="0" w:space="0" w:color="auto"/>
            </w:pBdr>
            <w:jc w:val="right"/>
            <w:rPr>
              <w:rFonts w:eastAsia="DengXian"/>
              <w:b/>
              <w:bCs/>
            </w:rPr>
          </w:pPr>
          <w:r w:rsidRPr="00E87D0F">
            <w:rPr>
              <w:rFonts w:eastAsia="DengXian"/>
              <w:b/>
              <w:bCs/>
              <w:noProof/>
            </w:rPr>
            <w:drawing>
              <wp:inline distT="0" distB="0" distL="0" distR="0" wp14:anchorId="31BC1326" wp14:editId="17377246">
                <wp:extent cx="540000" cy="360000"/>
                <wp:effectExtent l="0" t="0" r="0" b="2540"/>
                <wp:docPr id="453713201"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74F5E176" w14:textId="77777777" w:rsidR="00C75534" w:rsidRPr="00E87D0F"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41C6C65"/>
    <w:multiLevelType w:val="multilevel"/>
    <w:tmpl w:val="73C4A97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8857794"/>
    <w:multiLevelType w:val="hybridMultilevel"/>
    <w:tmpl w:val="99B8B666"/>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5"/>
  </w:num>
  <w:num w:numId="2" w16cid:durableId="1005326952">
    <w:abstractNumId w:val="7"/>
  </w:num>
  <w:num w:numId="3" w16cid:durableId="576791205">
    <w:abstractNumId w:val="4"/>
  </w:num>
  <w:num w:numId="4" w16cid:durableId="737946631">
    <w:abstractNumId w:val="6"/>
  </w:num>
  <w:num w:numId="5" w16cid:durableId="1124957068">
    <w:abstractNumId w:val="10"/>
  </w:num>
  <w:num w:numId="6" w16cid:durableId="1804731240">
    <w:abstractNumId w:val="2"/>
  </w:num>
  <w:num w:numId="7" w16cid:durableId="1695572794">
    <w:abstractNumId w:val="10"/>
  </w:num>
  <w:num w:numId="8" w16cid:durableId="903219984">
    <w:abstractNumId w:val="2"/>
  </w:num>
  <w:num w:numId="9" w16cid:durableId="233122838">
    <w:abstractNumId w:val="10"/>
  </w:num>
  <w:num w:numId="10" w16cid:durableId="671835700">
    <w:abstractNumId w:val="2"/>
  </w:num>
  <w:num w:numId="11" w16cid:durableId="20866077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12"/>
  </w:num>
  <w:num w:numId="13" w16cid:durableId="677658205">
    <w:abstractNumId w:val="10"/>
  </w:num>
  <w:num w:numId="14" w16cid:durableId="867372297">
    <w:abstractNumId w:val="2"/>
  </w:num>
  <w:num w:numId="15" w16cid:durableId="1917209037">
    <w:abstractNumId w:val="1"/>
  </w:num>
  <w:num w:numId="16" w16cid:durableId="96368648">
    <w:abstractNumId w:val="9"/>
  </w:num>
  <w:num w:numId="17" w16cid:durableId="299925343">
    <w:abstractNumId w:val="0"/>
  </w:num>
  <w:num w:numId="18" w16cid:durableId="1937667943">
    <w:abstractNumId w:val="10"/>
  </w:num>
  <w:num w:numId="19" w16cid:durableId="1229075125">
    <w:abstractNumId w:val="2"/>
  </w:num>
  <w:num w:numId="20" w16cid:durableId="91778153">
    <w:abstractNumId w:val="1"/>
  </w:num>
  <w:num w:numId="21" w16cid:durableId="177279715">
    <w:abstractNumId w:val="13"/>
  </w:num>
  <w:num w:numId="22" w16cid:durableId="2008823150">
    <w:abstractNumId w:val="11"/>
  </w:num>
  <w:num w:numId="23" w16cid:durableId="1345743483">
    <w:abstractNumId w:val="0"/>
  </w:num>
  <w:num w:numId="24" w16cid:durableId="1342195730">
    <w:abstractNumId w:val="3"/>
  </w:num>
  <w:num w:numId="25" w16cid:durableId="1395350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6E"/>
    <w:rsid w:val="00024559"/>
    <w:rsid w:val="00030ADD"/>
    <w:rsid w:val="000367E9"/>
    <w:rsid w:val="000701A0"/>
    <w:rsid w:val="000712E1"/>
    <w:rsid w:val="0007241E"/>
    <w:rsid w:val="00075E3C"/>
    <w:rsid w:val="0007780E"/>
    <w:rsid w:val="000A0720"/>
    <w:rsid w:val="000A0D88"/>
    <w:rsid w:val="000A48F6"/>
    <w:rsid w:val="000B260C"/>
    <w:rsid w:val="000B4FC2"/>
    <w:rsid w:val="000C4012"/>
    <w:rsid w:val="000D2B98"/>
    <w:rsid w:val="000E7FE9"/>
    <w:rsid w:val="000F636F"/>
    <w:rsid w:val="00100362"/>
    <w:rsid w:val="00101E6E"/>
    <w:rsid w:val="00102B0E"/>
    <w:rsid w:val="00113E80"/>
    <w:rsid w:val="00126CC9"/>
    <w:rsid w:val="0014382D"/>
    <w:rsid w:val="0014496E"/>
    <w:rsid w:val="00146738"/>
    <w:rsid w:val="00146808"/>
    <w:rsid w:val="0015723F"/>
    <w:rsid w:val="00175DCB"/>
    <w:rsid w:val="001831EF"/>
    <w:rsid w:val="00194DD3"/>
    <w:rsid w:val="00196065"/>
    <w:rsid w:val="00197211"/>
    <w:rsid w:val="001B29C3"/>
    <w:rsid w:val="001D7E37"/>
    <w:rsid w:val="001E2AEB"/>
    <w:rsid w:val="001F1667"/>
    <w:rsid w:val="001F19A5"/>
    <w:rsid w:val="00201436"/>
    <w:rsid w:val="00203CBB"/>
    <w:rsid w:val="00215CA0"/>
    <w:rsid w:val="00221B8E"/>
    <w:rsid w:val="00227A58"/>
    <w:rsid w:val="00246E10"/>
    <w:rsid w:val="00266E23"/>
    <w:rsid w:val="002756DC"/>
    <w:rsid w:val="0027628F"/>
    <w:rsid w:val="002876BE"/>
    <w:rsid w:val="002A38F1"/>
    <w:rsid w:val="002B48F1"/>
    <w:rsid w:val="002C5B9D"/>
    <w:rsid w:val="002D0B04"/>
    <w:rsid w:val="002E19DE"/>
    <w:rsid w:val="002F1014"/>
    <w:rsid w:val="00306286"/>
    <w:rsid w:val="00326141"/>
    <w:rsid w:val="00327802"/>
    <w:rsid w:val="00330536"/>
    <w:rsid w:val="003341DB"/>
    <w:rsid w:val="0033737D"/>
    <w:rsid w:val="003630AB"/>
    <w:rsid w:val="003630D6"/>
    <w:rsid w:val="003647CC"/>
    <w:rsid w:val="003752C9"/>
    <w:rsid w:val="003940DF"/>
    <w:rsid w:val="003A14D6"/>
    <w:rsid w:val="003D113A"/>
    <w:rsid w:val="003D3A66"/>
    <w:rsid w:val="003D7B41"/>
    <w:rsid w:val="003F3A64"/>
    <w:rsid w:val="003F44C5"/>
    <w:rsid w:val="00401D30"/>
    <w:rsid w:val="004165CA"/>
    <w:rsid w:val="00417A2E"/>
    <w:rsid w:val="00421E9B"/>
    <w:rsid w:val="00424E81"/>
    <w:rsid w:val="00433F50"/>
    <w:rsid w:val="00446086"/>
    <w:rsid w:val="0044623F"/>
    <w:rsid w:val="00446BDA"/>
    <w:rsid w:val="0044760F"/>
    <w:rsid w:val="00457CE3"/>
    <w:rsid w:val="004710A0"/>
    <w:rsid w:val="004741DA"/>
    <w:rsid w:val="004A24D8"/>
    <w:rsid w:val="004B1D1F"/>
    <w:rsid w:val="004D3444"/>
    <w:rsid w:val="004D4920"/>
    <w:rsid w:val="004D5B76"/>
    <w:rsid w:val="004F178E"/>
    <w:rsid w:val="004F1FD0"/>
    <w:rsid w:val="004F63AB"/>
    <w:rsid w:val="0052187B"/>
    <w:rsid w:val="00533269"/>
    <w:rsid w:val="005373A9"/>
    <w:rsid w:val="00543A57"/>
    <w:rsid w:val="005444C4"/>
    <w:rsid w:val="00546B39"/>
    <w:rsid w:val="005646AD"/>
    <w:rsid w:val="0056699D"/>
    <w:rsid w:val="00577BF8"/>
    <w:rsid w:val="00581562"/>
    <w:rsid w:val="005827EB"/>
    <w:rsid w:val="00592E8D"/>
    <w:rsid w:val="005A3A13"/>
    <w:rsid w:val="005A7ACC"/>
    <w:rsid w:val="005B7257"/>
    <w:rsid w:val="005E6AB2"/>
    <w:rsid w:val="005F4578"/>
    <w:rsid w:val="005F4E02"/>
    <w:rsid w:val="005F59D7"/>
    <w:rsid w:val="005F7088"/>
    <w:rsid w:val="00602053"/>
    <w:rsid w:val="0061089C"/>
    <w:rsid w:val="0061288B"/>
    <w:rsid w:val="00617B9B"/>
    <w:rsid w:val="00625AA4"/>
    <w:rsid w:val="00647DEC"/>
    <w:rsid w:val="00654A69"/>
    <w:rsid w:val="0065567E"/>
    <w:rsid w:val="00664BD1"/>
    <w:rsid w:val="00666959"/>
    <w:rsid w:val="00681656"/>
    <w:rsid w:val="00683948"/>
    <w:rsid w:val="00684414"/>
    <w:rsid w:val="00691A0D"/>
    <w:rsid w:val="00692393"/>
    <w:rsid w:val="00695B31"/>
    <w:rsid w:val="006A24E0"/>
    <w:rsid w:val="006A7E6B"/>
    <w:rsid w:val="006B6271"/>
    <w:rsid w:val="006C495C"/>
    <w:rsid w:val="006C5926"/>
    <w:rsid w:val="006C6757"/>
    <w:rsid w:val="006D2113"/>
    <w:rsid w:val="006D3FAB"/>
    <w:rsid w:val="006E1C19"/>
    <w:rsid w:val="00716ABE"/>
    <w:rsid w:val="007326C4"/>
    <w:rsid w:val="0073745C"/>
    <w:rsid w:val="00740078"/>
    <w:rsid w:val="00741E7C"/>
    <w:rsid w:val="00746C9B"/>
    <w:rsid w:val="007728C5"/>
    <w:rsid w:val="00784354"/>
    <w:rsid w:val="00785ACF"/>
    <w:rsid w:val="00787F90"/>
    <w:rsid w:val="00796131"/>
    <w:rsid w:val="007A3E7E"/>
    <w:rsid w:val="007A7B92"/>
    <w:rsid w:val="007C403E"/>
    <w:rsid w:val="007D52C0"/>
    <w:rsid w:val="007D73FC"/>
    <w:rsid w:val="007E328A"/>
    <w:rsid w:val="00803629"/>
    <w:rsid w:val="008176F3"/>
    <w:rsid w:val="008224C4"/>
    <w:rsid w:val="008272C4"/>
    <w:rsid w:val="00840270"/>
    <w:rsid w:val="00865F48"/>
    <w:rsid w:val="00872517"/>
    <w:rsid w:val="00872DB1"/>
    <w:rsid w:val="00894A16"/>
    <w:rsid w:val="00894A8D"/>
    <w:rsid w:val="008A2C44"/>
    <w:rsid w:val="008A7FDD"/>
    <w:rsid w:val="008B3047"/>
    <w:rsid w:val="008B4973"/>
    <w:rsid w:val="008B4DDF"/>
    <w:rsid w:val="008B77B5"/>
    <w:rsid w:val="008D69A6"/>
    <w:rsid w:val="008E48F1"/>
    <w:rsid w:val="009075FC"/>
    <w:rsid w:val="00907E50"/>
    <w:rsid w:val="009108B9"/>
    <w:rsid w:val="00911159"/>
    <w:rsid w:val="00935439"/>
    <w:rsid w:val="00936243"/>
    <w:rsid w:val="00937ED6"/>
    <w:rsid w:val="00940E14"/>
    <w:rsid w:val="00961AD2"/>
    <w:rsid w:val="00971ECC"/>
    <w:rsid w:val="00975A5B"/>
    <w:rsid w:val="009820E9"/>
    <w:rsid w:val="00990793"/>
    <w:rsid w:val="00992EF5"/>
    <w:rsid w:val="009A1688"/>
    <w:rsid w:val="009A36BE"/>
    <w:rsid w:val="009C4D9B"/>
    <w:rsid w:val="009D6B53"/>
    <w:rsid w:val="009F348E"/>
    <w:rsid w:val="009F70E6"/>
    <w:rsid w:val="00A119C7"/>
    <w:rsid w:val="00A14F4E"/>
    <w:rsid w:val="00A22961"/>
    <w:rsid w:val="00A23F4C"/>
    <w:rsid w:val="00A26A34"/>
    <w:rsid w:val="00A2719E"/>
    <w:rsid w:val="00A319A8"/>
    <w:rsid w:val="00A353B2"/>
    <w:rsid w:val="00A666B0"/>
    <w:rsid w:val="00A75533"/>
    <w:rsid w:val="00A9295E"/>
    <w:rsid w:val="00A937D0"/>
    <w:rsid w:val="00A956B7"/>
    <w:rsid w:val="00AB247C"/>
    <w:rsid w:val="00AC596F"/>
    <w:rsid w:val="00AD2028"/>
    <w:rsid w:val="00AE6AF5"/>
    <w:rsid w:val="00AF3A9E"/>
    <w:rsid w:val="00B02337"/>
    <w:rsid w:val="00B03570"/>
    <w:rsid w:val="00B133D0"/>
    <w:rsid w:val="00B17D5C"/>
    <w:rsid w:val="00B234C7"/>
    <w:rsid w:val="00B237CB"/>
    <w:rsid w:val="00B30F79"/>
    <w:rsid w:val="00B31BC0"/>
    <w:rsid w:val="00B409F0"/>
    <w:rsid w:val="00B55CC0"/>
    <w:rsid w:val="00B5603E"/>
    <w:rsid w:val="00B63018"/>
    <w:rsid w:val="00B70027"/>
    <w:rsid w:val="00B71E88"/>
    <w:rsid w:val="00B759E7"/>
    <w:rsid w:val="00B80403"/>
    <w:rsid w:val="00B822FD"/>
    <w:rsid w:val="00B83004"/>
    <w:rsid w:val="00BA4708"/>
    <w:rsid w:val="00BA56E4"/>
    <w:rsid w:val="00BA63A4"/>
    <w:rsid w:val="00BB1BDB"/>
    <w:rsid w:val="00BB1D61"/>
    <w:rsid w:val="00BC1A67"/>
    <w:rsid w:val="00BC4554"/>
    <w:rsid w:val="00BE2CE2"/>
    <w:rsid w:val="00BF1E2E"/>
    <w:rsid w:val="00C03EE1"/>
    <w:rsid w:val="00C04816"/>
    <w:rsid w:val="00C22877"/>
    <w:rsid w:val="00C37F48"/>
    <w:rsid w:val="00C42543"/>
    <w:rsid w:val="00C5107D"/>
    <w:rsid w:val="00C57B37"/>
    <w:rsid w:val="00C75534"/>
    <w:rsid w:val="00C8288B"/>
    <w:rsid w:val="00C904A2"/>
    <w:rsid w:val="00C90C87"/>
    <w:rsid w:val="00CA1CE8"/>
    <w:rsid w:val="00CB65F7"/>
    <w:rsid w:val="00CD5F86"/>
    <w:rsid w:val="00CF56A4"/>
    <w:rsid w:val="00CF6372"/>
    <w:rsid w:val="00CF6D0C"/>
    <w:rsid w:val="00D055DC"/>
    <w:rsid w:val="00D1215B"/>
    <w:rsid w:val="00D14656"/>
    <w:rsid w:val="00D17000"/>
    <w:rsid w:val="00D35B02"/>
    <w:rsid w:val="00D36515"/>
    <w:rsid w:val="00D37A97"/>
    <w:rsid w:val="00D41B49"/>
    <w:rsid w:val="00D546D2"/>
    <w:rsid w:val="00D574F6"/>
    <w:rsid w:val="00D61045"/>
    <w:rsid w:val="00D80687"/>
    <w:rsid w:val="00D8474A"/>
    <w:rsid w:val="00D84ABA"/>
    <w:rsid w:val="00D92CC8"/>
    <w:rsid w:val="00D945AA"/>
    <w:rsid w:val="00D97BA9"/>
    <w:rsid w:val="00DA65AA"/>
    <w:rsid w:val="00DB6A2E"/>
    <w:rsid w:val="00DC3671"/>
    <w:rsid w:val="00DD4F5D"/>
    <w:rsid w:val="00DE030D"/>
    <w:rsid w:val="00E13CAC"/>
    <w:rsid w:val="00E40AD4"/>
    <w:rsid w:val="00E42730"/>
    <w:rsid w:val="00E61F03"/>
    <w:rsid w:val="00E74F77"/>
    <w:rsid w:val="00E80A49"/>
    <w:rsid w:val="00E864D7"/>
    <w:rsid w:val="00E86C44"/>
    <w:rsid w:val="00E87D0F"/>
    <w:rsid w:val="00E905EF"/>
    <w:rsid w:val="00E96A39"/>
    <w:rsid w:val="00EA1E3F"/>
    <w:rsid w:val="00EC2587"/>
    <w:rsid w:val="00ED55C0"/>
    <w:rsid w:val="00EF1DC0"/>
    <w:rsid w:val="00EF3097"/>
    <w:rsid w:val="00EF373E"/>
    <w:rsid w:val="00EF4E64"/>
    <w:rsid w:val="00EF6EDB"/>
    <w:rsid w:val="00F3424F"/>
    <w:rsid w:val="00F34A15"/>
    <w:rsid w:val="00F43EC3"/>
    <w:rsid w:val="00F44A19"/>
    <w:rsid w:val="00F623AF"/>
    <w:rsid w:val="00F84AAD"/>
    <w:rsid w:val="00F84AFF"/>
    <w:rsid w:val="00F9193A"/>
    <w:rsid w:val="00F943A8"/>
    <w:rsid w:val="00F95059"/>
    <w:rsid w:val="00F97943"/>
    <w:rsid w:val="00FA164D"/>
    <w:rsid w:val="00FC0AAB"/>
    <w:rsid w:val="00FC4F05"/>
    <w:rsid w:val="00FE6D0F"/>
    <w:rsid w:val="00FF5874"/>
    <w:rsid w:val="00FF70B3"/>
    <w:rsid w:val="00FF78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279643"/>
  <w15:chartTrackingRefBased/>
  <w15:docId w15:val="{F0BF0CC0-9C81-423F-9B2C-5CDE6AC6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E87D0F"/>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table" w:customStyle="1" w:styleId="Tablaconcuadrcula1">
    <w:name w:val="Tabla con cuadrícula1"/>
    <w:basedOn w:val="Tablanormal"/>
    <w:next w:val="Tablaconcuadrcula"/>
    <w:uiPriority w:val="39"/>
    <w:rsid w:val="00203CBB"/>
    <w:rPr>
      <w:rFonts w:eastAsia="Calibri"/>
      <w:sz w:val="22"/>
      <w:szCs w:val="22"/>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7D0F"/>
    <w:rPr>
      <w:rFonts w:asciiTheme="majorHAnsi" w:eastAsiaTheme="majorEastAsia" w:hAnsiTheme="majorHAnsi" w:cstheme="majorBidi"/>
      <w:color w:val="2F5496" w:themeColor="accent1" w:themeShade="BF"/>
      <w:sz w:val="32"/>
      <w:szCs w:val="32"/>
      <w:lang w:val="es-EC" w:eastAsia="es-EC"/>
    </w:rPr>
  </w:style>
  <w:style w:type="table" w:styleId="Tablaconcuadrcula1clara">
    <w:name w:val="Grid Table 1 Light"/>
    <w:basedOn w:val="Tablanormal"/>
    <w:uiPriority w:val="46"/>
    <w:rsid w:val="005F59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201">
      <w:bodyDiv w:val="1"/>
      <w:marLeft w:val="0"/>
      <w:marRight w:val="0"/>
      <w:marTop w:val="0"/>
      <w:marBottom w:val="0"/>
      <w:divBdr>
        <w:top w:val="none" w:sz="0" w:space="0" w:color="auto"/>
        <w:left w:val="none" w:sz="0" w:space="0" w:color="auto"/>
        <w:bottom w:val="none" w:sz="0" w:space="0" w:color="auto"/>
        <w:right w:val="none" w:sz="0" w:space="0" w:color="auto"/>
      </w:divBdr>
    </w:div>
    <w:div w:id="10647485">
      <w:bodyDiv w:val="1"/>
      <w:marLeft w:val="0"/>
      <w:marRight w:val="0"/>
      <w:marTop w:val="0"/>
      <w:marBottom w:val="0"/>
      <w:divBdr>
        <w:top w:val="none" w:sz="0" w:space="0" w:color="auto"/>
        <w:left w:val="none" w:sz="0" w:space="0" w:color="auto"/>
        <w:bottom w:val="none" w:sz="0" w:space="0" w:color="auto"/>
        <w:right w:val="none" w:sz="0" w:space="0" w:color="auto"/>
      </w:divBdr>
    </w:div>
    <w:div w:id="13700281">
      <w:bodyDiv w:val="1"/>
      <w:marLeft w:val="0"/>
      <w:marRight w:val="0"/>
      <w:marTop w:val="0"/>
      <w:marBottom w:val="0"/>
      <w:divBdr>
        <w:top w:val="none" w:sz="0" w:space="0" w:color="auto"/>
        <w:left w:val="none" w:sz="0" w:space="0" w:color="auto"/>
        <w:bottom w:val="none" w:sz="0" w:space="0" w:color="auto"/>
        <w:right w:val="none" w:sz="0" w:space="0" w:color="auto"/>
      </w:divBdr>
    </w:div>
    <w:div w:id="19210082">
      <w:bodyDiv w:val="1"/>
      <w:marLeft w:val="0"/>
      <w:marRight w:val="0"/>
      <w:marTop w:val="0"/>
      <w:marBottom w:val="0"/>
      <w:divBdr>
        <w:top w:val="none" w:sz="0" w:space="0" w:color="auto"/>
        <w:left w:val="none" w:sz="0" w:space="0" w:color="auto"/>
        <w:bottom w:val="none" w:sz="0" w:space="0" w:color="auto"/>
        <w:right w:val="none" w:sz="0" w:space="0" w:color="auto"/>
      </w:divBdr>
    </w:div>
    <w:div w:id="22442559">
      <w:bodyDiv w:val="1"/>
      <w:marLeft w:val="0"/>
      <w:marRight w:val="0"/>
      <w:marTop w:val="0"/>
      <w:marBottom w:val="0"/>
      <w:divBdr>
        <w:top w:val="none" w:sz="0" w:space="0" w:color="auto"/>
        <w:left w:val="none" w:sz="0" w:space="0" w:color="auto"/>
        <w:bottom w:val="none" w:sz="0" w:space="0" w:color="auto"/>
        <w:right w:val="none" w:sz="0" w:space="0" w:color="auto"/>
      </w:divBdr>
    </w:div>
    <w:div w:id="23407704">
      <w:bodyDiv w:val="1"/>
      <w:marLeft w:val="0"/>
      <w:marRight w:val="0"/>
      <w:marTop w:val="0"/>
      <w:marBottom w:val="0"/>
      <w:divBdr>
        <w:top w:val="none" w:sz="0" w:space="0" w:color="auto"/>
        <w:left w:val="none" w:sz="0" w:space="0" w:color="auto"/>
        <w:bottom w:val="none" w:sz="0" w:space="0" w:color="auto"/>
        <w:right w:val="none" w:sz="0" w:space="0" w:color="auto"/>
      </w:divBdr>
    </w:div>
    <w:div w:id="37629978">
      <w:bodyDiv w:val="1"/>
      <w:marLeft w:val="0"/>
      <w:marRight w:val="0"/>
      <w:marTop w:val="0"/>
      <w:marBottom w:val="0"/>
      <w:divBdr>
        <w:top w:val="none" w:sz="0" w:space="0" w:color="auto"/>
        <w:left w:val="none" w:sz="0" w:space="0" w:color="auto"/>
        <w:bottom w:val="none" w:sz="0" w:space="0" w:color="auto"/>
        <w:right w:val="none" w:sz="0" w:space="0" w:color="auto"/>
      </w:divBdr>
    </w:div>
    <w:div w:id="43718189">
      <w:bodyDiv w:val="1"/>
      <w:marLeft w:val="0"/>
      <w:marRight w:val="0"/>
      <w:marTop w:val="0"/>
      <w:marBottom w:val="0"/>
      <w:divBdr>
        <w:top w:val="none" w:sz="0" w:space="0" w:color="auto"/>
        <w:left w:val="none" w:sz="0" w:space="0" w:color="auto"/>
        <w:bottom w:val="none" w:sz="0" w:space="0" w:color="auto"/>
        <w:right w:val="none" w:sz="0" w:space="0" w:color="auto"/>
      </w:divBdr>
    </w:div>
    <w:div w:id="66655218">
      <w:bodyDiv w:val="1"/>
      <w:marLeft w:val="0"/>
      <w:marRight w:val="0"/>
      <w:marTop w:val="0"/>
      <w:marBottom w:val="0"/>
      <w:divBdr>
        <w:top w:val="none" w:sz="0" w:space="0" w:color="auto"/>
        <w:left w:val="none" w:sz="0" w:space="0" w:color="auto"/>
        <w:bottom w:val="none" w:sz="0" w:space="0" w:color="auto"/>
        <w:right w:val="none" w:sz="0" w:space="0" w:color="auto"/>
      </w:divBdr>
    </w:div>
    <w:div w:id="69159208">
      <w:bodyDiv w:val="1"/>
      <w:marLeft w:val="0"/>
      <w:marRight w:val="0"/>
      <w:marTop w:val="0"/>
      <w:marBottom w:val="0"/>
      <w:divBdr>
        <w:top w:val="none" w:sz="0" w:space="0" w:color="auto"/>
        <w:left w:val="none" w:sz="0" w:space="0" w:color="auto"/>
        <w:bottom w:val="none" w:sz="0" w:space="0" w:color="auto"/>
        <w:right w:val="none" w:sz="0" w:space="0" w:color="auto"/>
      </w:divBdr>
    </w:div>
    <w:div w:id="73746365">
      <w:bodyDiv w:val="1"/>
      <w:marLeft w:val="0"/>
      <w:marRight w:val="0"/>
      <w:marTop w:val="0"/>
      <w:marBottom w:val="0"/>
      <w:divBdr>
        <w:top w:val="none" w:sz="0" w:space="0" w:color="auto"/>
        <w:left w:val="none" w:sz="0" w:space="0" w:color="auto"/>
        <w:bottom w:val="none" w:sz="0" w:space="0" w:color="auto"/>
        <w:right w:val="none" w:sz="0" w:space="0" w:color="auto"/>
      </w:divBdr>
    </w:div>
    <w:div w:id="81994973">
      <w:bodyDiv w:val="1"/>
      <w:marLeft w:val="0"/>
      <w:marRight w:val="0"/>
      <w:marTop w:val="0"/>
      <w:marBottom w:val="0"/>
      <w:divBdr>
        <w:top w:val="none" w:sz="0" w:space="0" w:color="auto"/>
        <w:left w:val="none" w:sz="0" w:space="0" w:color="auto"/>
        <w:bottom w:val="none" w:sz="0" w:space="0" w:color="auto"/>
        <w:right w:val="none" w:sz="0" w:space="0" w:color="auto"/>
      </w:divBdr>
    </w:div>
    <w:div w:id="87194621">
      <w:bodyDiv w:val="1"/>
      <w:marLeft w:val="0"/>
      <w:marRight w:val="0"/>
      <w:marTop w:val="0"/>
      <w:marBottom w:val="0"/>
      <w:divBdr>
        <w:top w:val="none" w:sz="0" w:space="0" w:color="auto"/>
        <w:left w:val="none" w:sz="0" w:space="0" w:color="auto"/>
        <w:bottom w:val="none" w:sz="0" w:space="0" w:color="auto"/>
        <w:right w:val="none" w:sz="0" w:space="0" w:color="auto"/>
      </w:divBdr>
    </w:div>
    <w:div w:id="103502703">
      <w:bodyDiv w:val="1"/>
      <w:marLeft w:val="0"/>
      <w:marRight w:val="0"/>
      <w:marTop w:val="0"/>
      <w:marBottom w:val="0"/>
      <w:divBdr>
        <w:top w:val="none" w:sz="0" w:space="0" w:color="auto"/>
        <w:left w:val="none" w:sz="0" w:space="0" w:color="auto"/>
        <w:bottom w:val="none" w:sz="0" w:space="0" w:color="auto"/>
        <w:right w:val="none" w:sz="0" w:space="0" w:color="auto"/>
      </w:divBdr>
    </w:div>
    <w:div w:id="111024076">
      <w:bodyDiv w:val="1"/>
      <w:marLeft w:val="0"/>
      <w:marRight w:val="0"/>
      <w:marTop w:val="0"/>
      <w:marBottom w:val="0"/>
      <w:divBdr>
        <w:top w:val="none" w:sz="0" w:space="0" w:color="auto"/>
        <w:left w:val="none" w:sz="0" w:space="0" w:color="auto"/>
        <w:bottom w:val="none" w:sz="0" w:space="0" w:color="auto"/>
        <w:right w:val="none" w:sz="0" w:space="0" w:color="auto"/>
      </w:divBdr>
    </w:div>
    <w:div w:id="113138610">
      <w:bodyDiv w:val="1"/>
      <w:marLeft w:val="0"/>
      <w:marRight w:val="0"/>
      <w:marTop w:val="0"/>
      <w:marBottom w:val="0"/>
      <w:divBdr>
        <w:top w:val="none" w:sz="0" w:space="0" w:color="auto"/>
        <w:left w:val="none" w:sz="0" w:space="0" w:color="auto"/>
        <w:bottom w:val="none" w:sz="0" w:space="0" w:color="auto"/>
        <w:right w:val="none" w:sz="0" w:space="0" w:color="auto"/>
      </w:divBdr>
    </w:div>
    <w:div w:id="115605635">
      <w:bodyDiv w:val="1"/>
      <w:marLeft w:val="0"/>
      <w:marRight w:val="0"/>
      <w:marTop w:val="0"/>
      <w:marBottom w:val="0"/>
      <w:divBdr>
        <w:top w:val="none" w:sz="0" w:space="0" w:color="auto"/>
        <w:left w:val="none" w:sz="0" w:space="0" w:color="auto"/>
        <w:bottom w:val="none" w:sz="0" w:space="0" w:color="auto"/>
        <w:right w:val="none" w:sz="0" w:space="0" w:color="auto"/>
      </w:divBdr>
    </w:div>
    <w:div w:id="117647149">
      <w:bodyDiv w:val="1"/>
      <w:marLeft w:val="0"/>
      <w:marRight w:val="0"/>
      <w:marTop w:val="0"/>
      <w:marBottom w:val="0"/>
      <w:divBdr>
        <w:top w:val="none" w:sz="0" w:space="0" w:color="auto"/>
        <w:left w:val="none" w:sz="0" w:space="0" w:color="auto"/>
        <w:bottom w:val="none" w:sz="0" w:space="0" w:color="auto"/>
        <w:right w:val="none" w:sz="0" w:space="0" w:color="auto"/>
      </w:divBdr>
    </w:div>
    <w:div w:id="118576816">
      <w:bodyDiv w:val="1"/>
      <w:marLeft w:val="0"/>
      <w:marRight w:val="0"/>
      <w:marTop w:val="0"/>
      <w:marBottom w:val="0"/>
      <w:divBdr>
        <w:top w:val="none" w:sz="0" w:space="0" w:color="auto"/>
        <w:left w:val="none" w:sz="0" w:space="0" w:color="auto"/>
        <w:bottom w:val="none" w:sz="0" w:space="0" w:color="auto"/>
        <w:right w:val="none" w:sz="0" w:space="0" w:color="auto"/>
      </w:divBdr>
    </w:div>
    <w:div w:id="141384689">
      <w:bodyDiv w:val="1"/>
      <w:marLeft w:val="0"/>
      <w:marRight w:val="0"/>
      <w:marTop w:val="0"/>
      <w:marBottom w:val="0"/>
      <w:divBdr>
        <w:top w:val="none" w:sz="0" w:space="0" w:color="auto"/>
        <w:left w:val="none" w:sz="0" w:space="0" w:color="auto"/>
        <w:bottom w:val="none" w:sz="0" w:space="0" w:color="auto"/>
        <w:right w:val="none" w:sz="0" w:space="0" w:color="auto"/>
      </w:divBdr>
    </w:div>
    <w:div w:id="141580724">
      <w:bodyDiv w:val="1"/>
      <w:marLeft w:val="0"/>
      <w:marRight w:val="0"/>
      <w:marTop w:val="0"/>
      <w:marBottom w:val="0"/>
      <w:divBdr>
        <w:top w:val="none" w:sz="0" w:space="0" w:color="auto"/>
        <w:left w:val="none" w:sz="0" w:space="0" w:color="auto"/>
        <w:bottom w:val="none" w:sz="0" w:space="0" w:color="auto"/>
        <w:right w:val="none" w:sz="0" w:space="0" w:color="auto"/>
      </w:divBdr>
    </w:div>
    <w:div w:id="142043752">
      <w:bodyDiv w:val="1"/>
      <w:marLeft w:val="0"/>
      <w:marRight w:val="0"/>
      <w:marTop w:val="0"/>
      <w:marBottom w:val="0"/>
      <w:divBdr>
        <w:top w:val="none" w:sz="0" w:space="0" w:color="auto"/>
        <w:left w:val="none" w:sz="0" w:space="0" w:color="auto"/>
        <w:bottom w:val="none" w:sz="0" w:space="0" w:color="auto"/>
        <w:right w:val="none" w:sz="0" w:space="0" w:color="auto"/>
      </w:divBdr>
    </w:div>
    <w:div w:id="147863854">
      <w:bodyDiv w:val="1"/>
      <w:marLeft w:val="0"/>
      <w:marRight w:val="0"/>
      <w:marTop w:val="0"/>
      <w:marBottom w:val="0"/>
      <w:divBdr>
        <w:top w:val="none" w:sz="0" w:space="0" w:color="auto"/>
        <w:left w:val="none" w:sz="0" w:space="0" w:color="auto"/>
        <w:bottom w:val="none" w:sz="0" w:space="0" w:color="auto"/>
        <w:right w:val="none" w:sz="0" w:space="0" w:color="auto"/>
      </w:divBdr>
    </w:div>
    <w:div w:id="149105539">
      <w:bodyDiv w:val="1"/>
      <w:marLeft w:val="0"/>
      <w:marRight w:val="0"/>
      <w:marTop w:val="0"/>
      <w:marBottom w:val="0"/>
      <w:divBdr>
        <w:top w:val="none" w:sz="0" w:space="0" w:color="auto"/>
        <w:left w:val="none" w:sz="0" w:space="0" w:color="auto"/>
        <w:bottom w:val="none" w:sz="0" w:space="0" w:color="auto"/>
        <w:right w:val="none" w:sz="0" w:space="0" w:color="auto"/>
      </w:divBdr>
    </w:div>
    <w:div w:id="151802538">
      <w:bodyDiv w:val="1"/>
      <w:marLeft w:val="0"/>
      <w:marRight w:val="0"/>
      <w:marTop w:val="0"/>
      <w:marBottom w:val="0"/>
      <w:divBdr>
        <w:top w:val="none" w:sz="0" w:space="0" w:color="auto"/>
        <w:left w:val="none" w:sz="0" w:space="0" w:color="auto"/>
        <w:bottom w:val="none" w:sz="0" w:space="0" w:color="auto"/>
        <w:right w:val="none" w:sz="0" w:space="0" w:color="auto"/>
      </w:divBdr>
      <w:divsChild>
        <w:div w:id="1804883706">
          <w:marLeft w:val="640"/>
          <w:marRight w:val="0"/>
          <w:marTop w:val="0"/>
          <w:marBottom w:val="0"/>
          <w:divBdr>
            <w:top w:val="none" w:sz="0" w:space="0" w:color="auto"/>
            <w:left w:val="none" w:sz="0" w:space="0" w:color="auto"/>
            <w:bottom w:val="none" w:sz="0" w:space="0" w:color="auto"/>
            <w:right w:val="none" w:sz="0" w:space="0" w:color="auto"/>
          </w:divBdr>
        </w:div>
        <w:div w:id="1654023649">
          <w:marLeft w:val="640"/>
          <w:marRight w:val="0"/>
          <w:marTop w:val="0"/>
          <w:marBottom w:val="0"/>
          <w:divBdr>
            <w:top w:val="none" w:sz="0" w:space="0" w:color="auto"/>
            <w:left w:val="none" w:sz="0" w:space="0" w:color="auto"/>
            <w:bottom w:val="none" w:sz="0" w:space="0" w:color="auto"/>
            <w:right w:val="none" w:sz="0" w:space="0" w:color="auto"/>
          </w:divBdr>
        </w:div>
        <w:div w:id="1588539995">
          <w:marLeft w:val="640"/>
          <w:marRight w:val="0"/>
          <w:marTop w:val="0"/>
          <w:marBottom w:val="0"/>
          <w:divBdr>
            <w:top w:val="none" w:sz="0" w:space="0" w:color="auto"/>
            <w:left w:val="none" w:sz="0" w:space="0" w:color="auto"/>
            <w:bottom w:val="none" w:sz="0" w:space="0" w:color="auto"/>
            <w:right w:val="none" w:sz="0" w:space="0" w:color="auto"/>
          </w:divBdr>
        </w:div>
        <w:div w:id="508058429">
          <w:marLeft w:val="640"/>
          <w:marRight w:val="0"/>
          <w:marTop w:val="0"/>
          <w:marBottom w:val="0"/>
          <w:divBdr>
            <w:top w:val="none" w:sz="0" w:space="0" w:color="auto"/>
            <w:left w:val="none" w:sz="0" w:space="0" w:color="auto"/>
            <w:bottom w:val="none" w:sz="0" w:space="0" w:color="auto"/>
            <w:right w:val="none" w:sz="0" w:space="0" w:color="auto"/>
          </w:divBdr>
        </w:div>
        <w:div w:id="1683504880">
          <w:marLeft w:val="640"/>
          <w:marRight w:val="0"/>
          <w:marTop w:val="0"/>
          <w:marBottom w:val="0"/>
          <w:divBdr>
            <w:top w:val="none" w:sz="0" w:space="0" w:color="auto"/>
            <w:left w:val="none" w:sz="0" w:space="0" w:color="auto"/>
            <w:bottom w:val="none" w:sz="0" w:space="0" w:color="auto"/>
            <w:right w:val="none" w:sz="0" w:space="0" w:color="auto"/>
          </w:divBdr>
        </w:div>
        <w:div w:id="689994271">
          <w:marLeft w:val="640"/>
          <w:marRight w:val="0"/>
          <w:marTop w:val="0"/>
          <w:marBottom w:val="0"/>
          <w:divBdr>
            <w:top w:val="none" w:sz="0" w:space="0" w:color="auto"/>
            <w:left w:val="none" w:sz="0" w:space="0" w:color="auto"/>
            <w:bottom w:val="none" w:sz="0" w:space="0" w:color="auto"/>
            <w:right w:val="none" w:sz="0" w:space="0" w:color="auto"/>
          </w:divBdr>
        </w:div>
        <w:div w:id="863054260">
          <w:marLeft w:val="640"/>
          <w:marRight w:val="0"/>
          <w:marTop w:val="0"/>
          <w:marBottom w:val="0"/>
          <w:divBdr>
            <w:top w:val="none" w:sz="0" w:space="0" w:color="auto"/>
            <w:left w:val="none" w:sz="0" w:space="0" w:color="auto"/>
            <w:bottom w:val="none" w:sz="0" w:space="0" w:color="auto"/>
            <w:right w:val="none" w:sz="0" w:space="0" w:color="auto"/>
          </w:divBdr>
        </w:div>
        <w:div w:id="511189274">
          <w:marLeft w:val="640"/>
          <w:marRight w:val="0"/>
          <w:marTop w:val="0"/>
          <w:marBottom w:val="0"/>
          <w:divBdr>
            <w:top w:val="none" w:sz="0" w:space="0" w:color="auto"/>
            <w:left w:val="none" w:sz="0" w:space="0" w:color="auto"/>
            <w:bottom w:val="none" w:sz="0" w:space="0" w:color="auto"/>
            <w:right w:val="none" w:sz="0" w:space="0" w:color="auto"/>
          </w:divBdr>
        </w:div>
        <w:div w:id="1068071316">
          <w:marLeft w:val="640"/>
          <w:marRight w:val="0"/>
          <w:marTop w:val="0"/>
          <w:marBottom w:val="0"/>
          <w:divBdr>
            <w:top w:val="none" w:sz="0" w:space="0" w:color="auto"/>
            <w:left w:val="none" w:sz="0" w:space="0" w:color="auto"/>
            <w:bottom w:val="none" w:sz="0" w:space="0" w:color="auto"/>
            <w:right w:val="none" w:sz="0" w:space="0" w:color="auto"/>
          </w:divBdr>
        </w:div>
        <w:div w:id="140200217">
          <w:marLeft w:val="640"/>
          <w:marRight w:val="0"/>
          <w:marTop w:val="0"/>
          <w:marBottom w:val="0"/>
          <w:divBdr>
            <w:top w:val="none" w:sz="0" w:space="0" w:color="auto"/>
            <w:left w:val="none" w:sz="0" w:space="0" w:color="auto"/>
            <w:bottom w:val="none" w:sz="0" w:space="0" w:color="auto"/>
            <w:right w:val="none" w:sz="0" w:space="0" w:color="auto"/>
          </w:divBdr>
        </w:div>
        <w:div w:id="361825931">
          <w:marLeft w:val="640"/>
          <w:marRight w:val="0"/>
          <w:marTop w:val="0"/>
          <w:marBottom w:val="0"/>
          <w:divBdr>
            <w:top w:val="none" w:sz="0" w:space="0" w:color="auto"/>
            <w:left w:val="none" w:sz="0" w:space="0" w:color="auto"/>
            <w:bottom w:val="none" w:sz="0" w:space="0" w:color="auto"/>
            <w:right w:val="none" w:sz="0" w:space="0" w:color="auto"/>
          </w:divBdr>
        </w:div>
        <w:div w:id="131102851">
          <w:marLeft w:val="640"/>
          <w:marRight w:val="0"/>
          <w:marTop w:val="0"/>
          <w:marBottom w:val="0"/>
          <w:divBdr>
            <w:top w:val="none" w:sz="0" w:space="0" w:color="auto"/>
            <w:left w:val="none" w:sz="0" w:space="0" w:color="auto"/>
            <w:bottom w:val="none" w:sz="0" w:space="0" w:color="auto"/>
            <w:right w:val="none" w:sz="0" w:space="0" w:color="auto"/>
          </w:divBdr>
        </w:div>
        <w:div w:id="1346251638">
          <w:marLeft w:val="640"/>
          <w:marRight w:val="0"/>
          <w:marTop w:val="0"/>
          <w:marBottom w:val="0"/>
          <w:divBdr>
            <w:top w:val="none" w:sz="0" w:space="0" w:color="auto"/>
            <w:left w:val="none" w:sz="0" w:space="0" w:color="auto"/>
            <w:bottom w:val="none" w:sz="0" w:space="0" w:color="auto"/>
            <w:right w:val="none" w:sz="0" w:space="0" w:color="auto"/>
          </w:divBdr>
        </w:div>
        <w:div w:id="677006146">
          <w:marLeft w:val="640"/>
          <w:marRight w:val="0"/>
          <w:marTop w:val="0"/>
          <w:marBottom w:val="0"/>
          <w:divBdr>
            <w:top w:val="none" w:sz="0" w:space="0" w:color="auto"/>
            <w:left w:val="none" w:sz="0" w:space="0" w:color="auto"/>
            <w:bottom w:val="none" w:sz="0" w:space="0" w:color="auto"/>
            <w:right w:val="none" w:sz="0" w:space="0" w:color="auto"/>
          </w:divBdr>
        </w:div>
        <w:div w:id="1273128137">
          <w:marLeft w:val="640"/>
          <w:marRight w:val="0"/>
          <w:marTop w:val="0"/>
          <w:marBottom w:val="0"/>
          <w:divBdr>
            <w:top w:val="none" w:sz="0" w:space="0" w:color="auto"/>
            <w:left w:val="none" w:sz="0" w:space="0" w:color="auto"/>
            <w:bottom w:val="none" w:sz="0" w:space="0" w:color="auto"/>
            <w:right w:val="none" w:sz="0" w:space="0" w:color="auto"/>
          </w:divBdr>
        </w:div>
        <w:div w:id="1335256376">
          <w:marLeft w:val="640"/>
          <w:marRight w:val="0"/>
          <w:marTop w:val="0"/>
          <w:marBottom w:val="0"/>
          <w:divBdr>
            <w:top w:val="none" w:sz="0" w:space="0" w:color="auto"/>
            <w:left w:val="none" w:sz="0" w:space="0" w:color="auto"/>
            <w:bottom w:val="none" w:sz="0" w:space="0" w:color="auto"/>
            <w:right w:val="none" w:sz="0" w:space="0" w:color="auto"/>
          </w:divBdr>
        </w:div>
        <w:div w:id="884758342">
          <w:marLeft w:val="640"/>
          <w:marRight w:val="0"/>
          <w:marTop w:val="0"/>
          <w:marBottom w:val="0"/>
          <w:divBdr>
            <w:top w:val="none" w:sz="0" w:space="0" w:color="auto"/>
            <w:left w:val="none" w:sz="0" w:space="0" w:color="auto"/>
            <w:bottom w:val="none" w:sz="0" w:space="0" w:color="auto"/>
            <w:right w:val="none" w:sz="0" w:space="0" w:color="auto"/>
          </w:divBdr>
        </w:div>
        <w:div w:id="634338986">
          <w:marLeft w:val="640"/>
          <w:marRight w:val="0"/>
          <w:marTop w:val="0"/>
          <w:marBottom w:val="0"/>
          <w:divBdr>
            <w:top w:val="none" w:sz="0" w:space="0" w:color="auto"/>
            <w:left w:val="none" w:sz="0" w:space="0" w:color="auto"/>
            <w:bottom w:val="none" w:sz="0" w:space="0" w:color="auto"/>
            <w:right w:val="none" w:sz="0" w:space="0" w:color="auto"/>
          </w:divBdr>
        </w:div>
        <w:div w:id="116610773">
          <w:marLeft w:val="640"/>
          <w:marRight w:val="0"/>
          <w:marTop w:val="0"/>
          <w:marBottom w:val="0"/>
          <w:divBdr>
            <w:top w:val="none" w:sz="0" w:space="0" w:color="auto"/>
            <w:left w:val="none" w:sz="0" w:space="0" w:color="auto"/>
            <w:bottom w:val="none" w:sz="0" w:space="0" w:color="auto"/>
            <w:right w:val="none" w:sz="0" w:space="0" w:color="auto"/>
          </w:divBdr>
        </w:div>
        <w:div w:id="1219198440">
          <w:marLeft w:val="640"/>
          <w:marRight w:val="0"/>
          <w:marTop w:val="0"/>
          <w:marBottom w:val="0"/>
          <w:divBdr>
            <w:top w:val="none" w:sz="0" w:space="0" w:color="auto"/>
            <w:left w:val="none" w:sz="0" w:space="0" w:color="auto"/>
            <w:bottom w:val="none" w:sz="0" w:space="0" w:color="auto"/>
            <w:right w:val="none" w:sz="0" w:space="0" w:color="auto"/>
          </w:divBdr>
        </w:div>
        <w:div w:id="55126517">
          <w:marLeft w:val="640"/>
          <w:marRight w:val="0"/>
          <w:marTop w:val="0"/>
          <w:marBottom w:val="0"/>
          <w:divBdr>
            <w:top w:val="none" w:sz="0" w:space="0" w:color="auto"/>
            <w:left w:val="none" w:sz="0" w:space="0" w:color="auto"/>
            <w:bottom w:val="none" w:sz="0" w:space="0" w:color="auto"/>
            <w:right w:val="none" w:sz="0" w:space="0" w:color="auto"/>
          </w:divBdr>
        </w:div>
        <w:div w:id="849837935">
          <w:marLeft w:val="640"/>
          <w:marRight w:val="0"/>
          <w:marTop w:val="0"/>
          <w:marBottom w:val="0"/>
          <w:divBdr>
            <w:top w:val="none" w:sz="0" w:space="0" w:color="auto"/>
            <w:left w:val="none" w:sz="0" w:space="0" w:color="auto"/>
            <w:bottom w:val="none" w:sz="0" w:space="0" w:color="auto"/>
            <w:right w:val="none" w:sz="0" w:space="0" w:color="auto"/>
          </w:divBdr>
        </w:div>
        <w:div w:id="340011962">
          <w:marLeft w:val="640"/>
          <w:marRight w:val="0"/>
          <w:marTop w:val="0"/>
          <w:marBottom w:val="0"/>
          <w:divBdr>
            <w:top w:val="none" w:sz="0" w:space="0" w:color="auto"/>
            <w:left w:val="none" w:sz="0" w:space="0" w:color="auto"/>
            <w:bottom w:val="none" w:sz="0" w:space="0" w:color="auto"/>
            <w:right w:val="none" w:sz="0" w:space="0" w:color="auto"/>
          </w:divBdr>
        </w:div>
        <w:div w:id="1539510141">
          <w:marLeft w:val="640"/>
          <w:marRight w:val="0"/>
          <w:marTop w:val="0"/>
          <w:marBottom w:val="0"/>
          <w:divBdr>
            <w:top w:val="none" w:sz="0" w:space="0" w:color="auto"/>
            <w:left w:val="none" w:sz="0" w:space="0" w:color="auto"/>
            <w:bottom w:val="none" w:sz="0" w:space="0" w:color="auto"/>
            <w:right w:val="none" w:sz="0" w:space="0" w:color="auto"/>
          </w:divBdr>
        </w:div>
        <w:div w:id="471019856">
          <w:marLeft w:val="640"/>
          <w:marRight w:val="0"/>
          <w:marTop w:val="0"/>
          <w:marBottom w:val="0"/>
          <w:divBdr>
            <w:top w:val="none" w:sz="0" w:space="0" w:color="auto"/>
            <w:left w:val="none" w:sz="0" w:space="0" w:color="auto"/>
            <w:bottom w:val="none" w:sz="0" w:space="0" w:color="auto"/>
            <w:right w:val="none" w:sz="0" w:space="0" w:color="auto"/>
          </w:divBdr>
        </w:div>
        <w:div w:id="2004353574">
          <w:marLeft w:val="640"/>
          <w:marRight w:val="0"/>
          <w:marTop w:val="0"/>
          <w:marBottom w:val="0"/>
          <w:divBdr>
            <w:top w:val="none" w:sz="0" w:space="0" w:color="auto"/>
            <w:left w:val="none" w:sz="0" w:space="0" w:color="auto"/>
            <w:bottom w:val="none" w:sz="0" w:space="0" w:color="auto"/>
            <w:right w:val="none" w:sz="0" w:space="0" w:color="auto"/>
          </w:divBdr>
        </w:div>
        <w:div w:id="1449425669">
          <w:marLeft w:val="640"/>
          <w:marRight w:val="0"/>
          <w:marTop w:val="0"/>
          <w:marBottom w:val="0"/>
          <w:divBdr>
            <w:top w:val="none" w:sz="0" w:space="0" w:color="auto"/>
            <w:left w:val="none" w:sz="0" w:space="0" w:color="auto"/>
            <w:bottom w:val="none" w:sz="0" w:space="0" w:color="auto"/>
            <w:right w:val="none" w:sz="0" w:space="0" w:color="auto"/>
          </w:divBdr>
        </w:div>
        <w:div w:id="365914389">
          <w:marLeft w:val="640"/>
          <w:marRight w:val="0"/>
          <w:marTop w:val="0"/>
          <w:marBottom w:val="0"/>
          <w:divBdr>
            <w:top w:val="none" w:sz="0" w:space="0" w:color="auto"/>
            <w:left w:val="none" w:sz="0" w:space="0" w:color="auto"/>
            <w:bottom w:val="none" w:sz="0" w:space="0" w:color="auto"/>
            <w:right w:val="none" w:sz="0" w:space="0" w:color="auto"/>
          </w:divBdr>
        </w:div>
        <w:div w:id="997808774">
          <w:marLeft w:val="640"/>
          <w:marRight w:val="0"/>
          <w:marTop w:val="0"/>
          <w:marBottom w:val="0"/>
          <w:divBdr>
            <w:top w:val="none" w:sz="0" w:space="0" w:color="auto"/>
            <w:left w:val="none" w:sz="0" w:space="0" w:color="auto"/>
            <w:bottom w:val="none" w:sz="0" w:space="0" w:color="auto"/>
            <w:right w:val="none" w:sz="0" w:space="0" w:color="auto"/>
          </w:divBdr>
        </w:div>
        <w:div w:id="1952975369">
          <w:marLeft w:val="640"/>
          <w:marRight w:val="0"/>
          <w:marTop w:val="0"/>
          <w:marBottom w:val="0"/>
          <w:divBdr>
            <w:top w:val="none" w:sz="0" w:space="0" w:color="auto"/>
            <w:left w:val="none" w:sz="0" w:space="0" w:color="auto"/>
            <w:bottom w:val="none" w:sz="0" w:space="0" w:color="auto"/>
            <w:right w:val="none" w:sz="0" w:space="0" w:color="auto"/>
          </w:divBdr>
        </w:div>
        <w:div w:id="682320692">
          <w:marLeft w:val="640"/>
          <w:marRight w:val="0"/>
          <w:marTop w:val="0"/>
          <w:marBottom w:val="0"/>
          <w:divBdr>
            <w:top w:val="none" w:sz="0" w:space="0" w:color="auto"/>
            <w:left w:val="none" w:sz="0" w:space="0" w:color="auto"/>
            <w:bottom w:val="none" w:sz="0" w:space="0" w:color="auto"/>
            <w:right w:val="none" w:sz="0" w:space="0" w:color="auto"/>
          </w:divBdr>
        </w:div>
        <w:div w:id="1332566947">
          <w:marLeft w:val="640"/>
          <w:marRight w:val="0"/>
          <w:marTop w:val="0"/>
          <w:marBottom w:val="0"/>
          <w:divBdr>
            <w:top w:val="none" w:sz="0" w:space="0" w:color="auto"/>
            <w:left w:val="none" w:sz="0" w:space="0" w:color="auto"/>
            <w:bottom w:val="none" w:sz="0" w:space="0" w:color="auto"/>
            <w:right w:val="none" w:sz="0" w:space="0" w:color="auto"/>
          </w:divBdr>
        </w:div>
      </w:divsChild>
    </w:div>
    <w:div w:id="159007763">
      <w:bodyDiv w:val="1"/>
      <w:marLeft w:val="0"/>
      <w:marRight w:val="0"/>
      <w:marTop w:val="0"/>
      <w:marBottom w:val="0"/>
      <w:divBdr>
        <w:top w:val="none" w:sz="0" w:space="0" w:color="auto"/>
        <w:left w:val="none" w:sz="0" w:space="0" w:color="auto"/>
        <w:bottom w:val="none" w:sz="0" w:space="0" w:color="auto"/>
        <w:right w:val="none" w:sz="0" w:space="0" w:color="auto"/>
      </w:divBdr>
    </w:div>
    <w:div w:id="163211093">
      <w:bodyDiv w:val="1"/>
      <w:marLeft w:val="0"/>
      <w:marRight w:val="0"/>
      <w:marTop w:val="0"/>
      <w:marBottom w:val="0"/>
      <w:divBdr>
        <w:top w:val="none" w:sz="0" w:space="0" w:color="auto"/>
        <w:left w:val="none" w:sz="0" w:space="0" w:color="auto"/>
        <w:bottom w:val="none" w:sz="0" w:space="0" w:color="auto"/>
        <w:right w:val="none" w:sz="0" w:space="0" w:color="auto"/>
      </w:divBdr>
    </w:div>
    <w:div w:id="165020648">
      <w:bodyDiv w:val="1"/>
      <w:marLeft w:val="0"/>
      <w:marRight w:val="0"/>
      <w:marTop w:val="0"/>
      <w:marBottom w:val="0"/>
      <w:divBdr>
        <w:top w:val="none" w:sz="0" w:space="0" w:color="auto"/>
        <w:left w:val="none" w:sz="0" w:space="0" w:color="auto"/>
        <w:bottom w:val="none" w:sz="0" w:space="0" w:color="auto"/>
        <w:right w:val="none" w:sz="0" w:space="0" w:color="auto"/>
      </w:divBdr>
    </w:div>
    <w:div w:id="173425019">
      <w:bodyDiv w:val="1"/>
      <w:marLeft w:val="0"/>
      <w:marRight w:val="0"/>
      <w:marTop w:val="0"/>
      <w:marBottom w:val="0"/>
      <w:divBdr>
        <w:top w:val="none" w:sz="0" w:space="0" w:color="auto"/>
        <w:left w:val="none" w:sz="0" w:space="0" w:color="auto"/>
        <w:bottom w:val="none" w:sz="0" w:space="0" w:color="auto"/>
        <w:right w:val="none" w:sz="0" w:space="0" w:color="auto"/>
      </w:divBdr>
    </w:div>
    <w:div w:id="198975594">
      <w:bodyDiv w:val="1"/>
      <w:marLeft w:val="0"/>
      <w:marRight w:val="0"/>
      <w:marTop w:val="0"/>
      <w:marBottom w:val="0"/>
      <w:divBdr>
        <w:top w:val="none" w:sz="0" w:space="0" w:color="auto"/>
        <w:left w:val="none" w:sz="0" w:space="0" w:color="auto"/>
        <w:bottom w:val="none" w:sz="0" w:space="0" w:color="auto"/>
        <w:right w:val="none" w:sz="0" w:space="0" w:color="auto"/>
      </w:divBdr>
    </w:div>
    <w:div w:id="202208097">
      <w:bodyDiv w:val="1"/>
      <w:marLeft w:val="0"/>
      <w:marRight w:val="0"/>
      <w:marTop w:val="0"/>
      <w:marBottom w:val="0"/>
      <w:divBdr>
        <w:top w:val="none" w:sz="0" w:space="0" w:color="auto"/>
        <w:left w:val="none" w:sz="0" w:space="0" w:color="auto"/>
        <w:bottom w:val="none" w:sz="0" w:space="0" w:color="auto"/>
        <w:right w:val="none" w:sz="0" w:space="0" w:color="auto"/>
      </w:divBdr>
    </w:div>
    <w:div w:id="203951578">
      <w:bodyDiv w:val="1"/>
      <w:marLeft w:val="0"/>
      <w:marRight w:val="0"/>
      <w:marTop w:val="0"/>
      <w:marBottom w:val="0"/>
      <w:divBdr>
        <w:top w:val="none" w:sz="0" w:space="0" w:color="auto"/>
        <w:left w:val="none" w:sz="0" w:space="0" w:color="auto"/>
        <w:bottom w:val="none" w:sz="0" w:space="0" w:color="auto"/>
        <w:right w:val="none" w:sz="0" w:space="0" w:color="auto"/>
      </w:divBdr>
    </w:div>
    <w:div w:id="233315764">
      <w:bodyDiv w:val="1"/>
      <w:marLeft w:val="0"/>
      <w:marRight w:val="0"/>
      <w:marTop w:val="0"/>
      <w:marBottom w:val="0"/>
      <w:divBdr>
        <w:top w:val="none" w:sz="0" w:space="0" w:color="auto"/>
        <w:left w:val="none" w:sz="0" w:space="0" w:color="auto"/>
        <w:bottom w:val="none" w:sz="0" w:space="0" w:color="auto"/>
        <w:right w:val="none" w:sz="0" w:space="0" w:color="auto"/>
      </w:divBdr>
    </w:div>
    <w:div w:id="240332579">
      <w:bodyDiv w:val="1"/>
      <w:marLeft w:val="0"/>
      <w:marRight w:val="0"/>
      <w:marTop w:val="0"/>
      <w:marBottom w:val="0"/>
      <w:divBdr>
        <w:top w:val="none" w:sz="0" w:space="0" w:color="auto"/>
        <w:left w:val="none" w:sz="0" w:space="0" w:color="auto"/>
        <w:bottom w:val="none" w:sz="0" w:space="0" w:color="auto"/>
        <w:right w:val="none" w:sz="0" w:space="0" w:color="auto"/>
      </w:divBdr>
    </w:div>
    <w:div w:id="243540238">
      <w:bodyDiv w:val="1"/>
      <w:marLeft w:val="0"/>
      <w:marRight w:val="0"/>
      <w:marTop w:val="0"/>
      <w:marBottom w:val="0"/>
      <w:divBdr>
        <w:top w:val="none" w:sz="0" w:space="0" w:color="auto"/>
        <w:left w:val="none" w:sz="0" w:space="0" w:color="auto"/>
        <w:bottom w:val="none" w:sz="0" w:space="0" w:color="auto"/>
        <w:right w:val="none" w:sz="0" w:space="0" w:color="auto"/>
      </w:divBdr>
    </w:div>
    <w:div w:id="266278926">
      <w:bodyDiv w:val="1"/>
      <w:marLeft w:val="0"/>
      <w:marRight w:val="0"/>
      <w:marTop w:val="0"/>
      <w:marBottom w:val="0"/>
      <w:divBdr>
        <w:top w:val="none" w:sz="0" w:space="0" w:color="auto"/>
        <w:left w:val="none" w:sz="0" w:space="0" w:color="auto"/>
        <w:bottom w:val="none" w:sz="0" w:space="0" w:color="auto"/>
        <w:right w:val="none" w:sz="0" w:space="0" w:color="auto"/>
      </w:divBdr>
    </w:div>
    <w:div w:id="271282486">
      <w:bodyDiv w:val="1"/>
      <w:marLeft w:val="0"/>
      <w:marRight w:val="0"/>
      <w:marTop w:val="0"/>
      <w:marBottom w:val="0"/>
      <w:divBdr>
        <w:top w:val="none" w:sz="0" w:space="0" w:color="auto"/>
        <w:left w:val="none" w:sz="0" w:space="0" w:color="auto"/>
        <w:bottom w:val="none" w:sz="0" w:space="0" w:color="auto"/>
        <w:right w:val="none" w:sz="0" w:space="0" w:color="auto"/>
      </w:divBdr>
    </w:div>
    <w:div w:id="278877557">
      <w:bodyDiv w:val="1"/>
      <w:marLeft w:val="0"/>
      <w:marRight w:val="0"/>
      <w:marTop w:val="0"/>
      <w:marBottom w:val="0"/>
      <w:divBdr>
        <w:top w:val="none" w:sz="0" w:space="0" w:color="auto"/>
        <w:left w:val="none" w:sz="0" w:space="0" w:color="auto"/>
        <w:bottom w:val="none" w:sz="0" w:space="0" w:color="auto"/>
        <w:right w:val="none" w:sz="0" w:space="0" w:color="auto"/>
      </w:divBdr>
    </w:div>
    <w:div w:id="281618624">
      <w:bodyDiv w:val="1"/>
      <w:marLeft w:val="0"/>
      <w:marRight w:val="0"/>
      <w:marTop w:val="0"/>
      <w:marBottom w:val="0"/>
      <w:divBdr>
        <w:top w:val="none" w:sz="0" w:space="0" w:color="auto"/>
        <w:left w:val="none" w:sz="0" w:space="0" w:color="auto"/>
        <w:bottom w:val="none" w:sz="0" w:space="0" w:color="auto"/>
        <w:right w:val="none" w:sz="0" w:space="0" w:color="auto"/>
      </w:divBdr>
    </w:div>
    <w:div w:id="282540018">
      <w:bodyDiv w:val="1"/>
      <w:marLeft w:val="0"/>
      <w:marRight w:val="0"/>
      <w:marTop w:val="0"/>
      <w:marBottom w:val="0"/>
      <w:divBdr>
        <w:top w:val="none" w:sz="0" w:space="0" w:color="auto"/>
        <w:left w:val="none" w:sz="0" w:space="0" w:color="auto"/>
        <w:bottom w:val="none" w:sz="0" w:space="0" w:color="auto"/>
        <w:right w:val="none" w:sz="0" w:space="0" w:color="auto"/>
      </w:divBdr>
    </w:div>
    <w:div w:id="293292772">
      <w:bodyDiv w:val="1"/>
      <w:marLeft w:val="0"/>
      <w:marRight w:val="0"/>
      <w:marTop w:val="0"/>
      <w:marBottom w:val="0"/>
      <w:divBdr>
        <w:top w:val="none" w:sz="0" w:space="0" w:color="auto"/>
        <w:left w:val="none" w:sz="0" w:space="0" w:color="auto"/>
        <w:bottom w:val="none" w:sz="0" w:space="0" w:color="auto"/>
        <w:right w:val="none" w:sz="0" w:space="0" w:color="auto"/>
      </w:divBdr>
    </w:div>
    <w:div w:id="298614263">
      <w:bodyDiv w:val="1"/>
      <w:marLeft w:val="0"/>
      <w:marRight w:val="0"/>
      <w:marTop w:val="0"/>
      <w:marBottom w:val="0"/>
      <w:divBdr>
        <w:top w:val="none" w:sz="0" w:space="0" w:color="auto"/>
        <w:left w:val="none" w:sz="0" w:space="0" w:color="auto"/>
        <w:bottom w:val="none" w:sz="0" w:space="0" w:color="auto"/>
        <w:right w:val="none" w:sz="0" w:space="0" w:color="auto"/>
      </w:divBdr>
    </w:div>
    <w:div w:id="298652970">
      <w:bodyDiv w:val="1"/>
      <w:marLeft w:val="0"/>
      <w:marRight w:val="0"/>
      <w:marTop w:val="0"/>
      <w:marBottom w:val="0"/>
      <w:divBdr>
        <w:top w:val="none" w:sz="0" w:space="0" w:color="auto"/>
        <w:left w:val="none" w:sz="0" w:space="0" w:color="auto"/>
        <w:bottom w:val="none" w:sz="0" w:space="0" w:color="auto"/>
        <w:right w:val="none" w:sz="0" w:space="0" w:color="auto"/>
      </w:divBdr>
      <w:divsChild>
        <w:div w:id="1684286151">
          <w:marLeft w:val="640"/>
          <w:marRight w:val="0"/>
          <w:marTop w:val="0"/>
          <w:marBottom w:val="0"/>
          <w:divBdr>
            <w:top w:val="none" w:sz="0" w:space="0" w:color="auto"/>
            <w:left w:val="none" w:sz="0" w:space="0" w:color="auto"/>
            <w:bottom w:val="none" w:sz="0" w:space="0" w:color="auto"/>
            <w:right w:val="none" w:sz="0" w:space="0" w:color="auto"/>
          </w:divBdr>
        </w:div>
        <w:div w:id="515074316">
          <w:marLeft w:val="640"/>
          <w:marRight w:val="0"/>
          <w:marTop w:val="0"/>
          <w:marBottom w:val="0"/>
          <w:divBdr>
            <w:top w:val="none" w:sz="0" w:space="0" w:color="auto"/>
            <w:left w:val="none" w:sz="0" w:space="0" w:color="auto"/>
            <w:bottom w:val="none" w:sz="0" w:space="0" w:color="auto"/>
            <w:right w:val="none" w:sz="0" w:space="0" w:color="auto"/>
          </w:divBdr>
        </w:div>
        <w:div w:id="637223254">
          <w:marLeft w:val="640"/>
          <w:marRight w:val="0"/>
          <w:marTop w:val="0"/>
          <w:marBottom w:val="0"/>
          <w:divBdr>
            <w:top w:val="none" w:sz="0" w:space="0" w:color="auto"/>
            <w:left w:val="none" w:sz="0" w:space="0" w:color="auto"/>
            <w:bottom w:val="none" w:sz="0" w:space="0" w:color="auto"/>
            <w:right w:val="none" w:sz="0" w:space="0" w:color="auto"/>
          </w:divBdr>
        </w:div>
        <w:div w:id="452678139">
          <w:marLeft w:val="640"/>
          <w:marRight w:val="0"/>
          <w:marTop w:val="0"/>
          <w:marBottom w:val="0"/>
          <w:divBdr>
            <w:top w:val="none" w:sz="0" w:space="0" w:color="auto"/>
            <w:left w:val="none" w:sz="0" w:space="0" w:color="auto"/>
            <w:bottom w:val="none" w:sz="0" w:space="0" w:color="auto"/>
            <w:right w:val="none" w:sz="0" w:space="0" w:color="auto"/>
          </w:divBdr>
        </w:div>
        <w:div w:id="493035186">
          <w:marLeft w:val="640"/>
          <w:marRight w:val="0"/>
          <w:marTop w:val="0"/>
          <w:marBottom w:val="0"/>
          <w:divBdr>
            <w:top w:val="none" w:sz="0" w:space="0" w:color="auto"/>
            <w:left w:val="none" w:sz="0" w:space="0" w:color="auto"/>
            <w:bottom w:val="none" w:sz="0" w:space="0" w:color="auto"/>
            <w:right w:val="none" w:sz="0" w:space="0" w:color="auto"/>
          </w:divBdr>
        </w:div>
        <w:div w:id="532425357">
          <w:marLeft w:val="640"/>
          <w:marRight w:val="0"/>
          <w:marTop w:val="0"/>
          <w:marBottom w:val="0"/>
          <w:divBdr>
            <w:top w:val="none" w:sz="0" w:space="0" w:color="auto"/>
            <w:left w:val="none" w:sz="0" w:space="0" w:color="auto"/>
            <w:bottom w:val="none" w:sz="0" w:space="0" w:color="auto"/>
            <w:right w:val="none" w:sz="0" w:space="0" w:color="auto"/>
          </w:divBdr>
        </w:div>
        <w:div w:id="1934899471">
          <w:marLeft w:val="640"/>
          <w:marRight w:val="0"/>
          <w:marTop w:val="0"/>
          <w:marBottom w:val="0"/>
          <w:divBdr>
            <w:top w:val="none" w:sz="0" w:space="0" w:color="auto"/>
            <w:left w:val="none" w:sz="0" w:space="0" w:color="auto"/>
            <w:bottom w:val="none" w:sz="0" w:space="0" w:color="auto"/>
            <w:right w:val="none" w:sz="0" w:space="0" w:color="auto"/>
          </w:divBdr>
        </w:div>
        <w:div w:id="1786539521">
          <w:marLeft w:val="640"/>
          <w:marRight w:val="0"/>
          <w:marTop w:val="0"/>
          <w:marBottom w:val="0"/>
          <w:divBdr>
            <w:top w:val="none" w:sz="0" w:space="0" w:color="auto"/>
            <w:left w:val="none" w:sz="0" w:space="0" w:color="auto"/>
            <w:bottom w:val="none" w:sz="0" w:space="0" w:color="auto"/>
            <w:right w:val="none" w:sz="0" w:space="0" w:color="auto"/>
          </w:divBdr>
        </w:div>
        <w:div w:id="201215618">
          <w:marLeft w:val="640"/>
          <w:marRight w:val="0"/>
          <w:marTop w:val="0"/>
          <w:marBottom w:val="0"/>
          <w:divBdr>
            <w:top w:val="none" w:sz="0" w:space="0" w:color="auto"/>
            <w:left w:val="none" w:sz="0" w:space="0" w:color="auto"/>
            <w:bottom w:val="none" w:sz="0" w:space="0" w:color="auto"/>
            <w:right w:val="none" w:sz="0" w:space="0" w:color="auto"/>
          </w:divBdr>
        </w:div>
        <w:div w:id="921186829">
          <w:marLeft w:val="640"/>
          <w:marRight w:val="0"/>
          <w:marTop w:val="0"/>
          <w:marBottom w:val="0"/>
          <w:divBdr>
            <w:top w:val="none" w:sz="0" w:space="0" w:color="auto"/>
            <w:left w:val="none" w:sz="0" w:space="0" w:color="auto"/>
            <w:bottom w:val="none" w:sz="0" w:space="0" w:color="auto"/>
            <w:right w:val="none" w:sz="0" w:space="0" w:color="auto"/>
          </w:divBdr>
        </w:div>
        <w:div w:id="1752970881">
          <w:marLeft w:val="640"/>
          <w:marRight w:val="0"/>
          <w:marTop w:val="0"/>
          <w:marBottom w:val="0"/>
          <w:divBdr>
            <w:top w:val="none" w:sz="0" w:space="0" w:color="auto"/>
            <w:left w:val="none" w:sz="0" w:space="0" w:color="auto"/>
            <w:bottom w:val="none" w:sz="0" w:space="0" w:color="auto"/>
            <w:right w:val="none" w:sz="0" w:space="0" w:color="auto"/>
          </w:divBdr>
        </w:div>
        <w:div w:id="120997956">
          <w:marLeft w:val="640"/>
          <w:marRight w:val="0"/>
          <w:marTop w:val="0"/>
          <w:marBottom w:val="0"/>
          <w:divBdr>
            <w:top w:val="none" w:sz="0" w:space="0" w:color="auto"/>
            <w:left w:val="none" w:sz="0" w:space="0" w:color="auto"/>
            <w:bottom w:val="none" w:sz="0" w:space="0" w:color="auto"/>
            <w:right w:val="none" w:sz="0" w:space="0" w:color="auto"/>
          </w:divBdr>
        </w:div>
        <w:div w:id="812140538">
          <w:marLeft w:val="640"/>
          <w:marRight w:val="0"/>
          <w:marTop w:val="0"/>
          <w:marBottom w:val="0"/>
          <w:divBdr>
            <w:top w:val="none" w:sz="0" w:space="0" w:color="auto"/>
            <w:left w:val="none" w:sz="0" w:space="0" w:color="auto"/>
            <w:bottom w:val="none" w:sz="0" w:space="0" w:color="auto"/>
            <w:right w:val="none" w:sz="0" w:space="0" w:color="auto"/>
          </w:divBdr>
        </w:div>
        <w:div w:id="914626187">
          <w:marLeft w:val="640"/>
          <w:marRight w:val="0"/>
          <w:marTop w:val="0"/>
          <w:marBottom w:val="0"/>
          <w:divBdr>
            <w:top w:val="none" w:sz="0" w:space="0" w:color="auto"/>
            <w:left w:val="none" w:sz="0" w:space="0" w:color="auto"/>
            <w:bottom w:val="none" w:sz="0" w:space="0" w:color="auto"/>
            <w:right w:val="none" w:sz="0" w:space="0" w:color="auto"/>
          </w:divBdr>
        </w:div>
        <w:div w:id="8991216">
          <w:marLeft w:val="640"/>
          <w:marRight w:val="0"/>
          <w:marTop w:val="0"/>
          <w:marBottom w:val="0"/>
          <w:divBdr>
            <w:top w:val="none" w:sz="0" w:space="0" w:color="auto"/>
            <w:left w:val="none" w:sz="0" w:space="0" w:color="auto"/>
            <w:bottom w:val="none" w:sz="0" w:space="0" w:color="auto"/>
            <w:right w:val="none" w:sz="0" w:space="0" w:color="auto"/>
          </w:divBdr>
        </w:div>
        <w:div w:id="1361510817">
          <w:marLeft w:val="640"/>
          <w:marRight w:val="0"/>
          <w:marTop w:val="0"/>
          <w:marBottom w:val="0"/>
          <w:divBdr>
            <w:top w:val="none" w:sz="0" w:space="0" w:color="auto"/>
            <w:left w:val="none" w:sz="0" w:space="0" w:color="auto"/>
            <w:bottom w:val="none" w:sz="0" w:space="0" w:color="auto"/>
            <w:right w:val="none" w:sz="0" w:space="0" w:color="auto"/>
          </w:divBdr>
        </w:div>
        <w:div w:id="507251172">
          <w:marLeft w:val="640"/>
          <w:marRight w:val="0"/>
          <w:marTop w:val="0"/>
          <w:marBottom w:val="0"/>
          <w:divBdr>
            <w:top w:val="none" w:sz="0" w:space="0" w:color="auto"/>
            <w:left w:val="none" w:sz="0" w:space="0" w:color="auto"/>
            <w:bottom w:val="none" w:sz="0" w:space="0" w:color="auto"/>
            <w:right w:val="none" w:sz="0" w:space="0" w:color="auto"/>
          </w:divBdr>
        </w:div>
        <w:div w:id="1260287067">
          <w:marLeft w:val="640"/>
          <w:marRight w:val="0"/>
          <w:marTop w:val="0"/>
          <w:marBottom w:val="0"/>
          <w:divBdr>
            <w:top w:val="none" w:sz="0" w:space="0" w:color="auto"/>
            <w:left w:val="none" w:sz="0" w:space="0" w:color="auto"/>
            <w:bottom w:val="none" w:sz="0" w:space="0" w:color="auto"/>
            <w:right w:val="none" w:sz="0" w:space="0" w:color="auto"/>
          </w:divBdr>
        </w:div>
        <w:div w:id="1644240185">
          <w:marLeft w:val="640"/>
          <w:marRight w:val="0"/>
          <w:marTop w:val="0"/>
          <w:marBottom w:val="0"/>
          <w:divBdr>
            <w:top w:val="none" w:sz="0" w:space="0" w:color="auto"/>
            <w:left w:val="none" w:sz="0" w:space="0" w:color="auto"/>
            <w:bottom w:val="none" w:sz="0" w:space="0" w:color="auto"/>
            <w:right w:val="none" w:sz="0" w:space="0" w:color="auto"/>
          </w:divBdr>
        </w:div>
        <w:div w:id="699747863">
          <w:marLeft w:val="640"/>
          <w:marRight w:val="0"/>
          <w:marTop w:val="0"/>
          <w:marBottom w:val="0"/>
          <w:divBdr>
            <w:top w:val="none" w:sz="0" w:space="0" w:color="auto"/>
            <w:left w:val="none" w:sz="0" w:space="0" w:color="auto"/>
            <w:bottom w:val="none" w:sz="0" w:space="0" w:color="auto"/>
            <w:right w:val="none" w:sz="0" w:space="0" w:color="auto"/>
          </w:divBdr>
        </w:div>
        <w:div w:id="1785615110">
          <w:marLeft w:val="640"/>
          <w:marRight w:val="0"/>
          <w:marTop w:val="0"/>
          <w:marBottom w:val="0"/>
          <w:divBdr>
            <w:top w:val="none" w:sz="0" w:space="0" w:color="auto"/>
            <w:left w:val="none" w:sz="0" w:space="0" w:color="auto"/>
            <w:bottom w:val="none" w:sz="0" w:space="0" w:color="auto"/>
            <w:right w:val="none" w:sz="0" w:space="0" w:color="auto"/>
          </w:divBdr>
        </w:div>
        <w:div w:id="972297732">
          <w:marLeft w:val="640"/>
          <w:marRight w:val="0"/>
          <w:marTop w:val="0"/>
          <w:marBottom w:val="0"/>
          <w:divBdr>
            <w:top w:val="none" w:sz="0" w:space="0" w:color="auto"/>
            <w:left w:val="none" w:sz="0" w:space="0" w:color="auto"/>
            <w:bottom w:val="none" w:sz="0" w:space="0" w:color="auto"/>
            <w:right w:val="none" w:sz="0" w:space="0" w:color="auto"/>
          </w:divBdr>
        </w:div>
        <w:div w:id="628779098">
          <w:marLeft w:val="640"/>
          <w:marRight w:val="0"/>
          <w:marTop w:val="0"/>
          <w:marBottom w:val="0"/>
          <w:divBdr>
            <w:top w:val="none" w:sz="0" w:space="0" w:color="auto"/>
            <w:left w:val="none" w:sz="0" w:space="0" w:color="auto"/>
            <w:bottom w:val="none" w:sz="0" w:space="0" w:color="auto"/>
            <w:right w:val="none" w:sz="0" w:space="0" w:color="auto"/>
          </w:divBdr>
        </w:div>
        <w:div w:id="1269242172">
          <w:marLeft w:val="640"/>
          <w:marRight w:val="0"/>
          <w:marTop w:val="0"/>
          <w:marBottom w:val="0"/>
          <w:divBdr>
            <w:top w:val="none" w:sz="0" w:space="0" w:color="auto"/>
            <w:left w:val="none" w:sz="0" w:space="0" w:color="auto"/>
            <w:bottom w:val="none" w:sz="0" w:space="0" w:color="auto"/>
            <w:right w:val="none" w:sz="0" w:space="0" w:color="auto"/>
          </w:divBdr>
        </w:div>
        <w:div w:id="1001542665">
          <w:marLeft w:val="640"/>
          <w:marRight w:val="0"/>
          <w:marTop w:val="0"/>
          <w:marBottom w:val="0"/>
          <w:divBdr>
            <w:top w:val="none" w:sz="0" w:space="0" w:color="auto"/>
            <w:left w:val="none" w:sz="0" w:space="0" w:color="auto"/>
            <w:bottom w:val="none" w:sz="0" w:space="0" w:color="auto"/>
            <w:right w:val="none" w:sz="0" w:space="0" w:color="auto"/>
          </w:divBdr>
        </w:div>
        <w:div w:id="1210262674">
          <w:marLeft w:val="640"/>
          <w:marRight w:val="0"/>
          <w:marTop w:val="0"/>
          <w:marBottom w:val="0"/>
          <w:divBdr>
            <w:top w:val="none" w:sz="0" w:space="0" w:color="auto"/>
            <w:left w:val="none" w:sz="0" w:space="0" w:color="auto"/>
            <w:bottom w:val="none" w:sz="0" w:space="0" w:color="auto"/>
            <w:right w:val="none" w:sz="0" w:space="0" w:color="auto"/>
          </w:divBdr>
        </w:div>
        <w:div w:id="825054278">
          <w:marLeft w:val="640"/>
          <w:marRight w:val="0"/>
          <w:marTop w:val="0"/>
          <w:marBottom w:val="0"/>
          <w:divBdr>
            <w:top w:val="none" w:sz="0" w:space="0" w:color="auto"/>
            <w:left w:val="none" w:sz="0" w:space="0" w:color="auto"/>
            <w:bottom w:val="none" w:sz="0" w:space="0" w:color="auto"/>
            <w:right w:val="none" w:sz="0" w:space="0" w:color="auto"/>
          </w:divBdr>
        </w:div>
        <w:div w:id="1288856154">
          <w:marLeft w:val="640"/>
          <w:marRight w:val="0"/>
          <w:marTop w:val="0"/>
          <w:marBottom w:val="0"/>
          <w:divBdr>
            <w:top w:val="none" w:sz="0" w:space="0" w:color="auto"/>
            <w:left w:val="none" w:sz="0" w:space="0" w:color="auto"/>
            <w:bottom w:val="none" w:sz="0" w:space="0" w:color="auto"/>
            <w:right w:val="none" w:sz="0" w:space="0" w:color="auto"/>
          </w:divBdr>
        </w:div>
        <w:div w:id="1252816735">
          <w:marLeft w:val="640"/>
          <w:marRight w:val="0"/>
          <w:marTop w:val="0"/>
          <w:marBottom w:val="0"/>
          <w:divBdr>
            <w:top w:val="none" w:sz="0" w:space="0" w:color="auto"/>
            <w:left w:val="none" w:sz="0" w:space="0" w:color="auto"/>
            <w:bottom w:val="none" w:sz="0" w:space="0" w:color="auto"/>
            <w:right w:val="none" w:sz="0" w:space="0" w:color="auto"/>
          </w:divBdr>
        </w:div>
        <w:div w:id="642585997">
          <w:marLeft w:val="640"/>
          <w:marRight w:val="0"/>
          <w:marTop w:val="0"/>
          <w:marBottom w:val="0"/>
          <w:divBdr>
            <w:top w:val="none" w:sz="0" w:space="0" w:color="auto"/>
            <w:left w:val="none" w:sz="0" w:space="0" w:color="auto"/>
            <w:bottom w:val="none" w:sz="0" w:space="0" w:color="auto"/>
            <w:right w:val="none" w:sz="0" w:space="0" w:color="auto"/>
          </w:divBdr>
        </w:div>
        <w:div w:id="742071739">
          <w:marLeft w:val="640"/>
          <w:marRight w:val="0"/>
          <w:marTop w:val="0"/>
          <w:marBottom w:val="0"/>
          <w:divBdr>
            <w:top w:val="none" w:sz="0" w:space="0" w:color="auto"/>
            <w:left w:val="none" w:sz="0" w:space="0" w:color="auto"/>
            <w:bottom w:val="none" w:sz="0" w:space="0" w:color="auto"/>
            <w:right w:val="none" w:sz="0" w:space="0" w:color="auto"/>
          </w:divBdr>
        </w:div>
        <w:div w:id="1086684447">
          <w:marLeft w:val="640"/>
          <w:marRight w:val="0"/>
          <w:marTop w:val="0"/>
          <w:marBottom w:val="0"/>
          <w:divBdr>
            <w:top w:val="none" w:sz="0" w:space="0" w:color="auto"/>
            <w:left w:val="none" w:sz="0" w:space="0" w:color="auto"/>
            <w:bottom w:val="none" w:sz="0" w:space="0" w:color="auto"/>
            <w:right w:val="none" w:sz="0" w:space="0" w:color="auto"/>
          </w:divBdr>
        </w:div>
      </w:divsChild>
    </w:div>
    <w:div w:id="303313118">
      <w:bodyDiv w:val="1"/>
      <w:marLeft w:val="0"/>
      <w:marRight w:val="0"/>
      <w:marTop w:val="0"/>
      <w:marBottom w:val="0"/>
      <w:divBdr>
        <w:top w:val="none" w:sz="0" w:space="0" w:color="auto"/>
        <w:left w:val="none" w:sz="0" w:space="0" w:color="auto"/>
        <w:bottom w:val="none" w:sz="0" w:space="0" w:color="auto"/>
        <w:right w:val="none" w:sz="0" w:space="0" w:color="auto"/>
      </w:divBdr>
    </w:div>
    <w:div w:id="314652734">
      <w:bodyDiv w:val="1"/>
      <w:marLeft w:val="0"/>
      <w:marRight w:val="0"/>
      <w:marTop w:val="0"/>
      <w:marBottom w:val="0"/>
      <w:divBdr>
        <w:top w:val="none" w:sz="0" w:space="0" w:color="auto"/>
        <w:left w:val="none" w:sz="0" w:space="0" w:color="auto"/>
        <w:bottom w:val="none" w:sz="0" w:space="0" w:color="auto"/>
        <w:right w:val="none" w:sz="0" w:space="0" w:color="auto"/>
      </w:divBdr>
    </w:div>
    <w:div w:id="316887983">
      <w:bodyDiv w:val="1"/>
      <w:marLeft w:val="0"/>
      <w:marRight w:val="0"/>
      <w:marTop w:val="0"/>
      <w:marBottom w:val="0"/>
      <w:divBdr>
        <w:top w:val="none" w:sz="0" w:space="0" w:color="auto"/>
        <w:left w:val="none" w:sz="0" w:space="0" w:color="auto"/>
        <w:bottom w:val="none" w:sz="0" w:space="0" w:color="auto"/>
        <w:right w:val="none" w:sz="0" w:space="0" w:color="auto"/>
      </w:divBdr>
    </w:div>
    <w:div w:id="320428604">
      <w:bodyDiv w:val="1"/>
      <w:marLeft w:val="0"/>
      <w:marRight w:val="0"/>
      <w:marTop w:val="0"/>
      <w:marBottom w:val="0"/>
      <w:divBdr>
        <w:top w:val="none" w:sz="0" w:space="0" w:color="auto"/>
        <w:left w:val="none" w:sz="0" w:space="0" w:color="auto"/>
        <w:bottom w:val="none" w:sz="0" w:space="0" w:color="auto"/>
        <w:right w:val="none" w:sz="0" w:space="0" w:color="auto"/>
      </w:divBdr>
    </w:div>
    <w:div w:id="328993112">
      <w:bodyDiv w:val="1"/>
      <w:marLeft w:val="0"/>
      <w:marRight w:val="0"/>
      <w:marTop w:val="0"/>
      <w:marBottom w:val="0"/>
      <w:divBdr>
        <w:top w:val="none" w:sz="0" w:space="0" w:color="auto"/>
        <w:left w:val="none" w:sz="0" w:space="0" w:color="auto"/>
        <w:bottom w:val="none" w:sz="0" w:space="0" w:color="auto"/>
        <w:right w:val="none" w:sz="0" w:space="0" w:color="auto"/>
      </w:divBdr>
      <w:divsChild>
        <w:div w:id="1682077345">
          <w:marLeft w:val="640"/>
          <w:marRight w:val="0"/>
          <w:marTop w:val="0"/>
          <w:marBottom w:val="0"/>
          <w:divBdr>
            <w:top w:val="none" w:sz="0" w:space="0" w:color="auto"/>
            <w:left w:val="none" w:sz="0" w:space="0" w:color="auto"/>
            <w:bottom w:val="none" w:sz="0" w:space="0" w:color="auto"/>
            <w:right w:val="none" w:sz="0" w:space="0" w:color="auto"/>
          </w:divBdr>
        </w:div>
        <w:div w:id="804542006">
          <w:marLeft w:val="640"/>
          <w:marRight w:val="0"/>
          <w:marTop w:val="0"/>
          <w:marBottom w:val="0"/>
          <w:divBdr>
            <w:top w:val="none" w:sz="0" w:space="0" w:color="auto"/>
            <w:left w:val="none" w:sz="0" w:space="0" w:color="auto"/>
            <w:bottom w:val="none" w:sz="0" w:space="0" w:color="auto"/>
            <w:right w:val="none" w:sz="0" w:space="0" w:color="auto"/>
          </w:divBdr>
        </w:div>
        <w:div w:id="1471944606">
          <w:marLeft w:val="640"/>
          <w:marRight w:val="0"/>
          <w:marTop w:val="0"/>
          <w:marBottom w:val="0"/>
          <w:divBdr>
            <w:top w:val="none" w:sz="0" w:space="0" w:color="auto"/>
            <w:left w:val="none" w:sz="0" w:space="0" w:color="auto"/>
            <w:bottom w:val="none" w:sz="0" w:space="0" w:color="auto"/>
            <w:right w:val="none" w:sz="0" w:space="0" w:color="auto"/>
          </w:divBdr>
        </w:div>
        <w:div w:id="1249578580">
          <w:marLeft w:val="640"/>
          <w:marRight w:val="0"/>
          <w:marTop w:val="0"/>
          <w:marBottom w:val="0"/>
          <w:divBdr>
            <w:top w:val="none" w:sz="0" w:space="0" w:color="auto"/>
            <w:left w:val="none" w:sz="0" w:space="0" w:color="auto"/>
            <w:bottom w:val="none" w:sz="0" w:space="0" w:color="auto"/>
            <w:right w:val="none" w:sz="0" w:space="0" w:color="auto"/>
          </w:divBdr>
        </w:div>
        <w:div w:id="1982691935">
          <w:marLeft w:val="640"/>
          <w:marRight w:val="0"/>
          <w:marTop w:val="0"/>
          <w:marBottom w:val="0"/>
          <w:divBdr>
            <w:top w:val="none" w:sz="0" w:space="0" w:color="auto"/>
            <w:left w:val="none" w:sz="0" w:space="0" w:color="auto"/>
            <w:bottom w:val="none" w:sz="0" w:space="0" w:color="auto"/>
            <w:right w:val="none" w:sz="0" w:space="0" w:color="auto"/>
          </w:divBdr>
        </w:div>
        <w:div w:id="367264249">
          <w:marLeft w:val="640"/>
          <w:marRight w:val="0"/>
          <w:marTop w:val="0"/>
          <w:marBottom w:val="0"/>
          <w:divBdr>
            <w:top w:val="none" w:sz="0" w:space="0" w:color="auto"/>
            <w:left w:val="none" w:sz="0" w:space="0" w:color="auto"/>
            <w:bottom w:val="none" w:sz="0" w:space="0" w:color="auto"/>
            <w:right w:val="none" w:sz="0" w:space="0" w:color="auto"/>
          </w:divBdr>
        </w:div>
        <w:div w:id="1163163234">
          <w:marLeft w:val="640"/>
          <w:marRight w:val="0"/>
          <w:marTop w:val="0"/>
          <w:marBottom w:val="0"/>
          <w:divBdr>
            <w:top w:val="none" w:sz="0" w:space="0" w:color="auto"/>
            <w:left w:val="none" w:sz="0" w:space="0" w:color="auto"/>
            <w:bottom w:val="none" w:sz="0" w:space="0" w:color="auto"/>
            <w:right w:val="none" w:sz="0" w:space="0" w:color="auto"/>
          </w:divBdr>
        </w:div>
        <w:div w:id="759760488">
          <w:marLeft w:val="640"/>
          <w:marRight w:val="0"/>
          <w:marTop w:val="0"/>
          <w:marBottom w:val="0"/>
          <w:divBdr>
            <w:top w:val="none" w:sz="0" w:space="0" w:color="auto"/>
            <w:left w:val="none" w:sz="0" w:space="0" w:color="auto"/>
            <w:bottom w:val="none" w:sz="0" w:space="0" w:color="auto"/>
            <w:right w:val="none" w:sz="0" w:space="0" w:color="auto"/>
          </w:divBdr>
        </w:div>
        <w:div w:id="2051176724">
          <w:marLeft w:val="640"/>
          <w:marRight w:val="0"/>
          <w:marTop w:val="0"/>
          <w:marBottom w:val="0"/>
          <w:divBdr>
            <w:top w:val="none" w:sz="0" w:space="0" w:color="auto"/>
            <w:left w:val="none" w:sz="0" w:space="0" w:color="auto"/>
            <w:bottom w:val="none" w:sz="0" w:space="0" w:color="auto"/>
            <w:right w:val="none" w:sz="0" w:space="0" w:color="auto"/>
          </w:divBdr>
        </w:div>
        <w:div w:id="1360005335">
          <w:marLeft w:val="640"/>
          <w:marRight w:val="0"/>
          <w:marTop w:val="0"/>
          <w:marBottom w:val="0"/>
          <w:divBdr>
            <w:top w:val="none" w:sz="0" w:space="0" w:color="auto"/>
            <w:left w:val="none" w:sz="0" w:space="0" w:color="auto"/>
            <w:bottom w:val="none" w:sz="0" w:space="0" w:color="auto"/>
            <w:right w:val="none" w:sz="0" w:space="0" w:color="auto"/>
          </w:divBdr>
        </w:div>
        <w:div w:id="1960791958">
          <w:marLeft w:val="640"/>
          <w:marRight w:val="0"/>
          <w:marTop w:val="0"/>
          <w:marBottom w:val="0"/>
          <w:divBdr>
            <w:top w:val="none" w:sz="0" w:space="0" w:color="auto"/>
            <w:left w:val="none" w:sz="0" w:space="0" w:color="auto"/>
            <w:bottom w:val="none" w:sz="0" w:space="0" w:color="auto"/>
            <w:right w:val="none" w:sz="0" w:space="0" w:color="auto"/>
          </w:divBdr>
        </w:div>
        <w:div w:id="1316910740">
          <w:marLeft w:val="640"/>
          <w:marRight w:val="0"/>
          <w:marTop w:val="0"/>
          <w:marBottom w:val="0"/>
          <w:divBdr>
            <w:top w:val="none" w:sz="0" w:space="0" w:color="auto"/>
            <w:left w:val="none" w:sz="0" w:space="0" w:color="auto"/>
            <w:bottom w:val="none" w:sz="0" w:space="0" w:color="auto"/>
            <w:right w:val="none" w:sz="0" w:space="0" w:color="auto"/>
          </w:divBdr>
        </w:div>
        <w:div w:id="2019581350">
          <w:marLeft w:val="640"/>
          <w:marRight w:val="0"/>
          <w:marTop w:val="0"/>
          <w:marBottom w:val="0"/>
          <w:divBdr>
            <w:top w:val="none" w:sz="0" w:space="0" w:color="auto"/>
            <w:left w:val="none" w:sz="0" w:space="0" w:color="auto"/>
            <w:bottom w:val="none" w:sz="0" w:space="0" w:color="auto"/>
            <w:right w:val="none" w:sz="0" w:space="0" w:color="auto"/>
          </w:divBdr>
        </w:div>
        <w:div w:id="803082625">
          <w:marLeft w:val="640"/>
          <w:marRight w:val="0"/>
          <w:marTop w:val="0"/>
          <w:marBottom w:val="0"/>
          <w:divBdr>
            <w:top w:val="none" w:sz="0" w:space="0" w:color="auto"/>
            <w:left w:val="none" w:sz="0" w:space="0" w:color="auto"/>
            <w:bottom w:val="none" w:sz="0" w:space="0" w:color="auto"/>
            <w:right w:val="none" w:sz="0" w:space="0" w:color="auto"/>
          </w:divBdr>
        </w:div>
        <w:div w:id="2069958496">
          <w:marLeft w:val="640"/>
          <w:marRight w:val="0"/>
          <w:marTop w:val="0"/>
          <w:marBottom w:val="0"/>
          <w:divBdr>
            <w:top w:val="none" w:sz="0" w:space="0" w:color="auto"/>
            <w:left w:val="none" w:sz="0" w:space="0" w:color="auto"/>
            <w:bottom w:val="none" w:sz="0" w:space="0" w:color="auto"/>
            <w:right w:val="none" w:sz="0" w:space="0" w:color="auto"/>
          </w:divBdr>
        </w:div>
        <w:div w:id="1064179340">
          <w:marLeft w:val="640"/>
          <w:marRight w:val="0"/>
          <w:marTop w:val="0"/>
          <w:marBottom w:val="0"/>
          <w:divBdr>
            <w:top w:val="none" w:sz="0" w:space="0" w:color="auto"/>
            <w:left w:val="none" w:sz="0" w:space="0" w:color="auto"/>
            <w:bottom w:val="none" w:sz="0" w:space="0" w:color="auto"/>
            <w:right w:val="none" w:sz="0" w:space="0" w:color="auto"/>
          </w:divBdr>
        </w:div>
        <w:div w:id="1854225364">
          <w:marLeft w:val="640"/>
          <w:marRight w:val="0"/>
          <w:marTop w:val="0"/>
          <w:marBottom w:val="0"/>
          <w:divBdr>
            <w:top w:val="none" w:sz="0" w:space="0" w:color="auto"/>
            <w:left w:val="none" w:sz="0" w:space="0" w:color="auto"/>
            <w:bottom w:val="none" w:sz="0" w:space="0" w:color="auto"/>
            <w:right w:val="none" w:sz="0" w:space="0" w:color="auto"/>
          </w:divBdr>
        </w:div>
        <w:div w:id="211116685">
          <w:marLeft w:val="640"/>
          <w:marRight w:val="0"/>
          <w:marTop w:val="0"/>
          <w:marBottom w:val="0"/>
          <w:divBdr>
            <w:top w:val="none" w:sz="0" w:space="0" w:color="auto"/>
            <w:left w:val="none" w:sz="0" w:space="0" w:color="auto"/>
            <w:bottom w:val="none" w:sz="0" w:space="0" w:color="auto"/>
            <w:right w:val="none" w:sz="0" w:space="0" w:color="auto"/>
          </w:divBdr>
        </w:div>
        <w:div w:id="389574743">
          <w:marLeft w:val="640"/>
          <w:marRight w:val="0"/>
          <w:marTop w:val="0"/>
          <w:marBottom w:val="0"/>
          <w:divBdr>
            <w:top w:val="none" w:sz="0" w:space="0" w:color="auto"/>
            <w:left w:val="none" w:sz="0" w:space="0" w:color="auto"/>
            <w:bottom w:val="none" w:sz="0" w:space="0" w:color="auto"/>
            <w:right w:val="none" w:sz="0" w:space="0" w:color="auto"/>
          </w:divBdr>
        </w:div>
        <w:div w:id="194847994">
          <w:marLeft w:val="640"/>
          <w:marRight w:val="0"/>
          <w:marTop w:val="0"/>
          <w:marBottom w:val="0"/>
          <w:divBdr>
            <w:top w:val="none" w:sz="0" w:space="0" w:color="auto"/>
            <w:left w:val="none" w:sz="0" w:space="0" w:color="auto"/>
            <w:bottom w:val="none" w:sz="0" w:space="0" w:color="auto"/>
            <w:right w:val="none" w:sz="0" w:space="0" w:color="auto"/>
          </w:divBdr>
        </w:div>
        <w:div w:id="620262198">
          <w:marLeft w:val="640"/>
          <w:marRight w:val="0"/>
          <w:marTop w:val="0"/>
          <w:marBottom w:val="0"/>
          <w:divBdr>
            <w:top w:val="none" w:sz="0" w:space="0" w:color="auto"/>
            <w:left w:val="none" w:sz="0" w:space="0" w:color="auto"/>
            <w:bottom w:val="none" w:sz="0" w:space="0" w:color="auto"/>
            <w:right w:val="none" w:sz="0" w:space="0" w:color="auto"/>
          </w:divBdr>
        </w:div>
        <w:div w:id="508758828">
          <w:marLeft w:val="640"/>
          <w:marRight w:val="0"/>
          <w:marTop w:val="0"/>
          <w:marBottom w:val="0"/>
          <w:divBdr>
            <w:top w:val="none" w:sz="0" w:space="0" w:color="auto"/>
            <w:left w:val="none" w:sz="0" w:space="0" w:color="auto"/>
            <w:bottom w:val="none" w:sz="0" w:space="0" w:color="auto"/>
            <w:right w:val="none" w:sz="0" w:space="0" w:color="auto"/>
          </w:divBdr>
        </w:div>
        <w:div w:id="1269238946">
          <w:marLeft w:val="640"/>
          <w:marRight w:val="0"/>
          <w:marTop w:val="0"/>
          <w:marBottom w:val="0"/>
          <w:divBdr>
            <w:top w:val="none" w:sz="0" w:space="0" w:color="auto"/>
            <w:left w:val="none" w:sz="0" w:space="0" w:color="auto"/>
            <w:bottom w:val="none" w:sz="0" w:space="0" w:color="auto"/>
            <w:right w:val="none" w:sz="0" w:space="0" w:color="auto"/>
          </w:divBdr>
        </w:div>
        <w:div w:id="546844840">
          <w:marLeft w:val="640"/>
          <w:marRight w:val="0"/>
          <w:marTop w:val="0"/>
          <w:marBottom w:val="0"/>
          <w:divBdr>
            <w:top w:val="none" w:sz="0" w:space="0" w:color="auto"/>
            <w:left w:val="none" w:sz="0" w:space="0" w:color="auto"/>
            <w:bottom w:val="none" w:sz="0" w:space="0" w:color="auto"/>
            <w:right w:val="none" w:sz="0" w:space="0" w:color="auto"/>
          </w:divBdr>
        </w:div>
        <w:div w:id="1046029159">
          <w:marLeft w:val="640"/>
          <w:marRight w:val="0"/>
          <w:marTop w:val="0"/>
          <w:marBottom w:val="0"/>
          <w:divBdr>
            <w:top w:val="none" w:sz="0" w:space="0" w:color="auto"/>
            <w:left w:val="none" w:sz="0" w:space="0" w:color="auto"/>
            <w:bottom w:val="none" w:sz="0" w:space="0" w:color="auto"/>
            <w:right w:val="none" w:sz="0" w:space="0" w:color="auto"/>
          </w:divBdr>
        </w:div>
        <w:div w:id="1235971536">
          <w:marLeft w:val="640"/>
          <w:marRight w:val="0"/>
          <w:marTop w:val="0"/>
          <w:marBottom w:val="0"/>
          <w:divBdr>
            <w:top w:val="none" w:sz="0" w:space="0" w:color="auto"/>
            <w:left w:val="none" w:sz="0" w:space="0" w:color="auto"/>
            <w:bottom w:val="none" w:sz="0" w:space="0" w:color="auto"/>
            <w:right w:val="none" w:sz="0" w:space="0" w:color="auto"/>
          </w:divBdr>
        </w:div>
        <w:div w:id="1461419629">
          <w:marLeft w:val="640"/>
          <w:marRight w:val="0"/>
          <w:marTop w:val="0"/>
          <w:marBottom w:val="0"/>
          <w:divBdr>
            <w:top w:val="none" w:sz="0" w:space="0" w:color="auto"/>
            <w:left w:val="none" w:sz="0" w:space="0" w:color="auto"/>
            <w:bottom w:val="none" w:sz="0" w:space="0" w:color="auto"/>
            <w:right w:val="none" w:sz="0" w:space="0" w:color="auto"/>
          </w:divBdr>
        </w:div>
        <w:div w:id="817721960">
          <w:marLeft w:val="640"/>
          <w:marRight w:val="0"/>
          <w:marTop w:val="0"/>
          <w:marBottom w:val="0"/>
          <w:divBdr>
            <w:top w:val="none" w:sz="0" w:space="0" w:color="auto"/>
            <w:left w:val="none" w:sz="0" w:space="0" w:color="auto"/>
            <w:bottom w:val="none" w:sz="0" w:space="0" w:color="auto"/>
            <w:right w:val="none" w:sz="0" w:space="0" w:color="auto"/>
          </w:divBdr>
        </w:div>
        <w:div w:id="351495852">
          <w:marLeft w:val="640"/>
          <w:marRight w:val="0"/>
          <w:marTop w:val="0"/>
          <w:marBottom w:val="0"/>
          <w:divBdr>
            <w:top w:val="none" w:sz="0" w:space="0" w:color="auto"/>
            <w:left w:val="none" w:sz="0" w:space="0" w:color="auto"/>
            <w:bottom w:val="none" w:sz="0" w:space="0" w:color="auto"/>
            <w:right w:val="none" w:sz="0" w:space="0" w:color="auto"/>
          </w:divBdr>
        </w:div>
        <w:div w:id="1368524592">
          <w:marLeft w:val="640"/>
          <w:marRight w:val="0"/>
          <w:marTop w:val="0"/>
          <w:marBottom w:val="0"/>
          <w:divBdr>
            <w:top w:val="none" w:sz="0" w:space="0" w:color="auto"/>
            <w:left w:val="none" w:sz="0" w:space="0" w:color="auto"/>
            <w:bottom w:val="none" w:sz="0" w:space="0" w:color="auto"/>
            <w:right w:val="none" w:sz="0" w:space="0" w:color="auto"/>
          </w:divBdr>
        </w:div>
        <w:div w:id="1676152520">
          <w:marLeft w:val="640"/>
          <w:marRight w:val="0"/>
          <w:marTop w:val="0"/>
          <w:marBottom w:val="0"/>
          <w:divBdr>
            <w:top w:val="none" w:sz="0" w:space="0" w:color="auto"/>
            <w:left w:val="none" w:sz="0" w:space="0" w:color="auto"/>
            <w:bottom w:val="none" w:sz="0" w:space="0" w:color="auto"/>
            <w:right w:val="none" w:sz="0" w:space="0" w:color="auto"/>
          </w:divBdr>
        </w:div>
        <w:div w:id="211157440">
          <w:marLeft w:val="640"/>
          <w:marRight w:val="0"/>
          <w:marTop w:val="0"/>
          <w:marBottom w:val="0"/>
          <w:divBdr>
            <w:top w:val="none" w:sz="0" w:space="0" w:color="auto"/>
            <w:left w:val="none" w:sz="0" w:space="0" w:color="auto"/>
            <w:bottom w:val="none" w:sz="0" w:space="0" w:color="auto"/>
            <w:right w:val="none" w:sz="0" w:space="0" w:color="auto"/>
          </w:divBdr>
        </w:div>
        <w:div w:id="2069838739">
          <w:marLeft w:val="640"/>
          <w:marRight w:val="0"/>
          <w:marTop w:val="0"/>
          <w:marBottom w:val="0"/>
          <w:divBdr>
            <w:top w:val="none" w:sz="0" w:space="0" w:color="auto"/>
            <w:left w:val="none" w:sz="0" w:space="0" w:color="auto"/>
            <w:bottom w:val="none" w:sz="0" w:space="0" w:color="auto"/>
            <w:right w:val="none" w:sz="0" w:space="0" w:color="auto"/>
          </w:divBdr>
        </w:div>
      </w:divsChild>
    </w:div>
    <w:div w:id="332732795">
      <w:bodyDiv w:val="1"/>
      <w:marLeft w:val="0"/>
      <w:marRight w:val="0"/>
      <w:marTop w:val="0"/>
      <w:marBottom w:val="0"/>
      <w:divBdr>
        <w:top w:val="none" w:sz="0" w:space="0" w:color="auto"/>
        <w:left w:val="none" w:sz="0" w:space="0" w:color="auto"/>
        <w:bottom w:val="none" w:sz="0" w:space="0" w:color="auto"/>
        <w:right w:val="none" w:sz="0" w:space="0" w:color="auto"/>
      </w:divBdr>
    </w:div>
    <w:div w:id="333537517">
      <w:bodyDiv w:val="1"/>
      <w:marLeft w:val="0"/>
      <w:marRight w:val="0"/>
      <w:marTop w:val="0"/>
      <w:marBottom w:val="0"/>
      <w:divBdr>
        <w:top w:val="none" w:sz="0" w:space="0" w:color="auto"/>
        <w:left w:val="none" w:sz="0" w:space="0" w:color="auto"/>
        <w:bottom w:val="none" w:sz="0" w:space="0" w:color="auto"/>
        <w:right w:val="none" w:sz="0" w:space="0" w:color="auto"/>
      </w:divBdr>
    </w:div>
    <w:div w:id="335111139">
      <w:bodyDiv w:val="1"/>
      <w:marLeft w:val="0"/>
      <w:marRight w:val="0"/>
      <w:marTop w:val="0"/>
      <w:marBottom w:val="0"/>
      <w:divBdr>
        <w:top w:val="none" w:sz="0" w:space="0" w:color="auto"/>
        <w:left w:val="none" w:sz="0" w:space="0" w:color="auto"/>
        <w:bottom w:val="none" w:sz="0" w:space="0" w:color="auto"/>
        <w:right w:val="none" w:sz="0" w:space="0" w:color="auto"/>
      </w:divBdr>
    </w:div>
    <w:div w:id="338460317">
      <w:bodyDiv w:val="1"/>
      <w:marLeft w:val="0"/>
      <w:marRight w:val="0"/>
      <w:marTop w:val="0"/>
      <w:marBottom w:val="0"/>
      <w:divBdr>
        <w:top w:val="none" w:sz="0" w:space="0" w:color="auto"/>
        <w:left w:val="none" w:sz="0" w:space="0" w:color="auto"/>
        <w:bottom w:val="none" w:sz="0" w:space="0" w:color="auto"/>
        <w:right w:val="none" w:sz="0" w:space="0" w:color="auto"/>
      </w:divBdr>
    </w:div>
    <w:div w:id="344939958">
      <w:bodyDiv w:val="1"/>
      <w:marLeft w:val="0"/>
      <w:marRight w:val="0"/>
      <w:marTop w:val="0"/>
      <w:marBottom w:val="0"/>
      <w:divBdr>
        <w:top w:val="none" w:sz="0" w:space="0" w:color="auto"/>
        <w:left w:val="none" w:sz="0" w:space="0" w:color="auto"/>
        <w:bottom w:val="none" w:sz="0" w:space="0" w:color="auto"/>
        <w:right w:val="none" w:sz="0" w:space="0" w:color="auto"/>
      </w:divBdr>
    </w:div>
    <w:div w:id="347635162">
      <w:bodyDiv w:val="1"/>
      <w:marLeft w:val="0"/>
      <w:marRight w:val="0"/>
      <w:marTop w:val="0"/>
      <w:marBottom w:val="0"/>
      <w:divBdr>
        <w:top w:val="none" w:sz="0" w:space="0" w:color="auto"/>
        <w:left w:val="none" w:sz="0" w:space="0" w:color="auto"/>
        <w:bottom w:val="none" w:sz="0" w:space="0" w:color="auto"/>
        <w:right w:val="none" w:sz="0" w:space="0" w:color="auto"/>
      </w:divBdr>
    </w:div>
    <w:div w:id="357780305">
      <w:bodyDiv w:val="1"/>
      <w:marLeft w:val="0"/>
      <w:marRight w:val="0"/>
      <w:marTop w:val="0"/>
      <w:marBottom w:val="0"/>
      <w:divBdr>
        <w:top w:val="none" w:sz="0" w:space="0" w:color="auto"/>
        <w:left w:val="none" w:sz="0" w:space="0" w:color="auto"/>
        <w:bottom w:val="none" w:sz="0" w:space="0" w:color="auto"/>
        <w:right w:val="none" w:sz="0" w:space="0" w:color="auto"/>
      </w:divBdr>
    </w:div>
    <w:div w:id="367611877">
      <w:bodyDiv w:val="1"/>
      <w:marLeft w:val="0"/>
      <w:marRight w:val="0"/>
      <w:marTop w:val="0"/>
      <w:marBottom w:val="0"/>
      <w:divBdr>
        <w:top w:val="none" w:sz="0" w:space="0" w:color="auto"/>
        <w:left w:val="none" w:sz="0" w:space="0" w:color="auto"/>
        <w:bottom w:val="none" w:sz="0" w:space="0" w:color="auto"/>
        <w:right w:val="none" w:sz="0" w:space="0" w:color="auto"/>
      </w:divBdr>
    </w:div>
    <w:div w:id="367873707">
      <w:bodyDiv w:val="1"/>
      <w:marLeft w:val="0"/>
      <w:marRight w:val="0"/>
      <w:marTop w:val="0"/>
      <w:marBottom w:val="0"/>
      <w:divBdr>
        <w:top w:val="none" w:sz="0" w:space="0" w:color="auto"/>
        <w:left w:val="none" w:sz="0" w:space="0" w:color="auto"/>
        <w:bottom w:val="none" w:sz="0" w:space="0" w:color="auto"/>
        <w:right w:val="none" w:sz="0" w:space="0" w:color="auto"/>
      </w:divBdr>
    </w:div>
    <w:div w:id="370035154">
      <w:bodyDiv w:val="1"/>
      <w:marLeft w:val="0"/>
      <w:marRight w:val="0"/>
      <w:marTop w:val="0"/>
      <w:marBottom w:val="0"/>
      <w:divBdr>
        <w:top w:val="none" w:sz="0" w:space="0" w:color="auto"/>
        <w:left w:val="none" w:sz="0" w:space="0" w:color="auto"/>
        <w:bottom w:val="none" w:sz="0" w:space="0" w:color="auto"/>
        <w:right w:val="none" w:sz="0" w:space="0" w:color="auto"/>
      </w:divBdr>
    </w:div>
    <w:div w:id="376509286">
      <w:bodyDiv w:val="1"/>
      <w:marLeft w:val="0"/>
      <w:marRight w:val="0"/>
      <w:marTop w:val="0"/>
      <w:marBottom w:val="0"/>
      <w:divBdr>
        <w:top w:val="none" w:sz="0" w:space="0" w:color="auto"/>
        <w:left w:val="none" w:sz="0" w:space="0" w:color="auto"/>
        <w:bottom w:val="none" w:sz="0" w:space="0" w:color="auto"/>
        <w:right w:val="none" w:sz="0" w:space="0" w:color="auto"/>
      </w:divBdr>
    </w:div>
    <w:div w:id="380835383">
      <w:bodyDiv w:val="1"/>
      <w:marLeft w:val="0"/>
      <w:marRight w:val="0"/>
      <w:marTop w:val="0"/>
      <w:marBottom w:val="0"/>
      <w:divBdr>
        <w:top w:val="none" w:sz="0" w:space="0" w:color="auto"/>
        <w:left w:val="none" w:sz="0" w:space="0" w:color="auto"/>
        <w:bottom w:val="none" w:sz="0" w:space="0" w:color="auto"/>
        <w:right w:val="none" w:sz="0" w:space="0" w:color="auto"/>
      </w:divBdr>
    </w:div>
    <w:div w:id="404105209">
      <w:bodyDiv w:val="1"/>
      <w:marLeft w:val="0"/>
      <w:marRight w:val="0"/>
      <w:marTop w:val="0"/>
      <w:marBottom w:val="0"/>
      <w:divBdr>
        <w:top w:val="none" w:sz="0" w:space="0" w:color="auto"/>
        <w:left w:val="none" w:sz="0" w:space="0" w:color="auto"/>
        <w:bottom w:val="none" w:sz="0" w:space="0" w:color="auto"/>
        <w:right w:val="none" w:sz="0" w:space="0" w:color="auto"/>
      </w:divBdr>
    </w:div>
    <w:div w:id="421535281">
      <w:bodyDiv w:val="1"/>
      <w:marLeft w:val="0"/>
      <w:marRight w:val="0"/>
      <w:marTop w:val="0"/>
      <w:marBottom w:val="0"/>
      <w:divBdr>
        <w:top w:val="none" w:sz="0" w:space="0" w:color="auto"/>
        <w:left w:val="none" w:sz="0" w:space="0" w:color="auto"/>
        <w:bottom w:val="none" w:sz="0" w:space="0" w:color="auto"/>
        <w:right w:val="none" w:sz="0" w:space="0" w:color="auto"/>
      </w:divBdr>
      <w:divsChild>
        <w:div w:id="124351921">
          <w:marLeft w:val="640"/>
          <w:marRight w:val="0"/>
          <w:marTop w:val="0"/>
          <w:marBottom w:val="0"/>
          <w:divBdr>
            <w:top w:val="none" w:sz="0" w:space="0" w:color="auto"/>
            <w:left w:val="none" w:sz="0" w:space="0" w:color="auto"/>
            <w:bottom w:val="none" w:sz="0" w:space="0" w:color="auto"/>
            <w:right w:val="none" w:sz="0" w:space="0" w:color="auto"/>
          </w:divBdr>
        </w:div>
        <w:div w:id="43414454">
          <w:marLeft w:val="640"/>
          <w:marRight w:val="0"/>
          <w:marTop w:val="0"/>
          <w:marBottom w:val="0"/>
          <w:divBdr>
            <w:top w:val="none" w:sz="0" w:space="0" w:color="auto"/>
            <w:left w:val="none" w:sz="0" w:space="0" w:color="auto"/>
            <w:bottom w:val="none" w:sz="0" w:space="0" w:color="auto"/>
            <w:right w:val="none" w:sz="0" w:space="0" w:color="auto"/>
          </w:divBdr>
        </w:div>
        <w:div w:id="990526508">
          <w:marLeft w:val="640"/>
          <w:marRight w:val="0"/>
          <w:marTop w:val="0"/>
          <w:marBottom w:val="0"/>
          <w:divBdr>
            <w:top w:val="none" w:sz="0" w:space="0" w:color="auto"/>
            <w:left w:val="none" w:sz="0" w:space="0" w:color="auto"/>
            <w:bottom w:val="none" w:sz="0" w:space="0" w:color="auto"/>
            <w:right w:val="none" w:sz="0" w:space="0" w:color="auto"/>
          </w:divBdr>
        </w:div>
        <w:div w:id="1849324772">
          <w:marLeft w:val="640"/>
          <w:marRight w:val="0"/>
          <w:marTop w:val="0"/>
          <w:marBottom w:val="0"/>
          <w:divBdr>
            <w:top w:val="none" w:sz="0" w:space="0" w:color="auto"/>
            <w:left w:val="none" w:sz="0" w:space="0" w:color="auto"/>
            <w:bottom w:val="none" w:sz="0" w:space="0" w:color="auto"/>
            <w:right w:val="none" w:sz="0" w:space="0" w:color="auto"/>
          </w:divBdr>
        </w:div>
        <w:div w:id="1374229125">
          <w:marLeft w:val="640"/>
          <w:marRight w:val="0"/>
          <w:marTop w:val="0"/>
          <w:marBottom w:val="0"/>
          <w:divBdr>
            <w:top w:val="none" w:sz="0" w:space="0" w:color="auto"/>
            <w:left w:val="none" w:sz="0" w:space="0" w:color="auto"/>
            <w:bottom w:val="none" w:sz="0" w:space="0" w:color="auto"/>
            <w:right w:val="none" w:sz="0" w:space="0" w:color="auto"/>
          </w:divBdr>
        </w:div>
        <w:div w:id="195388086">
          <w:marLeft w:val="640"/>
          <w:marRight w:val="0"/>
          <w:marTop w:val="0"/>
          <w:marBottom w:val="0"/>
          <w:divBdr>
            <w:top w:val="none" w:sz="0" w:space="0" w:color="auto"/>
            <w:left w:val="none" w:sz="0" w:space="0" w:color="auto"/>
            <w:bottom w:val="none" w:sz="0" w:space="0" w:color="auto"/>
            <w:right w:val="none" w:sz="0" w:space="0" w:color="auto"/>
          </w:divBdr>
        </w:div>
        <w:div w:id="1428111331">
          <w:marLeft w:val="640"/>
          <w:marRight w:val="0"/>
          <w:marTop w:val="0"/>
          <w:marBottom w:val="0"/>
          <w:divBdr>
            <w:top w:val="none" w:sz="0" w:space="0" w:color="auto"/>
            <w:left w:val="none" w:sz="0" w:space="0" w:color="auto"/>
            <w:bottom w:val="none" w:sz="0" w:space="0" w:color="auto"/>
            <w:right w:val="none" w:sz="0" w:space="0" w:color="auto"/>
          </w:divBdr>
        </w:div>
        <w:div w:id="50883409">
          <w:marLeft w:val="640"/>
          <w:marRight w:val="0"/>
          <w:marTop w:val="0"/>
          <w:marBottom w:val="0"/>
          <w:divBdr>
            <w:top w:val="none" w:sz="0" w:space="0" w:color="auto"/>
            <w:left w:val="none" w:sz="0" w:space="0" w:color="auto"/>
            <w:bottom w:val="none" w:sz="0" w:space="0" w:color="auto"/>
            <w:right w:val="none" w:sz="0" w:space="0" w:color="auto"/>
          </w:divBdr>
        </w:div>
        <w:div w:id="1705054345">
          <w:marLeft w:val="640"/>
          <w:marRight w:val="0"/>
          <w:marTop w:val="0"/>
          <w:marBottom w:val="0"/>
          <w:divBdr>
            <w:top w:val="none" w:sz="0" w:space="0" w:color="auto"/>
            <w:left w:val="none" w:sz="0" w:space="0" w:color="auto"/>
            <w:bottom w:val="none" w:sz="0" w:space="0" w:color="auto"/>
            <w:right w:val="none" w:sz="0" w:space="0" w:color="auto"/>
          </w:divBdr>
        </w:div>
        <w:div w:id="2001500733">
          <w:marLeft w:val="640"/>
          <w:marRight w:val="0"/>
          <w:marTop w:val="0"/>
          <w:marBottom w:val="0"/>
          <w:divBdr>
            <w:top w:val="none" w:sz="0" w:space="0" w:color="auto"/>
            <w:left w:val="none" w:sz="0" w:space="0" w:color="auto"/>
            <w:bottom w:val="none" w:sz="0" w:space="0" w:color="auto"/>
            <w:right w:val="none" w:sz="0" w:space="0" w:color="auto"/>
          </w:divBdr>
        </w:div>
        <w:div w:id="1245187018">
          <w:marLeft w:val="640"/>
          <w:marRight w:val="0"/>
          <w:marTop w:val="0"/>
          <w:marBottom w:val="0"/>
          <w:divBdr>
            <w:top w:val="none" w:sz="0" w:space="0" w:color="auto"/>
            <w:left w:val="none" w:sz="0" w:space="0" w:color="auto"/>
            <w:bottom w:val="none" w:sz="0" w:space="0" w:color="auto"/>
            <w:right w:val="none" w:sz="0" w:space="0" w:color="auto"/>
          </w:divBdr>
        </w:div>
        <w:div w:id="1632439442">
          <w:marLeft w:val="640"/>
          <w:marRight w:val="0"/>
          <w:marTop w:val="0"/>
          <w:marBottom w:val="0"/>
          <w:divBdr>
            <w:top w:val="none" w:sz="0" w:space="0" w:color="auto"/>
            <w:left w:val="none" w:sz="0" w:space="0" w:color="auto"/>
            <w:bottom w:val="none" w:sz="0" w:space="0" w:color="auto"/>
            <w:right w:val="none" w:sz="0" w:space="0" w:color="auto"/>
          </w:divBdr>
        </w:div>
        <w:div w:id="487789379">
          <w:marLeft w:val="640"/>
          <w:marRight w:val="0"/>
          <w:marTop w:val="0"/>
          <w:marBottom w:val="0"/>
          <w:divBdr>
            <w:top w:val="none" w:sz="0" w:space="0" w:color="auto"/>
            <w:left w:val="none" w:sz="0" w:space="0" w:color="auto"/>
            <w:bottom w:val="none" w:sz="0" w:space="0" w:color="auto"/>
            <w:right w:val="none" w:sz="0" w:space="0" w:color="auto"/>
          </w:divBdr>
        </w:div>
        <w:div w:id="1863938923">
          <w:marLeft w:val="640"/>
          <w:marRight w:val="0"/>
          <w:marTop w:val="0"/>
          <w:marBottom w:val="0"/>
          <w:divBdr>
            <w:top w:val="none" w:sz="0" w:space="0" w:color="auto"/>
            <w:left w:val="none" w:sz="0" w:space="0" w:color="auto"/>
            <w:bottom w:val="none" w:sz="0" w:space="0" w:color="auto"/>
            <w:right w:val="none" w:sz="0" w:space="0" w:color="auto"/>
          </w:divBdr>
        </w:div>
        <w:div w:id="323434369">
          <w:marLeft w:val="640"/>
          <w:marRight w:val="0"/>
          <w:marTop w:val="0"/>
          <w:marBottom w:val="0"/>
          <w:divBdr>
            <w:top w:val="none" w:sz="0" w:space="0" w:color="auto"/>
            <w:left w:val="none" w:sz="0" w:space="0" w:color="auto"/>
            <w:bottom w:val="none" w:sz="0" w:space="0" w:color="auto"/>
            <w:right w:val="none" w:sz="0" w:space="0" w:color="auto"/>
          </w:divBdr>
        </w:div>
        <w:div w:id="272826621">
          <w:marLeft w:val="640"/>
          <w:marRight w:val="0"/>
          <w:marTop w:val="0"/>
          <w:marBottom w:val="0"/>
          <w:divBdr>
            <w:top w:val="none" w:sz="0" w:space="0" w:color="auto"/>
            <w:left w:val="none" w:sz="0" w:space="0" w:color="auto"/>
            <w:bottom w:val="none" w:sz="0" w:space="0" w:color="auto"/>
            <w:right w:val="none" w:sz="0" w:space="0" w:color="auto"/>
          </w:divBdr>
        </w:div>
        <w:div w:id="976571898">
          <w:marLeft w:val="640"/>
          <w:marRight w:val="0"/>
          <w:marTop w:val="0"/>
          <w:marBottom w:val="0"/>
          <w:divBdr>
            <w:top w:val="none" w:sz="0" w:space="0" w:color="auto"/>
            <w:left w:val="none" w:sz="0" w:space="0" w:color="auto"/>
            <w:bottom w:val="none" w:sz="0" w:space="0" w:color="auto"/>
            <w:right w:val="none" w:sz="0" w:space="0" w:color="auto"/>
          </w:divBdr>
        </w:div>
        <w:div w:id="1120800563">
          <w:marLeft w:val="640"/>
          <w:marRight w:val="0"/>
          <w:marTop w:val="0"/>
          <w:marBottom w:val="0"/>
          <w:divBdr>
            <w:top w:val="none" w:sz="0" w:space="0" w:color="auto"/>
            <w:left w:val="none" w:sz="0" w:space="0" w:color="auto"/>
            <w:bottom w:val="none" w:sz="0" w:space="0" w:color="auto"/>
            <w:right w:val="none" w:sz="0" w:space="0" w:color="auto"/>
          </w:divBdr>
        </w:div>
        <w:div w:id="2054189206">
          <w:marLeft w:val="640"/>
          <w:marRight w:val="0"/>
          <w:marTop w:val="0"/>
          <w:marBottom w:val="0"/>
          <w:divBdr>
            <w:top w:val="none" w:sz="0" w:space="0" w:color="auto"/>
            <w:left w:val="none" w:sz="0" w:space="0" w:color="auto"/>
            <w:bottom w:val="none" w:sz="0" w:space="0" w:color="auto"/>
            <w:right w:val="none" w:sz="0" w:space="0" w:color="auto"/>
          </w:divBdr>
        </w:div>
        <w:div w:id="2100977243">
          <w:marLeft w:val="640"/>
          <w:marRight w:val="0"/>
          <w:marTop w:val="0"/>
          <w:marBottom w:val="0"/>
          <w:divBdr>
            <w:top w:val="none" w:sz="0" w:space="0" w:color="auto"/>
            <w:left w:val="none" w:sz="0" w:space="0" w:color="auto"/>
            <w:bottom w:val="none" w:sz="0" w:space="0" w:color="auto"/>
            <w:right w:val="none" w:sz="0" w:space="0" w:color="auto"/>
          </w:divBdr>
        </w:div>
        <w:div w:id="623004716">
          <w:marLeft w:val="640"/>
          <w:marRight w:val="0"/>
          <w:marTop w:val="0"/>
          <w:marBottom w:val="0"/>
          <w:divBdr>
            <w:top w:val="none" w:sz="0" w:space="0" w:color="auto"/>
            <w:left w:val="none" w:sz="0" w:space="0" w:color="auto"/>
            <w:bottom w:val="none" w:sz="0" w:space="0" w:color="auto"/>
            <w:right w:val="none" w:sz="0" w:space="0" w:color="auto"/>
          </w:divBdr>
        </w:div>
        <w:div w:id="1621915821">
          <w:marLeft w:val="640"/>
          <w:marRight w:val="0"/>
          <w:marTop w:val="0"/>
          <w:marBottom w:val="0"/>
          <w:divBdr>
            <w:top w:val="none" w:sz="0" w:space="0" w:color="auto"/>
            <w:left w:val="none" w:sz="0" w:space="0" w:color="auto"/>
            <w:bottom w:val="none" w:sz="0" w:space="0" w:color="auto"/>
            <w:right w:val="none" w:sz="0" w:space="0" w:color="auto"/>
          </w:divBdr>
        </w:div>
        <w:div w:id="585000353">
          <w:marLeft w:val="640"/>
          <w:marRight w:val="0"/>
          <w:marTop w:val="0"/>
          <w:marBottom w:val="0"/>
          <w:divBdr>
            <w:top w:val="none" w:sz="0" w:space="0" w:color="auto"/>
            <w:left w:val="none" w:sz="0" w:space="0" w:color="auto"/>
            <w:bottom w:val="none" w:sz="0" w:space="0" w:color="auto"/>
            <w:right w:val="none" w:sz="0" w:space="0" w:color="auto"/>
          </w:divBdr>
        </w:div>
        <w:div w:id="924341675">
          <w:marLeft w:val="640"/>
          <w:marRight w:val="0"/>
          <w:marTop w:val="0"/>
          <w:marBottom w:val="0"/>
          <w:divBdr>
            <w:top w:val="none" w:sz="0" w:space="0" w:color="auto"/>
            <w:left w:val="none" w:sz="0" w:space="0" w:color="auto"/>
            <w:bottom w:val="none" w:sz="0" w:space="0" w:color="auto"/>
            <w:right w:val="none" w:sz="0" w:space="0" w:color="auto"/>
          </w:divBdr>
        </w:div>
        <w:div w:id="696202471">
          <w:marLeft w:val="640"/>
          <w:marRight w:val="0"/>
          <w:marTop w:val="0"/>
          <w:marBottom w:val="0"/>
          <w:divBdr>
            <w:top w:val="none" w:sz="0" w:space="0" w:color="auto"/>
            <w:left w:val="none" w:sz="0" w:space="0" w:color="auto"/>
            <w:bottom w:val="none" w:sz="0" w:space="0" w:color="auto"/>
            <w:right w:val="none" w:sz="0" w:space="0" w:color="auto"/>
          </w:divBdr>
        </w:div>
        <w:div w:id="100609060">
          <w:marLeft w:val="640"/>
          <w:marRight w:val="0"/>
          <w:marTop w:val="0"/>
          <w:marBottom w:val="0"/>
          <w:divBdr>
            <w:top w:val="none" w:sz="0" w:space="0" w:color="auto"/>
            <w:left w:val="none" w:sz="0" w:space="0" w:color="auto"/>
            <w:bottom w:val="none" w:sz="0" w:space="0" w:color="auto"/>
            <w:right w:val="none" w:sz="0" w:space="0" w:color="auto"/>
          </w:divBdr>
        </w:div>
        <w:div w:id="1759709073">
          <w:marLeft w:val="640"/>
          <w:marRight w:val="0"/>
          <w:marTop w:val="0"/>
          <w:marBottom w:val="0"/>
          <w:divBdr>
            <w:top w:val="none" w:sz="0" w:space="0" w:color="auto"/>
            <w:left w:val="none" w:sz="0" w:space="0" w:color="auto"/>
            <w:bottom w:val="none" w:sz="0" w:space="0" w:color="auto"/>
            <w:right w:val="none" w:sz="0" w:space="0" w:color="auto"/>
          </w:divBdr>
        </w:div>
        <w:div w:id="880479566">
          <w:marLeft w:val="640"/>
          <w:marRight w:val="0"/>
          <w:marTop w:val="0"/>
          <w:marBottom w:val="0"/>
          <w:divBdr>
            <w:top w:val="none" w:sz="0" w:space="0" w:color="auto"/>
            <w:left w:val="none" w:sz="0" w:space="0" w:color="auto"/>
            <w:bottom w:val="none" w:sz="0" w:space="0" w:color="auto"/>
            <w:right w:val="none" w:sz="0" w:space="0" w:color="auto"/>
          </w:divBdr>
        </w:div>
        <w:div w:id="302739290">
          <w:marLeft w:val="640"/>
          <w:marRight w:val="0"/>
          <w:marTop w:val="0"/>
          <w:marBottom w:val="0"/>
          <w:divBdr>
            <w:top w:val="none" w:sz="0" w:space="0" w:color="auto"/>
            <w:left w:val="none" w:sz="0" w:space="0" w:color="auto"/>
            <w:bottom w:val="none" w:sz="0" w:space="0" w:color="auto"/>
            <w:right w:val="none" w:sz="0" w:space="0" w:color="auto"/>
          </w:divBdr>
        </w:div>
        <w:div w:id="401878058">
          <w:marLeft w:val="640"/>
          <w:marRight w:val="0"/>
          <w:marTop w:val="0"/>
          <w:marBottom w:val="0"/>
          <w:divBdr>
            <w:top w:val="none" w:sz="0" w:space="0" w:color="auto"/>
            <w:left w:val="none" w:sz="0" w:space="0" w:color="auto"/>
            <w:bottom w:val="none" w:sz="0" w:space="0" w:color="auto"/>
            <w:right w:val="none" w:sz="0" w:space="0" w:color="auto"/>
          </w:divBdr>
        </w:div>
        <w:div w:id="1678731718">
          <w:marLeft w:val="640"/>
          <w:marRight w:val="0"/>
          <w:marTop w:val="0"/>
          <w:marBottom w:val="0"/>
          <w:divBdr>
            <w:top w:val="none" w:sz="0" w:space="0" w:color="auto"/>
            <w:left w:val="none" w:sz="0" w:space="0" w:color="auto"/>
            <w:bottom w:val="none" w:sz="0" w:space="0" w:color="auto"/>
            <w:right w:val="none" w:sz="0" w:space="0" w:color="auto"/>
          </w:divBdr>
        </w:div>
        <w:div w:id="1218711408">
          <w:marLeft w:val="640"/>
          <w:marRight w:val="0"/>
          <w:marTop w:val="0"/>
          <w:marBottom w:val="0"/>
          <w:divBdr>
            <w:top w:val="none" w:sz="0" w:space="0" w:color="auto"/>
            <w:left w:val="none" w:sz="0" w:space="0" w:color="auto"/>
            <w:bottom w:val="none" w:sz="0" w:space="0" w:color="auto"/>
            <w:right w:val="none" w:sz="0" w:space="0" w:color="auto"/>
          </w:divBdr>
        </w:div>
        <w:div w:id="945431747">
          <w:marLeft w:val="640"/>
          <w:marRight w:val="0"/>
          <w:marTop w:val="0"/>
          <w:marBottom w:val="0"/>
          <w:divBdr>
            <w:top w:val="none" w:sz="0" w:space="0" w:color="auto"/>
            <w:left w:val="none" w:sz="0" w:space="0" w:color="auto"/>
            <w:bottom w:val="none" w:sz="0" w:space="0" w:color="auto"/>
            <w:right w:val="none" w:sz="0" w:space="0" w:color="auto"/>
          </w:divBdr>
        </w:div>
      </w:divsChild>
    </w:div>
    <w:div w:id="432938392">
      <w:bodyDiv w:val="1"/>
      <w:marLeft w:val="0"/>
      <w:marRight w:val="0"/>
      <w:marTop w:val="0"/>
      <w:marBottom w:val="0"/>
      <w:divBdr>
        <w:top w:val="none" w:sz="0" w:space="0" w:color="auto"/>
        <w:left w:val="none" w:sz="0" w:space="0" w:color="auto"/>
        <w:bottom w:val="none" w:sz="0" w:space="0" w:color="auto"/>
        <w:right w:val="none" w:sz="0" w:space="0" w:color="auto"/>
      </w:divBdr>
    </w:div>
    <w:div w:id="436679665">
      <w:bodyDiv w:val="1"/>
      <w:marLeft w:val="0"/>
      <w:marRight w:val="0"/>
      <w:marTop w:val="0"/>
      <w:marBottom w:val="0"/>
      <w:divBdr>
        <w:top w:val="none" w:sz="0" w:space="0" w:color="auto"/>
        <w:left w:val="none" w:sz="0" w:space="0" w:color="auto"/>
        <w:bottom w:val="none" w:sz="0" w:space="0" w:color="auto"/>
        <w:right w:val="none" w:sz="0" w:space="0" w:color="auto"/>
      </w:divBdr>
    </w:div>
    <w:div w:id="438989936">
      <w:bodyDiv w:val="1"/>
      <w:marLeft w:val="0"/>
      <w:marRight w:val="0"/>
      <w:marTop w:val="0"/>
      <w:marBottom w:val="0"/>
      <w:divBdr>
        <w:top w:val="none" w:sz="0" w:space="0" w:color="auto"/>
        <w:left w:val="none" w:sz="0" w:space="0" w:color="auto"/>
        <w:bottom w:val="none" w:sz="0" w:space="0" w:color="auto"/>
        <w:right w:val="none" w:sz="0" w:space="0" w:color="auto"/>
      </w:divBdr>
    </w:div>
    <w:div w:id="441874806">
      <w:bodyDiv w:val="1"/>
      <w:marLeft w:val="0"/>
      <w:marRight w:val="0"/>
      <w:marTop w:val="0"/>
      <w:marBottom w:val="0"/>
      <w:divBdr>
        <w:top w:val="none" w:sz="0" w:space="0" w:color="auto"/>
        <w:left w:val="none" w:sz="0" w:space="0" w:color="auto"/>
        <w:bottom w:val="none" w:sz="0" w:space="0" w:color="auto"/>
        <w:right w:val="none" w:sz="0" w:space="0" w:color="auto"/>
      </w:divBdr>
    </w:div>
    <w:div w:id="450443471">
      <w:bodyDiv w:val="1"/>
      <w:marLeft w:val="0"/>
      <w:marRight w:val="0"/>
      <w:marTop w:val="0"/>
      <w:marBottom w:val="0"/>
      <w:divBdr>
        <w:top w:val="none" w:sz="0" w:space="0" w:color="auto"/>
        <w:left w:val="none" w:sz="0" w:space="0" w:color="auto"/>
        <w:bottom w:val="none" w:sz="0" w:space="0" w:color="auto"/>
        <w:right w:val="none" w:sz="0" w:space="0" w:color="auto"/>
      </w:divBdr>
    </w:div>
    <w:div w:id="453134707">
      <w:bodyDiv w:val="1"/>
      <w:marLeft w:val="0"/>
      <w:marRight w:val="0"/>
      <w:marTop w:val="0"/>
      <w:marBottom w:val="0"/>
      <w:divBdr>
        <w:top w:val="none" w:sz="0" w:space="0" w:color="auto"/>
        <w:left w:val="none" w:sz="0" w:space="0" w:color="auto"/>
        <w:bottom w:val="none" w:sz="0" w:space="0" w:color="auto"/>
        <w:right w:val="none" w:sz="0" w:space="0" w:color="auto"/>
      </w:divBdr>
    </w:div>
    <w:div w:id="456530603">
      <w:bodyDiv w:val="1"/>
      <w:marLeft w:val="0"/>
      <w:marRight w:val="0"/>
      <w:marTop w:val="0"/>
      <w:marBottom w:val="0"/>
      <w:divBdr>
        <w:top w:val="none" w:sz="0" w:space="0" w:color="auto"/>
        <w:left w:val="none" w:sz="0" w:space="0" w:color="auto"/>
        <w:bottom w:val="none" w:sz="0" w:space="0" w:color="auto"/>
        <w:right w:val="none" w:sz="0" w:space="0" w:color="auto"/>
      </w:divBdr>
    </w:div>
    <w:div w:id="457718948">
      <w:bodyDiv w:val="1"/>
      <w:marLeft w:val="0"/>
      <w:marRight w:val="0"/>
      <w:marTop w:val="0"/>
      <w:marBottom w:val="0"/>
      <w:divBdr>
        <w:top w:val="none" w:sz="0" w:space="0" w:color="auto"/>
        <w:left w:val="none" w:sz="0" w:space="0" w:color="auto"/>
        <w:bottom w:val="none" w:sz="0" w:space="0" w:color="auto"/>
        <w:right w:val="none" w:sz="0" w:space="0" w:color="auto"/>
      </w:divBdr>
    </w:div>
    <w:div w:id="468598485">
      <w:bodyDiv w:val="1"/>
      <w:marLeft w:val="0"/>
      <w:marRight w:val="0"/>
      <w:marTop w:val="0"/>
      <w:marBottom w:val="0"/>
      <w:divBdr>
        <w:top w:val="none" w:sz="0" w:space="0" w:color="auto"/>
        <w:left w:val="none" w:sz="0" w:space="0" w:color="auto"/>
        <w:bottom w:val="none" w:sz="0" w:space="0" w:color="auto"/>
        <w:right w:val="none" w:sz="0" w:space="0" w:color="auto"/>
      </w:divBdr>
    </w:div>
    <w:div w:id="483818735">
      <w:bodyDiv w:val="1"/>
      <w:marLeft w:val="0"/>
      <w:marRight w:val="0"/>
      <w:marTop w:val="0"/>
      <w:marBottom w:val="0"/>
      <w:divBdr>
        <w:top w:val="none" w:sz="0" w:space="0" w:color="auto"/>
        <w:left w:val="none" w:sz="0" w:space="0" w:color="auto"/>
        <w:bottom w:val="none" w:sz="0" w:space="0" w:color="auto"/>
        <w:right w:val="none" w:sz="0" w:space="0" w:color="auto"/>
      </w:divBdr>
    </w:div>
    <w:div w:id="484249267">
      <w:bodyDiv w:val="1"/>
      <w:marLeft w:val="0"/>
      <w:marRight w:val="0"/>
      <w:marTop w:val="0"/>
      <w:marBottom w:val="0"/>
      <w:divBdr>
        <w:top w:val="none" w:sz="0" w:space="0" w:color="auto"/>
        <w:left w:val="none" w:sz="0" w:space="0" w:color="auto"/>
        <w:bottom w:val="none" w:sz="0" w:space="0" w:color="auto"/>
        <w:right w:val="none" w:sz="0" w:space="0" w:color="auto"/>
      </w:divBdr>
    </w:div>
    <w:div w:id="485048676">
      <w:bodyDiv w:val="1"/>
      <w:marLeft w:val="0"/>
      <w:marRight w:val="0"/>
      <w:marTop w:val="0"/>
      <w:marBottom w:val="0"/>
      <w:divBdr>
        <w:top w:val="none" w:sz="0" w:space="0" w:color="auto"/>
        <w:left w:val="none" w:sz="0" w:space="0" w:color="auto"/>
        <w:bottom w:val="none" w:sz="0" w:space="0" w:color="auto"/>
        <w:right w:val="none" w:sz="0" w:space="0" w:color="auto"/>
      </w:divBdr>
    </w:div>
    <w:div w:id="492986118">
      <w:bodyDiv w:val="1"/>
      <w:marLeft w:val="0"/>
      <w:marRight w:val="0"/>
      <w:marTop w:val="0"/>
      <w:marBottom w:val="0"/>
      <w:divBdr>
        <w:top w:val="none" w:sz="0" w:space="0" w:color="auto"/>
        <w:left w:val="none" w:sz="0" w:space="0" w:color="auto"/>
        <w:bottom w:val="none" w:sz="0" w:space="0" w:color="auto"/>
        <w:right w:val="none" w:sz="0" w:space="0" w:color="auto"/>
      </w:divBdr>
    </w:div>
    <w:div w:id="493692217">
      <w:bodyDiv w:val="1"/>
      <w:marLeft w:val="0"/>
      <w:marRight w:val="0"/>
      <w:marTop w:val="0"/>
      <w:marBottom w:val="0"/>
      <w:divBdr>
        <w:top w:val="none" w:sz="0" w:space="0" w:color="auto"/>
        <w:left w:val="none" w:sz="0" w:space="0" w:color="auto"/>
        <w:bottom w:val="none" w:sz="0" w:space="0" w:color="auto"/>
        <w:right w:val="none" w:sz="0" w:space="0" w:color="auto"/>
      </w:divBdr>
    </w:div>
    <w:div w:id="499005350">
      <w:bodyDiv w:val="1"/>
      <w:marLeft w:val="0"/>
      <w:marRight w:val="0"/>
      <w:marTop w:val="0"/>
      <w:marBottom w:val="0"/>
      <w:divBdr>
        <w:top w:val="none" w:sz="0" w:space="0" w:color="auto"/>
        <w:left w:val="none" w:sz="0" w:space="0" w:color="auto"/>
        <w:bottom w:val="none" w:sz="0" w:space="0" w:color="auto"/>
        <w:right w:val="none" w:sz="0" w:space="0" w:color="auto"/>
      </w:divBdr>
    </w:div>
    <w:div w:id="500311864">
      <w:bodyDiv w:val="1"/>
      <w:marLeft w:val="0"/>
      <w:marRight w:val="0"/>
      <w:marTop w:val="0"/>
      <w:marBottom w:val="0"/>
      <w:divBdr>
        <w:top w:val="none" w:sz="0" w:space="0" w:color="auto"/>
        <w:left w:val="none" w:sz="0" w:space="0" w:color="auto"/>
        <w:bottom w:val="none" w:sz="0" w:space="0" w:color="auto"/>
        <w:right w:val="none" w:sz="0" w:space="0" w:color="auto"/>
      </w:divBdr>
    </w:div>
    <w:div w:id="501553654">
      <w:bodyDiv w:val="1"/>
      <w:marLeft w:val="0"/>
      <w:marRight w:val="0"/>
      <w:marTop w:val="0"/>
      <w:marBottom w:val="0"/>
      <w:divBdr>
        <w:top w:val="none" w:sz="0" w:space="0" w:color="auto"/>
        <w:left w:val="none" w:sz="0" w:space="0" w:color="auto"/>
        <w:bottom w:val="none" w:sz="0" w:space="0" w:color="auto"/>
        <w:right w:val="none" w:sz="0" w:space="0" w:color="auto"/>
      </w:divBdr>
    </w:div>
    <w:div w:id="506673120">
      <w:bodyDiv w:val="1"/>
      <w:marLeft w:val="0"/>
      <w:marRight w:val="0"/>
      <w:marTop w:val="0"/>
      <w:marBottom w:val="0"/>
      <w:divBdr>
        <w:top w:val="none" w:sz="0" w:space="0" w:color="auto"/>
        <w:left w:val="none" w:sz="0" w:space="0" w:color="auto"/>
        <w:bottom w:val="none" w:sz="0" w:space="0" w:color="auto"/>
        <w:right w:val="none" w:sz="0" w:space="0" w:color="auto"/>
      </w:divBdr>
    </w:div>
    <w:div w:id="507450472">
      <w:bodyDiv w:val="1"/>
      <w:marLeft w:val="0"/>
      <w:marRight w:val="0"/>
      <w:marTop w:val="0"/>
      <w:marBottom w:val="0"/>
      <w:divBdr>
        <w:top w:val="none" w:sz="0" w:space="0" w:color="auto"/>
        <w:left w:val="none" w:sz="0" w:space="0" w:color="auto"/>
        <w:bottom w:val="none" w:sz="0" w:space="0" w:color="auto"/>
        <w:right w:val="none" w:sz="0" w:space="0" w:color="auto"/>
      </w:divBdr>
    </w:div>
    <w:div w:id="510682059">
      <w:bodyDiv w:val="1"/>
      <w:marLeft w:val="0"/>
      <w:marRight w:val="0"/>
      <w:marTop w:val="0"/>
      <w:marBottom w:val="0"/>
      <w:divBdr>
        <w:top w:val="none" w:sz="0" w:space="0" w:color="auto"/>
        <w:left w:val="none" w:sz="0" w:space="0" w:color="auto"/>
        <w:bottom w:val="none" w:sz="0" w:space="0" w:color="auto"/>
        <w:right w:val="none" w:sz="0" w:space="0" w:color="auto"/>
      </w:divBdr>
    </w:div>
    <w:div w:id="514079141">
      <w:bodyDiv w:val="1"/>
      <w:marLeft w:val="0"/>
      <w:marRight w:val="0"/>
      <w:marTop w:val="0"/>
      <w:marBottom w:val="0"/>
      <w:divBdr>
        <w:top w:val="none" w:sz="0" w:space="0" w:color="auto"/>
        <w:left w:val="none" w:sz="0" w:space="0" w:color="auto"/>
        <w:bottom w:val="none" w:sz="0" w:space="0" w:color="auto"/>
        <w:right w:val="none" w:sz="0" w:space="0" w:color="auto"/>
      </w:divBdr>
    </w:div>
    <w:div w:id="521430839">
      <w:bodyDiv w:val="1"/>
      <w:marLeft w:val="0"/>
      <w:marRight w:val="0"/>
      <w:marTop w:val="0"/>
      <w:marBottom w:val="0"/>
      <w:divBdr>
        <w:top w:val="none" w:sz="0" w:space="0" w:color="auto"/>
        <w:left w:val="none" w:sz="0" w:space="0" w:color="auto"/>
        <w:bottom w:val="none" w:sz="0" w:space="0" w:color="auto"/>
        <w:right w:val="none" w:sz="0" w:space="0" w:color="auto"/>
      </w:divBdr>
    </w:div>
    <w:div w:id="538394065">
      <w:bodyDiv w:val="1"/>
      <w:marLeft w:val="0"/>
      <w:marRight w:val="0"/>
      <w:marTop w:val="0"/>
      <w:marBottom w:val="0"/>
      <w:divBdr>
        <w:top w:val="none" w:sz="0" w:space="0" w:color="auto"/>
        <w:left w:val="none" w:sz="0" w:space="0" w:color="auto"/>
        <w:bottom w:val="none" w:sz="0" w:space="0" w:color="auto"/>
        <w:right w:val="none" w:sz="0" w:space="0" w:color="auto"/>
      </w:divBdr>
    </w:div>
    <w:div w:id="540365938">
      <w:bodyDiv w:val="1"/>
      <w:marLeft w:val="0"/>
      <w:marRight w:val="0"/>
      <w:marTop w:val="0"/>
      <w:marBottom w:val="0"/>
      <w:divBdr>
        <w:top w:val="none" w:sz="0" w:space="0" w:color="auto"/>
        <w:left w:val="none" w:sz="0" w:space="0" w:color="auto"/>
        <w:bottom w:val="none" w:sz="0" w:space="0" w:color="auto"/>
        <w:right w:val="none" w:sz="0" w:space="0" w:color="auto"/>
      </w:divBdr>
    </w:div>
    <w:div w:id="567958680">
      <w:bodyDiv w:val="1"/>
      <w:marLeft w:val="0"/>
      <w:marRight w:val="0"/>
      <w:marTop w:val="0"/>
      <w:marBottom w:val="0"/>
      <w:divBdr>
        <w:top w:val="none" w:sz="0" w:space="0" w:color="auto"/>
        <w:left w:val="none" w:sz="0" w:space="0" w:color="auto"/>
        <w:bottom w:val="none" w:sz="0" w:space="0" w:color="auto"/>
        <w:right w:val="none" w:sz="0" w:space="0" w:color="auto"/>
      </w:divBdr>
    </w:div>
    <w:div w:id="569121246">
      <w:bodyDiv w:val="1"/>
      <w:marLeft w:val="0"/>
      <w:marRight w:val="0"/>
      <w:marTop w:val="0"/>
      <w:marBottom w:val="0"/>
      <w:divBdr>
        <w:top w:val="none" w:sz="0" w:space="0" w:color="auto"/>
        <w:left w:val="none" w:sz="0" w:space="0" w:color="auto"/>
        <w:bottom w:val="none" w:sz="0" w:space="0" w:color="auto"/>
        <w:right w:val="none" w:sz="0" w:space="0" w:color="auto"/>
      </w:divBdr>
    </w:div>
    <w:div w:id="576205881">
      <w:bodyDiv w:val="1"/>
      <w:marLeft w:val="0"/>
      <w:marRight w:val="0"/>
      <w:marTop w:val="0"/>
      <w:marBottom w:val="0"/>
      <w:divBdr>
        <w:top w:val="none" w:sz="0" w:space="0" w:color="auto"/>
        <w:left w:val="none" w:sz="0" w:space="0" w:color="auto"/>
        <w:bottom w:val="none" w:sz="0" w:space="0" w:color="auto"/>
        <w:right w:val="none" w:sz="0" w:space="0" w:color="auto"/>
      </w:divBdr>
    </w:div>
    <w:div w:id="576331464">
      <w:bodyDiv w:val="1"/>
      <w:marLeft w:val="0"/>
      <w:marRight w:val="0"/>
      <w:marTop w:val="0"/>
      <w:marBottom w:val="0"/>
      <w:divBdr>
        <w:top w:val="none" w:sz="0" w:space="0" w:color="auto"/>
        <w:left w:val="none" w:sz="0" w:space="0" w:color="auto"/>
        <w:bottom w:val="none" w:sz="0" w:space="0" w:color="auto"/>
        <w:right w:val="none" w:sz="0" w:space="0" w:color="auto"/>
      </w:divBdr>
    </w:div>
    <w:div w:id="580528094">
      <w:bodyDiv w:val="1"/>
      <w:marLeft w:val="0"/>
      <w:marRight w:val="0"/>
      <w:marTop w:val="0"/>
      <w:marBottom w:val="0"/>
      <w:divBdr>
        <w:top w:val="none" w:sz="0" w:space="0" w:color="auto"/>
        <w:left w:val="none" w:sz="0" w:space="0" w:color="auto"/>
        <w:bottom w:val="none" w:sz="0" w:space="0" w:color="auto"/>
        <w:right w:val="none" w:sz="0" w:space="0" w:color="auto"/>
      </w:divBdr>
    </w:div>
    <w:div w:id="612982918">
      <w:bodyDiv w:val="1"/>
      <w:marLeft w:val="0"/>
      <w:marRight w:val="0"/>
      <w:marTop w:val="0"/>
      <w:marBottom w:val="0"/>
      <w:divBdr>
        <w:top w:val="none" w:sz="0" w:space="0" w:color="auto"/>
        <w:left w:val="none" w:sz="0" w:space="0" w:color="auto"/>
        <w:bottom w:val="none" w:sz="0" w:space="0" w:color="auto"/>
        <w:right w:val="none" w:sz="0" w:space="0" w:color="auto"/>
      </w:divBdr>
    </w:div>
    <w:div w:id="627466793">
      <w:bodyDiv w:val="1"/>
      <w:marLeft w:val="0"/>
      <w:marRight w:val="0"/>
      <w:marTop w:val="0"/>
      <w:marBottom w:val="0"/>
      <w:divBdr>
        <w:top w:val="none" w:sz="0" w:space="0" w:color="auto"/>
        <w:left w:val="none" w:sz="0" w:space="0" w:color="auto"/>
        <w:bottom w:val="none" w:sz="0" w:space="0" w:color="auto"/>
        <w:right w:val="none" w:sz="0" w:space="0" w:color="auto"/>
      </w:divBdr>
    </w:div>
    <w:div w:id="640503050">
      <w:bodyDiv w:val="1"/>
      <w:marLeft w:val="0"/>
      <w:marRight w:val="0"/>
      <w:marTop w:val="0"/>
      <w:marBottom w:val="0"/>
      <w:divBdr>
        <w:top w:val="none" w:sz="0" w:space="0" w:color="auto"/>
        <w:left w:val="none" w:sz="0" w:space="0" w:color="auto"/>
        <w:bottom w:val="none" w:sz="0" w:space="0" w:color="auto"/>
        <w:right w:val="none" w:sz="0" w:space="0" w:color="auto"/>
      </w:divBdr>
    </w:div>
    <w:div w:id="655454640">
      <w:bodyDiv w:val="1"/>
      <w:marLeft w:val="0"/>
      <w:marRight w:val="0"/>
      <w:marTop w:val="0"/>
      <w:marBottom w:val="0"/>
      <w:divBdr>
        <w:top w:val="none" w:sz="0" w:space="0" w:color="auto"/>
        <w:left w:val="none" w:sz="0" w:space="0" w:color="auto"/>
        <w:bottom w:val="none" w:sz="0" w:space="0" w:color="auto"/>
        <w:right w:val="none" w:sz="0" w:space="0" w:color="auto"/>
      </w:divBdr>
    </w:div>
    <w:div w:id="696731749">
      <w:bodyDiv w:val="1"/>
      <w:marLeft w:val="0"/>
      <w:marRight w:val="0"/>
      <w:marTop w:val="0"/>
      <w:marBottom w:val="0"/>
      <w:divBdr>
        <w:top w:val="none" w:sz="0" w:space="0" w:color="auto"/>
        <w:left w:val="none" w:sz="0" w:space="0" w:color="auto"/>
        <w:bottom w:val="none" w:sz="0" w:space="0" w:color="auto"/>
        <w:right w:val="none" w:sz="0" w:space="0" w:color="auto"/>
      </w:divBdr>
    </w:div>
    <w:div w:id="706026380">
      <w:bodyDiv w:val="1"/>
      <w:marLeft w:val="0"/>
      <w:marRight w:val="0"/>
      <w:marTop w:val="0"/>
      <w:marBottom w:val="0"/>
      <w:divBdr>
        <w:top w:val="none" w:sz="0" w:space="0" w:color="auto"/>
        <w:left w:val="none" w:sz="0" w:space="0" w:color="auto"/>
        <w:bottom w:val="none" w:sz="0" w:space="0" w:color="auto"/>
        <w:right w:val="none" w:sz="0" w:space="0" w:color="auto"/>
      </w:divBdr>
    </w:div>
    <w:div w:id="708915273">
      <w:bodyDiv w:val="1"/>
      <w:marLeft w:val="0"/>
      <w:marRight w:val="0"/>
      <w:marTop w:val="0"/>
      <w:marBottom w:val="0"/>
      <w:divBdr>
        <w:top w:val="none" w:sz="0" w:space="0" w:color="auto"/>
        <w:left w:val="none" w:sz="0" w:space="0" w:color="auto"/>
        <w:bottom w:val="none" w:sz="0" w:space="0" w:color="auto"/>
        <w:right w:val="none" w:sz="0" w:space="0" w:color="auto"/>
      </w:divBdr>
    </w:div>
    <w:div w:id="709111077">
      <w:bodyDiv w:val="1"/>
      <w:marLeft w:val="0"/>
      <w:marRight w:val="0"/>
      <w:marTop w:val="0"/>
      <w:marBottom w:val="0"/>
      <w:divBdr>
        <w:top w:val="none" w:sz="0" w:space="0" w:color="auto"/>
        <w:left w:val="none" w:sz="0" w:space="0" w:color="auto"/>
        <w:bottom w:val="none" w:sz="0" w:space="0" w:color="auto"/>
        <w:right w:val="none" w:sz="0" w:space="0" w:color="auto"/>
      </w:divBdr>
    </w:div>
    <w:div w:id="713038512">
      <w:bodyDiv w:val="1"/>
      <w:marLeft w:val="0"/>
      <w:marRight w:val="0"/>
      <w:marTop w:val="0"/>
      <w:marBottom w:val="0"/>
      <w:divBdr>
        <w:top w:val="none" w:sz="0" w:space="0" w:color="auto"/>
        <w:left w:val="none" w:sz="0" w:space="0" w:color="auto"/>
        <w:bottom w:val="none" w:sz="0" w:space="0" w:color="auto"/>
        <w:right w:val="none" w:sz="0" w:space="0" w:color="auto"/>
      </w:divBdr>
    </w:div>
    <w:div w:id="723139182">
      <w:bodyDiv w:val="1"/>
      <w:marLeft w:val="0"/>
      <w:marRight w:val="0"/>
      <w:marTop w:val="0"/>
      <w:marBottom w:val="0"/>
      <w:divBdr>
        <w:top w:val="none" w:sz="0" w:space="0" w:color="auto"/>
        <w:left w:val="none" w:sz="0" w:space="0" w:color="auto"/>
        <w:bottom w:val="none" w:sz="0" w:space="0" w:color="auto"/>
        <w:right w:val="none" w:sz="0" w:space="0" w:color="auto"/>
      </w:divBdr>
    </w:div>
    <w:div w:id="730007288">
      <w:bodyDiv w:val="1"/>
      <w:marLeft w:val="0"/>
      <w:marRight w:val="0"/>
      <w:marTop w:val="0"/>
      <w:marBottom w:val="0"/>
      <w:divBdr>
        <w:top w:val="none" w:sz="0" w:space="0" w:color="auto"/>
        <w:left w:val="none" w:sz="0" w:space="0" w:color="auto"/>
        <w:bottom w:val="none" w:sz="0" w:space="0" w:color="auto"/>
        <w:right w:val="none" w:sz="0" w:space="0" w:color="auto"/>
      </w:divBdr>
    </w:div>
    <w:div w:id="737165340">
      <w:bodyDiv w:val="1"/>
      <w:marLeft w:val="0"/>
      <w:marRight w:val="0"/>
      <w:marTop w:val="0"/>
      <w:marBottom w:val="0"/>
      <w:divBdr>
        <w:top w:val="none" w:sz="0" w:space="0" w:color="auto"/>
        <w:left w:val="none" w:sz="0" w:space="0" w:color="auto"/>
        <w:bottom w:val="none" w:sz="0" w:space="0" w:color="auto"/>
        <w:right w:val="none" w:sz="0" w:space="0" w:color="auto"/>
      </w:divBdr>
    </w:div>
    <w:div w:id="739447890">
      <w:bodyDiv w:val="1"/>
      <w:marLeft w:val="0"/>
      <w:marRight w:val="0"/>
      <w:marTop w:val="0"/>
      <w:marBottom w:val="0"/>
      <w:divBdr>
        <w:top w:val="none" w:sz="0" w:space="0" w:color="auto"/>
        <w:left w:val="none" w:sz="0" w:space="0" w:color="auto"/>
        <w:bottom w:val="none" w:sz="0" w:space="0" w:color="auto"/>
        <w:right w:val="none" w:sz="0" w:space="0" w:color="auto"/>
      </w:divBdr>
    </w:div>
    <w:div w:id="753666056">
      <w:bodyDiv w:val="1"/>
      <w:marLeft w:val="0"/>
      <w:marRight w:val="0"/>
      <w:marTop w:val="0"/>
      <w:marBottom w:val="0"/>
      <w:divBdr>
        <w:top w:val="none" w:sz="0" w:space="0" w:color="auto"/>
        <w:left w:val="none" w:sz="0" w:space="0" w:color="auto"/>
        <w:bottom w:val="none" w:sz="0" w:space="0" w:color="auto"/>
        <w:right w:val="none" w:sz="0" w:space="0" w:color="auto"/>
      </w:divBdr>
    </w:div>
    <w:div w:id="761344017">
      <w:bodyDiv w:val="1"/>
      <w:marLeft w:val="0"/>
      <w:marRight w:val="0"/>
      <w:marTop w:val="0"/>
      <w:marBottom w:val="0"/>
      <w:divBdr>
        <w:top w:val="none" w:sz="0" w:space="0" w:color="auto"/>
        <w:left w:val="none" w:sz="0" w:space="0" w:color="auto"/>
        <w:bottom w:val="none" w:sz="0" w:space="0" w:color="auto"/>
        <w:right w:val="none" w:sz="0" w:space="0" w:color="auto"/>
      </w:divBdr>
    </w:div>
    <w:div w:id="763109818">
      <w:bodyDiv w:val="1"/>
      <w:marLeft w:val="0"/>
      <w:marRight w:val="0"/>
      <w:marTop w:val="0"/>
      <w:marBottom w:val="0"/>
      <w:divBdr>
        <w:top w:val="none" w:sz="0" w:space="0" w:color="auto"/>
        <w:left w:val="none" w:sz="0" w:space="0" w:color="auto"/>
        <w:bottom w:val="none" w:sz="0" w:space="0" w:color="auto"/>
        <w:right w:val="none" w:sz="0" w:space="0" w:color="auto"/>
      </w:divBdr>
    </w:div>
    <w:div w:id="768114627">
      <w:bodyDiv w:val="1"/>
      <w:marLeft w:val="0"/>
      <w:marRight w:val="0"/>
      <w:marTop w:val="0"/>
      <w:marBottom w:val="0"/>
      <w:divBdr>
        <w:top w:val="none" w:sz="0" w:space="0" w:color="auto"/>
        <w:left w:val="none" w:sz="0" w:space="0" w:color="auto"/>
        <w:bottom w:val="none" w:sz="0" w:space="0" w:color="auto"/>
        <w:right w:val="none" w:sz="0" w:space="0" w:color="auto"/>
      </w:divBdr>
    </w:div>
    <w:div w:id="768349812">
      <w:bodyDiv w:val="1"/>
      <w:marLeft w:val="0"/>
      <w:marRight w:val="0"/>
      <w:marTop w:val="0"/>
      <w:marBottom w:val="0"/>
      <w:divBdr>
        <w:top w:val="none" w:sz="0" w:space="0" w:color="auto"/>
        <w:left w:val="none" w:sz="0" w:space="0" w:color="auto"/>
        <w:bottom w:val="none" w:sz="0" w:space="0" w:color="auto"/>
        <w:right w:val="none" w:sz="0" w:space="0" w:color="auto"/>
      </w:divBdr>
    </w:div>
    <w:div w:id="791362735">
      <w:bodyDiv w:val="1"/>
      <w:marLeft w:val="0"/>
      <w:marRight w:val="0"/>
      <w:marTop w:val="0"/>
      <w:marBottom w:val="0"/>
      <w:divBdr>
        <w:top w:val="none" w:sz="0" w:space="0" w:color="auto"/>
        <w:left w:val="none" w:sz="0" w:space="0" w:color="auto"/>
        <w:bottom w:val="none" w:sz="0" w:space="0" w:color="auto"/>
        <w:right w:val="none" w:sz="0" w:space="0" w:color="auto"/>
      </w:divBdr>
    </w:div>
    <w:div w:id="795835578">
      <w:bodyDiv w:val="1"/>
      <w:marLeft w:val="0"/>
      <w:marRight w:val="0"/>
      <w:marTop w:val="0"/>
      <w:marBottom w:val="0"/>
      <w:divBdr>
        <w:top w:val="none" w:sz="0" w:space="0" w:color="auto"/>
        <w:left w:val="none" w:sz="0" w:space="0" w:color="auto"/>
        <w:bottom w:val="none" w:sz="0" w:space="0" w:color="auto"/>
        <w:right w:val="none" w:sz="0" w:space="0" w:color="auto"/>
      </w:divBdr>
    </w:div>
    <w:div w:id="798258478">
      <w:bodyDiv w:val="1"/>
      <w:marLeft w:val="0"/>
      <w:marRight w:val="0"/>
      <w:marTop w:val="0"/>
      <w:marBottom w:val="0"/>
      <w:divBdr>
        <w:top w:val="none" w:sz="0" w:space="0" w:color="auto"/>
        <w:left w:val="none" w:sz="0" w:space="0" w:color="auto"/>
        <w:bottom w:val="none" w:sz="0" w:space="0" w:color="auto"/>
        <w:right w:val="none" w:sz="0" w:space="0" w:color="auto"/>
      </w:divBdr>
    </w:div>
    <w:div w:id="814879652">
      <w:bodyDiv w:val="1"/>
      <w:marLeft w:val="0"/>
      <w:marRight w:val="0"/>
      <w:marTop w:val="0"/>
      <w:marBottom w:val="0"/>
      <w:divBdr>
        <w:top w:val="none" w:sz="0" w:space="0" w:color="auto"/>
        <w:left w:val="none" w:sz="0" w:space="0" w:color="auto"/>
        <w:bottom w:val="none" w:sz="0" w:space="0" w:color="auto"/>
        <w:right w:val="none" w:sz="0" w:space="0" w:color="auto"/>
      </w:divBdr>
    </w:div>
    <w:div w:id="847520545">
      <w:bodyDiv w:val="1"/>
      <w:marLeft w:val="0"/>
      <w:marRight w:val="0"/>
      <w:marTop w:val="0"/>
      <w:marBottom w:val="0"/>
      <w:divBdr>
        <w:top w:val="none" w:sz="0" w:space="0" w:color="auto"/>
        <w:left w:val="none" w:sz="0" w:space="0" w:color="auto"/>
        <w:bottom w:val="none" w:sz="0" w:space="0" w:color="auto"/>
        <w:right w:val="none" w:sz="0" w:space="0" w:color="auto"/>
      </w:divBdr>
    </w:div>
    <w:div w:id="869104180">
      <w:bodyDiv w:val="1"/>
      <w:marLeft w:val="0"/>
      <w:marRight w:val="0"/>
      <w:marTop w:val="0"/>
      <w:marBottom w:val="0"/>
      <w:divBdr>
        <w:top w:val="none" w:sz="0" w:space="0" w:color="auto"/>
        <w:left w:val="none" w:sz="0" w:space="0" w:color="auto"/>
        <w:bottom w:val="none" w:sz="0" w:space="0" w:color="auto"/>
        <w:right w:val="none" w:sz="0" w:space="0" w:color="auto"/>
      </w:divBdr>
    </w:div>
    <w:div w:id="883445983">
      <w:bodyDiv w:val="1"/>
      <w:marLeft w:val="0"/>
      <w:marRight w:val="0"/>
      <w:marTop w:val="0"/>
      <w:marBottom w:val="0"/>
      <w:divBdr>
        <w:top w:val="none" w:sz="0" w:space="0" w:color="auto"/>
        <w:left w:val="none" w:sz="0" w:space="0" w:color="auto"/>
        <w:bottom w:val="none" w:sz="0" w:space="0" w:color="auto"/>
        <w:right w:val="none" w:sz="0" w:space="0" w:color="auto"/>
      </w:divBdr>
    </w:div>
    <w:div w:id="904609708">
      <w:bodyDiv w:val="1"/>
      <w:marLeft w:val="0"/>
      <w:marRight w:val="0"/>
      <w:marTop w:val="0"/>
      <w:marBottom w:val="0"/>
      <w:divBdr>
        <w:top w:val="none" w:sz="0" w:space="0" w:color="auto"/>
        <w:left w:val="none" w:sz="0" w:space="0" w:color="auto"/>
        <w:bottom w:val="none" w:sz="0" w:space="0" w:color="auto"/>
        <w:right w:val="none" w:sz="0" w:space="0" w:color="auto"/>
      </w:divBdr>
    </w:div>
    <w:div w:id="918488873">
      <w:bodyDiv w:val="1"/>
      <w:marLeft w:val="0"/>
      <w:marRight w:val="0"/>
      <w:marTop w:val="0"/>
      <w:marBottom w:val="0"/>
      <w:divBdr>
        <w:top w:val="none" w:sz="0" w:space="0" w:color="auto"/>
        <w:left w:val="none" w:sz="0" w:space="0" w:color="auto"/>
        <w:bottom w:val="none" w:sz="0" w:space="0" w:color="auto"/>
        <w:right w:val="none" w:sz="0" w:space="0" w:color="auto"/>
      </w:divBdr>
    </w:div>
    <w:div w:id="937449871">
      <w:bodyDiv w:val="1"/>
      <w:marLeft w:val="0"/>
      <w:marRight w:val="0"/>
      <w:marTop w:val="0"/>
      <w:marBottom w:val="0"/>
      <w:divBdr>
        <w:top w:val="none" w:sz="0" w:space="0" w:color="auto"/>
        <w:left w:val="none" w:sz="0" w:space="0" w:color="auto"/>
        <w:bottom w:val="none" w:sz="0" w:space="0" w:color="auto"/>
        <w:right w:val="none" w:sz="0" w:space="0" w:color="auto"/>
      </w:divBdr>
    </w:div>
    <w:div w:id="952127151">
      <w:bodyDiv w:val="1"/>
      <w:marLeft w:val="0"/>
      <w:marRight w:val="0"/>
      <w:marTop w:val="0"/>
      <w:marBottom w:val="0"/>
      <w:divBdr>
        <w:top w:val="none" w:sz="0" w:space="0" w:color="auto"/>
        <w:left w:val="none" w:sz="0" w:space="0" w:color="auto"/>
        <w:bottom w:val="none" w:sz="0" w:space="0" w:color="auto"/>
        <w:right w:val="none" w:sz="0" w:space="0" w:color="auto"/>
      </w:divBdr>
    </w:div>
    <w:div w:id="964624402">
      <w:bodyDiv w:val="1"/>
      <w:marLeft w:val="0"/>
      <w:marRight w:val="0"/>
      <w:marTop w:val="0"/>
      <w:marBottom w:val="0"/>
      <w:divBdr>
        <w:top w:val="none" w:sz="0" w:space="0" w:color="auto"/>
        <w:left w:val="none" w:sz="0" w:space="0" w:color="auto"/>
        <w:bottom w:val="none" w:sz="0" w:space="0" w:color="auto"/>
        <w:right w:val="none" w:sz="0" w:space="0" w:color="auto"/>
      </w:divBdr>
    </w:div>
    <w:div w:id="969241510">
      <w:bodyDiv w:val="1"/>
      <w:marLeft w:val="0"/>
      <w:marRight w:val="0"/>
      <w:marTop w:val="0"/>
      <w:marBottom w:val="0"/>
      <w:divBdr>
        <w:top w:val="none" w:sz="0" w:space="0" w:color="auto"/>
        <w:left w:val="none" w:sz="0" w:space="0" w:color="auto"/>
        <w:bottom w:val="none" w:sz="0" w:space="0" w:color="auto"/>
        <w:right w:val="none" w:sz="0" w:space="0" w:color="auto"/>
      </w:divBdr>
    </w:div>
    <w:div w:id="970983306">
      <w:bodyDiv w:val="1"/>
      <w:marLeft w:val="0"/>
      <w:marRight w:val="0"/>
      <w:marTop w:val="0"/>
      <w:marBottom w:val="0"/>
      <w:divBdr>
        <w:top w:val="none" w:sz="0" w:space="0" w:color="auto"/>
        <w:left w:val="none" w:sz="0" w:space="0" w:color="auto"/>
        <w:bottom w:val="none" w:sz="0" w:space="0" w:color="auto"/>
        <w:right w:val="none" w:sz="0" w:space="0" w:color="auto"/>
      </w:divBdr>
    </w:div>
    <w:div w:id="980882988">
      <w:bodyDiv w:val="1"/>
      <w:marLeft w:val="0"/>
      <w:marRight w:val="0"/>
      <w:marTop w:val="0"/>
      <w:marBottom w:val="0"/>
      <w:divBdr>
        <w:top w:val="none" w:sz="0" w:space="0" w:color="auto"/>
        <w:left w:val="none" w:sz="0" w:space="0" w:color="auto"/>
        <w:bottom w:val="none" w:sz="0" w:space="0" w:color="auto"/>
        <w:right w:val="none" w:sz="0" w:space="0" w:color="auto"/>
      </w:divBdr>
    </w:div>
    <w:div w:id="983437604">
      <w:bodyDiv w:val="1"/>
      <w:marLeft w:val="0"/>
      <w:marRight w:val="0"/>
      <w:marTop w:val="0"/>
      <w:marBottom w:val="0"/>
      <w:divBdr>
        <w:top w:val="none" w:sz="0" w:space="0" w:color="auto"/>
        <w:left w:val="none" w:sz="0" w:space="0" w:color="auto"/>
        <w:bottom w:val="none" w:sz="0" w:space="0" w:color="auto"/>
        <w:right w:val="none" w:sz="0" w:space="0" w:color="auto"/>
      </w:divBdr>
    </w:div>
    <w:div w:id="987321052">
      <w:bodyDiv w:val="1"/>
      <w:marLeft w:val="0"/>
      <w:marRight w:val="0"/>
      <w:marTop w:val="0"/>
      <w:marBottom w:val="0"/>
      <w:divBdr>
        <w:top w:val="none" w:sz="0" w:space="0" w:color="auto"/>
        <w:left w:val="none" w:sz="0" w:space="0" w:color="auto"/>
        <w:bottom w:val="none" w:sz="0" w:space="0" w:color="auto"/>
        <w:right w:val="none" w:sz="0" w:space="0" w:color="auto"/>
      </w:divBdr>
      <w:divsChild>
        <w:div w:id="661082367">
          <w:marLeft w:val="640"/>
          <w:marRight w:val="0"/>
          <w:marTop w:val="0"/>
          <w:marBottom w:val="0"/>
          <w:divBdr>
            <w:top w:val="none" w:sz="0" w:space="0" w:color="auto"/>
            <w:left w:val="none" w:sz="0" w:space="0" w:color="auto"/>
            <w:bottom w:val="none" w:sz="0" w:space="0" w:color="auto"/>
            <w:right w:val="none" w:sz="0" w:space="0" w:color="auto"/>
          </w:divBdr>
        </w:div>
        <w:div w:id="173342867">
          <w:marLeft w:val="640"/>
          <w:marRight w:val="0"/>
          <w:marTop w:val="0"/>
          <w:marBottom w:val="0"/>
          <w:divBdr>
            <w:top w:val="none" w:sz="0" w:space="0" w:color="auto"/>
            <w:left w:val="none" w:sz="0" w:space="0" w:color="auto"/>
            <w:bottom w:val="none" w:sz="0" w:space="0" w:color="auto"/>
            <w:right w:val="none" w:sz="0" w:space="0" w:color="auto"/>
          </w:divBdr>
        </w:div>
        <w:div w:id="2106537515">
          <w:marLeft w:val="640"/>
          <w:marRight w:val="0"/>
          <w:marTop w:val="0"/>
          <w:marBottom w:val="0"/>
          <w:divBdr>
            <w:top w:val="none" w:sz="0" w:space="0" w:color="auto"/>
            <w:left w:val="none" w:sz="0" w:space="0" w:color="auto"/>
            <w:bottom w:val="none" w:sz="0" w:space="0" w:color="auto"/>
            <w:right w:val="none" w:sz="0" w:space="0" w:color="auto"/>
          </w:divBdr>
        </w:div>
        <w:div w:id="1190685596">
          <w:marLeft w:val="640"/>
          <w:marRight w:val="0"/>
          <w:marTop w:val="0"/>
          <w:marBottom w:val="0"/>
          <w:divBdr>
            <w:top w:val="none" w:sz="0" w:space="0" w:color="auto"/>
            <w:left w:val="none" w:sz="0" w:space="0" w:color="auto"/>
            <w:bottom w:val="none" w:sz="0" w:space="0" w:color="auto"/>
            <w:right w:val="none" w:sz="0" w:space="0" w:color="auto"/>
          </w:divBdr>
        </w:div>
        <w:div w:id="1618634919">
          <w:marLeft w:val="640"/>
          <w:marRight w:val="0"/>
          <w:marTop w:val="0"/>
          <w:marBottom w:val="0"/>
          <w:divBdr>
            <w:top w:val="none" w:sz="0" w:space="0" w:color="auto"/>
            <w:left w:val="none" w:sz="0" w:space="0" w:color="auto"/>
            <w:bottom w:val="none" w:sz="0" w:space="0" w:color="auto"/>
            <w:right w:val="none" w:sz="0" w:space="0" w:color="auto"/>
          </w:divBdr>
        </w:div>
        <w:div w:id="1769888097">
          <w:marLeft w:val="640"/>
          <w:marRight w:val="0"/>
          <w:marTop w:val="0"/>
          <w:marBottom w:val="0"/>
          <w:divBdr>
            <w:top w:val="none" w:sz="0" w:space="0" w:color="auto"/>
            <w:left w:val="none" w:sz="0" w:space="0" w:color="auto"/>
            <w:bottom w:val="none" w:sz="0" w:space="0" w:color="auto"/>
            <w:right w:val="none" w:sz="0" w:space="0" w:color="auto"/>
          </w:divBdr>
        </w:div>
        <w:div w:id="40905879">
          <w:marLeft w:val="640"/>
          <w:marRight w:val="0"/>
          <w:marTop w:val="0"/>
          <w:marBottom w:val="0"/>
          <w:divBdr>
            <w:top w:val="none" w:sz="0" w:space="0" w:color="auto"/>
            <w:left w:val="none" w:sz="0" w:space="0" w:color="auto"/>
            <w:bottom w:val="none" w:sz="0" w:space="0" w:color="auto"/>
            <w:right w:val="none" w:sz="0" w:space="0" w:color="auto"/>
          </w:divBdr>
        </w:div>
        <w:div w:id="869026277">
          <w:marLeft w:val="640"/>
          <w:marRight w:val="0"/>
          <w:marTop w:val="0"/>
          <w:marBottom w:val="0"/>
          <w:divBdr>
            <w:top w:val="none" w:sz="0" w:space="0" w:color="auto"/>
            <w:left w:val="none" w:sz="0" w:space="0" w:color="auto"/>
            <w:bottom w:val="none" w:sz="0" w:space="0" w:color="auto"/>
            <w:right w:val="none" w:sz="0" w:space="0" w:color="auto"/>
          </w:divBdr>
        </w:div>
        <w:div w:id="975257729">
          <w:marLeft w:val="640"/>
          <w:marRight w:val="0"/>
          <w:marTop w:val="0"/>
          <w:marBottom w:val="0"/>
          <w:divBdr>
            <w:top w:val="none" w:sz="0" w:space="0" w:color="auto"/>
            <w:left w:val="none" w:sz="0" w:space="0" w:color="auto"/>
            <w:bottom w:val="none" w:sz="0" w:space="0" w:color="auto"/>
            <w:right w:val="none" w:sz="0" w:space="0" w:color="auto"/>
          </w:divBdr>
        </w:div>
        <w:div w:id="556740923">
          <w:marLeft w:val="640"/>
          <w:marRight w:val="0"/>
          <w:marTop w:val="0"/>
          <w:marBottom w:val="0"/>
          <w:divBdr>
            <w:top w:val="none" w:sz="0" w:space="0" w:color="auto"/>
            <w:left w:val="none" w:sz="0" w:space="0" w:color="auto"/>
            <w:bottom w:val="none" w:sz="0" w:space="0" w:color="auto"/>
            <w:right w:val="none" w:sz="0" w:space="0" w:color="auto"/>
          </w:divBdr>
        </w:div>
        <w:div w:id="1938442845">
          <w:marLeft w:val="640"/>
          <w:marRight w:val="0"/>
          <w:marTop w:val="0"/>
          <w:marBottom w:val="0"/>
          <w:divBdr>
            <w:top w:val="none" w:sz="0" w:space="0" w:color="auto"/>
            <w:left w:val="none" w:sz="0" w:space="0" w:color="auto"/>
            <w:bottom w:val="none" w:sz="0" w:space="0" w:color="auto"/>
            <w:right w:val="none" w:sz="0" w:space="0" w:color="auto"/>
          </w:divBdr>
        </w:div>
        <w:div w:id="2078743970">
          <w:marLeft w:val="640"/>
          <w:marRight w:val="0"/>
          <w:marTop w:val="0"/>
          <w:marBottom w:val="0"/>
          <w:divBdr>
            <w:top w:val="none" w:sz="0" w:space="0" w:color="auto"/>
            <w:left w:val="none" w:sz="0" w:space="0" w:color="auto"/>
            <w:bottom w:val="none" w:sz="0" w:space="0" w:color="auto"/>
            <w:right w:val="none" w:sz="0" w:space="0" w:color="auto"/>
          </w:divBdr>
        </w:div>
        <w:div w:id="2051030953">
          <w:marLeft w:val="640"/>
          <w:marRight w:val="0"/>
          <w:marTop w:val="0"/>
          <w:marBottom w:val="0"/>
          <w:divBdr>
            <w:top w:val="none" w:sz="0" w:space="0" w:color="auto"/>
            <w:left w:val="none" w:sz="0" w:space="0" w:color="auto"/>
            <w:bottom w:val="none" w:sz="0" w:space="0" w:color="auto"/>
            <w:right w:val="none" w:sz="0" w:space="0" w:color="auto"/>
          </w:divBdr>
        </w:div>
        <w:div w:id="13001484">
          <w:marLeft w:val="640"/>
          <w:marRight w:val="0"/>
          <w:marTop w:val="0"/>
          <w:marBottom w:val="0"/>
          <w:divBdr>
            <w:top w:val="none" w:sz="0" w:space="0" w:color="auto"/>
            <w:left w:val="none" w:sz="0" w:space="0" w:color="auto"/>
            <w:bottom w:val="none" w:sz="0" w:space="0" w:color="auto"/>
            <w:right w:val="none" w:sz="0" w:space="0" w:color="auto"/>
          </w:divBdr>
        </w:div>
        <w:div w:id="1431270114">
          <w:marLeft w:val="640"/>
          <w:marRight w:val="0"/>
          <w:marTop w:val="0"/>
          <w:marBottom w:val="0"/>
          <w:divBdr>
            <w:top w:val="none" w:sz="0" w:space="0" w:color="auto"/>
            <w:left w:val="none" w:sz="0" w:space="0" w:color="auto"/>
            <w:bottom w:val="none" w:sz="0" w:space="0" w:color="auto"/>
            <w:right w:val="none" w:sz="0" w:space="0" w:color="auto"/>
          </w:divBdr>
        </w:div>
        <w:div w:id="1531142709">
          <w:marLeft w:val="640"/>
          <w:marRight w:val="0"/>
          <w:marTop w:val="0"/>
          <w:marBottom w:val="0"/>
          <w:divBdr>
            <w:top w:val="none" w:sz="0" w:space="0" w:color="auto"/>
            <w:left w:val="none" w:sz="0" w:space="0" w:color="auto"/>
            <w:bottom w:val="none" w:sz="0" w:space="0" w:color="auto"/>
            <w:right w:val="none" w:sz="0" w:space="0" w:color="auto"/>
          </w:divBdr>
        </w:div>
        <w:div w:id="551691402">
          <w:marLeft w:val="640"/>
          <w:marRight w:val="0"/>
          <w:marTop w:val="0"/>
          <w:marBottom w:val="0"/>
          <w:divBdr>
            <w:top w:val="none" w:sz="0" w:space="0" w:color="auto"/>
            <w:left w:val="none" w:sz="0" w:space="0" w:color="auto"/>
            <w:bottom w:val="none" w:sz="0" w:space="0" w:color="auto"/>
            <w:right w:val="none" w:sz="0" w:space="0" w:color="auto"/>
          </w:divBdr>
        </w:div>
        <w:div w:id="604383293">
          <w:marLeft w:val="640"/>
          <w:marRight w:val="0"/>
          <w:marTop w:val="0"/>
          <w:marBottom w:val="0"/>
          <w:divBdr>
            <w:top w:val="none" w:sz="0" w:space="0" w:color="auto"/>
            <w:left w:val="none" w:sz="0" w:space="0" w:color="auto"/>
            <w:bottom w:val="none" w:sz="0" w:space="0" w:color="auto"/>
            <w:right w:val="none" w:sz="0" w:space="0" w:color="auto"/>
          </w:divBdr>
        </w:div>
        <w:div w:id="963731135">
          <w:marLeft w:val="640"/>
          <w:marRight w:val="0"/>
          <w:marTop w:val="0"/>
          <w:marBottom w:val="0"/>
          <w:divBdr>
            <w:top w:val="none" w:sz="0" w:space="0" w:color="auto"/>
            <w:left w:val="none" w:sz="0" w:space="0" w:color="auto"/>
            <w:bottom w:val="none" w:sz="0" w:space="0" w:color="auto"/>
            <w:right w:val="none" w:sz="0" w:space="0" w:color="auto"/>
          </w:divBdr>
        </w:div>
        <w:div w:id="954288279">
          <w:marLeft w:val="640"/>
          <w:marRight w:val="0"/>
          <w:marTop w:val="0"/>
          <w:marBottom w:val="0"/>
          <w:divBdr>
            <w:top w:val="none" w:sz="0" w:space="0" w:color="auto"/>
            <w:left w:val="none" w:sz="0" w:space="0" w:color="auto"/>
            <w:bottom w:val="none" w:sz="0" w:space="0" w:color="auto"/>
            <w:right w:val="none" w:sz="0" w:space="0" w:color="auto"/>
          </w:divBdr>
        </w:div>
        <w:div w:id="1000041819">
          <w:marLeft w:val="640"/>
          <w:marRight w:val="0"/>
          <w:marTop w:val="0"/>
          <w:marBottom w:val="0"/>
          <w:divBdr>
            <w:top w:val="none" w:sz="0" w:space="0" w:color="auto"/>
            <w:left w:val="none" w:sz="0" w:space="0" w:color="auto"/>
            <w:bottom w:val="none" w:sz="0" w:space="0" w:color="auto"/>
            <w:right w:val="none" w:sz="0" w:space="0" w:color="auto"/>
          </w:divBdr>
        </w:div>
        <w:div w:id="242301359">
          <w:marLeft w:val="640"/>
          <w:marRight w:val="0"/>
          <w:marTop w:val="0"/>
          <w:marBottom w:val="0"/>
          <w:divBdr>
            <w:top w:val="none" w:sz="0" w:space="0" w:color="auto"/>
            <w:left w:val="none" w:sz="0" w:space="0" w:color="auto"/>
            <w:bottom w:val="none" w:sz="0" w:space="0" w:color="auto"/>
            <w:right w:val="none" w:sz="0" w:space="0" w:color="auto"/>
          </w:divBdr>
        </w:div>
        <w:div w:id="1546912605">
          <w:marLeft w:val="640"/>
          <w:marRight w:val="0"/>
          <w:marTop w:val="0"/>
          <w:marBottom w:val="0"/>
          <w:divBdr>
            <w:top w:val="none" w:sz="0" w:space="0" w:color="auto"/>
            <w:left w:val="none" w:sz="0" w:space="0" w:color="auto"/>
            <w:bottom w:val="none" w:sz="0" w:space="0" w:color="auto"/>
            <w:right w:val="none" w:sz="0" w:space="0" w:color="auto"/>
          </w:divBdr>
        </w:div>
        <w:div w:id="1444423099">
          <w:marLeft w:val="640"/>
          <w:marRight w:val="0"/>
          <w:marTop w:val="0"/>
          <w:marBottom w:val="0"/>
          <w:divBdr>
            <w:top w:val="none" w:sz="0" w:space="0" w:color="auto"/>
            <w:left w:val="none" w:sz="0" w:space="0" w:color="auto"/>
            <w:bottom w:val="none" w:sz="0" w:space="0" w:color="auto"/>
            <w:right w:val="none" w:sz="0" w:space="0" w:color="auto"/>
          </w:divBdr>
        </w:div>
        <w:div w:id="1506893424">
          <w:marLeft w:val="640"/>
          <w:marRight w:val="0"/>
          <w:marTop w:val="0"/>
          <w:marBottom w:val="0"/>
          <w:divBdr>
            <w:top w:val="none" w:sz="0" w:space="0" w:color="auto"/>
            <w:left w:val="none" w:sz="0" w:space="0" w:color="auto"/>
            <w:bottom w:val="none" w:sz="0" w:space="0" w:color="auto"/>
            <w:right w:val="none" w:sz="0" w:space="0" w:color="auto"/>
          </w:divBdr>
        </w:div>
        <w:div w:id="751390725">
          <w:marLeft w:val="640"/>
          <w:marRight w:val="0"/>
          <w:marTop w:val="0"/>
          <w:marBottom w:val="0"/>
          <w:divBdr>
            <w:top w:val="none" w:sz="0" w:space="0" w:color="auto"/>
            <w:left w:val="none" w:sz="0" w:space="0" w:color="auto"/>
            <w:bottom w:val="none" w:sz="0" w:space="0" w:color="auto"/>
            <w:right w:val="none" w:sz="0" w:space="0" w:color="auto"/>
          </w:divBdr>
        </w:div>
        <w:div w:id="1432042880">
          <w:marLeft w:val="640"/>
          <w:marRight w:val="0"/>
          <w:marTop w:val="0"/>
          <w:marBottom w:val="0"/>
          <w:divBdr>
            <w:top w:val="none" w:sz="0" w:space="0" w:color="auto"/>
            <w:left w:val="none" w:sz="0" w:space="0" w:color="auto"/>
            <w:bottom w:val="none" w:sz="0" w:space="0" w:color="auto"/>
            <w:right w:val="none" w:sz="0" w:space="0" w:color="auto"/>
          </w:divBdr>
        </w:div>
        <w:div w:id="1533759321">
          <w:marLeft w:val="640"/>
          <w:marRight w:val="0"/>
          <w:marTop w:val="0"/>
          <w:marBottom w:val="0"/>
          <w:divBdr>
            <w:top w:val="none" w:sz="0" w:space="0" w:color="auto"/>
            <w:left w:val="none" w:sz="0" w:space="0" w:color="auto"/>
            <w:bottom w:val="none" w:sz="0" w:space="0" w:color="auto"/>
            <w:right w:val="none" w:sz="0" w:space="0" w:color="auto"/>
          </w:divBdr>
        </w:div>
        <w:div w:id="1814060254">
          <w:marLeft w:val="640"/>
          <w:marRight w:val="0"/>
          <w:marTop w:val="0"/>
          <w:marBottom w:val="0"/>
          <w:divBdr>
            <w:top w:val="none" w:sz="0" w:space="0" w:color="auto"/>
            <w:left w:val="none" w:sz="0" w:space="0" w:color="auto"/>
            <w:bottom w:val="none" w:sz="0" w:space="0" w:color="auto"/>
            <w:right w:val="none" w:sz="0" w:space="0" w:color="auto"/>
          </w:divBdr>
        </w:div>
        <w:div w:id="650646118">
          <w:marLeft w:val="640"/>
          <w:marRight w:val="0"/>
          <w:marTop w:val="0"/>
          <w:marBottom w:val="0"/>
          <w:divBdr>
            <w:top w:val="none" w:sz="0" w:space="0" w:color="auto"/>
            <w:left w:val="none" w:sz="0" w:space="0" w:color="auto"/>
            <w:bottom w:val="none" w:sz="0" w:space="0" w:color="auto"/>
            <w:right w:val="none" w:sz="0" w:space="0" w:color="auto"/>
          </w:divBdr>
        </w:div>
        <w:div w:id="384110424">
          <w:marLeft w:val="640"/>
          <w:marRight w:val="0"/>
          <w:marTop w:val="0"/>
          <w:marBottom w:val="0"/>
          <w:divBdr>
            <w:top w:val="none" w:sz="0" w:space="0" w:color="auto"/>
            <w:left w:val="none" w:sz="0" w:space="0" w:color="auto"/>
            <w:bottom w:val="none" w:sz="0" w:space="0" w:color="auto"/>
            <w:right w:val="none" w:sz="0" w:space="0" w:color="auto"/>
          </w:divBdr>
        </w:div>
        <w:div w:id="607667353">
          <w:marLeft w:val="640"/>
          <w:marRight w:val="0"/>
          <w:marTop w:val="0"/>
          <w:marBottom w:val="0"/>
          <w:divBdr>
            <w:top w:val="none" w:sz="0" w:space="0" w:color="auto"/>
            <w:left w:val="none" w:sz="0" w:space="0" w:color="auto"/>
            <w:bottom w:val="none" w:sz="0" w:space="0" w:color="auto"/>
            <w:right w:val="none" w:sz="0" w:space="0" w:color="auto"/>
          </w:divBdr>
        </w:div>
      </w:divsChild>
    </w:div>
    <w:div w:id="990643170">
      <w:bodyDiv w:val="1"/>
      <w:marLeft w:val="0"/>
      <w:marRight w:val="0"/>
      <w:marTop w:val="0"/>
      <w:marBottom w:val="0"/>
      <w:divBdr>
        <w:top w:val="none" w:sz="0" w:space="0" w:color="auto"/>
        <w:left w:val="none" w:sz="0" w:space="0" w:color="auto"/>
        <w:bottom w:val="none" w:sz="0" w:space="0" w:color="auto"/>
        <w:right w:val="none" w:sz="0" w:space="0" w:color="auto"/>
      </w:divBdr>
    </w:div>
    <w:div w:id="1011226195">
      <w:bodyDiv w:val="1"/>
      <w:marLeft w:val="0"/>
      <w:marRight w:val="0"/>
      <w:marTop w:val="0"/>
      <w:marBottom w:val="0"/>
      <w:divBdr>
        <w:top w:val="none" w:sz="0" w:space="0" w:color="auto"/>
        <w:left w:val="none" w:sz="0" w:space="0" w:color="auto"/>
        <w:bottom w:val="none" w:sz="0" w:space="0" w:color="auto"/>
        <w:right w:val="none" w:sz="0" w:space="0" w:color="auto"/>
      </w:divBdr>
    </w:div>
    <w:div w:id="1012341669">
      <w:bodyDiv w:val="1"/>
      <w:marLeft w:val="0"/>
      <w:marRight w:val="0"/>
      <w:marTop w:val="0"/>
      <w:marBottom w:val="0"/>
      <w:divBdr>
        <w:top w:val="none" w:sz="0" w:space="0" w:color="auto"/>
        <w:left w:val="none" w:sz="0" w:space="0" w:color="auto"/>
        <w:bottom w:val="none" w:sz="0" w:space="0" w:color="auto"/>
        <w:right w:val="none" w:sz="0" w:space="0" w:color="auto"/>
      </w:divBdr>
    </w:div>
    <w:div w:id="1034236800">
      <w:bodyDiv w:val="1"/>
      <w:marLeft w:val="0"/>
      <w:marRight w:val="0"/>
      <w:marTop w:val="0"/>
      <w:marBottom w:val="0"/>
      <w:divBdr>
        <w:top w:val="none" w:sz="0" w:space="0" w:color="auto"/>
        <w:left w:val="none" w:sz="0" w:space="0" w:color="auto"/>
        <w:bottom w:val="none" w:sz="0" w:space="0" w:color="auto"/>
        <w:right w:val="none" w:sz="0" w:space="0" w:color="auto"/>
      </w:divBdr>
    </w:div>
    <w:div w:id="1040785446">
      <w:bodyDiv w:val="1"/>
      <w:marLeft w:val="0"/>
      <w:marRight w:val="0"/>
      <w:marTop w:val="0"/>
      <w:marBottom w:val="0"/>
      <w:divBdr>
        <w:top w:val="none" w:sz="0" w:space="0" w:color="auto"/>
        <w:left w:val="none" w:sz="0" w:space="0" w:color="auto"/>
        <w:bottom w:val="none" w:sz="0" w:space="0" w:color="auto"/>
        <w:right w:val="none" w:sz="0" w:space="0" w:color="auto"/>
      </w:divBdr>
    </w:div>
    <w:div w:id="1043670506">
      <w:bodyDiv w:val="1"/>
      <w:marLeft w:val="0"/>
      <w:marRight w:val="0"/>
      <w:marTop w:val="0"/>
      <w:marBottom w:val="0"/>
      <w:divBdr>
        <w:top w:val="none" w:sz="0" w:space="0" w:color="auto"/>
        <w:left w:val="none" w:sz="0" w:space="0" w:color="auto"/>
        <w:bottom w:val="none" w:sz="0" w:space="0" w:color="auto"/>
        <w:right w:val="none" w:sz="0" w:space="0" w:color="auto"/>
      </w:divBdr>
    </w:div>
    <w:div w:id="1057048236">
      <w:bodyDiv w:val="1"/>
      <w:marLeft w:val="0"/>
      <w:marRight w:val="0"/>
      <w:marTop w:val="0"/>
      <w:marBottom w:val="0"/>
      <w:divBdr>
        <w:top w:val="none" w:sz="0" w:space="0" w:color="auto"/>
        <w:left w:val="none" w:sz="0" w:space="0" w:color="auto"/>
        <w:bottom w:val="none" w:sz="0" w:space="0" w:color="auto"/>
        <w:right w:val="none" w:sz="0" w:space="0" w:color="auto"/>
      </w:divBdr>
    </w:div>
    <w:div w:id="1073116450">
      <w:bodyDiv w:val="1"/>
      <w:marLeft w:val="0"/>
      <w:marRight w:val="0"/>
      <w:marTop w:val="0"/>
      <w:marBottom w:val="0"/>
      <w:divBdr>
        <w:top w:val="none" w:sz="0" w:space="0" w:color="auto"/>
        <w:left w:val="none" w:sz="0" w:space="0" w:color="auto"/>
        <w:bottom w:val="none" w:sz="0" w:space="0" w:color="auto"/>
        <w:right w:val="none" w:sz="0" w:space="0" w:color="auto"/>
      </w:divBdr>
    </w:div>
    <w:div w:id="1073315523">
      <w:bodyDiv w:val="1"/>
      <w:marLeft w:val="0"/>
      <w:marRight w:val="0"/>
      <w:marTop w:val="0"/>
      <w:marBottom w:val="0"/>
      <w:divBdr>
        <w:top w:val="none" w:sz="0" w:space="0" w:color="auto"/>
        <w:left w:val="none" w:sz="0" w:space="0" w:color="auto"/>
        <w:bottom w:val="none" w:sz="0" w:space="0" w:color="auto"/>
        <w:right w:val="none" w:sz="0" w:space="0" w:color="auto"/>
      </w:divBdr>
    </w:div>
    <w:div w:id="1079253550">
      <w:bodyDiv w:val="1"/>
      <w:marLeft w:val="0"/>
      <w:marRight w:val="0"/>
      <w:marTop w:val="0"/>
      <w:marBottom w:val="0"/>
      <w:divBdr>
        <w:top w:val="none" w:sz="0" w:space="0" w:color="auto"/>
        <w:left w:val="none" w:sz="0" w:space="0" w:color="auto"/>
        <w:bottom w:val="none" w:sz="0" w:space="0" w:color="auto"/>
        <w:right w:val="none" w:sz="0" w:space="0" w:color="auto"/>
      </w:divBdr>
    </w:div>
    <w:div w:id="1082413712">
      <w:bodyDiv w:val="1"/>
      <w:marLeft w:val="0"/>
      <w:marRight w:val="0"/>
      <w:marTop w:val="0"/>
      <w:marBottom w:val="0"/>
      <w:divBdr>
        <w:top w:val="none" w:sz="0" w:space="0" w:color="auto"/>
        <w:left w:val="none" w:sz="0" w:space="0" w:color="auto"/>
        <w:bottom w:val="none" w:sz="0" w:space="0" w:color="auto"/>
        <w:right w:val="none" w:sz="0" w:space="0" w:color="auto"/>
      </w:divBdr>
    </w:div>
    <w:div w:id="1085952311">
      <w:bodyDiv w:val="1"/>
      <w:marLeft w:val="0"/>
      <w:marRight w:val="0"/>
      <w:marTop w:val="0"/>
      <w:marBottom w:val="0"/>
      <w:divBdr>
        <w:top w:val="none" w:sz="0" w:space="0" w:color="auto"/>
        <w:left w:val="none" w:sz="0" w:space="0" w:color="auto"/>
        <w:bottom w:val="none" w:sz="0" w:space="0" w:color="auto"/>
        <w:right w:val="none" w:sz="0" w:space="0" w:color="auto"/>
      </w:divBdr>
    </w:div>
    <w:div w:id="1089352802">
      <w:bodyDiv w:val="1"/>
      <w:marLeft w:val="0"/>
      <w:marRight w:val="0"/>
      <w:marTop w:val="0"/>
      <w:marBottom w:val="0"/>
      <w:divBdr>
        <w:top w:val="none" w:sz="0" w:space="0" w:color="auto"/>
        <w:left w:val="none" w:sz="0" w:space="0" w:color="auto"/>
        <w:bottom w:val="none" w:sz="0" w:space="0" w:color="auto"/>
        <w:right w:val="none" w:sz="0" w:space="0" w:color="auto"/>
      </w:divBdr>
    </w:div>
    <w:div w:id="1096941892">
      <w:bodyDiv w:val="1"/>
      <w:marLeft w:val="0"/>
      <w:marRight w:val="0"/>
      <w:marTop w:val="0"/>
      <w:marBottom w:val="0"/>
      <w:divBdr>
        <w:top w:val="none" w:sz="0" w:space="0" w:color="auto"/>
        <w:left w:val="none" w:sz="0" w:space="0" w:color="auto"/>
        <w:bottom w:val="none" w:sz="0" w:space="0" w:color="auto"/>
        <w:right w:val="none" w:sz="0" w:space="0" w:color="auto"/>
      </w:divBdr>
      <w:divsChild>
        <w:div w:id="33970392">
          <w:marLeft w:val="640"/>
          <w:marRight w:val="0"/>
          <w:marTop w:val="0"/>
          <w:marBottom w:val="0"/>
          <w:divBdr>
            <w:top w:val="none" w:sz="0" w:space="0" w:color="auto"/>
            <w:left w:val="none" w:sz="0" w:space="0" w:color="auto"/>
            <w:bottom w:val="none" w:sz="0" w:space="0" w:color="auto"/>
            <w:right w:val="none" w:sz="0" w:space="0" w:color="auto"/>
          </w:divBdr>
        </w:div>
        <w:div w:id="877858709">
          <w:marLeft w:val="640"/>
          <w:marRight w:val="0"/>
          <w:marTop w:val="0"/>
          <w:marBottom w:val="0"/>
          <w:divBdr>
            <w:top w:val="none" w:sz="0" w:space="0" w:color="auto"/>
            <w:left w:val="none" w:sz="0" w:space="0" w:color="auto"/>
            <w:bottom w:val="none" w:sz="0" w:space="0" w:color="auto"/>
            <w:right w:val="none" w:sz="0" w:space="0" w:color="auto"/>
          </w:divBdr>
        </w:div>
        <w:div w:id="1451390383">
          <w:marLeft w:val="640"/>
          <w:marRight w:val="0"/>
          <w:marTop w:val="0"/>
          <w:marBottom w:val="0"/>
          <w:divBdr>
            <w:top w:val="none" w:sz="0" w:space="0" w:color="auto"/>
            <w:left w:val="none" w:sz="0" w:space="0" w:color="auto"/>
            <w:bottom w:val="none" w:sz="0" w:space="0" w:color="auto"/>
            <w:right w:val="none" w:sz="0" w:space="0" w:color="auto"/>
          </w:divBdr>
        </w:div>
        <w:div w:id="1956212346">
          <w:marLeft w:val="640"/>
          <w:marRight w:val="0"/>
          <w:marTop w:val="0"/>
          <w:marBottom w:val="0"/>
          <w:divBdr>
            <w:top w:val="none" w:sz="0" w:space="0" w:color="auto"/>
            <w:left w:val="none" w:sz="0" w:space="0" w:color="auto"/>
            <w:bottom w:val="none" w:sz="0" w:space="0" w:color="auto"/>
            <w:right w:val="none" w:sz="0" w:space="0" w:color="auto"/>
          </w:divBdr>
        </w:div>
        <w:div w:id="1330405055">
          <w:marLeft w:val="640"/>
          <w:marRight w:val="0"/>
          <w:marTop w:val="0"/>
          <w:marBottom w:val="0"/>
          <w:divBdr>
            <w:top w:val="none" w:sz="0" w:space="0" w:color="auto"/>
            <w:left w:val="none" w:sz="0" w:space="0" w:color="auto"/>
            <w:bottom w:val="none" w:sz="0" w:space="0" w:color="auto"/>
            <w:right w:val="none" w:sz="0" w:space="0" w:color="auto"/>
          </w:divBdr>
        </w:div>
        <w:div w:id="1911427856">
          <w:marLeft w:val="640"/>
          <w:marRight w:val="0"/>
          <w:marTop w:val="0"/>
          <w:marBottom w:val="0"/>
          <w:divBdr>
            <w:top w:val="none" w:sz="0" w:space="0" w:color="auto"/>
            <w:left w:val="none" w:sz="0" w:space="0" w:color="auto"/>
            <w:bottom w:val="none" w:sz="0" w:space="0" w:color="auto"/>
            <w:right w:val="none" w:sz="0" w:space="0" w:color="auto"/>
          </w:divBdr>
        </w:div>
        <w:div w:id="887448186">
          <w:marLeft w:val="640"/>
          <w:marRight w:val="0"/>
          <w:marTop w:val="0"/>
          <w:marBottom w:val="0"/>
          <w:divBdr>
            <w:top w:val="none" w:sz="0" w:space="0" w:color="auto"/>
            <w:left w:val="none" w:sz="0" w:space="0" w:color="auto"/>
            <w:bottom w:val="none" w:sz="0" w:space="0" w:color="auto"/>
            <w:right w:val="none" w:sz="0" w:space="0" w:color="auto"/>
          </w:divBdr>
        </w:div>
        <w:div w:id="1287085946">
          <w:marLeft w:val="640"/>
          <w:marRight w:val="0"/>
          <w:marTop w:val="0"/>
          <w:marBottom w:val="0"/>
          <w:divBdr>
            <w:top w:val="none" w:sz="0" w:space="0" w:color="auto"/>
            <w:left w:val="none" w:sz="0" w:space="0" w:color="auto"/>
            <w:bottom w:val="none" w:sz="0" w:space="0" w:color="auto"/>
            <w:right w:val="none" w:sz="0" w:space="0" w:color="auto"/>
          </w:divBdr>
        </w:div>
        <w:div w:id="83769864">
          <w:marLeft w:val="640"/>
          <w:marRight w:val="0"/>
          <w:marTop w:val="0"/>
          <w:marBottom w:val="0"/>
          <w:divBdr>
            <w:top w:val="none" w:sz="0" w:space="0" w:color="auto"/>
            <w:left w:val="none" w:sz="0" w:space="0" w:color="auto"/>
            <w:bottom w:val="none" w:sz="0" w:space="0" w:color="auto"/>
            <w:right w:val="none" w:sz="0" w:space="0" w:color="auto"/>
          </w:divBdr>
        </w:div>
        <w:div w:id="1897815492">
          <w:marLeft w:val="640"/>
          <w:marRight w:val="0"/>
          <w:marTop w:val="0"/>
          <w:marBottom w:val="0"/>
          <w:divBdr>
            <w:top w:val="none" w:sz="0" w:space="0" w:color="auto"/>
            <w:left w:val="none" w:sz="0" w:space="0" w:color="auto"/>
            <w:bottom w:val="none" w:sz="0" w:space="0" w:color="auto"/>
            <w:right w:val="none" w:sz="0" w:space="0" w:color="auto"/>
          </w:divBdr>
        </w:div>
        <w:div w:id="1883519654">
          <w:marLeft w:val="640"/>
          <w:marRight w:val="0"/>
          <w:marTop w:val="0"/>
          <w:marBottom w:val="0"/>
          <w:divBdr>
            <w:top w:val="none" w:sz="0" w:space="0" w:color="auto"/>
            <w:left w:val="none" w:sz="0" w:space="0" w:color="auto"/>
            <w:bottom w:val="none" w:sz="0" w:space="0" w:color="auto"/>
            <w:right w:val="none" w:sz="0" w:space="0" w:color="auto"/>
          </w:divBdr>
        </w:div>
        <w:div w:id="915896344">
          <w:marLeft w:val="640"/>
          <w:marRight w:val="0"/>
          <w:marTop w:val="0"/>
          <w:marBottom w:val="0"/>
          <w:divBdr>
            <w:top w:val="none" w:sz="0" w:space="0" w:color="auto"/>
            <w:left w:val="none" w:sz="0" w:space="0" w:color="auto"/>
            <w:bottom w:val="none" w:sz="0" w:space="0" w:color="auto"/>
            <w:right w:val="none" w:sz="0" w:space="0" w:color="auto"/>
          </w:divBdr>
        </w:div>
        <w:div w:id="1562984589">
          <w:marLeft w:val="640"/>
          <w:marRight w:val="0"/>
          <w:marTop w:val="0"/>
          <w:marBottom w:val="0"/>
          <w:divBdr>
            <w:top w:val="none" w:sz="0" w:space="0" w:color="auto"/>
            <w:left w:val="none" w:sz="0" w:space="0" w:color="auto"/>
            <w:bottom w:val="none" w:sz="0" w:space="0" w:color="auto"/>
            <w:right w:val="none" w:sz="0" w:space="0" w:color="auto"/>
          </w:divBdr>
        </w:div>
        <w:div w:id="996154583">
          <w:marLeft w:val="640"/>
          <w:marRight w:val="0"/>
          <w:marTop w:val="0"/>
          <w:marBottom w:val="0"/>
          <w:divBdr>
            <w:top w:val="none" w:sz="0" w:space="0" w:color="auto"/>
            <w:left w:val="none" w:sz="0" w:space="0" w:color="auto"/>
            <w:bottom w:val="none" w:sz="0" w:space="0" w:color="auto"/>
            <w:right w:val="none" w:sz="0" w:space="0" w:color="auto"/>
          </w:divBdr>
        </w:div>
        <w:div w:id="990401795">
          <w:marLeft w:val="640"/>
          <w:marRight w:val="0"/>
          <w:marTop w:val="0"/>
          <w:marBottom w:val="0"/>
          <w:divBdr>
            <w:top w:val="none" w:sz="0" w:space="0" w:color="auto"/>
            <w:left w:val="none" w:sz="0" w:space="0" w:color="auto"/>
            <w:bottom w:val="none" w:sz="0" w:space="0" w:color="auto"/>
            <w:right w:val="none" w:sz="0" w:space="0" w:color="auto"/>
          </w:divBdr>
        </w:div>
        <w:div w:id="1382630079">
          <w:marLeft w:val="640"/>
          <w:marRight w:val="0"/>
          <w:marTop w:val="0"/>
          <w:marBottom w:val="0"/>
          <w:divBdr>
            <w:top w:val="none" w:sz="0" w:space="0" w:color="auto"/>
            <w:left w:val="none" w:sz="0" w:space="0" w:color="auto"/>
            <w:bottom w:val="none" w:sz="0" w:space="0" w:color="auto"/>
            <w:right w:val="none" w:sz="0" w:space="0" w:color="auto"/>
          </w:divBdr>
        </w:div>
        <w:div w:id="950478606">
          <w:marLeft w:val="640"/>
          <w:marRight w:val="0"/>
          <w:marTop w:val="0"/>
          <w:marBottom w:val="0"/>
          <w:divBdr>
            <w:top w:val="none" w:sz="0" w:space="0" w:color="auto"/>
            <w:left w:val="none" w:sz="0" w:space="0" w:color="auto"/>
            <w:bottom w:val="none" w:sz="0" w:space="0" w:color="auto"/>
            <w:right w:val="none" w:sz="0" w:space="0" w:color="auto"/>
          </w:divBdr>
        </w:div>
        <w:div w:id="1789005">
          <w:marLeft w:val="640"/>
          <w:marRight w:val="0"/>
          <w:marTop w:val="0"/>
          <w:marBottom w:val="0"/>
          <w:divBdr>
            <w:top w:val="none" w:sz="0" w:space="0" w:color="auto"/>
            <w:left w:val="none" w:sz="0" w:space="0" w:color="auto"/>
            <w:bottom w:val="none" w:sz="0" w:space="0" w:color="auto"/>
            <w:right w:val="none" w:sz="0" w:space="0" w:color="auto"/>
          </w:divBdr>
        </w:div>
        <w:div w:id="1263488426">
          <w:marLeft w:val="640"/>
          <w:marRight w:val="0"/>
          <w:marTop w:val="0"/>
          <w:marBottom w:val="0"/>
          <w:divBdr>
            <w:top w:val="none" w:sz="0" w:space="0" w:color="auto"/>
            <w:left w:val="none" w:sz="0" w:space="0" w:color="auto"/>
            <w:bottom w:val="none" w:sz="0" w:space="0" w:color="auto"/>
            <w:right w:val="none" w:sz="0" w:space="0" w:color="auto"/>
          </w:divBdr>
        </w:div>
        <w:div w:id="1614703267">
          <w:marLeft w:val="640"/>
          <w:marRight w:val="0"/>
          <w:marTop w:val="0"/>
          <w:marBottom w:val="0"/>
          <w:divBdr>
            <w:top w:val="none" w:sz="0" w:space="0" w:color="auto"/>
            <w:left w:val="none" w:sz="0" w:space="0" w:color="auto"/>
            <w:bottom w:val="none" w:sz="0" w:space="0" w:color="auto"/>
            <w:right w:val="none" w:sz="0" w:space="0" w:color="auto"/>
          </w:divBdr>
        </w:div>
        <w:div w:id="169836501">
          <w:marLeft w:val="640"/>
          <w:marRight w:val="0"/>
          <w:marTop w:val="0"/>
          <w:marBottom w:val="0"/>
          <w:divBdr>
            <w:top w:val="none" w:sz="0" w:space="0" w:color="auto"/>
            <w:left w:val="none" w:sz="0" w:space="0" w:color="auto"/>
            <w:bottom w:val="none" w:sz="0" w:space="0" w:color="auto"/>
            <w:right w:val="none" w:sz="0" w:space="0" w:color="auto"/>
          </w:divBdr>
        </w:div>
        <w:div w:id="1177421807">
          <w:marLeft w:val="640"/>
          <w:marRight w:val="0"/>
          <w:marTop w:val="0"/>
          <w:marBottom w:val="0"/>
          <w:divBdr>
            <w:top w:val="none" w:sz="0" w:space="0" w:color="auto"/>
            <w:left w:val="none" w:sz="0" w:space="0" w:color="auto"/>
            <w:bottom w:val="none" w:sz="0" w:space="0" w:color="auto"/>
            <w:right w:val="none" w:sz="0" w:space="0" w:color="auto"/>
          </w:divBdr>
        </w:div>
        <w:div w:id="715393318">
          <w:marLeft w:val="640"/>
          <w:marRight w:val="0"/>
          <w:marTop w:val="0"/>
          <w:marBottom w:val="0"/>
          <w:divBdr>
            <w:top w:val="none" w:sz="0" w:space="0" w:color="auto"/>
            <w:left w:val="none" w:sz="0" w:space="0" w:color="auto"/>
            <w:bottom w:val="none" w:sz="0" w:space="0" w:color="auto"/>
            <w:right w:val="none" w:sz="0" w:space="0" w:color="auto"/>
          </w:divBdr>
        </w:div>
        <w:div w:id="1263034167">
          <w:marLeft w:val="640"/>
          <w:marRight w:val="0"/>
          <w:marTop w:val="0"/>
          <w:marBottom w:val="0"/>
          <w:divBdr>
            <w:top w:val="none" w:sz="0" w:space="0" w:color="auto"/>
            <w:left w:val="none" w:sz="0" w:space="0" w:color="auto"/>
            <w:bottom w:val="none" w:sz="0" w:space="0" w:color="auto"/>
            <w:right w:val="none" w:sz="0" w:space="0" w:color="auto"/>
          </w:divBdr>
        </w:div>
        <w:div w:id="1495802731">
          <w:marLeft w:val="640"/>
          <w:marRight w:val="0"/>
          <w:marTop w:val="0"/>
          <w:marBottom w:val="0"/>
          <w:divBdr>
            <w:top w:val="none" w:sz="0" w:space="0" w:color="auto"/>
            <w:left w:val="none" w:sz="0" w:space="0" w:color="auto"/>
            <w:bottom w:val="none" w:sz="0" w:space="0" w:color="auto"/>
            <w:right w:val="none" w:sz="0" w:space="0" w:color="auto"/>
          </w:divBdr>
        </w:div>
        <w:div w:id="1189489953">
          <w:marLeft w:val="640"/>
          <w:marRight w:val="0"/>
          <w:marTop w:val="0"/>
          <w:marBottom w:val="0"/>
          <w:divBdr>
            <w:top w:val="none" w:sz="0" w:space="0" w:color="auto"/>
            <w:left w:val="none" w:sz="0" w:space="0" w:color="auto"/>
            <w:bottom w:val="none" w:sz="0" w:space="0" w:color="auto"/>
            <w:right w:val="none" w:sz="0" w:space="0" w:color="auto"/>
          </w:divBdr>
        </w:div>
        <w:div w:id="969899362">
          <w:marLeft w:val="640"/>
          <w:marRight w:val="0"/>
          <w:marTop w:val="0"/>
          <w:marBottom w:val="0"/>
          <w:divBdr>
            <w:top w:val="none" w:sz="0" w:space="0" w:color="auto"/>
            <w:left w:val="none" w:sz="0" w:space="0" w:color="auto"/>
            <w:bottom w:val="none" w:sz="0" w:space="0" w:color="auto"/>
            <w:right w:val="none" w:sz="0" w:space="0" w:color="auto"/>
          </w:divBdr>
        </w:div>
        <w:div w:id="839584561">
          <w:marLeft w:val="640"/>
          <w:marRight w:val="0"/>
          <w:marTop w:val="0"/>
          <w:marBottom w:val="0"/>
          <w:divBdr>
            <w:top w:val="none" w:sz="0" w:space="0" w:color="auto"/>
            <w:left w:val="none" w:sz="0" w:space="0" w:color="auto"/>
            <w:bottom w:val="none" w:sz="0" w:space="0" w:color="auto"/>
            <w:right w:val="none" w:sz="0" w:space="0" w:color="auto"/>
          </w:divBdr>
        </w:div>
        <w:div w:id="308901990">
          <w:marLeft w:val="640"/>
          <w:marRight w:val="0"/>
          <w:marTop w:val="0"/>
          <w:marBottom w:val="0"/>
          <w:divBdr>
            <w:top w:val="none" w:sz="0" w:space="0" w:color="auto"/>
            <w:left w:val="none" w:sz="0" w:space="0" w:color="auto"/>
            <w:bottom w:val="none" w:sz="0" w:space="0" w:color="auto"/>
            <w:right w:val="none" w:sz="0" w:space="0" w:color="auto"/>
          </w:divBdr>
        </w:div>
        <w:div w:id="2059091461">
          <w:marLeft w:val="640"/>
          <w:marRight w:val="0"/>
          <w:marTop w:val="0"/>
          <w:marBottom w:val="0"/>
          <w:divBdr>
            <w:top w:val="none" w:sz="0" w:space="0" w:color="auto"/>
            <w:left w:val="none" w:sz="0" w:space="0" w:color="auto"/>
            <w:bottom w:val="none" w:sz="0" w:space="0" w:color="auto"/>
            <w:right w:val="none" w:sz="0" w:space="0" w:color="auto"/>
          </w:divBdr>
        </w:div>
        <w:div w:id="652635551">
          <w:marLeft w:val="640"/>
          <w:marRight w:val="0"/>
          <w:marTop w:val="0"/>
          <w:marBottom w:val="0"/>
          <w:divBdr>
            <w:top w:val="none" w:sz="0" w:space="0" w:color="auto"/>
            <w:left w:val="none" w:sz="0" w:space="0" w:color="auto"/>
            <w:bottom w:val="none" w:sz="0" w:space="0" w:color="auto"/>
            <w:right w:val="none" w:sz="0" w:space="0" w:color="auto"/>
          </w:divBdr>
        </w:div>
        <w:div w:id="892891574">
          <w:marLeft w:val="640"/>
          <w:marRight w:val="0"/>
          <w:marTop w:val="0"/>
          <w:marBottom w:val="0"/>
          <w:divBdr>
            <w:top w:val="none" w:sz="0" w:space="0" w:color="auto"/>
            <w:left w:val="none" w:sz="0" w:space="0" w:color="auto"/>
            <w:bottom w:val="none" w:sz="0" w:space="0" w:color="auto"/>
            <w:right w:val="none" w:sz="0" w:space="0" w:color="auto"/>
          </w:divBdr>
        </w:div>
      </w:divsChild>
    </w:div>
    <w:div w:id="1097991889">
      <w:bodyDiv w:val="1"/>
      <w:marLeft w:val="0"/>
      <w:marRight w:val="0"/>
      <w:marTop w:val="0"/>
      <w:marBottom w:val="0"/>
      <w:divBdr>
        <w:top w:val="none" w:sz="0" w:space="0" w:color="auto"/>
        <w:left w:val="none" w:sz="0" w:space="0" w:color="auto"/>
        <w:bottom w:val="none" w:sz="0" w:space="0" w:color="auto"/>
        <w:right w:val="none" w:sz="0" w:space="0" w:color="auto"/>
      </w:divBdr>
    </w:div>
    <w:div w:id="1117529011">
      <w:bodyDiv w:val="1"/>
      <w:marLeft w:val="0"/>
      <w:marRight w:val="0"/>
      <w:marTop w:val="0"/>
      <w:marBottom w:val="0"/>
      <w:divBdr>
        <w:top w:val="none" w:sz="0" w:space="0" w:color="auto"/>
        <w:left w:val="none" w:sz="0" w:space="0" w:color="auto"/>
        <w:bottom w:val="none" w:sz="0" w:space="0" w:color="auto"/>
        <w:right w:val="none" w:sz="0" w:space="0" w:color="auto"/>
      </w:divBdr>
    </w:div>
    <w:div w:id="1124347923">
      <w:bodyDiv w:val="1"/>
      <w:marLeft w:val="0"/>
      <w:marRight w:val="0"/>
      <w:marTop w:val="0"/>
      <w:marBottom w:val="0"/>
      <w:divBdr>
        <w:top w:val="none" w:sz="0" w:space="0" w:color="auto"/>
        <w:left w:val="none" w:sz="0" w:space="0" w:color="auto"/>
        <w:bottom w:val="none" w:sz="0" w:space="0" w:color="auto"/>
        <w:right w:val="none" w:sz="0" w:space="0" w:color="auto"/>
      </w:divBdr>
    </w:div>
    <w:div w:id="1126199549">
      <w:bodyDiv w:val="1"/>
      <w:marLeft w:val="0"/>
      <w:marRight w:val="0"/>
      <w:marTop w:val="0"/>
      <w:marBottom w:val="0"/>
      <w:divBdr>
        <w:top w:val="none" w:sz="0" w:space="0" w:color="auto"/>
        <w:left w:val="none" w:sz="0" w:space="0" w:color="auto"/>
        <w:bottom w:val="none" w:sz="0" w:space="0" w:color="auto"/>
        <w:right w:val="none" w:sz="0" w:space="0" w:color="auto"/>
      </w:divBdr>
    </w:div>
    <w:div w:id="1132554298">
      <w:bodyDiv w:val="1"/>
      <w:marLeft w:val="0"/>
      <w:marRight w:val="0"/>
      <w:marTop w:val="0"/>
      <w:marBottom w:val="0"/>
      <w:divBdr>
        <w:top w:val="none" w:sz="0" w:space="0" w:color="auto"/>
        <w:left w:val="none" w:sz="0" w:space="0" w:color="auto"/>
        <w:bottom w:val="none" w:sz="0" w:space="0" w:color="auto"/>
        <w:right w:val="none" w:sz="0" w:space="0" w:color="auto"/>
      </w:divBdr>
    </w:div>
    <w:div w:id="1139767031">
      <w:bodyDiv w:val="1"/>
      <w:marLeft w:val="0"/>
      <w:marRight w:val="0"/>
      <w:marTop w:val="0"/>
      <w:marBottom w:val="0"/>
      <w:divBdr>
        <w:top w:val="none" w:sz="0" w:space="0" w:color="auto"/>
        <w:left w:val="none" w:sz="0" w:space="0" w:color="auto"/>
        <w:bottom w:val="none" w:sz="0" w:space="0" w:color="auto"/>
        <w:right w:val="none" w:sz="0" w:space="0" w:color="auto"/>
      </w:divBdr>
    </w:div>
    <w:div w:id="1143766771">
      <w:bodyDiv w:val="1"/>
      <w:marLeft w:val="0"/>
      <w:marRight w:val="0"/>
      <w:marTop w:val="0"/>
      <w:marBottom w:val="0"/>
      <w:divBdr>
        <w:top w:val="none" w:sz="0" w:space="0" w:color="auto"/>
        <w:left w:val="none" w:sz="0" w:space="0" w:color="auto"/>
        <w:bottom w:val="none" w:sz="0" w:space="0" w:color="auto"/>
        <w:right w:val="none" w:sz="0" w:space="0" w:color="auto"/>
      </w:divBdr>
    </w:div>
    <w:div w:id="1179005147">
      <w:bodyDiv w:val="1"/>
      <w:marLeft w:val="0"/>
      <w:marRight w:val="0"/>
      <w:marTop w:val="0"/>
      <w:marBottom w:val="0"/>
      <w:divBdr>
        <w:top w:val="none" w:sz="0" w:space="0" w:color="auto"/>
        <w:left w:val="none" w:sz="0" w:space="0" w:color="auto"/>
        <w:bottom w:val="none" w:sz="0" w:space="0" w:color="auto"/>
        <w:right w:val="none" w:sz="0" w:space="0" w:color="auto"/>
      </w:divBdr>
    </w:div>
    <w:div w:id="1187134330">
      <w:bodyDiv w:val="1"/>
      <w:marLeft w:val="0"/>
      <w:marRight w:val="0"/>
      <w:marTop w:val="0"/>
      <w:marBottom w:val="0"/>
      <w:divBdr>
        <w:top w:val="none" w:sz="0" w:space="0" w:color="auto"/>
        <w:left w:val="none" w:sz="0" w:space="0" w:color="auto"/>
        <w:bottom w:val="none" w:sz="0" w:space="0" w:color="auto"/>
        <w:right w:val="none" w:sz="0" w:space="0" w:color="auto"/>
      </w:divBdr>
    </w:div>
    <w:div w:id="1189024779">
      <w:bodyDiv w:val="1"/>
      <w:marLeft w:val="0"/>
      <w:marRight w:val="0"/>
      <w:marTop w:val="0"/>
      <w:marBottom w:val="0"/>
      <w:divBdr>
        <w:top w:val="none" w:sz="0" w:space="0" w:color="auto"/>
        <w:left w:val="none" w:sz="0" w:space="0" w:color="auto"/>
        <w:bottom w:val="none" w:sz="0" w:space="0" w:color="auto"/>
        <w:right w:val="none" w:sz="0" w:space="0" w:color="auto"/>
      </w:divBdr>
    </w:div>
    <w:div w:id="1200896227">
      <w:bodyDiv w:val="1"/>
      <w:marLeft w:val="0"/>
      <w:marRight w:val="0"/>
      <w:marTop w:val="0"/>
      <w:marBottom w:val="0"/>
      <w:divBdr>
        <w:top w:val="none" w:sz="0" w:space="0" w:color="auto"/>
        <w:left w:val="none" w:sz="0" w:space="0" w:color="auto"/>
        <w:bottom w:val="none" w:sz="0" w:space="0" w:color="auto"/>
        <w:right w:val="none" w:sz="0" w:space="0" w:color="auto"/>
      </w:divBdr>
      <w:divsChild>
        <w:div w:id="337074447">
          <w:marLeft w:val="640"/>
          <w:marRight w:val="0"/>
          <w:marTop w:val="0"/>
          <w:marBottom w:val="0"/>
          <w:divBdr>
            <w:top w:val="none" w:sz="0" w:space="0" w:color="auto"/>
            <w:left w:val="none" w:sz="0" w:space="0" w:color="auto"/>
            <w:bottom w:val="none" w:sz="0" w:space="0" w:color="auto"/>
            <w:right w:val="none" w:sz="0" w:space="0" w:color="auto"/>
          </w:divBdr>
        </w:div>
        <w:div w:id="447359628">
          <w:marLeft w:val="640"/>
          <w:marRight w:val="0"/>
          <w:marTop w:val="0"/>
          <w:marBottom w:val="0"/>
          <w:divBdr>
            <w:top w:val="none" w:sz="0" w:space="0" w:color="auto"/>
            <w:left w:val="none" w:sz="0" w:space="0" w:color="auto"/>
            <w:bottom w:val="none" w:sz="0" w:space="0" w:color="auto"/>
            <w:right w:val="none" w:sz="0" w:space="0" w:color="auto"/>
          </w:divBdr>
        </w:div>
        <w:div w:id="1739208290">
          <w:marLeft w:val="640"/>
          <w:marRight w:val="0"/>
          <w:marTop w:val="0"/>
          <w:marBottom w:val="0"/>
          <w:divBdr>
            <w:top w:val="none" w:sz="0" w:space="0" w:color="auto"/>
            <w:left w:val="none" w:sz="0" w:space="0" w:color="auto"/>
            <w:bottom w:val="none" w:sz="0" w:space="0" w:color="auto"/>
            <w:right w:val="none" w:sz="0" w:space="0" w:color="auto"/>
          </w:divBdr>
        </w:div>
        <w:div w:id="1509364201">
          <w:marLeft w:val="640"/>
          <w:marRight w:val="0"/>
          <w:marTop w:val="0"/>
          <w:marBottom w:val="0"/>
          <w:divBdr>
            <w:top w:val="none" w:sz="0" w:space="0" w:color="auto"/>
            <w:left w:val="none" w:sz="0" w:space="0" w:color="auto"/>
            <w:bottom w:val="none" w:sz="0" w:space="0" w:color="auto"/>
            <w:right w:val="none" w:sz="0" w:space="0" w:color="auto"/>
          </w:divBdr>
        </w:div>
        <w:div w:id="548297275">
          <w:marLeft w:val="640"/>
          <w:marRight w:val="0"/>
          <w:marTop w:val="0"/>
          <w:marBottom w:val="0"/>
          <w:divBdr>
            <w:top w:val="none" w:sz="0" w:space="0" w:color="auto"/>
            <w:left w:val="none" w:sz="0" w:space="0" w:color="auto"/>
            <w:bottom w:val="none" w:sz="0" w:space="0" w:color="auto"/>
            <w:right w:val="none" w:sz="0" w:space="0" w:color="auto"/>
          </w:divBdr>
        </w:div>
        <w:div w:id="1795756711">
          <w:marLeft w:val="640"/>
          <w:marRight w:val="0"/>
          <w:marTop w:val="0"/>
          <w:marBottom w:val="0"/>
          <w:divBdr>
            <w:top w:val="none" w:sz="0" w:space="0" w:color="auto"/>
            <w:left w:val="none" w:sz="0" w:space="0" w:color="auto"/>
            <w:bottom w:val="none" w:sz="0" w:space="0" w:color="auto"/>
            <w:right w:val="none" w:sz="0" w:space="0" w:color="auto"/>
          </w:divBdr>
        </w:div>
        <w:div w:id="1296134331">
          <w:marLeft w:val="640"/>
          <w:marRight w:val="0"/>
          <w:marTop w:val="0"/>
          <w:marBottom w:val="0"/>
          <w:divBdr>
            <w:top w:val="none" w:sz="0" w:space="0" w:color="auto"/>
            <w:left w:val="none" w:sz="0" w:space="0" w:color="auto"/>
            <w:bottom w:val="none" w:sz="0" w:space="0" w:color="auto"/>
            <w:right w:val="none" w:sz="0" w:space="0" w:color="auto"/>
          </w:divBdr>
        </w:div>
        <w:div w:id="1246184804">
          <w:marLeft w:val="640"/>
          <w:marRight w:val="0"/>
          <w:marTop w:val="0"/>
          <w:marBottom w:val="0"/>
          <w:divBdr>
            <w:top w:val="none" w:sz="0" w:space="0" w:color="auto"/>
            <w:left w:val="none" w:sz="0" w:space="0" w:color="auto"/>
            <w:bottom w:val="none" w:sz="0" w:space="0" w:color="auto"/>
            <w:right w:val="none" w:sz="0" w:space="0" w:color="auto"/>
          </w:divBdr>
        </w:div>
        <w:div w:id="309941648">
          <w:marLeft w:val="640"/>
          <w:marRight w:val="0"/>
          <w:marTop w:val="0"/>
          <w:marBottom w:val="0"/>
          <w:divBdr>
            <w:top w:val="none" w:sz="0" w:space="0" w:color="auto"/>
            <w:left w:val="none" w:sz="0" w:space="0" w:color="auto"/>
            <w:bottom w:val="none" w:sz="0" w:space="0" w:color="auto"/>
            <w:right w:val="none" w:sz="0" w:space="0" w:color="auto"/>
          </w:divBdr>
        </w:div>
        <w:div w:id="1403796950">
          <w:marLeft w:val="640"/>
          <w:marRight w:val="0"/>
          <w:marTop w:val="0"/>
          <w:marBottom w:val="0"/>
          <w:divBdr>
            <w:top w:val="none" w:sz="0" w:space="0" w:color="auto"/>
            <w:left w:val="none" w:sz="0" w:space="0" w:color="auto"/>
            <w:bottom w:val="none" w:sz="0" w:space="0" w:color="auto"/>
            <w:right w:val="none" w:sz="0" w:space="0" w:color="auto"/>
          </w:divBdr>
        </w:div>
        <w:div w:id="1972438230">
          <w:marLeft w:val="640"/>
          <w:marRight w:val="0"/>
          <w:marTop w:val="0"/>
          <w:marBottom w:val="0"/>
          <w:divBdr>
            <w:top w:val="none" w:sz="0" w:space="0" w:color="auto"/>
            <w:left w:val="none" w:sz="0" w:space="0" w:color="auto"/>
            <w:bottom w:val="none" w:sz="0" w:space="0" w:color="auto"/>
            <w:right w:val="none" w:sz="0" w:space="0" w:color="auto"/>
          </w:divBdr>
        </w:div>
        <w:div w:id="658536835">
          <w:marLeft w:val="640"/>
          <w:marRight w:val="0"/>
          <w:marTop w:val="0"/>
          <w:marBottom w:val="0"/>
          <w:divBdr>
            <w:top w:val="none" w:sz="0" w:space="0" w:color="auto"/>
            <w:left w:val="none" w:sz="0" w:space="0" w:color="auto"/>
            <w:bottom w:val="none" w:sz="0" w:space="0" w:color="auto"/>
            <w:right w:val="none" w:sz="0" w:space="0" w:color="auto"/>
          </w:divBdr>
        </w:div>
        <w:div w:id="702563357">
          <w:marLeft w:val="640"/>
          <w:marRight w:val="0"/>
          <w:marTop w:val="0"/>
          <w:marBottom w:val="0"/>
          <w:divBdr>
            <w:top w:val="none" w:sz="0" w:space="0" w:color="auto"/>
            <w:left w:val="none" w:sz="0" w:space="0" w:color="auto"/>
            <w:bottom w:val="none" w:sz="0" w:space="0" w:color="auto"/>
            <w:right w:val="none" w:sz="0" w:space="0" w:color="auto"/>
          </w:divBdr>
        </w:div>
        <w:div w:id="1951424407">
          <w:marLeft w:val="640"/>
          <w:marRight w:val="0"/>
          <w:marTop w:val="0"/>
          <w:marBottom w:val="0"/>
          <w:divBdr>
            <w:top w:val="none" w:sz="0" w:space="0" w:color="auto"/>
            <w:left w:val="none" w:sz="0" w:space="0" w:color="auto"/>
            <w:bottom w:val="none" w:sz="0" w:space="0" w:color="auto"/>
            <w:right w:val="none" w:sz="0" w:space="0" w:color="auto"/>
          </w:divBdr>
        </w:div>
        <w:div w:id="734936954">
          <w:marLeft w:val="640"/>
          <w:marRight w:val="0"/>
          <w:marTop w:val="0"/>
          <w:marBottom w:val="0"/>
          <w:divBdr>
            <w:top w:val="none" w:sz="0" w:space="0" w:color="auto"/>
            <w:left w:val="none" w:sz="0" w:space="0" w:color="auto"/>
            <w:bottom w:val="none" w:sz="0" w:space="0" w:color="auto"/>
            <w:right w:val="none" w:sz="0" w:space="0" w:color="auto"/>
          </w:divBdr>
        </w:div>
        <w:div w:id="1741825773">
          <w:marLeft w:val="640"/>
          <w:marRight w:val="0"/>
          <w:marTop w:val="0"/>
          <w:marBottom w:val="0"/>
          <w:divBdr>
            <w:top w:val="none" w:sz="0" w:space="0" w:color="auto"/>
            <w:left w:val="none" w:sz="0" w:space="0" w:color="auto"/>
            <w:bottom w:val="none" w:sz="0" w:space="0" w:color="auto"/>
            <w:right w:val="none" w:sz="0" w:space="0" w:color="auto"/>
          </w:divBdr>
        </w:div>
        <w:div w:id="819081098">
          <w:marLeft w:val="640"/>
          <w:marRight w:val="0"/>
          <w:marTop w:val="0"/>
          <w:marBottom w:val="0"/>
          <w:divBdr>
            <w:top w:val="none" w:sz="0" w:space="0" w:color="auto"/>
            <w:left w:val="none" w:sz="0" w:space="0" w:color="auto"/>
            <w:bottom w:val="none" w:sz="0" w:space="0" w:color="auto"/>
            <w:right w:val="none" w:sz="0" w:space="0" w:color="auto"/>
          </w:divBdr>
        </w:div>
        <w:div w:id="984628209">
          <w:marLeft w:val="640"/>
          <w:marRight w:val="0"/>
          <w:marTop w:val="0"/>
          <w:marBottom w:val="0"/>
          <w:divBdr>
            <w:top w:val="none" w:sz="0" w:space="0" w:color="auto"/>
            <w:left w:val="none" w:sz="0" w:space="0" w:color="auto"/>
            <w:bottom w:val="none" w:sz="0" w:space="0" w:color="auto"/>
            <w:right w:val="none" w:sz="0" w:space="0" w:color="auto"/>
          </w:divBdr>
        </w:div>
        <w:div w:id="223223242">
          <w:marLeft w:val="640"/>
          <w:marRight w:val="0"/>
          <w:marTop w:val="0"/>
          <w:marBottom w:val="0"/>
          <w:divBdr>
            <w:top w:val="none" w:sz="0" w:space="0" w:color="auto"/>
            <w:left w:val="none" w:sz="0" w:space="0" w:color="auto"/>
            <w:bottom w:val="none" w:sz="0" w:space="0" w:color="auto"/>
            <w:right w:val="none" w:sz="0" w:space="0" w:color="auto"/>
          </w:divBdr>
        </w:div>
        <w:div w:id="1895657126">
          <w:marLeft w:val="640"/>
          <w:marRight w:val="0"/>
          <w:marTop w:val="0"/>
          <w:marBottom w:val="0"/>
          <w:divBdr>
            <w:top w:val="none" w:sz="0" w:space="0" w:color="auto"/>
            <w:left w:val="none" w:sz="0" w:space="0" w:color="auto"/>
            <w:bottom w:val="none" w:sz="0" w:space="0" w:color="auto"/>
            <w:right w:val="none" w:sz="0" w:space="0" w:color="auto"/>
          </w:divBdr>
        </w:div>
        <w:div w:id="2022513310">
          <w:marLeft w:val="640"/>
          <w:marRight w:val="0"/>
          <w:marTop w:val="0"/>
          <w:marBottom w:val="0"/>
          <w:divBdr>
            <w:top w:val="none" w:sz="0" w:space="0" w:color="auto"/>
            <w:left w:val="none" w:sz="0" w:space="0" w:color="auto"/>
            <w:bottom w:val="none" w:sz="0" w:space="0" w:color="auto"/>
            <w:right w:val="none" w:sz="0" w:space="0" w:color="auto"/>
          </w:divBdr>
        </w:div>
        <w:div w:id="1281381711">
          <w:marLeft w:val="640"/>
          <w:marRight w:val="0"/>
          <w:marTop w:val="0"/>
          <w:marBottom w:val="0"/>
          <w:divBdr>
            <w:top w:val="none" w:sz="0" w:space="0" w:color="auto"/>
            <w:left w:val="none" w:sz="0" w:space="0" w:color="auto"/>
            <w:bottom w:val="none" w:sz="0" w:space="0" w:color="auto"/>
            <w:right w:val="none" w:sz="0" w:space="0" w:color="auto"/>
          </w:divBdr>
        </w:div>
        <w:div w:id="983510991">
          <w:marLeft w:val="640"/>
          <w:marRight w:val="0"/>
          <w:marTop w:val="0"/>
          <w:marBottom w:val="0"/>
          <w:divBdr>
            <w:top w:val="none" w:sz="0" w:space="0" w:color="auto"/>
            <w:left w:val="none" w:sz="0" w:space="0" w:color="auto"/>
            <w:bottom w:val="none" w:sz="0" w:space="0" w:color="auto"/>
            <w:right w:val="none" w:sz="0" w:space="0" w:color="auto"/>
          </w:divBdr>
        </w:div>
        <w:div w:id="1058627506">
          <w:marLeft w:val="640"/>
          <w:marRight w:val="0"/>
          <w:marTop w:val="0"/>
          <w:marBottom w:val="0"/>
          <w:divBdr>
            <w:top w:val="none" w:sz="0" w:space="0" w:color="auto"/>
            <w:left w:val="none" w:sz="0" w:space="0" w:color="auto"/>
            <w:bottom w:val="none" w:sz="0" w:space="0" w:color="auto"/>
            <w:right w:val="none" w:sz="0" w:space="0" w:color="auto"/>
          </w:divBdr>
        </w:div>
        <w:div w:id="1890265363">
          <w:marLeft w:val="640"/>
          <w:marRight w:val="0"/>
          <w:marTop w:val="0"/>
          <w:marBottom w:val="0"/>
          <w:divBdr>
            <w:top w:val="none" w:sz="0" w:space="0" w:color="auto"/>
            <w:left w:val="none" w:sz="0" w:space="0" w:color="auto"/>
            <w:bottom w:val="none" w:sz="0" w:space="0" w:color="auto"/>
            <w:right w:val="none" w:sz="0" w:space="0" w:color="auto"/>
          </w:divBdr>
        </w:div>
        <w:div w:id="1586308302">
          <w:marLeft w:val="640"/>
          <w:marRight w:val="0"/>
          <w:marTop w:val="0"/>
          <w:marBottom w:val="0"/>
          <w:divBdr>
            <w:top w:val="none" w:sz="0" w:space="0" w:color="auto"/>
            <w:left w:val="none" w:sz="0" w:space="0" w:color="auto"/>
            <w:bottom w:val="none" w:sz="0" w:space="0" w:color="auto"/>
            <w:right w:val="none" w:sz="0" w:space="0" w:color="auto"/>
          </w:divBdr>
        </w:div>
        <w:div w:id="8794152">
          <w:marLeft w:val="640"/>
          <w:marRight w:val="0"/>
          <w:marTop w:val="0"/>
          <w:marBottom w:val="0"/>
          <w:divBdr>
            <w:top w:val="none" w:sz="0" w:space="0" w:color="auto"/>
            <w:left w:val="none" w:sz="0" w:space="0" w:color="auto"/>
            <w:bottom w:val="none" w:sz="0" w:space="0" w:color="auto"/>
            <w:right w:val="none" w:sz="0" w:space="0" w:color="auto"/>
          </w:divBdr>
        </w:div>
        <w:div w:id="1034692151">
          <w:marLeft w:val="640"/>
          <w:marRight w:val="0"/>
          <w:marTop w:val="0"/>
          <w:marBottom w:val="0"/>
          <w:divBdr>
            <w:top w:val="none" w:sz="0" w:space="0" w:color="auto"/>
            <w:left w:val="none" w:sz="0" w:space="0" w:color="auto"/>
            <w:bottom w:val="none" w:sz="0" w:space="0" w:color="auto"/>
            <w:right w:val="none" w:sz="0" w:space="0" w:color="auto"/>
          </w:divBdr>
        </w:div>
        <w:div w:id="2089301245">
          <w:marLeft w:val="640"/>
          <w:marRight w:val="0"/>
          <w:marTop w:val="0"/>
          <w:marBottom w:val="0"/>
          <w:divBdr>
            <w:top w:val="none" w:sz="0" w:space="0" w:color="auto"/>
            <w:left w:val="none" w:sz="0" w:space="0" w:color="auto"/>
            <w:bottom w:val="none" w:sz="0" w:space="0" w:color="auto"/>
            <w:right w:val="none" w:sz="0" w:space="0" w:color="auto"/>
          </w:divBdr>
        </w:div>
        <w:div w:id="815531378">
          <w:marLeft w:val="640"/>
          <w:marRight w:val="0"/>
          <w:marTop w:val="0"/>
          <w:marBottom w:val="0"/>
          <w:divBdr>
            <w:top w:val="none" w:sz="0" w:space="0" w:color="auto"/>
            <w:left w:val="none" w:sz="0" w:space="0" w:color="auto"/>
            <w:bottom w:val="none" w:sz="0" w:space="0" w:color="auto"/>
            <w:right w:val="none" w:sz="0" w:space="0" w:color="auto"/>
          </w:divBdr>
        </w:div>
        <w:div w:id="787242487">
          <w:marLeft w:val="640"/>
          <w:marRight w:val="0"/>
          <w:marTop w:val="0"/>
          <w:marBottom w:val="0"/>
          <w:divBdr>
            <w:top w:val="none" w:sz="0" w:space="0" w:color="auto"/>
            <w:left w:val="none" w:sz="0" w:space="0" w:color="auto"/>
            <w:bottom w:val="none" w:sz="0" w:space="0" w:color="auto"/>
            <w:right w:val="none" w:sz="0" w:space="0" w:color="auto"/>
          </w:divBdr>
        </w:div>
        <w:div w:id="1244877655">
          <w:marLeft w:val="640"/>
          <w:marRight w:val="0"/>
          <w:marTop w:val="0"/>
          <w:marBottom w:val="0"/>
          <w:divBdr>
            <w:top w:val="none" w:sz="0" w:space="0" w:color="auto"/>
            <w:left w:val="none" w:sz="0" w:space="0" w:color="auto"/>
            <w:bottom w:val="none" w:sz="0" w:space="0" w:color="auto"/>
            <w:right w:val="none" w:sz="0" w:space="0" w:color="auto"/>
          </w:divBdr>
        </w:div>
      </w:divsChild>
    </w:div>
    <w:div w:id="1201938731">
      <w:bodyDiv w:val="1"/>
      <w:marLeft w:val="0"/>
      <w:marRight w:val="0"/>
      <w:marTop w:val="0"/>
      <w:marBottom w:val="0"/>
      <w:divBdr>
        <w:top w:val="none" w:sz="0" w:space="0" w:color="auto"/>
        <w:left w:val="none" w:sz="0" w:space="0" w:color="auto"/>
        <w:bottom w:val="none" w:sz="0" w:space="0" w:color="auto"/>
        <w:right w:val="none" w:sz="0" w:space="0" w:color="auto"/>
      </w:divBdr>
    </w:div>
    <w:div w:id="1216042994">
      <w:bodyDiv w:val="1"/>
      <w:marLeft w:val="0"/>
      <w:marRight w:val="0"/>
      <w:marTop w:val="0"/>
      <w:marBottom w:val="0"/>
      <w:divBdr>
        <w:top w:val="none" w:sz="0" w:space="0" w:color="auto"/>
        <w:left w:val="none" w:sz="0" w:space="0" w:color="auto"/>
        <w:bottom w:val="none" w:sz="0" w:space="0" w:color="auto"/>
        <w:right w:val="none" w:sz="0" w:space="0" w:color="auto"/>
      </w:divBdr>
    </w:div>
    <w:div w:id="1217201530">
      <w:bodyDiv w:val="1"/>
      <w:marLeft w:val="0"/>
      <w:marRight w:val="0"/>
      <w:marTop w:val="0"/>
      <w:marBottom w:val="0"/>
      <w:divBdr>
        <w:top w:val="none" w:sz="0" w:space="0" w:color="auto"/>
        <w:left w:val="none" w:sz="0" w:space="0" w:color="auto"/>
        <w:bottom w:val="none" w:sz="0" w:space="0" w:color="auto"/>
        <w:right w:val="none" w:sz="0" w:space="0" w:color="auto"/>
      </w:divBdr>
    </w:div>
    <w:div w:id="1220166523">
      <w:bodyDiv w:val="1"/>
      <w:marLeft w:val="0"/>
      <w:marRight w:val="0"/>
      <w:marTop w:val="0"/>
      <w:marBottom w:val="0"/>
      <w:divBdr>
        <w:top w:val="none" w:sz="0" w:space="0" w:color="auto"/>
        <w:left w:val="none" w:sz="0" w:space="0" w:color="auto"/>
        <w:bottom w:val="none" w:sz="0" w:space="0" w:color="auto"/>
        <w:right w:val="none" w:sz="0" w:space="0" w:color="auto"/>
      </w:divBdr>
    </w:div>
    <w:div w:id="1222861813">
      <w:bodyDiv w:val="1"/>
      <w:marLeft w:val="0"/>
      <w:marRight w:val="0"/>
      <w:marTop w:val="0"/>
      <w:marBottom w:val="0"/>
      <w:divBdr>
        <w:top w:val="none" w:sz="0" w:space="0" w:color="auto"/>
        <w:left w:val="none" w:sz="0" w:space="0" w:color="auto"/>
        <w:bottom w:val="none" w:sz="0" w:space="0" w:color="auto"/>
        <w:right w:val="none" w:sz="0" w:space="0" w:color="auto"/>
      </w:divBdr>
    </w:div>
    <w:div w:id="1238439780">
      <w:bodyDiv w:val="1"/>
      <w:marLeft w:val="0"/>
      <w:marRight w:val="0"/>
      <w:marTop w:val="0"/>
      <w:marBottom w:val="0"/>
      <w:divBdr>
        <w:top w:val="none" w:sz="0" w:space="0" w:color="auto"/>
        <w:left w:val="none" w:sz="0" w:space="0" w:color="auto"/>
        <w:bottom w:val="none" w:sz="0" w:space="0" w:color="auto"/>
        <w:right w:val="none" w:sz="0" w:space="0" w:color="auto"/>
      </w:divBdr>
    </w:div>
    <w:div w:id="1238662648">
      <w:bodyDiv w:val="1"/>
      <w:marLeft w:val="0"/>
      <w:marRight w:val="0"/>
      <w:marTop w:val="0"/>
      <w:marBottom w:val="0"/>
      <w:divBdr>
        <w:top w:val="none" w:sz="0" w:space="0" w:color="auto"/>
        <w:left w:val="none" w:sz="0" w:space="0" w:color="auto"/>
        <w:bottom w:val="none" w:sz="0" w:space="0" w:color="auto"/>
        <w:right w:val="none" w:sz="0" w:space="0" w:color="auto"/>
      </w:divBdr>
    </w:div>
    <w:div w:id="1240794110">
      <w:bodyDiv w:val="1"/>
      <w:marLeft w:val="0"/>
      <w:marRight w:val="0"/>
      <w:marTop w:val="0"/>
      <w:marBottom w:val="0"/>
      <w:divBdr>
        <w:top w:val="none" w:sz="0" w:space="0" w:color="auto"/>
        <w:left w:val="none" w:sz="0" w:space="0" w:color="auto"/>
        <w:bottom w:val="none" w:sz="0" w:space="0" w:color="auto"/>
        <w:right w:val="none" w:sz="0" w:space="0" w:color="auto"/>
      </w:divBdr>
    </w:div>
    <w:div w:id="1245647187">
      <w:bodyDiv w:val="1"/>
      <w:marLeft w:val="0"/>
      <w:marRight w:val="0"/>
      <w:marTop w:val="0"/>
      <w:marBottom w:val="0"/>
      <w:divBdr>
        <w:top w:val="none" w:sz="0" w:space="0" w:color="auto"/>
        <w:left w:val="none" w:sz="0" w:space="0" w:color="auto"/>
        <w:bottom w:val="none" w:sz="0" w:space="0" w:color="auto"/>
        <w:right w:val="none" w:sz="0" w:space="0" w:color="auto"/>
      </w:divBdr>
    </w:div>
    <w:div w:id="1247959867">
      <w:bodyDiv w:val="1"/>
      <w:marLeft w:val="0"/>
      <w:marRight w:val="0"/>
      <w:marTop w:val="0"/>
      <w:marBottom w:val="0"/>
      <w:divBdr>
        <w:top w:val="none" w:sz="0" w:space="0" w:color="auto"/>
        <w:left w:val="none" w:sz="0" w:space="0" w:color="auto"/>
        <w:bottom w:val="none" w:sz="0" w:space="0" w:color="auto"/>
        <w:right w:val="none" w:sz="0" w:space="0" w:color="auto"/>
      </w:divBdr>
    </w:div>
    <w:div w:id="1248999632">
      <w:bodyDiv w:val="1"/>
      <w:marLeft w:val="0"/>
      <w:marRight w:val="0"/>
      <w:marTop w:val="0"/>
      <w:marBottom w:val="0"/>
      <w:divBdr>
        <w:top w:val="none" w:sz="0" w:space="0" w:color="auto"/>
        <w:left w:val="none" w:sz="0" w:space="0" w:color="auto"/>
        <w:bottom w:val="none" w:sz="0" w:space="0" w:color="auto"/>
        <w:right w:val="none" w:sz="0" w:space="0" w:color="auto"/>
      </w:divBdr>
    </w:div>
    <w:div w:id="1257904513">
      <w:bodyDiv w:val="1"/>
      <w:marLeft w:val="0"/>
      <w:marRight w:val="0"/>
      <w:marTop w:val="0"/>
      <w:marBottom w:val="0"/>
      <w:divBdr>
        <w:top w:val="none" w:sz="0" w:space="0" w:color="auto"/>
        <w:left w:val="none" w:sz="0" w:space="0" w:color="auto"/>
        <w:bottom w:val="none" w:sz="0" w:space="0" w:color="auto"/>
        <w:right w:val="none" w:sz="0" w:space="0" w:color="auto"/>
      </w:divBdr>
    </w:div>
    <w:div w:id="1272667125">
      <w:bodyDiv w:val="1"/>
      <w:marLeft w:val="0"/>
      <w:marRight w:val="0"/>
      <w:marTop w:val="0"/>
      <w:marBottom w:val="0"/>
      <w:divBdr>
        <w:top w:val="none" w:sz="0" w:space="0" w:color="auto"/>
        <w:left w:val="none" w:sz="0" w:space="0" w:color="auto"/>
        <w:bottom w:val="none" w:sz="0" w:space="0" w:color="auto"/>
        <w:right w:val="none" w:sz="0" w:space="0" w:color="auto"/>
      </w:divBdr>
    </w:div>
    <w:div w:id="1285379446">
      <w:bodyDiv w:val="1"/>
      <w:marLeft w:val="0"/>
      <w:marRight w:val="0"/>
      <w:marTop w:val="0"/>
      <w:marBottom w:val="0"/>
      <w:divBdr>
        <w:top w:val="none" w:sz="0" w:space="0" w:color="auto"/>
        <w:left w:val="none" w:sz="0" w:space="0" w:color="auto"/>
        <w:bottom w:val="none" w:sz="0" w:space="0" w:color="auto"/>
        <w:right w:val="none" w:sz="0" w:space="0" w:color="auto"/>
      </w:divBdr>
    </w:div>
    <w:div w:id="1292323705">
      <w:bodyDiv w:val="1"/>
      <w:marLeft w:val="0"/>
      <w:marRight w:val="0"/>
      <w:marTop w:val="0"/>
      <w:marBottom w:val="0"/>
      <w:divBdr>
        <w:top w:val="none" w:sz="0" w:space="0" w:color="auto"/>
        <w:left w:val="none" w:sz="0" w:space="0" w:color="auto"/>
        <w:bottom w:val="none" w:sz="0" w:space="0" w:color="auto"/>
        <w:right w:val="none" w:sz="0" w:space="0" w:color="auto"/>
      </w:divBdr>
    </w:div>
    <w:div w:id="1311717726">
      <w:bodyDiv w:val="1"/>
      <w:marLeft w:val="0"/>
      <w:marRight w:val="0"/>
      <w:marTop w:val="0"/>
      <w:marBottom w:val="0"/>
      <w:divBdr>
        <w:top w:val="none" w:sz="0" w:space="0" w:color="auto"/>
        <w:left w:val="none" w:sz="0" w:space="0" w:color="auto"/>
        <w:bottom w:val="none" w:sz="0" w:space="0" w:color="auto"/>
        <w:right w:val="none" w:sz="0" w:space="0" w:color="auto"/>
      </w:divBdr>
    </w:div>
    <w:div w:id="1320574151">
      <w:bodyDiv w:val="1"/>
      <w:marLeft w:val="0"/>
      <w:marRight w:val="0"/>
      <w:marTop w:val="0"/>
      <w:marBottom w:val="0"/>
      <w:divBdr>
        <w:top w:val="none" w:sz="0" w:space="0" w:color="auto"/>
        <w:left w:val="none" w:sz="0" w:space="0" w:color="auto"/>
        <w:bottom w:val="none" w:sz="0" w:space="0" w:color="auto"/>
        <w:right w:val="none" w:sz="0" w:space="0" w:color="auto"/>
      </w:divBdr>
    </w:div>
    <w:div w:id="1337030898">
      <w:bodyDiv w:val="1"/>
      <w:marLeft w:val="0"/>
      <w:marRight w:val="0"/>
      <w:marTop w:val="0"/>
      <w:marBottom w:val="0"/>
      <w:divBdr>
        <w:top w:val="none" w:sz="0" w:space="0" w:color="auto"/>
        <w:left w:val="none" w:sz="0" w:space="0" w:color="auto"/>
        <w:bottom w:val="none" w:sz="0" w:space="0" w:color="auto"/>
        <w:right w:val="none" w:sz="0" w:space="0" w:color="auto"/>
      </w:divBdr>
    </w:div>
    <w:div w:id="1338071258">
      <w:bodyDiv w:val="1"/>
      <w:marLeft w:val="0"/>
      <w:marRight w:val="0"/>
      <w:marTop w:val="0"/>
      <w:marBottom w:val="0"/>
      <w:divBdr>
        <w:top w:val="none" w:sz="0" w:space="0" w:color="auto"/>
        <w:left w:val="none" w:sz="0" w:space="0" w:color="auto"/>
        <w:bottom w:val="none" w:sz="0" w:space="0" w:color="auto"/>
        <w:right w:val="none" w:sz="0" w:space="0" w:color="auto"/>
      </w:divBdr>
    </w:div>
    <w:div w:id="1348632185">
      <w:bodyDiv w:val="1"/>
      <w:marLeft w:val="0"/>
      <w:marRight w:val="0"/>
      <w:marTop w:val="0"/>
      <w:marBottom w:val="0"/>
      <w:divBdr>
        <w:top w:val="none" w:sz="0" w:space="0" w:color="auto"/>
        <w:left w:val="none" w:sz="0" w:space="0" w:color="auto"/>
        <w:bottom w:val="none" w:sz="0" w:space="0" w:color="auto"/>
        <w:right w:val="none" w:sz="0" w:space="0" w:color="auto"/>
      </w:divBdr>
    </w:div>
    <w:div w:id="1349402936">
      <w:bodyDiv w:val="1"/>
      <w:marLeft w:val="0"/>
      <w:marRight w:val="0"/>
      <w:marTop w:val="0"/>
      <w:marBottom w:val="0"/>
      <w:divBdr>
        <w:top w:val="none" w:sz="0" w:space="0" w:color="auto"/>
        <w:left w:val="none" w:sz="0" w:space="0" w:color="auto"/>
        <w:bottom w:val="none" w:sz="0" w:space="0" w:color="auto"/>
        <w:right w:val="none" w:sz="0" w:space="0" w:color="auto"/>
      </w:divBdr>
      <w:divsChild>
        <w:div w:id="782964415">
          <w:marLeft w:val="640"/>
          <w:marRight w:val="0"/>
          <w:marTop w:val="0"/>
          <w:marBottom w:val="0"/>
          <w:divBdr>
            <w:top w:val="none" w:sz="0" w:space="0" w:color="auto"/>
            <w:left w:val="none" w:sz="0" w:space="0" w:color="auto"/>
            <w:bottom w:val="none" w:sz="0" w:space="0" w:color="auto"/>
            <w:right w:val="none" w:sz="0" w:space="0" w:color="auto"/>
          </w:divBdr>
        </w:div>
        <w:div w:id="160439548">
          <w:marLeft w:val="640"/>
          <w:marRight w:val="0"/>
          <w:marTop w:val="0"/>
          <w:marBottom w:val="0"/>
          <w:divBdr>
            <w:top w:val="none" w:sz="0" w:space="0" w:color="auto"/>
            <w:left w:val="none" w:sz="0" w:space="0" w:color="auto"/>
            <w:bottom w:val="none" w:sz="0" w:space="0" w:color="auto"/>
            <w:right w:val="none" w:sz="0" w:space="0" w:color="auto"/>
          </w:divBdr>
        </w:div>
        <w:div w:id="563832333">
          <w:marLeft w:val="640"/>
          <w:marRight w:val="0"/>
          <w:marTop w:val="0"/>
          <w:marBottom w:val="0"/>
          <w:divBdr>
            <w:top w:val="none" w:sz="0" w:space="0" w:color="auto"/>
            <w:left w:val="none" w:sz="0" w:space="0" w:color="auto"/>
            <w:bottom w:val="none" w:sz="0" w:space="0" w:color="auto"/>
            <w:right w:val="none" w:sz="0" w:space="0" w:color="auto"/>
          </w:divBdr>
        </w:div>
        <w:div w:id="47265917">
          <w:marLeft w:val="640"/>
          <w:marRight w:val="0"/>
          <w:marTop w:val="0"/>
          <w:marBottom w:val="0"/>
          <w:divBdr>
            <w:top w:val="none" w:sz="0" w:space="0" w:color="auto"/>
            <w:left w:val="none" w:sz="0" w:space="0" w:color="auto"/>
            <w:bottom w:val="none" w:sz="0" w:space="0" w:color="auto"/>
            <w:right w:val="none" w:sz="0" w:space="0" w:color="auto"/>
          </w:divBdr>
        </w:div>
        <w:div w:id="280065983">
          <w:marLeft w:val="640"/>
          <w:marRight w:val="0"/>
          <w:marTop w:val="0"/>
          <w:marBottom w:val="0"/>
          <w:divBdr>
            <w:top w:val="none" w:sz="0" w:space="0" w:color="auto"/>
            <w:left w:val="none" w:sz="0" w:space="0" w:color="auto"/>
            <w:bottom w:val="none" w:sz="0" w:space="0" w:color="auto"/>
            <w:right w:val="none" w:sz="0" w:space="0" w:color="auto"/>
          </w:divBdr>
        </w:div>
        <w:div w:id="1296519182">
          <w:marLeft w:val="640"/>
          <w:marRight w:val="0"/>
          <w:marTop w:val="0"/>
          <w:marBottom w:val="0"/>
          <w:divBdr>
            <w:top w:val="none" w:sz="0" w:space="0" w:color="auto"/>
            <w:left w:val="none" w:sz="0" w:space="0" w:color="auto"/>
            <w:bottom w:val="none" w:sz="0" w:space="0" w:color="auto"/>
            <w:right w:val="none" w:sz="0" w:space="0" w:color="auto"/>
          </w:divBdr>
        </w:div>
        <w:div w:id="2031292112">
          <w:marLeft w:val="640"/>
          <w:marRight w:val="0"/>
          <w:marTop w:val="0"/>
          <w:marBottom w:val="0"/>
          <w:divBdr>
            <w:top w:val="none" w:sz="0" w:space="0" w:color="auto"/>
            <w:left w:val="none" w:sz="0" w:space="0" w:color="auto"/>
            <w:bottom w:val="none" w:sz="0" w:space="0" w:color="auto"/>
            <w:right w:val="none" w:sz="0" w:space="0" w:color="auto"/>
          </w:divBdr>
        </w:div>
        <w:div w:id="553278109">
          <w:marLeft w:val="640"/>
          <w:marRight w:val="0"/>
          <w:marTop w:val="0"/>
          <w:marBottom w:val="0"/>
          <w:divBdr>
            <w:top w:val="none" w:sz="0" w:space="0" w:color="auto"/>
            <w:left w:val="none" w:sz="0" w:space="0" w:color="auto"/>
            <w:bottom w:val="none" w:sz="0" w:space="0" w:color="auto"/>
            <w:right w:val="none" w:sz="0" w:space="0" w:color="auto"/>
          </w:divBdr>
        </w:div>
        <w:div w:id="1790467681">
          <w:marLeft w:val="640"/>
          <w:marRight w:val="0"/>
          <w:marTop w:val="0"/>
          <w:marBottom w:val="0"/>
          <w:divBdr>
            <w:top w:val="none" w:sz="0" w:space="0" w:color="auto"/>
            <w:left w:val="none" w:sz="0" w:space="0" w:color="auto"/>
            <w:bottom w:val="none" w:sz="0" w:space="0" w:color="auto"/>
            <w:right w:val="none" w:sz="0" w:space="0" w:color="auto"/>
          </w:divBdr>
        </w:div>
        <w:div w:id="1293638538">
          <w:marLeft w:val="640"/>
          <w:marRight w:val="0"/>
          <w:marTop w:val="0"/>
          <w:marBottom w:val="0"/>
          <w:divBdr>
            <w:top w:val="none" w:sz="0" w:space="0" w:color="auto"/>
            <w:left w:val="none" w:sz="0" w:space="0" w:color="auto"/>
            <w:bottom w:val="none" w:sz="0" w:space="0" w:color="auto"/>
            <w:right w:val="none" w:sz="0" w:space="0" w:color="auto"/>
          </w:divBdr>
        </w:div>
        <w:div w:id="359206283">
          <w:marLeft w:val="640"/>
          <w:marRight w:val="0"/>
          <w:marTop w:val="0"/>
          <w:marBottom w:val="0"/>
          <w:divBdr>
            <w:top w:val="none" w:sz="0" w:space="0" w:color="auto"/>
            <w:left w:val="none" w:sz="0" w:space="0" w:color="auto"/>
            <w:bottom w:val="none" w:sz="0" w:space="0" w:color="auto"/>
            <w:right w:val="none" w:sz="0" w:space="0" w:color="auto"/>
          </w:divBdr>
        </w:div>
        <w:div w:id="177278248">
          <w:marLeft w:val="640"/>
          <w:marRight w:val="0"/>
          <w:marTop w:val="0"/>
          <w:marBottom w:val="0"/>
          <w:divBdr>
            <w:top w:val="none" w:sz="0" w:space="0" w:color="auto"/>
            <w:left w:val="none" w:sz="0" w:space="0" w:color="auto"/>
            <w:bottom w:val="none" w:sz="0" w:space="0" w:color="auto"/>
            <w:right w:val="none" w:sz="0" w:space="0" w:color="auto"/>
          </w:divBdr>
        </w:div>
        <w:div w:id="1704672232">
          <w:marLeft w:val="640"/>
          <w:marRight w:val="0"/>
          <w:marTop w:val="0"/>
          <w:marBottom w:val="0"/>
          <w:divBdr>
            <w:top w:val="none" w:sz="0" w:space="0" w:color="auto"/>
            <w:left w:val="none" w:sz="0" w:space="0" w:color="auto"/>
            <w:bottom w:val="none" w:sz="0" w:space="0" w:color="auto"/>
            <w:right w:val="none" w:sz="0" w:space="0" w:color="auto"/>
          </w:divBdr>
        </w:div>
        <w:div w:id="851073478">
          <w:marLeft w:val="640"/>
          <w:marRight w:val="0"/>
          <w:marTop w:val="0"/>
          <w:marBottom w:val="0"/>
          <w:divBdr>
            <w:top w:val="none" w:sz="0" w:space="0" w:color="auto"/>
            <w:left w:val="none" w:sz="0" w:space="0" w:color="auto"/>
            <w:bottom w:val="none" w:sz="0" w:space="0" w:color="auto"/>
            <w:right w:val="none" w:sz="0" w:space="0" w:color="auto"/>
          </w:divBdr>
        </w:div>
        <w:div w:id="1607498705">
          <w:marLeft w:val="640"/>
          <w:marRight w:val="0"/>
          <w:marTop w:val="0"/>
          <w:marBottom w:val="0"/>
          <w:divBdr>
            <w:top w:val="none" w:sz="0" w:space="0" w:color="auto"/>
            <w:left w:val="none" w:sz="0" w:space="0" w:color="auto"/>
            <w:bottom w:val="none" w:sz="0" w:space="0" w:color="auto"/>
            <w:right w:val="none" w:sz="0" w:space="0" w:color="auto"/>
          </w:divBdr>
        </w:div>
        <w:div w:id="804199800">
          <w:marLeft w:val="640"/>
          <w:marRight w:val="0"/>
          <w:marTop w:val="0"/>
          <w:marBottom w:val="0"/>
          <w:divBdr>
            <w:top w:val="none" w:sz="0" w:space="0" w:color="auto"/>
            <w:left w:val="none" w:sz="0" w:space="0" w:color="auto"/>
            <w:bottom w:val="none" w:sz="0" w:space="0" w:color="auto"/>
            <w:right w:val="none" w:sz="0" w:space="0" w:color="auto"/>
          </w:divBdr>
        </w:div>
        <w:div w:id="498040016">
          <w:marLeft w:val="640"/>
          <w:marRight w:val="0"/>
          <w:marTop w:val="0"/>
          <w:marBottom w:val="0"/>
          <w:divBdr>
            <w:top w:val="none" w:sz="0" w:space="0" w:color="auto"/>
            <w:left w:val="none" w:sz="0" w:space="0" w:color="auto"/>
            <w:bottom w:val="none" w:sz="0" w:space="0" w:color="auto"/>
            <w:right w:val="none" w:sz="0" w:space="0" w:color="auto"/>
          </w:divBdr>
        </w:div>
        <w:div w:id="745494741">
          <w:marLeft w:val="640"/>
          <w:marRight w:val="0"/>
          <w:marTop w:val="0"/>
          <w:marBottom w:val="0"/>
          <w:divBdr>
            <w:top w:val="none" w:sz="0" w:space="0" w:color="auto"/>
            <w:left w:val="none" w:sz="0" w:space="0" w:color="auto"/>
            <w:bottom w:val="none" w:sz="0" w:space="0" w:color="auto"/>
            <w:right w:val="none" w:sz="0" w:space="0" w:color="auto"/>
          </w:divBdr>
        </w:div>
        <w:div w:id="1626807410">
          <w:marLeft w:val="640"/>
          <w:marRight w:val="0"/>
          <w:marTop w:val="0"/>
          <w:marBottom w:val="0"/>
          <w:divBdr>
            <w:top w:val="none" w:sz="0" w:space="0" w:color="auto"/>
            <w:left w:val="none" w:sz="0" w:space="0" w:color="auto"/>
            <w:bottom w:val="none" w:sz="0" w:space="0" w:color="auto"/>
            <w:right w:val="none" w:sz="0" w:space="0" w:color="auto"/>
          </w:divBdr>
        </w:div>
        <w:div w:id="1833527682">
          <w:marLeft w:val="640"/>
          <w:marRight w:val="0"/>
          <w:marTop w:val="0"/>
          <w:marBottom w:val="0"/>
          <w:divBdr>
            <w:top w:val="none" w:sz="0" w:space="0" w:color="auto"/>
            <w:left w:val="none" w:sz="0" w:space="0" w:color="auto"/>
            <w:bottom w:val="none" w:sz="0" w:space="0" w:color="auto"/>
            <w:right w:val="none" w:sz="0" w:space="0" w:color="auto"/>
          </w:divBdr>
        </w:div>
        <w:div w:id="255022052">
          <w:marLeft w:val="640"/>
          <w:marRight w:val="0"/>
          <w:marTop w:val="0"/>
          <w:marBottom w:val="0"/>
          <w:divBdr>
            <w:top w:val="none" w:sz="0" w:space="0" w:color="auto"/>
            <w:left w:val="none" w:sz="0" w:space="0" w:color="auto"/>
            <w:bottom w:val="none" w:sz="0" w:space="0" w:color="auto"/>
            <w:right w:val="none" w:sz="0" w:space="0" w:color="auto"/>
          </w:divBdr>
        </w:div>
        <w:div w:id="73206149">
          <w:marLeft w:val="640"/>
          <w:marRight w:val="0"/>
          <w:marTop w:val="0"/>
          <w:marBottom w:val="0"/>
          <w:divBdr>
            <w:top w:val="none" w:sz="0" w:space="0" w:color="auto"/>
            <w:left w:val="none" w:sz="0" w:space="0" w:color="auto"/>
            <w:bottom w:val="none" w:sz="0" w:space="0" w:color="auto"/>
            <w:right w:val="none" w:sz="0" w:space="0" w:color="auto"/>
          </w:divBdr>
        </w:div>
        <w:div w:id="1806046798">
          <w:marLeft w:val="640"/>
          <w:marRight w:val="0"/>
          <w:marTop w:val="0"/>
          <w:marBottom w:val="0"/>
          <w:divBdr>
            <w:top w:val="none" w:sz="0" w:space="0" w:color="auto"/>
            <w:left w:val="none" w:sz="0" w:space="0" w:color="auto"/>
            <w:bottom w:val="none" w:sz="0" w:space="0" w:color="auto"/>
            <w:right w:val="none" w:sz="0" w:space="0" w:color="auto"/>
          </w:divBdr>
        </w:div>
        <w:div w:id="1196382688">
          <w:marLeft w:val="640"/>
          <w:marRight w:val="0"/>
          <w:marTop w:val="0"/>
          <w:marBottom w:val="0"/>
          <w:divBdr>
            <w:top w:val="none" w:sz="0" w:space="0" w:color="auto"/>
            <w:left w:val="none" w:sz="0" w:space="0" w:color="auto"/>
            <w:bottom w:val="none" w:sz="0" w:space="0" w:color="auto"/>
            <w:right w:val="none" w:sz="0" w:space="0" w:color="auto"/>
          </w:divBdr>
        </w:div>
        <w:div w:id="1687291790">
          <w:marLeft w:val="640"/>
          <w:marRight w:val="0"/>
          <w:marTop w:val="0"/>
          <w:marBottom w:val="0"/>
          <w:divBdr>
            <w:top w:val="none" w:sz="0" w:space="0" w:color="auto"/>
            <w:left w:val="none" w:sz="0" w:space="0" w:color="auto"/>
            <w:bottom w:val="none" w:sz="0" w:space="0" w:color="auto"/>
            <w:right w:val="none" w:sz="0" w:space="0" w:color="auto"/>
          </w:divBdr>
        </w:div>
        <w:div w:id="1890418286">
          <w:marLeft w:val="640"/>
          <w:marRight w:val="0"/>
          <w:marTop w:val="0"/>
          <w:marBottom w:val="0"/>
          <w:divBdr>
            <w:top w:val="none" w:sz="0" w:space="0" w:color="auto"/>
            <w:left w:val="none" w:sz="0" w:space="0" w:color="auto"/>
            <w:bottom w:val="none" w:sz="0" w:space="0" w:color="auto"/>
            <w:right w:val="none" w:sz="0" w:space="0" w:color="auto"/>
          </w:divBdr>
        </w:div>
        <w:div w:id="592082948">
          <w:marLeft w:val="640"/>
          <w:marRight w:val="0"/>
          <w:marTop w:val="0"/>
          <w:marBottom w:val="0"/>
          <w:divBdr>
            <w:top w:val="none" w:sz="0" w:space="0" w:color="auto"/>
            <w:left w:val="none" w:sz="0" w:space="0" w:color="auto"/>
            <w:bottom w:val="none" w:sz="0" w:space="0" w:color="auto"/>
            <w:right w:val="none" w:sz="0" w:space="0" w:color="auto"/>
          </w:divBdr>
        </w:div>
        <w:div w:id="293100022">
          <w:marLeft w:val="640"/>
          <w:marRight w:val="0"/>
          <w:marTop w:val="0"/>
          <w:marBottom w:val="0"/>
          <w:divBdr>
            <w:top w:val="none" w:sz="0" w:space="0" w:color="auto"/>
            <w:left w:val="none" w:sz="0" w:space="0" w:color="auto"/>
            <w:bottom w:val="none" w:sz="0" w:space="0" w:color="auto"/>
            <w:right w:val="none" w:sz="0" w:space="0" w:color="auto"/>
          </w:divBdr>
        </w:div>
        <w:div w:id="762922681">
          <w:marLeft w:val="640"/>
          <w:marRight w:val="0"/>
          <w:marTop w:val="0"/>
          <w:marBottom w:val="0"/>
          <w:divBdr>
            <w:top w:val="none" w:sz="0" w:space="0" w:color="auto"/>
            <w:left w:val="none" w:sz="0" w:space="0" w:color="auto"/>
            <w:bottom w:val="none" w:sz="0" w:space="0" w:color="auto"/>
            <w:right w:val="none" w:sz="0" w:space="0" w:color="auto"/>
          </w:divBdr>
        </w:div>
        <w:div w:id="1813936514">
          <w:marLeft w:val="640"/>
          <w:marRight w:val="0"/>
          <w:marTop w:val="0"/>
          <w:marBottom w:val="0"/>
          <w:divBdr>
            <w:top w:val="none" w:sz="0" w:space="0" w:color="auto"/>
            <w:left w:val="none" w:sz="0" w:space="0" w:color="auto"/>
            <w:bottom w:val="none" w:sz="0" w:space="0" w:color="auto"/>
            <w:right w:val="none" w:sz="0" w:space="0" w:color="auto"/>
          </w:divBdr>
        </w:div>
        <w:div w:id="986207401">
          <w:marLeft w:val="640"/>
          <w:marRight w:val="0"/>
          <w:marTop w:val="0"/>
          <w:marBottom w:val="0"/>
          <w:divBdr>
            <w:top w:val="none" w:sz="0" w:space="0" w:color="auto"/>
            <w:left w:val="none" w:sz="0" w:space="0" w:color="auto"/>
            <w:bottom w:val="none" w:sz="0" w:space="0" w:color="auto"/>
            <w:right w:val="none" w:sz="0" w:space="0" w:color="auto"/>
          </w:divBdr>
        </w:div>
        <w:div w:id="329916129">
          <w:marLeft w:val="640"/>
          <w:marRight w:val="0"/>
          <w:marTop w:val="0"/>
          <w:marBottom w:val="0"/>
          <w:divBdr>
            <w:top w:val="none" w:sz="0" w:space="0" w:color="auto"/>
            <w:left w:val="none" w:sz="0" w:space="0" w:color="auto"/>
            <w:bottom w:val="none" w:sz="0" w:space="0" w:color="auto"/>
            <w:right w:val="none" w:sz="0" w:space="0" w:color="auto"/>
          </w:divBdr>
        </w:div>
        <w:div w:id="614944255">
          <w:marLeft w:val="640"/>
          <w:marRight w:val="0"/>
          <w:marTop w:val="0"/>
          <w:marBottom w:val="0"/>
          <w:divBdr>
            <w:top w:val="none" w:sz="0" w:space="0" w:color="auto"/>
            <w:left w:val="none" w:sz="0" w:space="0" w:color="auto"/>
            <w:bottom w:val="none" w:sz="0" w:space="0" w:color="auto"/>
            <w:right w:val="none" w:sz="0" w:space="0" w:color="auto"/>
          </w:divBdr>
        </w:div>
      </w:divsChild>
    </w:div>
    <w:div w:id="1380477336">
      <w:bodyDiv w:val="1"/>
      <w:marLeft w:val="0"/>
      <w:marRight w:val="0"/>
      <w:marTop w:val="0"/>
      <w:marBottom w:val="0"/>
      <w:divBdr>
        <w:top w:val="none" w:sz="0" w:space="0" w:color="auto"/>
        <w:left w:val="none" w:sz="0" w:space="0" w:color="auto"/>
        <w:bottom w:val="none" w:sz="0" w:space="0" w:color="auto"/>
        <w:right w:val="none" w:sz="0" w:space="0" w:color="auto"/>
      </w:divBdr>
    </w:div>
    <w:div w:id="1389303577">
      <w:bodyDiv w:val="1"/>
      <w:marLeft w:val="0"/>
      <w:marRight w:val="0"/>
      <w:marTop w:val="0"/>
      <w:marBottom w:val="0"/>
      <w:divBdr>
        <w:top w:val="none" w:sz="0" w:space="0" w:color="auto"/>
        <w:left w:val="none" w:sz="0" w:space="0" w:color="auto"/>
        <w:bottom w:val="none" w:sz="0" w:space="0" w:color="auto"/>
        <w:right w:val="none" w:sz="0" w:space="0" w:color="auto"/>
      </w:divBdr>
    </w:div>
    <w:div w:id="1393429641">
      <w:bodyDiv w:val="1"/>
      <w:marLeft w:val="0"/>
      <w:marRight w:val="0"/>
      <w:marTop w:val="0"/>
      <w:marBottom w:val="0"/>
      <w:divBdr>
        <w:top w:val="none" w:sz="0" w:space="0" w:color="auto"/>
        <w:left w:val="none" w:sz="0" w:space="0" w:color="auto"/>
        <w:bottom w:val="none" w:sz="0" w:space="0" w:color="auto"/>
        <w:right w:val="none" w:sz="0" w:space="0" w:color="auto"/>
      </w:divBdr>
    </w:div>
    <w:div w:id="1399590259">
      <w:bodyDiv w:val="1"/>
      <w:marLeft w:val="0"/>
      <w:marRight w:val="0"/>
      <w:marTop w:val="0"/>
      <w:marBottom w:val="0"/>
      <w:divBdr>
        <w:top w:val="none" w:sz="0" w:space="0" w:color="auto"/>
        <w:left w:val="none" w:sz="0" w:space="0" w:color="auto"/>
        <w:bottom w:val="none" w:sz="0" w:space="0" w:color="auto"/>
        <w:right w:val="none" w:sz="0" w:space="0" w:color="auto"/>
      </w:divBdr>
    </w:div>
    <w:div w:id="1420101709">
      <w:bodyDiv w:val="1"/>
      <w:marLeft w:val="0"/>
      <w:marRight w:val="0"/>
      <w:marTop w:val="0"/>
      <w:marBottom w:val="0"/>
      <w:divBdr>
        <w:top w:val="none" w:sz="0" w:space="0" w:color="auto"/>
        <w:left w:val="none" w:sz="0" w:space="0" w:color="auto"/>
        <w:bottom w:val="none" w:sz="0" w:space="0" w:color="auto"/>
        <w:right w:val="none" w:sz="0" w:space="0" w:color="auto"/>
      </w:divBdr>
    </w:div>
    <w:div w:id="1422529541">
      <w:bodyDiv w:val="1"/>
      <w:marLeft w:val="0"/>
      <w:marRight w:val="0"/>
      <w:marTop w:val="0"/>
      <w:marBottom w:val="0"/>
      <w:divBdr>
        <w:top w:val="none" w:sz="0" w:space="0" w:color="auto"/>
        <w:left w:val="none" w:sz="0" w:space="0" w:color="auto"/>
        <w:bottom w:val="none" w:sz="0" w:space="0" w:color="auto"/>
        <w:right w:val="none" w:sz="0" w:space="0" w:color="auto"/>
      </w:divBdr>
    </w:div>
    <w:div w:id="1428230278">
      <w:bodyDiv w:val="1"/>
      <w:marLeft w:val="0"/>
      <w:marRight w:val="0"/>
      <w:marTop w:val="0"/>
      <w:marBottom w:val="0"/>
      <w:divBdr>
        <w:top w:val="none" w:sz="0" w:space="0" w:color="auto"/>
        <w:left w:val="none" w:sz="0" w:space="0" w:color="auto"/>
        <w:bottom w:val="none" w:sz="0" w:space="0" w:color="auto"/>
        <w:right w:val="none" w:sz="0" w:space="0" w:color="auto"/>
      </w:divBdr>
    </w:div>
    <w:div w:id="1433697165">
      <w:bodyDiv w:val="1"/>
      <w:marLeft w:val="0"/>
      <w:marRight w:val="0"/>
      <w:marTop w:val="0"/>
      <w:marBottom w:val="0"/>
      <w:divBdr>
        <w:top w:val="none" w:sz="0" w:space="0" w:color="auto"/>
        <w:left w:val="none" w:sz="0" w:space="0" w:color="auto"/>
        <w:bottom w:val="none" w:sz="0" w:space="0" w:color="auto"/>
        <w:right w:val="none" w:sz="0" w:space="0" w:color="auto"/>
      </w:divBdr>
    </w:div>
    <w:div w:id="1450276707">
      <w:bodyDiv w:val="1"/>
      <w:marLeft w:val="0"/>
      <w:marRight w:val="0"/>
      <w:marTop w:val="0"/>
      <w:marBottom w:val="0"/>
      <w:divBdr>
        <w:top w:val="none" w:sz="0" w:space="0" w:color="auto"/>
        <w:left w:val="none" w:sz="0" w:space="0" w:color="auto"/>
        <w:bottom w:val="none" w:sz="0" w:space="0" w:color="auto"/>
        <w:right w:val="none" w:sz="0" w:space="0" w:color="auto"/>
      </w:divBdr>
    </w:div>
    <w:div w:id="1454982433">
      <w:bodyDiv w:val="1"/>
      <w:marLeft w:val="0"/>
      <w:marRight w:val="0"/>
      <w:marTop w:val="0"/>
      <w:marBottom w:val="0"/>
      <w:divBdr>
        <w:top w:val="none" w:sz="0" w:space="0" w:color="auto"/>
        <w:left w:val="none" w:sz="0" w:space="0" w:color="auto"/>
        <w:bottom w:val="none" w:sz="0" w:space="0" w:color="auto"/>
        <w:right w:val="none" w:sz="0" w:space="0" w:color="auto"/>
      </w:divBdr>
      <w:divsChild>
        <w:div w:id="1648435577">
          <w:marLeft w:val="640"/>
          <w:marRight w:val="0"/>
          <w:marTop w:val="0"/>
          <w:marBottom w:val="0"/>
          <w:divBdr>
            <w:top w:val="none" w:sz="0" w:space="0" w:color="auto"/>
            <w:left w:val="none" w:sz="0" w:space="0" w:color="auto"/>
            <w:bottom w:val="none" w:sz="0" w:space="0" w:color="auto"/>
            <w:right w:val="none" w:sz="0" w:space="0" w:color="auto"/>
          </w:divBdr>
        </w:div>
        <w:div w:id="148668141">
          <w:marLeft w:val="640"/>
          <w:marRight w:val="0"/>
          <w:marTop w:val="0"/>
          <w:marBottom w:val="0"/>
          <w:divBdr>
            <w:top w:val="none" w:sz="0" w:space="0" w:color="auto"/>
            <w:left w:val="none" w:sz="0" w:space="0" w:color="auto"/>
            <w:bottom w:val="none" w:sz="0" w:space="0" w:color="auto"/>
            <w:right w:val="none" w:sz="0" w:space="0" w:color="auto"/>
          </w:divBdr>
        </w:div>
        <w:div w:id="483005727">
          <w:marLeft w:val="640"/>
          <w:marRight w:val="0"/>
          <w:marTop w:val="0"/>
          <w:marBottom w:val="0"/>
          <w:divBdr>
            <w:top w:val="none" w:sz="0" w:space="0" w:color="auto"/>
            <w:left w:val="none" w:sz="0" w:space="0" w:color="auto"/>
            <w:bottom w:val="none" w:sz="0" w:space="0" w:color="auto"/>
            <w:right w:val="none" w:sz="0" w:space="0" w:color="auto"/>
          </w:divBdr>
        </w:div>
        <w:div w:id="1340236425">
          <w:marLeft w:val="640"/>
          <w:marRight w:val="0"/>
          <w:marTop w:val="0"/>
          <w:marBottom w:val="0"/>
          <w:divBdr>
            <w:top w:val="none" w:sz="0" w:space="0" w:color="auto"/>
            <w:left w:val="none" w:sz="0" w:space="0" w:color="auto"/>
            <w:bottom w:val="none" w:sz="0" w:space="0" w:color="auto"/>
            <w:right w:val="none" w:sz="0" w:space="0" w:color="auto"/>
          </w:divBdr>
        </w:div>
        <w:div w:id="1607615167">
          <w:marLeft w:val="640"/>
          <w:marRight w:val="0"/>
          <w:marTop w:val="0"/>
          <w:marBottom w:val="0"/>
          <w:divBdr>
            <w:top w:val="none" w:sz="0" w:space="0" w:color="auto"/>
            <w:left w:val="none" w:sz="0" w:space="0" w:color="auto"/>
            <w:bottom w:val="none" w:sz="0" w:space="0" w:color="auto"/>
            <w:right w:val="none" w:sz="0" w:space="0" w:color="auto"/>
          </w:divBdr>
        </w:div>
        <w:div w:id="377323139">
          <w:marLeft w:val="640"/>
          <w:marRight w:val="0"/>
          <w:marTop w:val="0"/>
          <w:marBottom w:val="0"/>
          <w:divBdr>
            <w:top w:val="none" w:sz="0" w:space="0" w:color="auto"/>
            <w:left w:val="none" w:sz="0" w:space="0" w:color="auto"/>
            <w:bottom w:val="none" w:sz="0" w:space="0" w:color="auto"/>
            <w:right w:val="none" w:sz="0" w:space="0" w:color="auto"/>
          </w:divBdr>
        </w:div>
        <w:div w:id="1502699957">
          <w:marLeft w:val="640"/>
          <w:marRight w:val="0"/>
          <w:marTop w:val="0"/>
          <w:marBottom w:val="0"/>
          <w:divBdr>
            <w:top w:val="none" w:sz="0" w:space="0" w:color="auto"/>
            <w:left w:val="none" w:sz="0" w:space="0" w:color="auto"/>
            <w:bottom w:val="none" w:sz="0" w:space="0" w:color="auto"/>
            <w:right w:val="none" w:sz="0" w:space="0" w:color="auto"/>
          </w:divBdr>
        </w:div>
        <w:div w:id="2018381420">
          <w:marLeft w:val="640"/>
          <w:marRight w:val="0"/>
          <w:marTop w:val="0"/>
          <w:marBottom w:val="0"/>
          <w:divBdr>
            <w:top w:val="none" w:sz="0" w:space="0" w:color="auto"/>
            <w:left w:val="none" w:sz="0" w:space="0" w:color="auto"/>
            <w:bottom w:val="none" w:sz="0" w:space="0" w:color="auto"/>
            <w:right w:val="none" w:sz="0" w:space="0" w:color="auto"/>
          </w:divBdr>
        </w:div>
        <w:div w:id="1809318073">
          <w:marLeft w:val="640"/>
          <w:marRight w:val="0"/>
          <w:marTop w:val="0"/>
          <w:marBottom w:val="0"/>
          <w:divBdr>
            <w:top w:val="none" w:sz="0" w:space="0" w:color="auto"/>
            <w:left w:val="none" w:sz="0" w:space="0" w:color="auto"/>
            <w:bottom w:val="none" w:sz="0" w:space="0" w:color="auto"/>
            <w:right w:val="none" w:sz="0" w:space="0" w:color="auto"/>
          </w:divBdr>
        </w:div>
        <w:div w:id="425735651">
          <w:marLeft w:val="640"/>
          <w:marRight w:val="0"/>
          <w:marTop w:val="0"/>
          <w:marBottom w:val="0"/>
          <w:divBdr>
            <w:top w:val="none" w:sz="0" w:space="0" w:color="auto"/>
            <w:left w:val="none" w:sz="0" w:space="0" w:color="auto"/>
            <w:bottom w:val="none" w:sz="0" w:space="0" w:color="auto"/>
            <w:right w:val="none" w:sz="0" w:space="0" w:color="auto"/>
          </w:divBdr>
        </w:div>
        <w:div w:id="423231916">
          <w:marLeft w:val="640"/>
          <w:marRight w:val="0"/>
          <w:marTop w:val="0"/>
          <w:marBottom w:val="0"/>
          <w:divBdr>
            <w:top w:val="none" w:sz="0" w:space="0" w:color="auto"/>
            <w:left w:val="none" w:sz="0" w:space="0" w:color="auto"/>
            <w:bottom w:val="none" w:sz="0" w:space="0" w:color="auto"/>
            <w:right w:val="none" w:sz="0" w:space="0" w:color="auto"/>
          </w:divBdr>
        </w:div>
        <w:div w:id="1384017827">
          <w:marLeft w:val="640"/>
          <w:marRight w:val="0"/>
          <w:marTop w:val="0"/>
          <w:marBottom w:val="0"/>
          <w:divBdr>
            <w:top w:val="none" w:sz="0" w:space="0" w:color="auto"/>
            <w:left w:val="none" w:sz="0" w:space="0" w:color="auto"/>
            <w:bottom w:val="none" w:sz="0" w:space="0" w:color="auto"/>
            <w:right w:val="none" w:sz="0" w:space="0" w:color="auto"/>
          </w:divBdr>
        </w:div>
        <w:div w:id="963267034">
          <w:marLeft w:val="640"/>
          <w:marRight w:val="0"/>
          <w:marTop w:val="0"/>
          <w:marBottom w:val="0"/>
          <w:divBdr>
            <w:top w:val="none" w:sz="0" w:space="0" w:color="auto"/>
            <w:left w:val="none" w:sz="0" w:space="0" w:color="auto"/>
            <w:bottom w:val="none" w:sz="0" w:space="0" w:color="auto"/>
            <w:right w:val="none" w:sz="0" w:space="0" w:color="auto"/>
          </w:divBdr>
        </w:div>
        <w:div w:id="1558517255">
          <w:marLeft w:val="640"/>
          <w:marRight w:val="0"/>
          <w:marTop w:val="0"/>
          <w:marBottom w:val="0"/>
          <w:divBdr>
            <w:top w:val="none" w:sz="0" w:space="0" w:color="auto"/>
            <w:left w:val="none" w:sz="0" w:space="0" w:color="auto"/>
            <w:bottom w:val="none" w:sz="0" w:space="0" w:color="auto"/>
            <w:right w:val="none" w:sz="0" w:space="0" w:color="auto"/>
          </w:divBdr>
        </w:div>
        <w:div w:id="1885556374">
          <w:marLeft w:val="640"/>
          <w:marRight w:val="0"/>
          <w:marTop w:val="0"/>
          <w:marBottom w:val="0"/>
          <w:divBdr>
            <w:top w:val="none" w:sz="0" w:space="0" w:color="auto"/>
            <w:left w:val="none" w:sz="0" w:space="0" w:color="auto"/>
            <w:bottom w:val="none" w:sz="0" w:space="0" w:color="auto"/>
            <w:right w:val="none" w:sz="0" w:space="0" w:color="auto"/>
          </w:divBdr>
        </w:div>
        <w:div w:id="1173840971">
          <w:marLeft w:val="640"/>
          <w:marRight w:val="0"/>
          <w:marTop w:val="0"/>
          <w:marBottom w:val="0"/>
          <w:divBdr>
            <w:top w:val="none" w:sz="0" w:space="0" w:color="auto"/>
            <w:left w:val="none" w:sz="0" w:space="0" w:color="auto"/>
            <w:bottom w:val="none" w:sz="0" w:space="0" w:color="auto"/>
            <w:right w:val="none" w:sz="0" w:space="0" w:color="auto"/>
          </w:divBdr>
        </w:div>
        <w:div w:id="2061780711">
          <w:marLeft w:val="640"/>
          <w:marRight w:val="0"/>
          <w:marTop w:val="0"/>
          <w:marBottom w:val="0"/>
          <w:divBdr>
            <w:top w:val="none" w:sz="0" w:space="0" w:color="auto"/>
            <w:left w:val="none" w:sz="0" w:space="0" w:color="auto"/>
            <w:bottom w:val="none" w:sz="0" w:space="0" w:color="auto"/>
            <w:right w:val="none" w:sz="0" w:space="0" w:color="auto"/>
          </w:divBdr>
        </w:div>
        <w:div w:id="1698044324">
          <w:marLeft w:val="640"/>
          <w:marRight w:val="0"/>
          <w:marTop w:val="0"/>
          <w:marBottom w:val="0"/>
          <w:divBdr>
            <w:top w:val="none" w:sz="0" w:space="0" w:color="auto"/>
            <w:left w:val="none" w:sz="0" w:space="0" w:color="auto"/>
            <w:bottom w:val="none" w:sz="0" w:space="0" w:color="auto"/>
            <w:right w:val="none" w:sz="0" w:space="0" w:color="auto"/>
          </w:divBdr>
        </w:div>
        <w:div w:id="978263358">
          <w:marLeft w:val="640"/>
          <w:marRight w:val="0"/>
          <w:marTop w:val="0"/>
          <w:marBottom w:val="0"/>
          <w:divBdr>
            <w:top w:val="none" w:sz="0" w:space="0" w:color="auto"/>
            <w:left w:val="none" w:sz="0" w:space="0" w:color="auto"/>
            <w:bottom w:val="none" w:sz="0" w:space="0" w:color="auto"/>
            <w:right w:val="none" w:sz="0" w:space="0" w:color="auto"/>
          </w:divBdr>
        </w:div>
        <w:div w:id="40716139">
          <w:marLeft w:val="640"/>
          <w:marRight w:val="0"/>
          <w:marTop w:val="0"/>
          <w:marBottom w:val="0"/>
          <w:divBdr>
            <w:top w:val="none" w:sz="0" w:space="0" w:color="auto"/>
            <w:left w:val="none" w:sz="0" w:space="0" w:color="auto"/>
            <w:bottom w:val="none" w:sz="0" w:space="0" w:color="auto"/>
            <w:right w:val="none" w:sz="0" w:space="0" w:color="auto"/>
          </w:divBdr>
        </w:div>
        <w:div w:id="1361977938">
          <w:marLeft w:val="640"/>
          <w:marRight w:val="0"/>
          <w:marTop w:val="0"/>
          <w:marBottom w:val="0"/>
          <w:divBdr>
            <w:top w:val="none" w:sz="0" w:space="0" w:color="auto"/>
            <w:left w:val="none" w:sz="0" w:space="0" w:color="auto"/>
            <w:bottom w:val="none" w:sz="0" w:space="0" w:color="auto"/>
            <w:right w:val="none" w:sz="0" w:space="0" w:color="auto"/>
          </w:divBdr>
        </w:div>
        <w:div w:id="1986884535">
          <w:marLeft w:val="640"/>
          <w:marRight w:val="0"/>
          <w:marTop w:val="0"/>
          <w:marBottom w:val="0"/>
          <w:divBdr>
            <w:top w:val="none" w:sz="0" w:space="0" w:color="auto"/>
            <w:left w:val="none" w:sz="0" w:space="0" w:color="auto"/>
            <w:bottom w:val="none" w:sz="0" w:space="0" w:color="auto"/>
            <w:right w:val="none" w:sz="0" w:space="0" w:color="auto"/>
          </w:divBdr>
        </w:div>
        <w:div w:id="1220362941">
          <w:marLeft w:val="640"/>
          <w:marRight w:val="0"/>
          <w:marTop w:val="0"/>
          <w:marBottom w:val="0"/>
          <w:divBdr>
            <w:top w:val="none" w:sz="0" w:space="0" w:color="auto"/>
            <w:left w:val="none" w:sz="0" w:space="0" w:color="auto"/>
            <w:bottom w:val="none" w:sz="0" w:space="0" w:color="auto"/>
            <w:right w:val="none" w:sz="0" w:space="0" w:color="auto"/>
          </w:divBdr>
        </w:div>
        <w:div w:id="403915086">
          <w:marLeft w:val="640"/>
          <w:marRight w:val="0"/>
          <w:marTop w:val="0"/>
          <w:marBottom w:val="0"/>
          <w:divBdr>
            <w:top w:val="none" w:sz="0" w:space="0" w:color="auto"/>
            <w:left w:val="none" w:sz="0" w:space="0" w:color="auto"/>
            <w:bottom w:val="none" w:sz="0" w:space="0" w:color="auto"/>
            <w:right w:val="none" w:sz="0" w:space="0" w:color="auto"/>
          </w:divBdr>
        </w:div>
        <w:div w:id="254020294">
          <w:marLeft w:val="640"/>
          <w:marRight w:val="0"/>
          <w:marTop w:val="0"/>
          <w:marBottom w:val="0"/>
          <w:divBdr>
            <w:top w:val="none" w:sz="0" w:space="0" w:color="auto"/>
            <w:left w:val="none" w:sz="0" w:space="0" w:color="auto"/>
            <w:bottom w:val="none" w:sz="0" w:space="0" w:color="auto"/>
            <w:right w:val="none" w:sz="0" w:space="0" w:color="auto"/>
          </w:divBdr>
        </w:div>
        <w:div w:id="943151456">
          <w:marLeft w:val="640"/>
          <w:marRight w:val="0"/>
          <w:marTop w:val="0"/>
          <w:marBottom w:val="0"/>
          <w:divBdr>
            <w:top w:val="none" w:sz="0" w:space="0" w:color="auto"/>
            <w:left w:val="none" w:sz="0" w:space="0" w:color="auto"/>
            <w:bottom w:val="none" w:sz="0" w:space="0" w:color="auto"/>
            <w:right w:val="none" w:sz="0" w:space="0" w:color="auto"/>
          </w:divBdr>
        </w:div>
        <w:div w:id="1676373212">
          <w:marLeft w:val="640"/>
          <w:marRight w:val="0"/>
          <w:marTop w:val="0"/>
          <w:marBottom w:val="0"/>
          <w:divBdr>
            <w:top w:val="none" w:sz="0" w:space="0" w:color="auto"/>
            <w:left w:val="none" w:sz="0" w:space="0" w:color="auto"/>
            <w:bottom w:val="none" w:sz="0" w:space="0" w:color="auto"/>
            <w:right w:val="none" w:sz="0" w:space="0" w:color="auto"/>
          </w:divBdr>
        </w:div>
        <w:div w:id="396630292">
          <w:marLeft w:val="640"/>
          <w:marRight w:val="0"/>
          <w:marTop w:val="0"/>
          <w:marBottom w:val="0"/>
          <w:divBdr>
            <w:top w:val="none" w:sz="0" w:space="0" w:color="auto"/>
            <w:left w:val="none" w:sz="0" w:space="0" w:color="auto"/>
            <w:bottom w:val="none" w:sz="0" w:space="0" w:color="auto"/>
            <w:right w:val="none" w:sz="0" w:space="0" w:color="auto"/>
          </w:divBdr>
        </w:div>
        <w:div w:id="1497570347">
          <w:marLeft w:val="640"/>
          <w:marRight w:val="0"/>
          <w:marTop w:val="0"/>
          <w:marBottom w:val="0"/>
          <w:divBdr>
            <w:top w:val="none" w:sz="0" w:space="0" w:color="auto"/>
            <w:left w:val="none" w:sz="0" w:space="0" w:color="auto"/>
            <w:bottom w:val="none" w:sz="0" w:space="0" w:color="auto"/>
            <w:right w:val="none" w:sz="0" w:space="0" w:color="auto"/>
          </w:divBdr>
        </w:div>
        <w:div w:id="308092354">
          <w:marLeft w:val="640"/>
          <w:marRight w:val="0"/>
          <w:marTop w:val="0"/>
          <w:marBottom w:val="0"/>
          <w:divBdr>
            <w:top w:val="none" w:sz="0" w:space="0" w:color="auto"/>
            <w:left w:val="none" w:sz="0" w:space="0" w:color="auto"/>
            <w:bottom w:val="none" w:sz="0" w:space="0" w:color="auto"/>
            <w:right w:val="none" w:sz="0" w:space="0" w:color="auto"/>
          </w:divBdr>
        </w:div>
        <w:div w:id="1213037422">
          <w:marLeft w:val="640"/>
          <w:marRight w:val="0"/>
          <w:marTop w:val="0"/>
          <w:marBottom w:val="0"/>
          <w:divBdr>
            <w:top w:val="none" w:sz="0" w:space="0" w:color="auto"/>
            <w:left w:val="none" w:sz="0" w:space="0" w:color="auto"/>
            <w:bottom w:val="none" w:sz="0" w:space="0" w:color="auto"/>
            <w:right w:val="none" w:sz="0" w:space="0" w:color="auto"/>
          </w:divBdr>
        </w:div>
        <w:div w:id="2099672985">
          <w:marLeft w:val="640"/>
          <w:marRight w:val="0"/>
          <w:marTop w:val="0"/>
          <w:marBottom w:val="0"/>
          <w:divBdr>
            <w:top w:val="none" w:sz="0" w:space="0" w:color="auto"/>
            <w:left w:val="none" w:sz="0" w:space="0" w:color="auto"/>
            <w:bottom w:val="none" w:sz="0" w:space="0" w:color="auto"/>
            <w:right w:val="none" w:sz="0" w:space="0" w:color="auto"/>
          </w:divBdr>
        </w:div>
        <w:div w:id="748311040">
          <w:marLeft w:val="640"/>
          <w:marRight w:val="0"/>
          <w:marTop w:val="0"/>
          <w:marBottom w:val="0"/>
          <w:divBdr>
            <w:top w:val="none" w:sz="0" w:space="0" w:color="auto"/>
            <w:left w:val="none" w:sz="0" w:space="0" w:color="auto"/>
            <w:bottom w:val="none" w:sz="0" w:space="0" w:color="auto"/>
            <w:right w:val="none" w:sz="0" w:space="0" w:color="auto"/>
          </w:divBdr>
        </w:div>
      </w:divsChild>
    </w:div>
    <w:div w:id="1461144110">
      <w:bodyDiv w:val="1"/>
      <w:marLeft w:val="0"/>
      <w:marRight w:val="0"/>
      <w:marTop w:val="0"/>
      <w:marBottom w:val="0"/>
      <w:divBdr>
        <w:top w:val="none" w:sz="0" w:space="0" w:color="auto"/>
        <w:left w:val="none" w:sz="0" w:space="0" w:color="auto"/>
        <w:bottom w:val="none" w:sz="0" w:space="0" w:color="auto"/>
        <w:right w:val="none" w:sz="0" w:space="0" w:color="auto"/>
      </w:divBdr>
    </w:div>
    <w:div w:id="1476332106">
      <w:bodyDiv w:val="1"/>
      <w:marLeft w:val="0"/>
      <w:marRight w:val="0"/>
      <w:marTop w:val="0"/>
      <w:marBottom w:val="0"/>
      <w:divBdr>
        <w:top w:val="none" w:sz="0" w:space="0" w:color="auto"/>
        <w:left w:val="none" w:sz="0" w:space="0" w:color="auto"/>
        <w:bottom w:val="none" w:sz="0" w:space="0" w:color="auto"/>
        <w:right w:val="none" w:sz="0" w:space="0" w:color="auto"/>
      </w:divBdr>
    </w:div>
    <w:div w:id="1476609693">
      <w:bodyDiv w:val="1"/>
      <w:marLeft w:val="0"/>
      <w:marRight w:val="0"/>
      <w:marTop w:val="0"/>
      <w:marBottom w:val="0"/>
      <w:divBdr>
        <w:top w:val="none" w:sz="0" w:space="0" w:color="auto"/>
        <w:left w:val="none" w:sz="0" w:space="0" w:color="auto"/>
        <w:bottom w:val="none" w:sz="0" w:space="0" w:color="auto"/>
        <w:right w:val="none" w:sz="0" w:space="0" w:color="auto"/>
      </w:divBdr>
    </w:div>
    <w:div w:id="1483961462">
      <w:bodyDiv w:val="1"/>
      <w:marLeft w:val="0"/>
      <w:marRight w:val="0"/>
      <w:marTop w:val="0"/>
      <w:marBottom w:val="0"/>
      <w:divBdr>
        <w:top w:val="none" w:sz="0" w:space="0" w:color="auto"/>
        <w:left w:val="none" w:sz="0" w:space="0" w:color="auto"/>
        <w:bottom w:val="none" w:sz="0" w:space="0" w:color="auto"/>
        <w:right w:val="none" w:sz="0" w:space="0" w:color="auto"/>
      </w:divBdr>
    </w:div>
    <w:div w:id="1495607198">
      <w:bodyDiv w:val="1"/>
      <w:marLeft w:val="0"/>
      <w:marRight w:val="0"/>
      <w:marTop w:val="0"/>
      <w:marBottom w:val="0"/>
      <w:divBdr>
        <w:top w:val="none" w:sz="0" w:space="0" w:color="auto"/>
        <w:left w:val="none" w:sz="0" w:space="0" w:color="auto"/>
        <w:bottom w:val="none" w:sz="0" w:space="0" w:color="auto"/>
        <w:right w:val="none" w:sz="0" w:space="0" w:color="auto"/>
      </w:divBdr>
    </w:div>
    <w:div w:id="1505976949">
      <w:bodyDiv w:val="1"/>
      <w:marLeft w:val="0"/>
      <w:marRight w:val="0"/>
      <w:marTop w:val="0"/>
      <w:marBottom w:val="0"/>
      <w:divBdr>
        <w:top w:val="none" w:sz="0" w:space="0" w:color="auto"/>
        <w:left w:val="none" w:sz="0" w:space="0" w:color="auto"/>
        <w:bottom w:val="none" w:sz="0" w:space="0" w:color="auto"/>
        <w:right w:val="none" w:sz="0" w:space="0" w:color="auto"/>
      </w:divBdr>
    </w:div>
    <w:div w:id="1508180212">
      <w:bodyDiv w:val="1"/>
      <w:marLeft w:val="0"/>
      <w:marRight w:val="0"/>
      <w:marTop w:val="0"/>
      <w:marBottom w:val="0"/>
      <w:divBdr>
        <w:top w:val="none" w:sz="0" w:space="0" w:color="auto"/>
        <w:left w:val="none" w:sz="0" w:space="0" w:color="auto"/>
        <w:bottom w:val="none" w:sz="0" w:space="0" w:color="auto"/>
        <w:right w:val="none" w:sz="0" w:space="0" w:color="auto"/>
      </w:divBdr>
    </w:div>
    <w:div w:id="1520318156">
      <w:bodyDiv w:val="1"/>
      <w:marLeft w:val="0"/>
      <w:marRight w:val="0"/>
      <w:marTop w:val="0"/>
      <w:marBottom w:val="0"/>
      <w:divBdr>
        <w:top w:val="none" w:sz="0" w:space="0" w:color="auto"/>
        <w:left w:val="none" w:sz="0" w:space="0" w:color="auto"/>
        <w:bottom w:val="none" w:sz="0" w:space="0" w:color="auto"/>
        <w:right w:val="none" w:sz="0" w:space="0" w:color="auto"/>
      </w:divBdr>
    </w:div>
    <w:div w:id="1531602299">
      <w:bodyDiv w:val="1"/>
      <w:marLeft w:val="0"/>
      <w:marRight w:val="0"/>
      <w:marTop w:val="0"/>
      <w:marBottom w:val="0"/>
      <w:divBdr>
        <w:top w:val="none" w:sz="0" w:space="0" w:color="auto"/>
        <w:left w:val="none" w:sz="0" w:space="0" w:color="auto"/>
        <w:bottom w:val="none" w:sz="0" w:space="0" w:color="auto"/>
        <w:right w:val="none" w:sz="0" w:space="0" w:color="auto"/>
      </w:divBdr>
    </w:div>
    <w:div w:id="1533568651">
      <w:bodyDiv w:val="1"/>
      <w:marLeft w:val="0"/>
      <w:marRight w:val="0"/>
      <w:marTop w:val="0"/>
      <w:marBottom w:val="0"/>
      <w:divBdr>
        <w:top w:val="none" w:sz="0" w:space="0" w:color="auto"/>
        <w:left w:val="none" w:sz="0" w:space="0" w:color="auto"/>
        <w:bottom w:val="none" w:sz="0" w:space="0" w:color="auto"/>
        <w:right w:val="none" w:sz="0" w:space="0" w:color="auto"/>
      </w:divBdr>
    </w:div>
    <w:div w:id="1541892133">
      <w:bodyDiv w:val="1"/>
      <w:marLeft w:val="0"/>
      <w:marRight w:val="0"/>
      <w:marTop w:val="0"/>
      <w:marBottom w:val="0"/>
      <w:divBdr>
        <w:top w:val="none" w:sz="0" w:space="0" w:color="auto"/>
        <w:left w:val="none" w:sz="0" w:space="0" w:color="auto"/>
        <w:bottom w:val="none" w:sz="0" w:space="0" w:color="auto"/>
        <w:right w:val="none" w:sz="0" w:space="0" w:color="auto"/>
      </w:divBdr>
    </w:div>
    <w:div w:id="1543135825">
      <w:bodyDiv w:val="1"/>
      <w:marLeft w:val="0"/>
      <w:marRight w:val="0"/>
      <w:marTop w:val="0"/>
      <w:marBottom w:val="0"/>
      <w:divBdr>
        <w:top w:val="none" w:sz="0" w:space="0" w:color="auto"/>
        <w:left w:val="none" w:sz="0" w:space="0" w:color="auto"/>
        <w:bottom w:val="none" w:sz="0" w:space="0" w:color="auto"/>
        <w:right w:val="none" w:sz="0" w:space="0" w:color="auto"/>
      </w:divBdr>
    </w:div>
    <w:div w:id="1545677212">
      <w:bodyDiv w:val="1"/>
      <w:marLeft w:val="0"/>
      <w:marRight w:val="0"/>
      <w:marTop w:val="0"/>
      <w:marBottom w:val="0"/>
      <w:divBdr>
        <w:top w:val="none" w:sz="0" w:space="0" w:color="auto"/>
        <w:left w:val="none" w:sz="0" w:space="0" w:color="auto"/>
        <w:bottom w:val="none" w:sz="0" w:space="0" w:color="auto"/>
        <w:right w:val="none" w:sz="0" w:space="0" w:color="auto"/>
      </w:divBdr>
    </w:div>
    <w:div w:id="1546139140">
      <w:bodyDiv w:val="1"/>
      <w:marLeft w:val="0"/>
      <w:marRight w:val="0"/>
      <w:marTop w:val="0"/>
      <w:marBottom w:val="0"/>
      <w:divBdr>
        <w:top w:val="none" w:sz="0" w:space="0" w:color="auto"/>
        <w:left w:val="none" w:sz="0" w:space="0" w:color="auto"/>
        <w:bottom w:val="none" w:sz="0" w:space="0" w:color="auto"/>
        <w:right w:val="none" w:sz="0" w:space="0" w:color="auto"/>
      </w:divBdr>
    </w:div>
    <w:div w:id="1546218314">
      <w:bodyDiv w:val="1"/>
      <w:marLeft w:val="0"/>
      <w:marRight w:val="0"/>
      <w:marTop w:val="0"/>
      <w:marBottom w:val="0"/>
      <w:divBdr>
        <w:top w:val="none" w:sz="0" w:space="0" w:color="auto"/>
        <w:left w:val="none" w:sz="0" w:space="0" w:color="auto"/>
        <w:bottom w:val="none" w:sz="0" w:space="0" w:color="auto"/>
        <w:right w:val="none" w:sz="0" w:space="0" w:color="auto"/>
      </w:divBdr>
    </w:div>
    <w:div w:id="1552645924">
      <w:bodyDiv w:val="1"/>
      <w:marLeft w:val="0"/>
      <w:marRight w:val="0"/>
      <w:marTop w:val="0"/>
      <w:marBottom w:val="0"/>
      <w:divBdr>
        <w:top w:val="none" w:sz="0" w:space="0" w:color="auto"/>
        <w:left w:val="none" w:sz="0" w:space="0" w:color="auto"/>
        <w:bottom w:val="none" w:sz="0" w:space="0" w:color="auto"/>
        <w:right w:val="none" w:sz="0" w:space="0" w:color="auto"/>
      </w:divBdr>
    </w:div>
    <w:div w:id="1553693213">
      <w:bodyDiv w:val="1"/>
      <w:marLeft w:val="0"/>
      <w:marRight w:val="0"/>
      <w:marTop w:val="0"/>
      <w:marBottom w:val="0"/>
      <w:divBdr>
        <w:top w:val="none" w:sz="0" w:space="0" w:color="auto"/>
        <w:left w:val="none" w:sz="0" w:space="0" w:color="auto"/>
        <w:bottom w:val="none" w:sz="0" w:space="0" w:color="auto"/>
        <w:right w:val="none" w:sz="0" w:space="0" w:color="auto"/>
      </w:divBdr>
    </w:div>
    <w:div w:id="1554150691">
      <w:bodyDiv w:val="1"/>
      <w:marLeft w:val="0"/>
      <w:marRight w:val="0"/>
      <w:marTop w:val="0"/>
      <w:marBottom w:val="0"/>
      <w:divBdr>
        <w:top w:val="none" w:sz="0" w:space="0" w:color="auto"/>
        <w:left w:val="none" w:sz="0" w:space="0" w:color="auto"/>
        <w:bottom w:val="none" w:sz="0" w:space="0" w:color="auto"/>
        <w:right w:val="none" w:sz="0" w:space="0" w:color="auto"/>
      </w:divBdr>
    </w:div>
    <w:div w:id="1562793801">
      <w:bodyDiv w:val="1"/>
      <w:marLeft w:val="0"/>
      <w:marRight w:val="0"/>
      <w:marTop w:val="0"/>
      <w:marBottom w:val="0"/>
      <w:divBdr>
        <w:top w:val="none" w:sz="0" w:space="0" w:color="auto"/>
        <w:left w:val="none" w:sz="0" w:space="0" w:color="auto"/>
        <w:bottom w:val="none" w:sz="0" w:space="0" w:color="auto"/>
        <w:right w:val="none" w:sz="0" w:space="0" w:color="auto"/>
      </w:divBdr>
    </w:div>
    <w:div w:id="1567758730">
      <w:bodyDiv w:val="1"/>
      <w:marLeft w:val="0"/>
      <w:marRight w:val="0"/>
      <w:marTop w:val="0"/>
      <w:marBottom w:val="0"/>
      <w:divBdr>
        <w:top w:val="none" w:sz="0" w:space="0" w:color="auto"/>
        <w:left w:val="none" w:sz="0" w:space="0" w:color="auto"/>
        <w:bottom w:val="none" w:sz="0" w:space="0" w:color="auto"/>
        <w:right w:val="none" w:sz="0" w:space="0" w:color="auto"/>
      </w:divBdr>
    </w:div>
    <w:div w:id="1568413019">
      <w:bodyDiv w:val="1"/>
      <w:marLeft w:val="0"/>
      <w:marRight w:val="0"/>
      <w:marTop w:val="0"/>
      <w:marBottom w:val="0"/>
      <w:divBdr>
        <w:top w:val="none" w:sz="0" w:space="0" w:color="auto"/>
        <w:left w:val="none" w:sz="0" w:space="0" w:color="auto"/>
        <w:bottom w:val="none" w:sz="0" w:space="0" w:color="auto"/>
        <w:right w:val="none" w:sz="0" w:space="0" w:color="auto"/>
      </w:divBdr>
    </w:div>
    <w:div w:id="1577786903">
      <w:bodyDiv w:val="1"/>
      <w:marLeft w:val="0"/>
      <w:marRight w:val="0"/>
      <w:marTop w:val="0"/>
      <w:marBottom w:val="0"/>
      <w:divBdr>
        <w:top w:val="none" w:sz="0" w:space="0" w:color="auto"/>
        <w:left w:val="none" w:sz="0" w:space="0" w:color="auto"/>
        <w:bottom w:val="none" w:sz="0" w:space="0" w:color="auto"/>
        <w:right w:val="none" w:sz="0" w:space="0" w:color="auto"/>
      </w:divBdr>
    </w:div>
    <w:div w:id="1581016677">
      <w:bodyDiv w:val="1"/>
      <w:marLeft w:val="0"/>
      <w:marRight w:val="0"/>
      <w:marTop w:val="0"/>
      <w:marBottom w:val="0"/>
      <w:divBdr>
        <w:top w:val="none" w:sz="0" w:space="0" w:color="auto"/>
        <w:left w:val="none" w:sz="0" w:space="0" w:color="auto"/>
        <w:bottom w:val="none" w:sz="0" w:space="0" w:color="auto"/>
        <w:right w:val="none" w:sz="0" w:space="0" w:color="auto"/>
      </w:divBdr>
    </w:div>
    <w:div w:id="1582910988">
      <w:bodyDiv w:val="1"/>
      <w:marLeft w:val="0"/>
      <w:marRight w:val="0"/>
      <w:marTop w:val="0"/>
      <w:marBottom w:val="0"/>
      <w:divBdr>
        <w:top w:val="none" w:sz="0" w:space="0" w:color="auto"/>
        <w:left w:val="none" w:sz="0" w:space="0" w:color="auto"/>
        <w:bottom w:val="none" w:sz="0" w:space="0" w:color="auto"/>
        <w:right w:val="none" w:sz="0" w:space="0" w:color="auto"/>
      </w:divBdr>
    </w:div>
    <w:div w:id="1588610141">
      <w:bodyDiv w:val="1"/>
      <w:marLeft w:val="0"/>
      <w:marRight w:val="0"/>
      <w:marTop w:val="0"/>
      <w:marBottom w:val="0"/>
      <w:divBdr>
        <w:top w:val="none" w:sz="0" w:space="0" w:color="auto"/>
        <w:left w:val="none" w:sz="0" w:space="0" w:color="auto"/>
        <w:bottom w:val="none" w:sz="0" w:space="0" w:color="auto"/>
        <w:right w:val="none" w:sz="0" w:space="0" w:color="auto"/>
      </w:divBdr>
    </w:div>
    <w:div w:id="1608346873">
      <w:bodyDiv w:val="1"/>
      <w:marLeft w:val="0"/>
      <w:marRight w:val="0"/>
      <w:marTop w:val="0"/>
      <w:marBottom w:val="0"/>
      <w:divBdr>
        <w:top w:val="none" w:sz="0" w:space="0" w:color="auto"/>
        <w:left w:val="none" w:sz="0" w:space="0" w:color="auto"/>
        <w:bottom w:val="none" w:sz="0" w:space="0" w:color="auto"/>
        <w:right w:val="none" w:sz="0" w:space="0" w:color="auto"/>
      </w:divBdr>
    </w:div>
    <w:div w:id="1608654527">
      <w:bodyDiv w:val="1"/>
      <w:marLeft w:val="0"/>
      <w:marRight w:val="0"/>
      <w:marTop w:val="0"/>
      <w:marBottom w:val="0"/>
      <w:divBdr>
        <w:top w:val="none" w:sz="0" w:space="0" w:color="auto"/>
        <w:left w:val="none" w:sz="0" w:space="0" w:color="auto"/>
        <w:bottom w:val="none" w:sz="0" w:space="0" w:color="auto"/>
        <w:right w:val="none" w:sz="0" w:space="0" w:color="auto"/>
      </w:divBdr>
    </w:div>
    <w:div w:id="1610352502">
      <w:bodyDiv w:val="1"/>
      <w:marLeft w:val="0"/>
      <w:marRight w:val="0"/>
      <w:marTop w:val="0"/>
      <w:marBottom w:val="0"/>
      <w:divBdr>
        <w:top w:val="none" w:sz="0" w:space="0" w:color="auto"/>
        <w:left w:val="none" w:sz="0" w:space="0" w:color="auto"/>
        <w:bottom w:val="none" w:sz="0" w:space="0" w:color="auto"/>
        <w:right w:val="none" w:sz="0" w:space="0" w:color="auto"/>
      </w:divBdr>
    </w:div>
    <w:div w:id="1610431154">
      <w:bodyDiv w:val="1"/>
      <w:marLeft w:val="0"/>
      <w:marRight w:val="0"/>
      <w:marTop w:val="0"/>
      <w:marBottom w:val="0"/>
      <w:divBdr>
        <w:top w:val="none" w:sz="0" w:space="0" w:color="auto"/>
        <w:left w:val="none" w:sz="0" w:space="0" w:color="auto"/>
        <w:bottom w:val="none" w:sz="0" w:space="0" w:color="auto"/>
        <w:right w:val="none" w:sz="0" w:space="0" w:color="auto"/>
      </w:divBdr>
    </w:div>
    <w:div w:id="1612324919">
      <w:bodyDiv w:val="1"/>
      <w:marLeft w:val="0"/>
      <w:marRight w:val="0"/>
      <w:marTop w:val="0"/>
      <w:marBottom w:val="0"/>
      <w:divBdr>
        <w:top w:val="none" w:sz="0" w:space="0" w:color="auto"/>
        <w:left w:val="none" w:sz="0" w:space="0" w:color="auto"/>
        <w:bottom w:val="none" w:sz="0" w:space="0" w:color="auto"/>
        <w:right w:val="none" w:sz="0" w:space="0" w:color="auto"/>
      </w:divBdr>
    </w:div>
    <w:div w:id="1614557142">
      <w:bodyDiv w:val="1"/>
      <w:marLeft w:val="0"/>
      <w:marRight w:val="0"/>
      <w:marTop w:val="0"/>
      <w:marBottom w:val="0"/>
      <w:divBdr>
        <w:top w:val="none" w:sz="0" w:space="0" w:color="auto"/>
        <w:left w:val="none" w:sz="0" w:space="0" w:color="auto"/>
        <w:bottom w:val="none" w:sz="0" w:space="0" w:color="auto"/>
        <w:right w:val="none" w:sz="0" w:space="0" w:color="auto"/>
      </w:divBdr>
    </w:div>
    <w:div w:id="1618369682">
      <w:bodyDiv w:val="1"/>
      <w:marLeft w:val="0"/>
      <w:marRight w:val="0"/>
      <w:marTop w:val="0"/>
      <w:marBottom w:val="0"/>
      <w:divBdr>
        <w:top w:val="none" w:sz="0" w:space="0" w:color="auto"/>
        <w:left w:val="none" w:sz="0" w:space="0" w:color="auto"/>
        <w:bottom w:val="none" w:sz="0" w:space="0" w:color="auto"/>
        <w:right w:val="none" w:sz="0" w:space="0" w:color="auto"/>
      </w:divBdr>
    </w:div>
    <w:div w:id="1619530626">
      <w:bodyDiv w:val="1"/>
      <w:marLeft w:val="0"/>
      <w:marRight w:val="0"/>
      <w:marTop w:val="0"/>
      <w:marBottom w:val="0"/>
      <w:divBdr>
        <w:top w:val="none" w:sz="0" w:space="0" w:color="auto"/>
        <w:left w:val="none" w:sz="0" w:space="0" w:color="auto"/>
        <w:bottom w:val="none" w:sz="0" w:space="0" w:color="auto"/>
        <w:right w:val="none" w:sz="0" w:space="0" w:color="auto"/>
      </w:divBdr>
    </w:div>
    <w:div w:id="1627932991">
      <w:bodyDiv w:val="1"/>
      <w:marLeft w:val="0"/>
      <w:marRight w:val="0"/>
      <w:marTop w:val="0"/>
      <w:marBottom w:val="0"/>
      <w:divBdr>
        <w:top w:val="none" w:sz="0" w:space="0" w:color="auto"/>
        <w:left w:val="none" w:sz="0" w:space="0" w:color="auto"/>
        <w:bottom w:val="none" w:sz="0" w:space="0" w:color="auto"/>
        <w:right w:val="none" w:sz="0" w:space="0" w:color="auto"/>
      </w:divBdr>
    </w:div>
    <w:div w:id="1639723312">
      <w:bodyDiv w:val="1"/>
      <w:marLeft w:val="0"/>
      <w:marRight w:val="0"/>
      <w:marTop w:val="0"/>
      <w:marBottom w:val="0"/>
      <w:divBdr>
        <w:top w:val="none" w:sz="0" w:space="0" w:color="auto"/>
        <w:left w:val="none" w:sz="0" w:space="0" w:color="auto"/>
        <w:bottom w:val="none" w:sz="0" w:space="0" w:color="auto"/>
        <w:right w:val="none" w:sz="0" w:space="0" w:color="auto"/>
      </w:divBdr>
    </w:div>
    <w:div w:id="1658536055">
      <w:bodyDiv w:val="1"/>
      <w:marLeft w:val="0"/>
      <w:marRight w:val="0"/>
      <w:marTop w:val="0"/>
      <w:marBottom w:val="0"/>
      <w:divBdr>
        <w:top w:val="none" w:sz="0" w:space="0" w:color="auto"/>
        <w:left w:val="none" w:sz="0" w:space="0" w:color="auto"/>
        <w:bottom w:val="none" w:sz="0" w:space="0" w:color="auto"/>
        <w:right w:val="none" w:sz="0" w:space="0" w:color="auto"/>
      </w:divBdr>
    </w:div>
    <w:div w:id="1660381192">
      <w:bodyDiv w:val="1"/>
      <w:marLeft w:val="0"/>
      <w:marRight w:val="0"/>
      <w:marTop w:val="0"/>
      <w:marBottom w:val="0"/>
      <w:divBdr>
        <w:top w:val="none" w:sz="0" w:space="0" w:color="auto"/>
        <w:left w:val="none" w:sz="0" w:space="0" w:color="auto"/>
        <w:bottom w:val="none" w:sz="0" w:space="0" w:color="auto"/>
        <w:right w:val="none" w:sz="0" w:space="0" w:color="auto"/>
      </w:divBdr>
    </w:div>
    <w:div w:id="1672024810">
      <w:bodyDiv w:val="1"/>
      <w:marLeft w:val="0"/>
      <w:marRight w:val="0"/>
      <w:marTop w:val="0"/>
      <w:marBottom w:val="0"/>
      <w:divBdr>
        <w:top w:val="none" w:sz="0" w:space="0" w:color="auto"/>
        <w:left w:val="none" w:sz="0" w:space="0" w:color="auto"/>
        <w:bottom w:val="none" w:sz="0" w:space="0" w:color="auto"/>
        <w:right w:val="none" w:sz="0" w:space="0" w:color="auto"/>
      </w:divBdr>
    </w:div>
    <w:div w:id="1672489178">
      <w:bodyDiv w:val="1"/>
      <w:marLeft w:val="0"/>
      <w:marRight w:val="0"/>
      <w:marTop w:val="0"/>
      <w:marBottom w:val="0"/>
      <w:divBdr>
        <w:top w:val="none" w:sz="0" w:space="0" w:color="auto"/>
        <w:left w:val="none" w:sz="0" w:space="0" w:color="auto"/>
        <w:bottom w:val="none" w:sz="0" w:space="0" w:color="auto"/>
        <w:right w:val="none" w:sz="0" w:space="0" w:color="auto"/>
      </w:divBdr>
    </w:div>
    <w:div w:id="1683164909">
      <w:bodyDiv w:val="1"/>
      <w:marLeft w:val="0"/>
      <w:marRight w:val="0"/>
      <w:marTop w:val="0"/>
      <w:marBottom w:val="0"/>
      <w:divBdr>
        <w:top w:val="none" w:sz="0" w:space="0" w:color="auto"/>
        <w:left w:val="none" w:sz="0" w:space="0" w:color="auto"/>
        <w:bottom w:val="none" w:sz="0" w:space="0" w:color="auto"/>
        <w:right w:val="none" w:sz="0" w:space="0" w:color="auto"/>
      </w:divBdr>
    </w:div>
    <w:div w:id="1691711940">
      <w:bodyDiv w:val="1"/>
      <w:marLeft w:val="0"/>
      <w:marRight w:val="0"/>
      <w:marTop w:val="0"/>
      <w:marBottom w:val="0"/>
      <w:divBdr>
        <w:top w:val="none" w:sz="0" w:space="0" w:color="auto"/>
        <w:left w:val="none" w:sz="0" w:space="0" w:color="auto"/>
        <w:bottom w:val="none" w:sz="0" w:space="0" w:color="auto"/>
        <w:right w:val="none" w:sz="0" w:space="0" w:color="auto"/>
      </w:divBdr>
    </w:div>
    <w:div w:id="1697924802">
      <w:bodyDiv w:val="1"/>
      <w:marLeft w:val="0"/>
      <w:marRight w:val="0"/>
      <w:marTop w:val="0"/>
      <w:marBottom w:val="0"/>
      <w:divBdr>
        <w:top w:val="none" w:sz="0" w:space="0" w:color="auto"/>
        <w:left w:val="none" w:sz="0" w:space="0" w:color="auto"/>
        <w:bottom w:val="none" w:sz="0" w:space="0" w:color="auto"/>
        <w:right w:val="none" w:sz="0" w:space="0" w:color="auto"/>
      </w:divBdr>
    </w:div>
    <w:div w:id="1701590432">
      <w:bodyDiv w:val="1"/>
      <w:marLeft w:val="0"/>
      <w:marRight w:val="0"/>
      <w:marTop w:val="0"/>
      <w:marBottom w:val="0"/>
      <w:divBdr>
        <w:top w:val="none" w:sz="0" w:space="0" w:color="auto"/>
        <w:left w:val="none" w:sz="0" w:space="0" w:color="auto"/>
        <w:bottom w:val="none" w:sz="0" w:space="0" w:color="auto"/>
        <w:right w:val="none" w:sz="0" w:space="0" w:color="auto"/>
      </w:divBdr>
    </w:div>
    <w:div w:id="1702627626">
      <w:bodyDiv w:val="1"/>
      <w:marLeft w:val="0"/>
      <w:marRight w:val="0"/>
      <w:marTop w:val="0"/>
      <w:marBottom w:val="0"/>
      <w:divBdr>
        <w:top w:val="none" w:sz="0" w:space="0" w:color="auto"/>
        <w:left w:val="none" w:sz="0" w:space="0" w:color="auto"/>
        <w:bottom w:val="none" w:sz="0" w:space="0" w:color="auto"/>
        <w:right w:val="none" w:sz="0" w:space="0" w:color="auto"/>
      </w:divBdr>
    </w:div>
    <w:div w:id="1710181889">
      <w:bodyDiv w:val="1"/>
      <w:marLeft w:val="0"/>
      <w:marRight w:val="0"/>
      <w:marTop w:val="0"/>
      <w:marBottom w:val="0"/>
      <w:divBdr>
        <w:top w:val="none" w:sz="0" w:space="0" w:color="auto"/>
        <w:left w:val="none" w:sz="0" w:space="0" w:color="auto"/>
        <w:bottom w:val="none" w:sz="0" w:space="0" w:color="auto"/>
        <w:right w:val="none" w:sz="0" w:space="0" w:color="auto"/>
      </w:divBdr>
    </w:div>
    <w:div w:id="1713269393">
      <w:bodyDiv w:val="1"/>
      <w:marLeft w:val="0"/>
      <w:marRight w:val="0"/>
      <w:marTop w:val="0"/>
      <w:marBottom w:val="0"/>
      <w:divBdr>
        <w:top w:val="none" w:sz="0" w:space="0" w:color="auto"/>
        <w:left w:val="none" w:sz="0" w:space="0" w:color="auto"/>
        <w:bottom w:val="none" w:sz="0" w:space="0" w:color="auto"/>
        <w:right w:val="none" w:sz="0" w:space="0" w:color="auto"/>
      </w:divBdr>
      <w:divsChild>
        <w:div w:id="983316985">
          <w:marLeft w:val="640"/>
          <w:marRight w:val="0"/>
          <w:marTop w:val="0"/>
          <w:marBottom w:val="0"/>
          <w:divBdr>
            <w:top w:val="none" w:sz="0" w:space="0" w:color="auto"/>
            <w:left w:val="none" w:sz="0" w:space="0" w:color="auto"/>
            <w:bottom w:val="none" w:sz="0" w:space="0" w:color="auto"/>
            <w:right w:val="none" w:sz="0" w:space="0" w:color="auto"/>
          </w:divBdr>
        </w:div>
        <w:div w:id="404646564">
          <w:marLeft w:val="640"/>
          <w:marRight w:val="0"/>
          <w:marTop w:val="0"/>
          <w:marBottom w:val="0"/>
          <w:divBdr>
            <w:top w:val="none" w:sz="0" w:space="0" w:color="auto"/>
            <w:left w:val="none" w:sz="0" w:space="0" w:color="auto"/>
            <w:bottom w:val="none" w:sz="0" w:space="0" w:color="auto"/>
            <w:right w:val="none" w:sz="0" w:space="0" w:color="auto"/>
          </w:divBdr>
        </w:div>
        <w:div w:id="167332326">
          <w:marLeft w:val="640"/>
          <w:marRight w:val="0"/>
          <w:marTop w:val="0"/>
          <w:marBottom w:val="0"/>
          <w:divBdr>
            <w:top w:val="none" w:sz="0" w:space="0" w:color="auto"/>
            <w:left w:val="none" w:sz="0" w:space="0" w:color="auto"/>
            <w:bottom w:val="none" w:sz="0" w:space="0" w:color="auto"/>
            <w:right w:val="none" w:sz="0" w:space="0" w:color="auto"/>
          </w:divBdr>
        </w:div>
        <w:div w:id="906915321">
          <w:marLeft w:val="640"/>
          <w:marRight w:val="0"/>
          <w:marTop w:val="0"/>
          <w:marBottom w:val="0"/>
          <w:divBdr>
            <w:top w:val="none" w:sz="0" w:space="0" w:color="auto"/>
            <w:left w:val="none" w:sz="0" w:space="0" w:color="auto"/>
            <w:bottom w:val="none" w:sz="0" w:space="0" w:color="auto"/>
            <w:right w:val="none" w:sz="0" w:space="0" w:color="auto"/>
          </w:divBdr>
        </w:div>
        <w:div w:id="1119186562">
          <w:marLeft w:val="640"/>
          <w:marRight w:val="0"/>
          <w:marTop w:val="0"/>
          <w:marBottom w:val="0"/>
          <w:divBdr>
            <w:top w:val="none" w:sz="0" w:space="0" w:color="auto"/>
            <w:left w:val="none" w:sz="0" w:space="0" w:color="auto"/>
            <w:bottom w:val="none" w:sz="0" w:space="0" w:color="auto"/>
            <w:right w:val="none" w:sz="0" w:space="0" w:color="auto"/>
          </w:divBdr>
        </w:div>
        <w:div w:id="2050105652">
          <w:marLeft w:val="640"/>
          <w:marRight w:val="0"/>
          <w:marTop w:val="0"/>
          <w:marBottom w:val="0"/>
          <w:divBdr>
            <w:top w:val="none" w:sz="0" w:space="0" w:color="auto"/>
            <w:left w:val="none" w:sz="0" w:space="0" w:color="auto"/>
            <w:bottom w:val="none" w:sz="0" w:space="0" w:color="auto"/>
            <w:right w:val="none" w:sz="0" w:space="0" w:color="auto"/>
          </w:divBdr>
        </w:div>
        <w:div w:id="1118598765">
          <w:marLeft w:val="640"/>
          <w:marRight w:val="0"/>
          <w:marTop w:val="0"/>
          <w:marBottom w:val="0"/>
          <w:divBdr>
            <w:top w:val="none" w:sz="0" w:space="0" w:color="auto"/>
            <w:left w:val="none" w:sz="0" w:space="0" w:color="auto"/>
            <w:bottom w:val="none" w:sz="0" w:space="0" w:color="auto"/>
            <w:right w:val="none" w:sz="0" w:space="0" w:color="auto"/>
          </w:divBdr>
        </w:div>
        <w:div w:id="1442870073">
          <w:marLeft w:val="640"/>
          <w:marRight w:val="0"/>
          <w:marTop w:val="0"/>
          <w:marBottom w:val="0"/>
          <w:divBdr>
            <w:top w:val="none" w:sz="0" w:space="0" w:color="auto"/>
            <w:left w:val="none" w:sz="0" w:space="0" w:color="auto"/>
            <w:bottom w:val="none" w:sz="0" w:space="0" w:color="auto"/>
            <w:right w:val="none" w:sz="0" w:space="0" w:color="auto"/>
          </w:divBdr>
        </w:div>
        <w:div w:id="1158108673">
          <w:marLeft w:val="640"/>
          <w:marRight w:val="0"/>
          <w:marTop w:val="0"/>
          <w:marBottom w:val="0"/>
          <w:divBdr>
            <w:top w:val="none" w:sz="0" w:space="0" w:color="auto"/>
            <w:left w:val="none" w:sz="0" w:space="0" w:color="auto"/>
            <w:bottom w:val="none" w:sz="0" w:space="0" w:color="auto"/>
            <w:right w:val="none" w:sz="0" w:space="0" w:color="auto"/>
          </w:divBdr>
        </w:div>
        <w:div w:id="670452787">
          <w:marLeft w:val="640"/>
          <w:marRight w:val="0"/>
          <w:marTop w:val="0"/>
          <w:marBottom w:val="0"/>
          <w:divBdr>
            <w:top w:val="none" w:sz="0" w:space="0" w:color="auto"/>
            <w:left w:val="none" w:sz="0" w:space="0" w:color="auto"/>
            <w:bottom w:val="none" w:sz="0" w:space="0" w:color="auto"/>
            <w:right w:val="none" w:sz="0" w:space="0" w:color="auto"/>
          </w:divBdr>
        </w:div>
        <w:div w:id="1955164674">
          <w:marLeft w:val="640"/>
          <w:marRight w:val="0"/>
          <w:marTop w:val="0"/>
          <w:marBottom w:val="0"/>
          <w:divBdr>
            <w:top w:val="none" w:sz="0" w:space="0" w:color="auto"/>
            <w:left w:val="none" w:sz="0" w:space="0" w:color="auto"/>
            <w:bottom w:val="none" w:sz="0" w:space="0" w:color="auto"/>
            <w:right w:val="none" w:sz="0" w:space="0" w:color="auto"/>
          </w:divBdr>
        </w:div>
        <w:div w:id="1201672149">
          <w:marLeft w:val="640"/>
          <w:marRight w:val="0"/>
          <w:marTop w:val="0"/>
          <w:marBottom w:val="0"/>
          <w:divBdr>
            <w:top w:val="none" w:sz="0" w:space="0" w:color="auto"/>
            <w:left w:val="none" w:sz="0" w:space="0" w:color="auto"/>
            <w:bottom w:val="none" w:sz="0" w:space="0" w:color="auto"/>
            <w:right w:val="none" w:sz="0" w:space="0" w:color="auto"/>
          </w:divBdr>
        </w:div>
        <w:div w:id="128743605">
          <w:marLeft w:val="640"/>
          <w:marRight w:val="0"/>
          <w:marTop w:val="0"/>
          <w:marBottom w:val="0"/>
          <w:divBdr>
            <w:top w:val="none" w:sz="0" w:space="0" w:color="auto"/>
            <w:left w:val="none" w:sz="0" w:space="0" w:color="auto"/>
            <w:bottom w:val="none" w:sz="0" w:space="0" w:color="auto"/>
            <w:right w:val="none" w:sz="0" w:space="0" w:color="auto"/>
          </w:divBdr>
        </w:div>
        <w:div w:id="410855110">
          <w:marLeft w:val="640"/>
          <w:marRight w:val="0"/>
          <w:marTop w:val="0"/>
          <w:marBottom w:val="0"/>
          <w:divBdr>
            <w:top w:val="none" w:sz="0" w:space="0" w:color="auto"/>
            <w:left w:val="none" w:sz="0" w:space="0" w:color="auto"/>
            <w:bottom w:val="none" w:sz="0" w:space="0" w:color="auto"/>
            <w:right w:val="none" w:sz="0" w:space="0" w:color="auto"/>
          </w:divBdr>
        </w:div>
        <w:div w:id="1738279627">
          <w:marLeft w:val="640"/>
          <w:marRight w:val="0"/>
          <w:marTop w:val="0"/>
          <w:marBottom w:val="0"/>
          <w:divBdr>
            <w:top w:val="none" w:sz="0" w:space="0" w:color="auto"/>
            <w:left w:val="none" w:sz="0" w:space="0" w:color="auto"/>
            <w:bottom w:val="none" w:sz="0" w:space="0" w:color="auto"/>
            <w:right w:val="none" w:sz="0" w:space="0" w:color="auto"/>
          </w:divBdr>
        </w:div>
        <w:div w:id="1301036850">
          <w:marLeft w:val="640"/>
          <w:marRight w:val="0"/>
          <w:marTop w:val="0"/>
          <w:marBottom w:val="0"/>
          <w:divBdr>
            <w:top w:val="none" w:sz="0" w:space="0" w:color="auto"/>
            <w:left w:val="none" w:sz="0" w:space="0" w:color="auto"/>
            <w:bottom w:val="none" w:sz="0" w:space="0" w:color="auto"/>
            <w:right w:val="none" w:sz="0" w:space="0" w:color="auto"/>
          </w:divBdr>
        </w:div>
        <w:div w:id="1790472267">
          <w:marLeft w:val="640"/>
          <w:marRight w:val="0"/>
          <w:marTop w:val="0"/>
          <w:marBottom w:val="0"/>
          <w:divBdr>
            <w:top w:val="none" w:sz="0" w:space="0" w:color="auto"/>
            <w:left w:val="none" w:sz="0" w:space="0" w:color="auto"/>
            <w:bottom w:val="none" w:sz="0" w:space="0" w:color="auto"/>
            <w:right w:val="none" w:sz="0" w:space="0" w:color="auto"/>
          </w:divBdr>
        </w:div>
        <w:div w:id="619798455">
          <w:marLeft w:val="640"/>
          <w:marRight w:val="0"/>
          <w:marTop w:val="0"/>
          <w:marBottom w:val="0"/>
          <w:divBdr>
            <w:top w:val="none" w:sz="0" w:space="0" w:color="auto"/>
            <w:left w:val="none" w:sz="0" w:space="0" w:color="auto"/>
            <w:bottom w:val="none" w:sz="0" w:space="0" w:color="auto"/>
            <w:right w:val="none" w:sz="0" w:space="0" w:color="auto"/>
          </w:divBdr>
        </w:div>
        <w:div w:id="1877113021">
          <w:marLeft w:val="640"/>
          <w:marRight w:val="0"/>
          <w:marTop w:val="0"/>
          <w:marBottom w:val="0"/>
          <w:divBdr>
            <w:top w:val="none" w:sz="0" w:space="0" w:color="auto"/>
            <w:left w:val="none" w:sz="0" w:space="0" w:color="auto"/>
            <w:bottom w:val="none" w:sz="0" w:space="0" w:color="auto"/>
            <w:right w:val="none" w:sz="0" w:space="0" w:color="auto"/>
          </w:divBdr>
        </w:div>
        <w:div w:id="476649056">
          <w:marLeft w:val="640"/>
          <w:marRight w:val="0"/>
          <w:marTop w:val="0"/>
          <w:marBottom w:val="0"/>
          <w:divBdr>
            <w:top w:val="none" w:sz="0" w:space="0" w:color="auto"/>
            <w:left w:val="none" w:sz="0" w:space="0" w:color="auto"/>
            <w:bottom w:val="none" w:sz="0" w:space="0" w:color="auto"/>
            <w:right w:val="none" w:sz="0" w:space="0" w:color="auto"/>
          </w:divBdr>
        </w:div>
        <w:div w:id="83452881">
          <w:marLeft w:val="640"/>
          <w:marRight w:val="0"/>
          <w:marTop w:val="0"/>
          <w:marBottom w:val="0"/>
          <w:divBdr>
            <w:top w:val="none" w:sz="0" w:space="0" w:color="auto"/>
            <w:left w:val="none" w:sz="0" w:space="0" w:color="auto"/>
            <w:bottom w:val="none" w:sz="0" w:space="0" w:color="auto"/>
            <w:right w:val="none" w:sz="0" w:space="0" w:color="auto"/>
          </w:divBdr>
        </w:div>
        <w:div w:id="659232351">
          <w:marLeft w:val="640"/>
          <w:marRight w:val="0"/>
          <w:marTop w:val="0"/>
          <w:marBottom w:val="0"/>
          <w:divBdr>
            <w:top w:val="none" w:sz="0" w:space="0" w:color="auto"/>
            <w:left w:val="none" w:sz="0" w:space="0" w:color="auto"/>
            <w:bottom w:val="none" w:sz="0" w:space="0" w:color="auto"/>
            <w:right w:val="none" w:sz="0" w:space="0" w:color="auto"/>
          </w:divBdr>
        </w:div>
        <w:div w:id="1467621955">
          <w:marLeft w:val="640"/>
          <w:marRight w:val="0"/>
          <w:marTop w:val="0"/>
          <w:marBottom w:val="0"/>
          <w:divBdr>
            <w:top w:val="none" w:sz="0" w:space="0" w:color="auto"/>
            <w:left w:val="none" w:sz="0" w:space="0" w:color="auto"/>
            <w:bottom w:val="none" w:sz="0" w:space="0" w:color="auto"/>
            <w:right w:val="none" w:sz="0" w:space="0" w:color="auto"/>
          </w:divBdr>
        </w:div>
        <w:div w:id="2035958639">
          <w:marLeft w:val="640"/>
          <w:marRight w:val="0"/>
          <w:marTop w:val="0"/>
          <w:marBottom w:val="0"/>
          <w:divBdr>
            <w:top w:val="none" w:sz="0" w:space="0" w:color="auto"/>
            <w:left w:val="none" w:sz="0" w:space="0" w:color="auto"/>
            <w:bottom w:val="none" w:sz="0" w:space="0" w:color="auto"/>
            <w:right w:val="none" w:sz="0" w:space="0" w:color="auto"/>
          </w:divBdr>
        </w:div>
        <w:div w:id="1862623593">
          <w:marLeft w:val="640"/>
          <w:marRight w:val="0"/>
          <w:marTop w:val="0"/>
          <w:marBottom w:val="0"/>
          <w:divBdr>
            <w:top w:val="none" w:sz="0" w:space="0" w:color="auto"/>
            <w:left w:val="none" w:sz="0" w:space="0" w:color="auto"/>
            <w:bottom w:val="none" w:sz="0" w:space="0" w:color="auto"/>
            <w:right w:val="none" w:sz="0" w:space="0" w:color="auto"/>
          </w:divBdr>
        </w:div>
        <w:div w:id="523132732">
          <w:marLeft w:val="640"/>
          <w:marRight w:val="0"/>
          <w:marTop w:val="0"/>
          <w:marBottom w:val="0"/>
          <w:divBdr>
            <w:top w:val="none" w:sz="0" w:space="0" w:color="auto"/>
            <w:left w:val="none" w:sz="0" w:space="0" w:color="auto"/>
            <w:bottom w:val="none" w:sz="0" w:space="0" w:color="auto"/>
            <w:right w:val="none" w:sz="0" w:space="0" w:color="auto"/>
          </w:divBdr>
        </w:div>
        <w:div w:id="277489496">
          <w:marLeft w:val="640"/>
          <w:marRight w:val="0"/>
          <w:marTop w:val="0"/>
          <w:marBottom w:val="0"/>
          <w:divBdr>
            <w:top w:val="none" w:sz="0" w:space="0" w:color="auto"/>
            <w:left w:val="none" w:sz="0" w:space="0" w:color="auto"/>
            <w:bottom w:val="none" w:sz="0" w:space="0" w:color="auto"/>
            <w:right w:val="none" w:sz="0" w:space="0" w:color="auto"/>
          </w:divBdr>
        </w:div>
        <w:div w:id="10570987">
          <w:marLeft w:val="640"/>
          <w:marRight w:val="0"/>
          <w:marTop w:val="0"/>
          <w:marBottom w:val="0"/>
          <w:divBdr>
            <w:top w:val="none" w:sz="0" w:space="0" w:color="auto"/>
            <w:left w:val="none" w:sz="0" w:space="0" w:color="auto"/>
            <w:bottom w:val="none" w:sz="0" w:space="0" w:color="auto"/>
            <w:right w:val="none" w:sz="0" w:space="0" w:color="auto"/>
          </w:divBdr>
        </w:div>
        <w:div w:id="595479770">
          <w:marLeft w:val="640"/>
          <w:marRight w:val="0"/>
          <w:marTop w:val="0"/>
          <w:marBottom w:val="0"/>
          <w:divBdr>
            <w:top w:val="none" w:sz="0" w:space="0" w:color="auto"/>
            <w:left w:val="none" w:sz="0" w:space="0" w:color="auto"/>
            <w:bottom w:val="none" w:sz="0" w:space="0" w:color="auto"/>
            <w:right w:val="none" w:sz="0" w:space="0" w:color="auto"/>
          </w:divBdr>
        </w:div>
        <w:div w:id="1705865039">
          <w:marLeft w:val="640"/>
          <w:marRight w:val="0"/>
          <w:marTop w:val="0"/>
          <w:marBottom w:val="0"/>
          <w:divBdr>
            <w:top w:val="none" w:sz="0" w:space="0" w:color="auto"/>
            <w:left w:val="none" w:sz="0" w:space="0" w:color="auto"/>
            <w:bottom w:val="none" w:sz="0" w:space="0" w:color="auto"/>
            <w:right w:val="none" w:sz="0" w:space="0" w:color="auto"/>
          </w:divBdr>
        </w:div>
        <w:div w:id="1943223234">
          <w:marLeft w:val="640"/>
          <w:marRight w:val="0"/>
          <w:marTop w:val="0"/>
          <w:marBottom w:val="0"/>
          <w:divBdr>
            <w:top w:val="none" w:sz="0" w:space="0" w:color="auto"/>
            <w:left w:val="none" w:sz="0" w:space="0" w:color="auto"/>
            <w:bottom w:val="none" w:sz="0" w:space="0" w:color="auto"/>
            <w:right w:val="none" w:sz="0" w:space="0" w:color="auto"/>
          </w:divBdr>
        </w:div>
        <w:div w:id="89855821">
          <w:marLeft w:val="640"/>
          <w:marRight w:val="0"/>
          <w:marTop w:val="0"/>
          <w:marBottom w:val="0"/>
          <w:divBdr>
            <w:top w:val="none" w:sz="0" w:space="0" w:color="auto"/>
            <w:left w:val="none" w:sz="0" w:space="0" w:color="auto"/>
            <w:bottom w:val="none" w:sz="0" w:space="0" w:color="auto"/>
            <w:right w:val="none" w:sz="0" w:space="0" w:color="auto"/>
          </w:divBdr>
        </w:div>
      </w:divsChild>
    </w:div>
    <w:div w:id="1740592613">
      <w:bodyDiv w:val="1"/>
      <w:marLeft w:val="0"/>
      <w:marRight w:val="0"/>
      <w:marTop w:val="0"/>
      <w:marBottom w:val="0"/>
      <w:divBdr>
        <w:top w:val="none" w:sz="0" w:space="0" w:color="auto"/>
        <w:left w:val="none" w:sz="0" w:space="0" w:color="auto"/>
        <w:bottom w:val="none" w:sz="0" w:space="0" w:color="auto"/>
        <w:right w:val="none" w:sz="0" w:space="0" w:color="auto"/>
      </w:divBdr>
    </w:div>
    <w:div w:id="1740860515">
      <w:bodyDiv w:val="1"/>
      <w:marLeft w:val="0"/>
      <w:marRight w:val="0"/>
      <w:marTop w:val="0"/>
      <w:marBottom w:val="0"/>
      <w:divBdr>
        <w:top w:val="none" w:sz="0" w:space="0" w:color="auto"/>
        <w:left w:val="none" w:sz="0" w:space="0" w:color="auto"/>
        <w:bottom w:val="none" w:sz="0" w:space="0" w:color="auto"/>
        <w:right w:val="none" w:sz="0" w:space="0" w:color="auto"/>
      </w:divBdr>
    </w:div>
    <w:div w:id="1765105180">
      <w:bodyDiv w:val="1"/>
      <w:marLeft w:val="0"/>
      <w:marRight w:val="0"/>
      <w:marTop w:val="0"/>
      <w:marBottom w:val="0"/>
      <w:divBdr>
        <w:top w:val="none" w:sz="0" w:space="0" w:color="auto"/>
        <w:left w:val="none" w:sz="0" w:space="0" w:color="auto"/>
        <w:bottom w:val="none" w:sz="0" w:space="0" w:color="auto"/>
        <w:right w:val="none" w:sz="0" w:space="0" w:color="auto"/>
      </w:divBdr>
    </w:div>
    <w:div w:id="1767844924">
      <w:bodyDiv w:val="1"/>
      <w:marLeft w:val="0"/>
      <w:marRight w:val="0"/>
      <w:marTop w:val="0"/>
      <w:marBottom w:val="0"/>
      <w:divBdr>
        <w:top w:val="none" w:sz="0" w:space="0" w:color="auto"/>
        <w:left w:val="none" w:sz="0" w:space="0" w:color="auto"/>
        <w:bottom w:val="none" w:sz="0" w:space="0" w:color="auto"/>
        <w:right w:val="none" w:sz="0" w:space="0" w:color="auto"/>
      </w:divBdr>
    </w:div>
    <w:div w:id="1776436547">
      <w:bodyDiv w:val="1"/>
      <w:marLeft w:val="0"/>
      <w:marRight w:val="0"/>
      <w:marTop w:val="0"/>
      <w:marBottom w:val="0"/>
      <w:divBdr>
        <w:top w:val="none" w:sz="0" w:space="0" w:color="auto"/>
        <w:left w:val="none" w:sz="0" w:space="0" w:color="auto"/>
        <w:bottom w:val="none" w:sz="0" w:space="0" w:color="auto"/>
        <w:right w:val="none" w:sz="0" w:space="0" w:color="auto"/>
      </w:divBdr>
    </w:div>
    <w:div w:id="1790121261">
      <w:bodyDiv w:val="1"/>
      <w:marLeft w:val="0"/>
      <w:marRight w:val="0"/>
      <w:marTop w:val="0"/>
      <w:marBottom w:val="0"/>
      <w:divBdr>
        <w:top w:val="none" w:sz="0" w:space="0" w:color="auto"/>
        <w:left w:val="none" w:sz="0" w:space="0" w:color="auto"/>
        <w:bottom w:val="none" w:sz="0" w:space="0" w:color="auto"/>
        <w:right w:val="none" w:sz="0" w:space="0" w:color="auto"/>
      </w:divBdr>
    </w:div>
    <w:div w:id="1799372922">
      <w:bodyDiv w:val="1"/>
      <w:marLeft w:val="0"/>
      <w:marRight w:val="0"/>
      <w:marTop w:val="0"/>
      <w:marBottom w:val="0"/>
      <w:divBdr>
        <w:top w:val="none" w:sz="0" w:space="0" w:color="auto"/>
        <w:left w:val="none" w:sz="0" w:space="0" w:color="auto"/>
        <w:bottom w:val="none" w:sz="0" w:space="0" w:color="auto"/>
        <w:right w:val="none" w:sz="0" w:space="0" w:color="auto"/>
      </w:divBdr>
    </w:div>
    <w:div w:id="1807352513">
      <w:bodyDiv w:val="1"/>
      <w:marLeft w:val="0"/>
      <w:marRight w:val="0"/>
      <w:marTop w:val="0"/>
      <w:marBottom w:val="0"/>
      <w:divBdr>
        <w:top w:val="none" w:sz="0" w:space="0" w:color="auto"/>
        <w:left w:val="none" w:sz="0" w:space="0" w:color="auto"/>
        <w:bottom w:val="none" w:sz="0" w:space="0" w:color="auto"/>
        <w:right w:val="none" w:sz="0" w:space="0" w:color="auto"/>
      </w:divBdr>
    </w:div>
    <w:div w:id="1807507691">
      <w:bodyDiv w:val="1"/>
      <w:marLeft w:val="0"/>
      <w:marRight w:val="0"/>
      <w:marTop w:val="0"/>
      <w:marBottom w:val="0"/>
      <w:divBdr>
        <w:top w:val="none" w:sz="0" w:space="0" w:color="auto"/>
        <w:left w:val="none" w:sz="0" w:space="0" w:color="auto"/>
        <w:bottom w:val="none" w:sz="0" w:space="0" w:color="auto"/>
        <w:right w:val="none" w:sz="0" w:space="0" w:color="auto"/>
      </w:divBdr>
    </w:div>
    <w:div w:id="1812937578">
      <w:bodyDiv w:val="1"/>
      <w:marLeft w:val="0"/>
      <w:marRight w:val="0"/>
      <w:marTop w:val="0"/>
      <w:marBottom w:val="0"/>
      <w:divBdr>
        <w:top w:val="none" w:sz="0" w:space="0" w:color="auto"/>
        <w:left w:val="none" w:sz="0" w:space="0" w:color="auto"/>
        <w:bottom w:val="none" w:sz="0" w:space="0" w:color="auto"/>
        <w:right w:val="none" w:sz="0" w:space="0" w:color="auto"/>
      </w:divBdr>
    </w:div>
    <w:div w:id="1835880569">
      <w:bodyDiv w:val="1"/>
      <w:marLeft w:val="0"/>
      <w:marRight w:val="0"/>
      <w:marTop w:val="0"/>
      <w:marBottom w:val="0"/>
      <w:divBdr>
        <w:top w:val="none" w:sz="0" w:space="0" w:color="auto"/>
        <w:left w:val="none" w:sz="0" w:space="0" w:color="auto"/>
        <w:bottom w:val="none" w:sz="0" w:space="0" w:color="auto"/>
        <w:right w:val="none" w:sz="0" w:space="0" w:color="auto"/>
      </w:divBdr>
    </w:div>
    <w:div w:id="1842154888">
      <w:bodyDiv w:val="1"/>
      <w:marLeft w:val="0"/>
      <w:marRight w:val="0"/>
      <w:marTop w:val="0"/>
      <w:marBottom w:val="0"/>
      <w:divBdr>
        <w:top w:val="none" w:sz="0" w:space="0" w:color="auto"/>
        <w:left w:val="none" w:sz="0" w:space="0" w:color="auto"/>
        <w:bottom w:val="none" w:sz="0" w:space="0" w:color="auto"/>
        <w:right w:val="none" w:sz="0" w:space="0" w:color="auto"/>
      </w:divBdr>
      <w:divsChild>
        <w:div w:id="1233004744">
          <w:marLeft w:val="640"/>
          <w:marRight w:val="0"/>
          <w:marTop w:val="0"/>
          <w:marBottom w:val="0"/>
          <w:divBdr>
            <w:top w:val="none" w:sz="0" w:space="0" w:color="auto"/>
            <w:left w:val="none" w:sz="0" w:space="0" w:color="auto"/>
            <w:bottom w:val="none" w:sz="0" w:space="0" w:color="auto"/>
            <w:right w:val="none" w:sz="0" w:space="0" w:color="auto"/>
          </w:divBdr>
        </w:div>
        <w:div w:id="587421854">
          <w:marLeft w:val="640"/>
          <w:marRight w:val="0"/>
          <w:marTop w:val="0"/>
          <w:marBottom w:val="0"/>
          <w:divBdr>
            <w:top w:val="none" w:sz="0" w:space="0" w:color="auto"/>
            <w:left w:val="none" w:sz="0" w:space="0" w:color="auto"/>
            <w:bottom w:val="none" w:sz="0" w:space="0" w:color="auto"/>
            <w:right w:val="none" w:sz="0" w:space="0" w:color="auto"/>
          </w:divBdr>
        </w:div>
        <w:div w:id="1598824298">
          <w:marLeft w:val="640"/>
          <w:marRight w:val="0"/>
          <w:marTop w:val="0"/>
          <w:marBottom w:val="0"/>
          <w:divBdr>
            <w:top w:val="none" w:sz="0" w:space="0" w:color="auto"/>
            <w:left w:val="none" w:sz="0" w:space="0" w:color="auto"/>
            <w:bottom w:val="none" w:sz="0" w:space="0" w:color="auto"/>
            <w:right w:val="none" w:sz="0" w:space="0" w:color="auto"/>
          </w:divBdr>
        </w:div>
        <w:div w:id="1378821362">
          <w:marLeft w:val="640"/>
          <w:marRight w:val="0"/>
          <w:marTop w:val="0"/>
          <w:marBottom w:val="0"/>
          <w:divBdr>
            <w:top w:val="none" w:sz="0" w:space="0" w:color="auto"/>
            <w:left w:val="none" w:sz="0" w:space="0" w:color="auto"/>
            <w:bottom w:val="none" w:sz="0" w:space="0" w:color="auto"/>
            <w:right w:val="none" w:sz="0" w:space="0" w:color="auto"/>
          </w:divBdr>
        </w:div>
        <w:div w:id="1264991447">
          <w:marLeft w:val="640"/>
          <w:marRight w:val="0"/>
          <w:marTop w:val="0"/>
          <w:marBottom w:val="0"/>
          <w:divBdr>
            <w:top w:val="none" w:sz="0" w:space="0" w:color="auto"/>
            <w:left w:val="none" w:sz="0" w:space="0" w:color="auto"/>
            <w:bottom w:val="none" w:sz="0" w:space="0" w:color="auto"/>
            <w:right w:val="none" w:sz="0" w:space="0" w:color="auto"/>
          </w:divBdr>
        </w:div>
        <w:div w:id="470903013">
          <w:marLeft w:val="640"/>
          <w:marRight w:val="0"/>
          <w:marTop w:val="0"/>
          <w:marBottom w:val="0"/>
          <w:divBdr>
            <w:top w:val="none" w:sz="0" w:space="0" w:color="auto"/>
            <w:left w:val="none" w:sz="0" w:space="0" w:color="auto"/>
            <w:bottom w:val="none" w:sz="0" w:space="0" w:color="auto"/>
            <w:right w:val="none" w:sz="0" w:space="0" w:color="auto"/>
          </w:divBdr>
        </w:div>
        <w:div w:id="487937993">
          <w:marLeft w:val="640"/>
          <w:marRight w:val="0"/>
          <w:marTop w:val="0"/>
          <w:marBottom w:val="0"/>
          <w:divBdr>
            <w:top w:val="none" w:sz="0" w:space="0" w:color="auto"/>
            <w:left w:val="none" w:sz="0" w:space="0" w:color="auto"/>
            <w:bottom w:val="none" w:sz="0" w:space="0" w:color="auto"/>
            <w:right w:val="none" w:sz="0" w:space="0" w:color="auto"/>
          </w:divBdr>
        </w:div>
        <w:div w:id="623971957">
          <w:marLeft w:val="640"/>
          <w:marRight w:val="0"/>
          <w:marTop w:val="0"/>
          <w:marBottom w:val="0"/>
          <w:divBdr>
            <w:top w:val="none" w:sz="0" w:space="0" w:color="auto"/>
            <w:left w:val="none" w:sz="0" w:space="0" w:color="auto"/>
            <w:bottom w:val="none" w:sz="0" w:space="0" w:color="auto"/>
            <w:right w:val="none" w:sz="0" w:space="0" w:color="auto"/>
          </w:divBdr>
        </w:div>
        <w:div w:id="1360666167">
          <w:marLeft w:val="640"/>
          <w:marRight w:val="0"/>
          <w:marTop w:val="0"/>
          <w:marBottom w:val="0"/>
          <w:divBdr>
            <w:top w:val="none" w:sz="0" w:space="0" w:color="auto"/>
            <w:left w:val="none" w:sz="0" w:space="0" w:color="auto"/>
            <w:bottom w:val="none" w:sz="0" w:space="0" w:color="auto"/>
            <w:right w:val="none" w:sz="0" w:space="0" w:color="auto"/>
          </w:divBdr>
        </w:div>
        <w:div w:id="550583341">
          <w:marLeft w:val="640"/>
          <w:marRight w:val="0"/>
          <w:marTop w:val="0"/>
          <w:marBottom w:val="0"/>
          <w:divBdr>
            <w:top w:val="none" w:sz="0" w:space="0" w:color="auto"/>
            <w:left w:val="none" w:sz="0" w:space="0" w:color="auto"/>
            <w:bottom w:val="none" w:sz="0" w:space="0" w:color="auto"/>
            <w:right w:val="none" w:sz="0" w:space="0" w:color="auto"/>
          </w:divBdr>
        </w:div>
        <w:div w:id="621569886">
          <w:marLeft w:val="640"/>
          <w:marRight w:val="0"/>
          <w:marTop w:val="0"/>
          <w:marBottom w:val="0"/>
          <w:divBdr>
            <w:top w:val="none" w:sz="0" w:space="0" w:color="auto"/>
            <w:left w:val="none" w:sz="0" w:space="0" w:color="auto"/>
            <w:bottom w:val="none" w:sz="0" w:space="0" w:color="auto"/>
            <w:right w:val="none" w:sz="0" w:space="0" w:color="auto"/>
          </w:divBdr>
        </w:div>
        <w:div w:id="517889270">
          <w:marLeft w:val="640"/>
          <w:marRight w:val="0"/>
          <w:marTop w:val="0"/>
          <w:marBottom w:val="0"/>
          <w:divBdr>
            <w:top w:val="none" w:sz="0" w:space="0" w:color="auto"/>
            <w:left w:val="none" w:sz="0" w:space="0" w:color="auto"/>
            <w:bottom w:val="none" w:sz="0" w:space="0" w:color="auto"/>
            <w:right w:val="none" w:sz="0" w:space="0" w:color="auto"/>
          </w:divBdr>
        </w:div>
        <w:div w:id="1358849396">
          <w:marLeft w:val="640"/>
          <w:marRight w:val="0"/>
          <w:marTop w:val="0"/>
          <w:marBottom w:val="0"/>
          <w:divBdr>
            <w:top w:val="none" w:sz="0" w:space="0" w:color="auto"/>
            <w:left w:val="none" w:sz="0" w:space="0" w:color="auto"/>
            <w:bottom w:val="none" w:sz="0" w:space="0" w:color="auto"/>
            <w:right w:val="none" w:sz="0" w:space="0" w:color="auto"/>
          </w:divBdr>
        </w:div>
        <w:div w:id="710423055">
          <w:marLeft w:val="640"/>
          <w:marRight w:val="0"/>
          <w:marTop w:val="0"/>
          <w:marBottom w:val="0"/>
          <w:divBdr>
            <w:top w:val="none" w:sz="0" w:space="0" w:color="auto"/>
            <w:left w:val="none" w:sz="0" w:space="0" w:color="auto"/>
            <w:bottom w:val="none" w:sz="0" w:space="0" w:color="auto"/>
            <w:right w:val="none" w:sz="0" w:space="0" w:color="auto"/>
          </w:divBdr>
        </w:div>
        <w:div w:id="80881440">
          <w:marLeft w:val="640"/>
          <w:marRight w:val="0"/>
          <w:marTop w:val="0"/>
          <w:marBottom w:val="0"/>
          <w:divBdr>
            <w:top w:val="none" w:sz="0" w:space="0" w:color="auto"/>
            <w:left w:val="none" w:sz="0" w:space="0" w:color="auto"/>
            <w:bottom w:val="none" w:sz="0" w:space="0" w:color="auto"/>
            <w:right w:val="none" w:sz="0" w:space="0" w:color="auto"/>
          </w:divBdr>
        </w:div>
        <w:div w:id="1642810845">
          <w:marLeft w:val="640"/>
          <w:marRight w:val="0"/>
          <w:marTop w:val="0"/>
          <w:marBottom w:val="0"/>
          <w:divBdr>
            <w:top w:val="none" w:sz="0" w:space="0" w:color="auto"/>
            <w:left w:val="none" w:sz="0" w:space="0" w:color="auto"/>
            <w:bottom w:val="none" w:sz="0" w:space="0" w:color="auto"/>
            <w:right w:val="none" w:sz="0" w:space="0" w:color="auto"/>
          </w:divBdr>
        </w:div>
        <w:div w:id="1138258036">
          <w:marLeft w:val="640"/>
          <w:marRight w:val="0"/>
          <w:marTop w:val="0"/>
          <w:marBottom w:val="0"/>
          <w:divBdr>
            <w:top w:val="none" w:sz="0" w:space="0" w:color="auto"/>
            <w:left w:val="none" w:sz="0" w:space="0" w:color="auto"/>
            <w:bottom w:val="none" w:sz="0" w:space="0" w:color="auto"/>
            <w:right w:val="none" w:sz="0" w:space="0" w:color="auto"/>
          </w:divBdr>
        </w:div>
        <w:div w:id="1222524954">
          <w:marLeft w:val="640"/>
          <w:marRight w:val="0"/>
          <w:marTop w:val="0"/>
          <w:marBottom w:val="0"/>
          <w:divBdr>
            <w:top w:val="none" w:sz="0" w:space="0" w:color="auto"/>
            <w:left w:val="none" w:sz="0" w:space="0" w:color="auto"/>
            <w:bottom w:val="none" w:sz="0" w:space="0" w:color="auto"/>
            <w:right w:val="none" w:sz="0" w:space="0" w:color="auto"/>
          </w:divBdr>
        </w:div>
        <w:div w:id="1310941428">
          <w:marLeft w:val="640"/>
          <w:marRight w:val="0"/>
          <w:marTop w:val="0"/>
          <w:marBottom w:val="0"/>
          <w:divBdr>
            <w:top w:val="none" w:sz="0" w:space="0" w:color="auto"/>
            <w:left w:val="none" w:sz="0" w:space="0" w:color="auto"/>
            <w:bottom w:val="none" w:sz="0" w:space="0" w:color="auto"/>
            <w:right w:val="none" w:sz="0" w:space="0" w:color="auto"/>
          </w:divBdr>
        </w:div>
        <w:div w:id="184052360">
          <w:marLeft w:val="640"/>
          <w:marRight w:val="0"/>
          <w:marTop w:val="0"/>
          <w:marBottom w:val="0"/>
          <w:divBdr>
            <w:top w:val="none" w:sz="0" w:space="0" w:color="auto"/>
            <w:left w:val="none" w:sz="0" w:space="0" w:color="auto"/>
            <w:bottom w:val="none" w:sz="0" w:space="0" w:color="auto"/>
            <w:right w:val="none" w:sz="0" w:space="0" w:color="auto"/>
          </w:divBdr>
        </w:div>
        <w:div w:id="313681196">
          <w:marLeft w:val="640"/>
          <w:marRight w:val="0"/>
          <w:marTop w:val="0"/>
          <w:marBottom w:val="0"/>
          <w:divBdr>
            <w:top w:val="none" w:sz="0" w:space="0" w:color="auto"/>
            <w:left w:val="none" w:sz="0" w:space="0" w:color="auto"/>
            <w:bottom w:val="none" w:sz="0" w:space="0" w:color="auto"/>
            <w:right w:val="none" w:sz="0" w:space="0" w:color="auto"/>
          </w:divBdr>
        </w:div>
        <w:div w:id="160432712">
          <w:marLeft w:val="640"/>
          <w:marRight w:val="0"/>
          <w:marTop w:val="0"/>
          <w:marBottom w:val="0"/>
          <w:divBdr>
            <w:top w:val="none" w:sz="0" w:space="0" w:color="auto"/>
            <w:left w:val="none" w:sz="0" w:space="0" w:color="auto"/>
            <w:bottom w:val="none" w:sz="0" w:space="0" w:color="auto"/>
            <w:right w:val="none" w:sz="0" w:space="0" w:color="auto"/>
          </w:divBdr>
        </w:div>
        <w:div w:id="247813844">
          <w:marLeft w:val="640"/>
          <w:marRight w:val="0"/>
          <w:marTop w:val="0"/>
          <w:marBottom w:val="0"/>
          <w:divBdr>
            <w:top w:val="none" w:sz="0" w:space="0" w:color="auto"/>
            <w:left w:val="none" w:sz="0" w:space="0" w:color="auto"/>
            <w:bottom w:val="none" w:sz="0" w:space="0" w:color="auto"/>
            <w:right w:val="none" w:sz="0" w:space="0" w:color="auto"/>
          </w:divBdr>
        </w:div>
        <w:div w:id="16854915">
          <w:marLeft w:val="640"/>
          <w:marRight w:val="0"/>
          <w:marTop w:val="0"/>
          <w:marBottom w:val="0"/>
          <w:divBdr>
            <w:top w:val="none" w:sz="0" w:space="0" w:color="auto"/>
            <w:left w:val="none" w:sz="0" w:space="0" w:color="auto"/>
            <w:bottom w:val="none" w:sz="0" w:space="0" w:color="auto"/>
            <w:right w:val="none" w:sz="0" w:space="0" w:color="auto"/>
          </w:divBdr>
        </w:div>
        <w:div w:id="1046564697">
          <w:marLeft w:val="640"/>
          <w:marRight w:val="0"/>
          <w:marTop w:val="0"/>
          <w:marBottom w:val="0"/>
          <w:divBdr>
            <w:top w:val="none" w:sz="0" w:space="0" w:color="auto"/>
            <w:left w:val="none" w:sz="0" w:space="0" w:color="auto"/>
            <w:bottom w:val="none" w:sz="0" w:space="0" w:color="auto"/>
            <w:right w:val="none" w:sz="0" w:space="0" w:color="auto"/>
          </w:divBdr>
        </w:div>
        <w:div w:id="119567659">
          <w:marLeft w:val="640"/>
          <w:marRight w:val="0"/>
          <w:marTop w:val="0"/>
          <w:marBottom w:val="0"/>
          <w:divBdr>
            <w:top w:val="none" w:sz="0" w:space="0" w:color="auto"/>
            <w:left w:val="none" w:sz="0" w:space="0" w:color="auto"/>
            <w:bottom w:val="none" w:sz="0" w:space="0" w:color="auto"/>
            <w:right w:val="none" w:sz="0" w:space="0" w:color="auto"/>
          </w:divBdr>
        </w:div>
        <w:div w:id="2072346225">
          <w:marLeft w:val="640"/>
          <w:marRight w:val="0"/>
          <w:marTop w:val="0"/>
          <w:marBottom w:val="0"/>
          <w:divBdr>
            <w:top w:val="none" w:sz="0" w:space="0" w:color="auto"/>
            <w:left w:val="none" w:sz="0" w:space="0" w:color="auto"/>
            <w:bottom w:val="none" w:sz="0" w:space="0" w:color="auto"/>
            <w:right w:val="none" w:sz="0" w:space="0" w:color="auto"/>
          </w:divBdr>
        </w:div>
        <w:div w:id="1693414701">
          <w:marLeft w:val="640"/>
          <w:marRight w:val="0"/>
          <w:marTop w:val="0"/>
          <w:marBottom w:val="0"/>
          <w:divBdr>
            <w:top w:val="none" w:sz="0" w:space="0" w:color="auto"/>
            <w:left w:val="none" w:sz="0" w:space="0" w:color="auto"/>
            <w:bottom w:val="none" w:sz="0" w:space="0" w:color="auto"/>
            <w:right w:val="none" w:sz="0" w:space="0" w:color="auto"/>
          </w:divBdr>
        </w:div>
        <w:div w:id="759836153">
          <w:marLeft w:val="640"/>
          <w:marRight w:val="0"/>
          <w:marTop w:val="0"/>
          <w:marBottom w:val="0"/>
          <w:divBdr>
            <w:top w:val="none" w:sz="0" w:space="0" w:color="auto"/>
            <w:left w:val="none" w:sz="0" w:space="0" w:color="auto"/>
            <w:bottom w:val="none" w:sz="0" w:space="0" w:color="auto"/>
            <w:right w:val="none" w:sz="0" w:space="0" w:color="auto"/>
          </w:divBdr>
        </w:div>
        <w:div w:id="1562012880">
          <w:marLeft w:val="640"/>
          <w:marRight w:val="0"/>
          <w:marTop w:val="0"/>
          <w:marBottom w:val="0"/>
          <w:divBdr>
            <w:top w:val="none" w:sz="0" w:space="0" w:color="auto"/>
            <w:left w:val="none" w:sz="0" w:space="0" w:color="auto"/>
            <w:bottom w:val="none" w:sz="0" w:space="0" w:color="auto"/>
            <w:right w:val="none" w:sz="0" w:space="0" w:color="auto"/>
          </w:divBdr>
        </w:div>
        <w:div w:id="2067609959">
          <w:marLeft w:val="640"/>
          <w:marRight w:val="0"/>
          <w:marTop w:val="0"/>
          <w:marBottom w:val="0"/>
          <w:divBdr>
            <w:top w:val="none" w:sz="0" w:space="0" w:color="auto"/>
            <w:left w:val="none" w:sz="0" w:space="0" w:color="auto"/>
            <w:bottom w:val="none" w:sz="0" w:space="0" w:color="auto"/>
            <w:right w:val="none" w:sz="0" w:space="0" w:color="auto"/>
          </w:divBdr>
        </w:div>
        <w:div w:id="210388510">
          <w:marLeft w:val="640"/>
          <w:marRight w:val="0"/>
          <w:marTop w:val="0"/>
          <w:marBottom w:val="0"/>
          <w:divBdr>
            <w:top w:val="none" w:sz="0" w:space="0" w:color="auto"/>
            <w:left w:val="none" w:sz="0" w:space="0" w:color="auto"/>
            <w:bottom w:val="none" w:sz="0" w:space="0" w:color="auto"/>
            <w:right w:val="none" w:sz="0" w:space="0" w:color="auto"/>
          </w:divBdr>
        </w:div>
      </w:divsChild>
    </w:div>
    <w:div w:id="1854687727">
      <w:bodyDiv w:val="1"/>
      <w:marLeft w:val="0"/>
      <w:marRight w:val="0"/>
      <w:marTop w:val="0"/>
      <w:marBottom w:val="0"/>
      <w:divBdr>
        <w:top w:val="none" w:sz="0" w:space="0" w:color="auto"/>
        <w:left w:val="none" w:sz="0" w:space="0" w:color="auto"/>
        <w:bottom w:val="none" w:sz="0" w:space="0" w:color="auto"/>
        <w:right w:val="none" w:sz="0" w:space="0" w:color="auto"/>
      </w:divBdr>
      <w:divsChild>
        <w:div w:id="870453671">
          <w:marLeft w:val="640"/>
          <w:marRight w:val="0"/>
          <w:marTop w:val="0"/>
          <w:marBottom w:val="0"/>
          <w:divBdr>
            <w:top w:val="none" w:sz="0" w:space="0" w:color="auto"/>
            <w:left w:val="none" w:sz="0" w:space="0" w:color="auto"/>
            <w:bottom w:val="none" w:sz="0" w:space="0" w:color="auto"/>
            <w:right w:val="none" w:sz="0" w:space="0" w:color="auto"/>
          </w:divBdr>
        </w:div>
        <w:div w:id="113211549">
          <w:marLeft w:val="640"/>
          <w:marRight w:val="0"/>
          <w:marTop w:val="0"/>
          <w:marBottom w:val="0"/>
          <w:divBdr>
            <w:top w:val="none" w:sz="0" w:space="0" w:color="auto"/>
            <w:left w:val="none" w:sz="0" w:space="0" w:color="auto"/>
            <w:bottom w:val="none" w:sz="0" w:space="0" w:color="auto"/>
            <w:right w:val="none" w:sz="0" w:space="0" w:color="auto"/>
          </w:divBdr>
        </w:div>
        <w:div w:id="229115460">
          <w:marLeft w:val="640"/>
          <w:marRight w:val="0"/>
          <w:marTop w:val="0"/>
          <w:marBottom w:val="0"/>
          <w:divBdr>
            <w:top w:val="none" w:sz="0" w:space="0" w:color="auto"/>
            <w:left w:val="none" w:sz="0" w:space="0" w:color="auto"/>
            <w:bottom w:val="none" w:sz="0" w:space="0" w:color="auto"/>
            <w:right w:val="none" w:sz="0" w:space="0" w:color="auto"/>
          </w:divBdr>
        </w:div>
        <w:div w:id="684215191">
          <w:marLeft w:val="640"/>
          <w:marRight w:val="0"/>
          <w:marTop w:val="0"/>
          <w:marBottom w:val="0"/>
          <w:divBdr>
            <w:top w:val="none" w:sz="0" w:space="0" w:color="auto"/>
            <w:left w:val="none" w:sz="0" w:space="0" w:color="auto"/>
            <w:bottom w:val="none" w:sz="0" w:space="0" w:color="auto"/>
            <w:right w:val="none" w:sz="0" w:space="0" w:color="auto"/>
          </w:divBdr>
        </w:div>
        <w:div w:id="91559443">
          <w:marLeft w:val="640"/>
          <w:marRight w:val="0"/>
          <w:marTop w:val="0"/>
          <w:marBottom w:val="0"/>
          <w:divBdr>
            <w:top w:val="none" w:sz="0" w:space="0" w:color="auto"/>
            <w:left w:val="none" w:sz="0" w:space="0" w:color="auto"/>
            <w:bottom w:val="none" w:sz="0" w:space="0" w:color="auto"/>
            <w:right w:val="none" w:sz="0" w:space="0" w:color="auto"/>
          </w:divBdr>
        </w:div>
        <w:div w:id="980037078">
          <w:marLeft w:val="640"/>
          <w:marRight w:val="0"/>
          <w:marTop w:val="0"/>
          <w:marBottom w:val="0"/>
          <w:divBdr>
            <w:top w:val="none" w:sz="0" w:space="0" w:color="auto"/>
            <w:left w:val="none" w:sz="0" w:space="0" w:color="auto"/>
            <w:bottom w:val="none" w:sz="0" w:space="0" w:color="auto"/>
            <w:right w:val="none" w:sz="0" w:space="0" w:color="auto"/>
          </w:divBdr>
        </w:div>
        <w:div w:id="1243878430">
          <w:marLeft w:val="640"/>
          <w:marRight w:val="0"/>
          <w:marTop w:val="0"/>
          <w:marBottom w:val="0"/>
          <w:divBdr>
            <w:top w:val="none" w:sz="0" w:space="0" w:color="auto"/>
            <w:left w:val="none" w:sz="0" w:space="0" w:color="auto"/>
            <w:bottom w:val="none" w:sz="0" w:space="0" w:color="auto"/>
            <w:right w:val="none" w:sz="0" w:space="0" w:color="auto"/>
          </w:divBdr>
        </w:div>
        <w:div w:id="1031490547">
          <w:marLeft w:val="640"/>
          <w:marRight w:val="0"/>
          <w:marTop w:val="0"/>
          <w:marBottom w:val="0"/>
          <w:divBdr>
            <w:top w:val="none" w:sz="0" w:space="0" w:color="auto"/>
            <w:left w:val="none" w:sz="0" w:space="0" w:color="auto"/>
            <w:bottom w:val="none" w:sz="0" w:space="0" w:color="auto"/>
            <w:right w:val="none" w:sz="0" w:space="0" w:color="auto"/>
          </w:divBdr>
        </w:div>
        <w:div w:id="306860490">
          <w:marLeft w:val="640"/>
          <w:marRight w:val="0"/>
          <w:marTop w:val="0"/>
          <w:marBottom w:val="0"/>
          <w:divBdr>
            <w:top w:val="none" w:sz="0" w:space="0" w:color="auto"/>
            <w:left w:val="none" w:sz="0" w:space="0" w:color="auto"/>
            <w:bottom w:val="none" w:sz="0" w:space="0" w:color="auto"/>
            <w:right w:val="none" w:sz="0" w:space="0" w:color="auto"/>
          </w:divBdr>
        </w:div>
        <w:div w:id="143352542">
          <w:marLeft w:val="640"/>
          <w:marRight w:val="0"/>
          <w:marTop w:val="0"/>
          <w:marBottom w:val="0"/>
          <w:divBdr>
            <w:top w:val="none" w:sz="0" w:space="0" w:color="auto"/>
            <w:left w:val="none" w:sz="0" w:space="0" w:color="auto"/>
            <w:bottom w:val="none" w:sz="0" w:space="0" w:color="auto"/>
            <w:right w:val="none" w:sz="0" w:space="0" w:color="auto"/>
          </w:divBdr>
        </w:div>
        <w:div w:id="156726517">
          <w:marLeft w:val="640"/>
          <w:marRight w:val="0"/>
          <w:marTop w:val="0"/>
          <w:marBottom w:val="0"/>
          <w:divBdr>
            <w:top w:val="none" w:sz="0" w:space="0" w:color="auto"/>
            <w:left w:val="none" w:sz="0" w:space="0" w:color="auto"/>
            <w:bottom w:val="none" w:sz="0" w:space="0" w:color="auto"/>
            <w:right w:val="none" w:sz="0" w:space="0" w:color="auto"/>
          </w:divBdr>
        </w:div>
        <w:div w:id="335619540">
          <w:marLeft w:val="640"/>
          <w:marRight w:val="0"/>
          <w:marTop w:val="0"/>
          <w:marBottom w:val="0"/>
          <w:divBdr>
            <w:top w:val="none" w:sz="0" w:space="0" w:color="auto"/>
            <w:left w:val="none" w:sz="0" w:space="0" w:color="auto"/>
            <w:bottom w:val="none" w:sz="0" w:space="0" w:color="auto"/>
            <w:right w:val="none" w:sz="0" w:space="0" w:color="auto"/>
          </w:divBdr>
        </w:div>
        <w:div w:id="1680044356">
          <w:marLeft w:val="640"/>
          <w:marRight w:val="0"/>
          <w:marTop w:val="0"/>
          <w:marBottom w:val="0"/>
          <w:divBdr>
            <w:top w:val="none" w:sz="0" w:space="0" w:color="auto"/>
            <w:left w:val="none" w:sz="0" w:space="0" w:color="auto"/>
            <w:bottom w:val="none" w:sz="0" w:space="0" w:color="auto"/>
            <w:right w:val="none" w:sz="0" w:space="0" w:color="auto"/>
          </w:divBdr>
        </w:div>
        <w:div w:id="548155253">
          <w:marLeft w:val="640"/>
          <w:marRight w:val="0"/>
          <w:marTop w:val="0"/>
          <w:marBottom w:val="0"/>
          <w:divBdr>
            <w:top w:val="none" w:sz="0" w:space="0" w:color="auto"/>
            <w:left w:val="none" w:sz="0" w:space="0" w:color="auto"/>
            <w:bottom w:val="none" w:sz="0" w:space="0" w:color="auto"/>
            <w:right w:val="none" w:sz="0" w:space="0" w:color="auto"/>
          </w:divBdr>
        </w:div>
        <w:div w:id="784690966">
          <w:marLeft w:val="640"/>
          <w:marRight w:val="0"/>
          <w:marTop w:val="0"/>
          <w:marBottom w:val="0"/>
          <w:divBdr>
            <w:top w:val="none" w:sz="0" w:space="0" w:color="auto"/>
            <w:left w:val="none" w:sz="0" w:space="0" w:color="auto"/>
            <w:bottom w:val="none" w:sz="0" w:space="0" w:color="auto"/>
            <w:right w:val="none" w:sz="0" w:space="0" w:color="auto"/>
          </w:divBdr>
        </w:div>
        <w:div w:id="1475755585">
          <w:marLeft w:val="640"/>
          <w:marRight w:val="0"/>
          <w:marTop w:val="0"/>
          <w:marBottom w:val="0"/>
          <w:divBdr>
            <w:top w:val="none" w:sz="0" w:space="0" w:color="auto"/>
            <w:left w:val="none" w:sz="0" w:space="0" w:color="auto"/>
            <w:bottom w:val="none" w:sz="0" w:space="0" w:color="auto"/>
            <w:right w:val="none" w:sz="0" w:space="0" w:color="auto"/>
          </w:divBdr>
        </w:div>
        <w:div w:id="1272779025">
          <w:marLeft w:val="640"/>
          <w:marRight w:val="0"/>
          <w:marTop w:val="0"/>
          <w:marBottom w:val="0"/>
          <w:divBdr>
            <w:top w:val="none" w:sz="0" w:space="0" w:color="auto"/>
            <w:left w:val="none" w:sz="0" w:space="0" w:color="auto"/>
            <w:bottom w:val="none" w:sz="0" w:space="0" w:color="auto"/>
            <w:right w:val="none" w:sz="0" w:space="0" w:color="auto"/>
          </w:divBdr>
        </w:div>
        <w:div w:id="173500243">
          <w:marLeft w:val="640"/>
          <w:marRight w:val="0"/>
          <w:marTop w:val="0"/>
          <w:marBottom w:val="0"/>
          <w:divBdr>
            <w:top w:val="none" w:sz="0" w:space="0" w:color="auto"/>
            <w:left w:val="none" w:sz="0" w:space="0" w:color="auto"/>
            <w:bottom w:val="none" w:sz="0" w:space="0" w:color="auto"/>
            <w:right w:val="none" w:sz="0" w:space="0" w:color="auto"/>
          </w:divBdr>
        </w:div>
        <w:div w:id="1476990248">
          <w:marLeft w:val="640"/>
          <w:marRight w:val="0"/>
          <w:marTop w:val="0"/>
          <w:marBottom w:val="0"/>
          <w:divBdr>
            <w:top w:val="none" w:sz="0" w:space="0" w:color="auto"/>
            <w:left w:val="none" w:sz="0" w:space="0" w:color="auto"/>
            <w:bottom w:val="none" w:sz="0" w:space="0" w:color="auto"/>
            <w:right w:val="none" w:sz="0" w:space="0" w:color="auto"/>
          </w:divBdr>
        </w:div>
        <w:div w:id="1468204557">
          <w:marLeft w:val="640"/>
          <w:marRight w:val="0"/>
          <w:marTop w:val="0"/>
          <w:marBottom w:val="0"/>
          <w:divBdr>
            <w:top w:val="none" w:sz="0" w:space="0" w:color="auto"/>
            <w:left w:val="none" w:sz="0" w:space="0" w:color="auto"/>
            <w:bottom w:val="none" w:sz="0" w:space="0" w:color="auto"/>
            <w:right w:val="none" w:sz="0" w:space="0" w:color="auto"/>
          </w:divBdr>
        </w:div>
        <w:div w:id="334456460">
          <w:marLeft w:val="640"/>
          <w:marRight w:val="0"/>
          <w:marTop w:val="0"/>
          <w:marBottom w:val="0"/>
          <w:divBdr>
            <w:top w:val="none" w:sz="0" w:space="0" w:color="auto"/>
            <w:left w:val="none" w:sz="0" w:space="0" w:color="auto"/>
            <w:bottom w:val="none" w:sz="0" w:space="0" w:color="auto"/>
            <w:right w:val="none" w:sz="0" w:space="0" w:color="auto"/>
          </w:divBdr>
        </w:div>
        <w:div w:id="1159923285">
          <w:marLeft w:val="640"/>
          <w:marRight w:val="0"/>
          <w:marTop w:val="0"/>
          <w:marBottom w:val="0"/>
          <w:divBdr>
            <w:top w:val="none" w:sz="0" w:space="0" w:color="auto"/>
            <w:left w:val="none" w:sz="0" w:space="0" w:color="auto"/>
            <w:bottom w:val="none" w:sz="0" w:space="0" w:color="auto"/>
            <w:right w:val="none" w:sz="0" w:space="0" w:color="auto"/>
          </w:divBdr>
        </w:div>
        <w:div w:id="1313758292">
          <w:marLeft w:val="640"/>
          <w:marRight w:val="0"/>
          <w:marTop w:val="0"/>
          <w:marBottom w:val="0"/>
          <w:divBdr>
            <w:top w:val="none" w:sz="0" w:space="0" w:color="auto"/>
            <w:left w:val="none" w:sz="0" w:space="0" w:color="auto"/>
            <w:bottom w:val="none" w:sz="0" w:space="0" w:color="auto"/>
            <w:right w:val="none" w:sz="0" w:space="0" w:color="auto"/>
          </w:divBdr>
        </w:div>
        <w:div w:id="1059205612">
          <w:marLeft w:val="640"/>
          <w:marRight w:val="0"/>
          <w:marTop w:val="0"/>
          <w:marBottom w:val="0"/>
          <w:divBdr>
            <w:top w:val="none" w:sz="0" w:space="0" w:color="auto"/>
            <w:left w:val="none" w:sz="0" w:space="0" w:color="auto"/>
            <w:bottom w:val="none" w:sz="0" w:space="0" w:color="auto"/>
            <w:right w:val="none" w:sz="0" w:space="0" w:color="auto"/>
          </w:divBdr>
        </w:div>
        <w:div w:id="947467489">
          <w:marLeft w:val="640"/>
          <w:marRight w:val="0"/>
          <w:marTop w:val="0"/>
          <w:marBottom w:val="0"/>
          <w:divBdr>
            <w:top w:val="none" w:sz="0" w:space="0" w:color="auto"/>
            <w:left w:val="none" w:sz="0" w:space="0" w:color="auto"/>
            <w:bottom w:val="none" w:sz="0" w:space="0" w:color="auto"/>
            <w:right w:val="none" w:sz="0" w:space="0" w:color="auto"/>
          </w:divBdr>
        </w:div>
        <w:div w:id="1942103253">
          <w:marLeft w:val="640"/>
          <w:marRight w:val="0"/>
          <w:marTop w:val="0"/>
          <w:marBottom w:val="0"/>
          <w:divBdr>
            <w:top w:val="none" w:sz="0" w:space="0" w:color="auto"/>
            <w:left w:val="none" w:sz="0" w:space="0" w:color="auto"/>
            <w:bottom w:val="none" w:sz="0" w:space="0" w:color="auto"/>
            <w:right w:val="none" w:sz="0" w:space="0" w:color="auto"/>
          </w:divBdr>
        </w:div>
        <w:div w:id="1745301807">
          <w:marLeft w:val="640"/>
          <w:marRight w:val="0"/>
          <w:marTop w:val="0"/>
          <w:marBottom w:val="0"/>
          <w:divBdr>
            <w:top w:val="none" w:sz="0" w:space="0" w:color="auto"/>
            <w:left w:val="none" w:sz="0" w:space="0" w:color="auto"/>
            <w:bottom w:val="none" w:sz="0" w:space="0" w:color="auto"/>
            <w:right w:val="none" w:sz="0" w:space="0" w:color="auto"/>
          </w:divBdr>
        </w:div>
        <w:div w:id="1521580463">
          <w:marLeft w:val="640"/>
          <w:marRight w:val="0"/>
          <w:marTop w:val="0"/>
          <w:marBottom w:val="0"/>
          <w:divBdr>
            <w:top w:val="none" w:sz="0" w:space="0" w:color="auto"/>
            <w:left w:val="none" w:sz="0" w:space="0" w:color="auto"/>
            <w:bottom w:val="none" w:sz="0" w:space="0" w:color="auto"/>
            <w:right w:val="none" w:sz="0" w:space="0" w:color="auto"/>
          </w:divBdr>
        </w:div>
        <w:div w:id="999772146">
          <w:marLeft w:val="640"/>
          <w:marRight w:val="0"/>
          <w:marTop w:val="0"/>
          <w:marBottom w:val="0"/>
          <w:divBdr>
            <w:top w:val="none" w:sz="0" w:space="0" w:color="auto"/>
            <w:left w:val="none" w:sz="0" w:space="0" w:color="auto"/>
            <w:bottom w:val="none" w:sz="0" w:space="0" w:color="auto"/>
            <w:right w:val="none" w:sz="0" w:space="0" w:color="auto"/>
          </w:divBdr>
        </w:div>
        <w:div w:id="1234776590">
          <w:marLeft w:val="640"/>
          <w:marRight w:val="0"/>
          <w:marTop w:val="0"/>
          <w:marBottom w:val="0"/>
          <w:divBdr>
            <w:top w:val="none" w:sz="0" w:space="0" w:color="auto"/>
            <w:left w:val="none" w:sz="0" w:space="0" w:color="auto"/>
            <w:bottom w:val="none" w:sz="0" w:space="0" w:color="auto"/>
            <w:right w:val="none" w:sz="0" w:space="0" w:color="auto"/>
          </w:divBdr>
        </w:div>
        <w:div w:id="1644505920">
          <w:marLeft w:val="640"/>
          <w:marRight w:val="0"/>
          <w:marTop w:val="0"/>
          <w:marBottom w:val="0"/>
          <w:divBdr>
            <w:top w:val="none" w:sz="0" w:space="0" w:color="auto"/>
            <w:left w:val="none" w:sz="0" w:space="0" w:color="auto"/>
            <w:bottom w:val="none" w:sz="0" w:space="0" w:color="auto"/>
            <w:right w:val="none" w:sz="0" w:space="0" w:color="auto"/>
          </w:divBdr>
        </w:div>
        <w:div w:id="1245800826">
          <w:marLeft w:val="640"/>
          <w:marRight w:val="0"/>
          <w:marTop w:val="0"/>
          <w:marBottom w:val="0"/>
          <w:divBdr>
            <w:top w:val="none" w:sz="0" w:space="0" w:color="auto"/>
            <w:left w:val="none" w:sz="0" w:space="0" w:color="auto"/>
            <w:bottom w:val="none" w:sz="0" w:space="0" w:color="auto"/>
            <w:right w:val="none" w:sz="0" w:space="0" w:color="auto"/>
          </w:divBdr>
        </w:div>
        <w:div w:id="1678270722">
          <w:marLeft w:val="640"/>
          <w:marRight w:val="0"/>
          <w:marTop w:val="0"/>
          <w:marBottom w:val="0"/>
          <w:divBdr>
            <w:top w:val="none" w:sz="0" w:space="0" w:color="auto"/>
            <w:left w:val="none" w:sz="0" w:space="0" w:color="auto"/>
            <w:bottom w:val="none" w:sz="0" w:space="0" w:color="auto"/>
            <w:right w:val="none" w:sz="0" w:space="0" w:color="auto"/>
          </w:divBdr>
        </w:div>
      </w:divsChild>
    </w:div>
    <w:div w:id="1855067142">
      <w:bodyDiv w:val="1"/>
      <w:marLeft w:val="0"/>
      <w:marRight w:val="0"/>
      <w:marTop w:val="0"/>
      <w:marBottom w:val="0"/>
      <w:divBdr>
        <w:top w:val="none" w:sz="0" w:space="0" w:color="auto"/>
        <w:left w:val="none" w:sz="0" w:space="0" w:color="auto"/>
        <w:bottom w:val="none" w:sz="0" w:space="0" w:color="auto"/>
        <w:right w:val="none" w:sz="0" w:space="0" w:color="auto"/>
      </w:divBdr>
    </w:div>
    <w:div w:id="1869829990">
      <w:bodyDiv w:val="1"/>
      <w:marLeft w:val="0"/>
      <w:marRight w:val="0"/>
      <w:marTop w:val="0"/>
      <w:marBottom w:val="0"/>
      <w:divBdr>
        <w:top w:val="none" w:sz="0" w:space="0" w:color="auto"/>
        <w:left w:val="none" w:sz="0" w:space="0" w:color="auto"/>
        <w:bottom w:val="none" w:sz="0" w:space="0" w:color="auto"/>
        <w:right w:val="none" w:sz="0" w:space="0" w:color="auto"/>
      </w:divBdr>
    </w:div>
    <w:div w:id="1877346931">
      <w:bodyDiv w:val="1"/>
      <w:marLeft w:val="0"/>
      <w:marRight w:val="0"/>
      <w:marTop w:val="0"/>
      <w:marBottom w:val="0"/>
      <w:divBdr>
        <w:top w:val="none" w:sz="0" w:space="0" w:color="auto"/>
        <w:left w:val="none" w:sz="0" w:space="0" w:color="auto"/>
        <w:bottom w:val="none" w:sz="0" w:space="0" w:color="auto"/>
        <w:right w:val="none" w:sz="0" w:space="0" w:color="auto"/>
      </w:divBdr>
    </w:div>
    <w:div w:id="1880434258">
      <w:bodyDiv w:val="1"/>
      <w:marLeft w:val="0"/>
      <w:marRight w:val="0"/>
      <w:marTop w:val="0"/>
      <w:marBottom w:val="0"/>
      <w:divBdr>
        <w:top w:val="none" w:sz="0" w:space="0" w:color="auto"/>
        <w:left w:val="none" w:sz="0" w:space="0" w:color="auto"/>
        <w:bottom w:val="none" w:sz="0" w:space="0" w:color="auto"/>
        <w:right w:val="none" w:sz="0" w:space="0" w:color="auto"/>
      </w:divBdr>
    </w:div>
    <w:div w:id="1882208875">
      <w:bodyDiv w:val="1"/>
      <w:marLeft w:val="0"/>
      <w:marRight w:val="0"/>
      <w:marTop w:val="0"/>
      <w:marBottom w:val="0"/>
      <w:divBdr>
        <w:top w:val="none" w:sz="0" w:space="0" w:color="auto"/>
        <w:left w:val="none" w:sz="0" w:space="0" w:color="auto"/>
        <w:bottom w:val="none" w:sz="0" w:space="0" w:color="auto"/>
        <w:right w:val="none" w:sz="0" w:space="0" w:color="auto"/>
      </w:divBdr>
    </w:div>
    <w:div w:id="1884488404">
      <w:bodyDiv w:val="1"/>
      <w:marLeft w:val="0"/>
      <w:marRight w:val="0"/>
      <w:marTop w:val="0"/>
      <w:marBottom w:val="0"/>
      <w:divBdr>
        <w:top w:val="none" w:sz="0" w:space="0" w:color="auto"/>
        <w:left w:val="none" w:sz="0" w:space="0" w:color="auto"/>
        <w:bottom w:val="none" w:sz="0" w:space="0" w:color="auto"/>
        <w:right w:val="none" w:sz="0" w:space="0" w:color="auto"/>
      </w:divBdr>
    </w:div>
    <w:div w:id="1895039613">
      <w:bodyDiv w:val="1"/>
      <w:marLeft w:val="0"/>
      <w:marRight w:val="0"/>
      <w:marTop w:val="0"/>
      <w:marBottom w:val="0"/>
      <w:divBdr>
        <w:top w:val="none" w:sz="0" w:space="0" w:color="auto"/>
        <w:left w:val="none" w:sz="0" w:space="0" w:color="auto"/>
        <w:bottom w:val="none" w:sz="0" w:space="0" w:color="auto"/>
        <w:right w:val="none" w:sz="0" w:space="0" w:color="auto"/>
      </w:divBdr>
    </w:div>
    <w:div w:id="1897816277">
      <w:bodyDiv w:val="1"/>
      <w:marLeft w:val="0"/>
      <w:marRight w:val="0"/>
      <w:marTop w:val="0"/>
      <w:marBottom w:val="0"/>
      <w:divBdr>
        <w:top w:val="none" w:sz="0" w:space="0" w:color="auto"/>
        <w:left w:val="none" w:sz="0" w:space="0" w:color="auto"/>
        <w:bottom w:val="none" w:sz="0" w:space="0" w:color="auto"/>
        <w:right w:val="none" w:sz="0" w:space="0" w:color="auto"/>
      </w:divBdr>
    </w:div>
    <w:div w:id="1898394110">
      <w:bodyDiv w:val="1"/>
      <w:marLeft w:val="0"/>
      <w:marRight w:val="0"/>
      <w:marTop w:val="0"/>
      <w:marBottom w:val="0"/>
      <w:divBdr>
        <w:top w:val="none" w:sz="0" w:space="0" w:color="auto"/>
        <w:left w:val="none" w:sz="0" w:space="0" w:color="auto"/>
        <w:bottom w:val="none" w:sz="0" w:space="0" w:color="auto"/>
        <w:right w:val="none" w:sz="0" w:space="0" w:color="auto"/>
      </w:divBdr>
    </w:div>
    <w:div w:id="1906527149">
      <w:bodyDiv w:val="1"/>
      <w:marLeft w:val="0"/>
      <w:marRight w:val="0"/>
      <w:marTop w:val="0"/>
      <w:marBottom w:val="0"/>
      <w:divBdr>
        <w:top w:val="none" w:sz="0" w:space="0" w:color="auto"/>
        <w:left w:val="none" w:sz="0" w:space="0" w:color="auto"/>
        <w:bottom w:val="none" w:sz="0" w:space="0" w:color="auto"/>
        <w:right w:val="none" w:sz="0" w:space="0" w:color="auto"/>
      </w:divBdr>
    </w:div>
    <w:div w:id="1913663144">
      <w:bodyDiv w:val="1"/>
      <w:marLeft w:val="0"/>
      <w:marRight w:val="0"/>
      <w:marTop w:val="0"/>
      <w:marBottom w:val="0"/>
      <w:divBdr>
        <w:top w:val="none" w:sz="0" w:space="0" w:color="auto"/>
        <w:left w:val="none" w:sz="0" w:space="0" w:color="auto"/>
        <w:bottom w:val="none" w:sz="0" w:space="0" w:color="auto"/>
        <w:right w:val="none" w:sz="0" w:space="0" w:color="auto"/>
      </w:divBdr>
    </w:div>
    <w:div w:id="1914004268">
      <w:bodyDiv w:val="1"/>
      <w:marLeft w:val="0"/>
      <w:marRight w:val="0"/>
      <w:marTop w:val="0"/>
      <w:marBottom w:val="0"/>
      <w:divBdr>
        <w:top w:val="none" w:sz="0" w:space="0" w:color="auto"/>
        <w:left w:val="none" w:sz="0" w:space="0" w:color="auto"/>
        <w:bottom w:val="none" w:sz="0" w:space="0" w:color="auto"/>
        <w:right w:val="none" w:sz="0" w:space="0" w:color="auto"/>
      </w:divBdr>
    </w:div>
    <w:div w:id="1924604596">
      <w:bodyDiv w:val="1"/>
      <w:marLeft w:val="0"/>
      <w:marRight w:val="0"/>
      <w:marTop w:val="0"/>
      <w:marBottom w:val="0"/>
      <w:divBdr>
        <w:top w:val="none" w:sz="0" w:space="0" w:color="auto"/>
        <w:left w:val="none" w:sz="0" w:space="0" w:color="auto"/>
        <w:bottom w:val="none" w:sz="0" w:space="0" w:color="auto"/>
        <w:right w:val="none" w:sz="0" w:space="0" w:color="auto"/>
      </w:divBdr>
    </w:div>
    <w:div w:id="1925917224">
      <w:bodyDiv w:val="1"/>
      <w:marLeft w:val="0"/>
      <w:marRight w:val="0"/>
      <w:marTop w:val="0"/>
      <w:marBottom w:val="0"/>
      <w:divBdr>
        <w:top w:val="none" w:sz="0" w:space="0" w:color="auto"/>
        <w:left w:val="none" w:sz="0" w:space="0" w:color="auto"/>
        <w:bottom w:val="none" w:sz="0" w:space="0" w:color="auto"/>
        <w:right w:val="none" w:sz="0" w:space="0" w:color="auto"/>
      </w:divBdr>
    </w:div>
    <w:div w:id="1932004423">
      <w:bodyDiv w:val="1"/>
      <w:marLeft w:val="0"/>
      <w:marRight w:val="0"/>
      <w:marTop w:val="0"/>
      <w:marBottom w:val="0"/>
      <w:divBdr>
        <w:top w:val="none" w:sz="0" w:space="0" w:color="auto"/>
        <w:left w:val="none" w:sz="0" w:space="0" w:color="auto"/>
        <w:bottom w:val="none" w:sz="0" w:space="0" w:color="auto"/>
        <w:right w:val="none" w:sz="0" w:space="0" w:color="auto"/>
      </w:divBdr>
    </w:div>
    <w:div w:id="1935165309">
      <w:bodyDiv w:val="1"/>
      <w:marLeft w:val="0"/>
      <w:marRight w:val="0"/>
      <w:marTop w:val="0"/>
      <w:marBottom w:val="0"/>
      <w:divBdr>
        <w:top w:val="none" w:sz="0" w:space="0" w:color="auto"/>
        <w:left w:val="none" w:sz="0" w:space="0" w:color="auto"/>
        <w:bottom w:val="none" w:sz="0" w:space="0" w:color="auto"/>
        <w:right w:val="none" w:sz="0" w:space="0" w:color="auto"/>
      </w:divBdr>
    </w:div>
    <w:div w:id="1938126298">
      <w:bodyDiv w:val="1"/>
      <w:marLeft w:val="0"/>
      <w:marRight w:val="0"/>
      <w:marTop w:val="0"/>
      <w:marBottom w:val="0"/>
      <w:divBdr>
        <w:top w:val="none" w:sz="0" w:space="0" w:color="auto"/>
        <w:left w:val="none" w:sz="0" w:space="0" w:color="auto"/>
        <w:bottom w:val="none" w:sz="0" w:space="0" w:color="auto"/>
        <w:right w:val="none" w:sz="0" w:space="0" w:color="auto"/>
      </w:divBdr>
    </w:div>
    <w:div w:id="1941597416">
      <w:bodyDiv w:val="1"/>
      <w:marLeft w:val="0"/>
      <w:marRight w:val="0"/>
      <w:marTop w:val="0"/>
      <w:marBottom w:val="0"/>
      <w:divBdr>
        <w:top w:val="none" w:sz="0" w:space="0" w:color="auto"/>
        <w:left w:val="none" w:sz="0" w:space="0" w:color="auto"/>
        <w:bottom w:val="none" w:sz="0" w:space="0" w:color="auto"/>
        <w:right w:val="none" w:sz="0" w:space="0" w:color="auto"/>
      </w:divBdr>
    </w:div>
    <w:div w:id="1943145437">
      <w:bodyDiv w:val="1"/>
      <w:marLeft w:val="0"/>
      <w:marRight w:val="0"/>
      <w:marTop w:val="0"/>
      <w:marBottom w:val="0"/>
      <w:divBdr>
        <w:top w:val="none" w:sz="0" w:space="0" w:color="auto"/>
        <w:left w:val="none" w:sz="0" w:space="0" w:color="auto"/>
        <w:bottom w:val="none" w:sz="0" w:space="0" w:color="auto"/>
        <w:right w:val="none" w:sz="0" w:space="0" w:color="auto"/>
      </w:divBdr>
    </w:div>
    <w:div w:id="1950964543">
      <w:bodyDiv w:val="1"/>
      <w:marLeft w:val="0"/>
      <w:marRight w:val="0"/>
      <w:marTop w:val="0"/>
      <w:marBottom w:val="0"/>
      <w:divBdr>
        <w:top w:val="none" w:sz="0" w:space="0" w:color="auto"/>
        <w:left w:val="none" w:sz="0" w:space="0" w:color="auto"/>
        <w:bottom w:val="none" w:sz="0" w:space="0" w:color="auto"/>
        <w:right w:val="none" w:sz="0" w:space="0" w:color="auto"/>
      </w:divBdr>
    </w:div>
    <w:div w:id="1952738724">
      <w:bodyDiv w:val="1"/>
      <w:marLeft w:val="0"/>
      <w:marRight w:val="0"/>
      <w:marTop w:val="0"/>
      <w:marBottom w:val="0"/>
      <w:divBdr>
        <w:top w:val="none" w:sz="0" w:space="0" w:color="auto"/>
        <w:left w:val="none" w:sz="0" w:space="0" w:color="auto"/>
        <w:bottom w:val="none" w:sz="0" w:space="0" w:color="auto"/>
        <w:right w:val="none" w:sz="0" w:space="0" w:color="auto"/>
      </w:divBdr>
    </w:div>
    <w:div w:id="1967854702">
      <w:bodyDiv w:val="1"/>
      <w:marLeft w:val="0"/>
      <w:marRight w:val="0"/>
      <w:marTop w:val="0"/>
      <w:marBottom w:val="0"/>
      <w:divBdr>
        <w:top w:val="none" w:sz="0" w:space="0" w:color="auto"/>
        <w:left w:val="none" w:sz="0" w:space="0" w:color="auto"/>
        <w:bottom w:val="none" w:sz="0" w:space="0" w:color="auto"/>
        <w:right w:val="none" w:sz="0" w:space="0" w:color="auto"/>
      </w:divBdr>
    </w:div>
    <w:div w:id="1969891296">
      <w:bodyDiv w:val="1"/>
      <w:marLeft w:val="0"/>
      <w:marRight w:val="0"/>
      <w:marTop w:val="0"/>
      <w:marBottom w:val="0"/>
      <w:divBdr>
        <w:top w:val="none" w:sz="0" w:space="0" w:color="auto"/>
        <w:left w:val="none" w:sz="0" w:space="0" w:color="auto"/>
        <w:bottom w:val="none" w:sz="0" w:space="0" w:color="auto"/>
        <w:right w:val="none" w:sz="0" w:space="0" w:color="auto"/>
      </w:divBdr>
    </w:div>
    <w:div w:id="1974209253">
      <w:bodyDiv w:val="1"/>
      <w:marLeft w:val="0"/>
      <w:marRight w:val="0"/>
      <w:marTop w:val="0"/>
      <w:marBottom w:val="0"/>
      <w:divBdr>
        <w:top w:val="none" w:sz="0" w:space="0" w:color="auto"/>
        <w:left w:val="none" w:sz="0" w:space="0" w:color="auto"/>
        <w:bottom w:val="none" w:sz="0" w:space="0" w:color="auto"/>
        <w:right w:val="none" w:sz="0" w:space="0" w:color="auto"/>
      </w:divBdr>
    </w:div>
    <w:div w:id="1995991131">
      <w:bodyDiv w:val="1"/>
      <w:marLeft w:val="0"/>
      <w:marRight w:val="0"/>
      <w:marTop w:val="0"/>
      <w:marBottom w:val="0"/>
      <w:divBdr>
        <w:top w:val="none" w:sz="0" w:space="0" w:color="auto"/>
        <w:left w:val="none" w:sz="0" w:space="0" w:color="auto"/>
        <w:bottom w:val="none" w:sz="0" w:space="0" w:color="auto"/>
        <w:right w:val="none" w:sz="0" w:space="0" w:color="auto"/>
      </w:divBdr>
    </w:div>
    <w:div w:id="2007828861">
      <w:bodyDiv w:val="1"/>
      <w:marLeft w:val="0"/>
      <w:marRight w:val="0"/>
      <w:marTop w:val="0"/>
      <w:marBottom w:val="0"/>
      <w:divBdr>
        <w:top w:val="none" w:sz="0" w:space="0" w:color="auto"/>
        <w:left w:val="none" w:sz="0" w:space="0" w:color="auto"/>
        <w:bottom w:val="none" w:sz="0" w:space="0" w:color="auto"/>
        <w:right w:val="none" w:sz="0" w:space="0" w:color="auto"/>
      </w:divBdr>
    </w:div>
    <w:div w:id="2015984715">
      <w:bodyDiv w:val="1"/>
      <w:marLeft w:val="0"/>
      <w:marRight w:val="0"/>
      <w:marTop w:val="0"/>
      <w:marBottom w:val="0"/>
      <w:divBdr>
        <w:top w:val="none" w:sz="0" w:space="0" w:color="auto"/>
        <w:left w:val="none" w:sz="0" w:space="0" w:color="auto"/>
        <w:bottom w:val="none" w:sz="0" w:space="0" w:color="auto"/>
        <w:right w:val="none" w:sz="0" w:space="0" w:color="auto"/>
      </w:divBdr>
    </w:div>
    <w:div w:id="2017341504">
      <w:bodyDiv w:val="1"/>
      <w:marLeft w:val="0"/>
      <w:marRight w:val="0"/>
      <w:marTop w:val="0"/>
      <w:marBottom w:val="0"/>
      <w:divBdr>
        <w:top w:val="none" w:sz="0" w:space="0" w:color="auto"/>
        <w:left w:val="none" w:sz="0" w:space="0" w:color="auto"/>
        <w:bottom w:val="none" w:sz="0" w:space="0" w:color="auto"/>
        <w:right w:val="none" w:sz="0" w:space="0" w:color="auto"/>
      </w:divBdr>
    </w:div>
    <w:div w:id="2018919939">
      <w:bodyDiv w:val="1"/>
      <w:marLeft w:val="0"/>
      <w:marRight w:val="0"/>
      <w:marTop w:val="0"/>
      <w:marBottom w:val="0"/>
      <w:divBdr>
        <w:top w:val="none" w:sz="0" w:space="0" w:color="auto"/>
        <w:left w:val="none" w:sz="0" w:space="0" w:color="auto"/>
        <w:bottom w:val="none" w:sz="0" w:space="0" w:color="auto"/>
        <w:right w:val="none" w:sz="0" w:space="0" w:color="auto"/>
      </w:divBdr>
    </w:div>
    <w:div w:id="2026320232">
      <w:bodyDiv w:val="1"/>
      <w:marLeft w:val="0"/>
      <w:marRight w:val="0"/>
      <w:marTop w:val="0"/>
      <w:marBottom w:val="0"/>
      <w:divBdr>
        <w:top w:val="none" w:sz="0" w:space="0" w:color="auto"/>
        <w:left w:val="none" w:sz="0" w:space="0" w:color="auto"/>
        <w:bottom w:val="none" w:sz="0" w:space="0" w:color="auto"/>
        <w:right w:val="none" w:sz="0" w:space="0" w:color="auto"/>
      </w:divBdr>
    </w:div>
    <w:div w:id="2035836703">
      <w:bodyDiv w:val="1"/>
      <w:marLeft w:val="0"/>
      <w:marRight w:val="0"/>
      <w:marTop w:val="0"/>
      <w:marBottom w:val="0"/>
      <w:divBdr>
        <w:top w:val="none" w:sz="0" w:space="0" w:color="auto"/>
        <w:left w:val="none" w:sz="0" w:space="0" w:color="auto"/>
        <w:bottom w:val="none" w:sz="0" w:space="0" w:color="auto"/>
        <w:right w:val="none" w:sz="0" w:space="0" w:color="auto"/>
      </w:divBdr>
    </w:div>
    <w:div w:id="2043092100">
      <w:bodyDiv w:val="1"/>
      <w:marLeft w:val="0"/>
      <w:marRight w:val="0"/>
      <w:marTop w:val="0"/>
      <w:marBottom w:val="0"/>
      <w:divBdr>
        <w:top w:val="none" w:sz="0" w:space="0" w:color="auto"/>
        <w:left w:val="none" w:sz="0" w:space="0" w:color="auto"/>
        <w:bottom w:val="none" w:sz="0" w:space="0" w:color="auto"/>
        <w:right w:val="none" w:sz="0" w:space="0" w:color="auto"/>
      </w:divBdr>
    </w:div>
    <w:div w:id="2050105549">
      <w:bodyDiv w:val="1"/>
      <w:marLeft w:val="0"/>
      <w:marRight w:val="0"/>
      <w:marTop w:val="0"/>
      <w:marBottom w:val="0"/>
      <w:divBdr>
        <w:top w:val="none" w:sz="0" w:space="0" w:color="auto"/>
        <w:left w:val="none" w:sz="0" w:space="0" w:color="auto"/>
        <w:bottom w:val="none" w:sz="0" w:space="0" w:color="auto"/>
        <w:right w:val="none" w:sz="0" w:space="0" w:color="auto"/>
      </w:divBdr>
    </w:div>
    <w:div w:id="2052150751">
      <w:bodyDiv w:val="1"/>
      <w:marLeft w:val="0"/>
      <w:marRight w:val="0"/>
      <w:marTop w:val="0"/>
      <w:marBottom w:val="0"/>
      <w:divBdr>
        <w:top w:val="none" w:sz="0" w:space="0" w:color="auto"/>
        <w:left w:val="none" w:sz="0" w:space="0" w:color="auto"/>
        <w:bottom w:val="none" w:sz="0" w:space="0" w:color="auto"/>
        <w:right w:val="none" w:sz="0" w:space="0" w:color="auto"/>
      </w:divBdr>
    </w:div>
    <w:div w:id="2061055538">
      <w:bodyDiv w:val="1"/>
      <w:marLeft w:val="0"/>
      <w:marRight w:val="0"/>
      <w:marTop w:val="0"/>
      <w:marBottom w:val="0"/>
      <w:divBdr>
        <w:top w:val="none" w:sz="0" w:space="0" w:color="auto"/>
        <w:left w:val="none" w:sz="0" w:space="0" w:color="auto"/>
        <w:bottom w:val="none" w:sz="0" w:space="0" w:color="auto"/>
        <w:right w:val="none" w:sz="0" w:space="0" w:color="auto"/>
      </w:divBdr>
    </w:div>
    <w:div w:id="2063021724">
      <w:bodyDiv w:val="1"/>
      <w:marLeft w:val="0"/>
      <w:marRight w:val="0"/>
      <w:marTop w:val="0"/>
      <w:marBottom w:val="0"/>
      <w:divBdr>
        <w:top w:val="none" w:sz="0" w:space="0" w:color="auto"/>
        <w:left w:val="none" w:sz="0" w:space="0" w:color="auto"/>
        <w:bottom w:val="none" w:sz="0" w:space="0" w:color="auto"/>
        <w:right w:val="none" w:sz="0" w:space="0" w:color="auto"/>
      </w:divBdr>
    </w:div>
    <w:div w:id="2067605102">
      <w:bodyDiv w:val="1"/>
      <w:marLeft w:val="0"/>
      <w:marRight w:val="0"/>
      <w:marTop w:val="0"/>
      <w:marBottom w:val="0"/>
      <w:divBdr>
        <w:top w:val="none" w:sz="0" w:space="0" w:color="auto"/>
        <w:left w:val="none" w:sz="0" w:space="0" w:color="auto"/>
        <w:bottom w:val="none" w:sz="0" w:space="0" w:color="auto"/>
        <w:right w:val="none" w:sz="0" w:space="0" w:color="auto"/>
      </w:divBdr>
    </w:div>
    <w:div w:id="2073772068">
      <w:bodyDiv w:val="1"/>
      <w:marLeft w:val="0"/>
      <w:marRight w:val="0"/>
      <w:marTop w:val="0"/>
      <w:marBottom w:val="0"/>
      <w:divBdr>
        <w:top w:val="none" w:sz="0" w:space="0" w:color="auto"/>
        <w:left w:val="none" w:sz="0" w:space="0" w:color="auto"/>
        <w:bottom w:val="none" w:sz="0" w:space="0" w:color="auto"/>
        <w:right w:val="none" w:sz="0" w:space="0" w:color="auto"/>
      </w:divBdr>
    </w:div>
    <w:div w:id="2081175215">
      <w:bodyDiv w:val="1"/>
      <w:marLeft w:val="0"/>
      <w:marRight w:val="0"/>
      <w:marTop w:val="0"/>
      <w:marBottom w:val="0"/>
      <w:divBdr>
        <w:top w:val="none" w:sz="0" w:space="0" w:color="auto"/>
        <w:left w:val="none" w:sz="0" w:space="0" w:color="auto"/>
        <w:bottom w:val="none" w:sz="0" w:space="0" w:color="auto"/>
        <w:right w:val="none" w:sz="0" w:space="0" w:color="auto"/>
      </w:divBdr>
    </w:div>
    <w:div w:id="2115206843">
      <w:bodyDiv w:val="1"/>
      <w:marLeft w:val="0"/>
      <w:marRight w:val="0"/>
      <w:marTop w:val="0"/>
      <w:marBottom w:val="0"/>
      <w:divBdr>
        <w:top w:val="none" w:sz="0" w:space="0" w:color="auto"/>
        <w:left w:val="none" w:sz="0" w:space="0" w:color="auto"/>
        <w:bottom w:val="none" w:sz="0" w:space="0" w:color="auto"/>
        <w:right w:val="none" w:sz="0" w:space="0" w:color="auto"/>
      </w:divBdr>
    </w:div>
    <w:div w:id="2122215448">
      <w:bodyDiv w:val="1"/>
      <w:marLeft w:val="0"/>
      <w:marRight w:val="0"/>
      <w:marTop w:val="0"/>
      <w:marBottom w:val="0"/>
      <w:divBdr>
        <w:top w:val="none" w:sz="0" w:space="0" w:color="auto"/>
        <w:left w:val="none" w:sz="0" w:space="0" w:color="auto"/>
        <w:bottom w:val="none" w:sz="0" w:space="0" w:color="auto"/>
        <w:right w:val="none" w:sz="0" w:space="0" w:color="auto"/>
      </w:divBdr>
    </w:div>
    <w:div w:id="2129933531">
      <w:bodyDiv w:val="1"/>
      <w:marLeft w:val="0"/>
      <w:marRight w:val="0"/>
      <w:marTop w:val="0"/>
      <w:marBottom w:val="0"/>
      <w:divBdr>
        <w:top w:val="none" w:sz="0" w:space="0" w:color="auto"/>
        <w:left w:val="none" w:sz="0" w:space="0" w:color="auto"/>
        <w:bottom w:val="none" w:sz="0" w:space="0" w:color="auto"/>
        <w:right w:val="none" w:sz="0" w:space="0" w:color="auto"/>
      </w:divBdr>
    </w:div>
    <w:div w:id="2136176172">
      <w:bodyDiv w:val="1"/>
      <w:marLeft w:val="0"/>
      <w:marRight w:val="0"/>
      <w:marTop w:val="0"/>
      <w:marBottom w:val="0"/>
      <w:divBdr>
        <w:top w:val="none" w:sz="0" w:space="0" w:color="auto"/>
        <w:left w:val="none" w:sz="0" w:space="0" w:color="auto"/>
        <w:bottom w:val="none" w:sz="0" w:space="0" w:color="auto"/>
        <w:right w:val="none" w:sz="0" w:space="0" w:color="auto"/>
      </w:divBdr>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
    <w:div w:id="2143158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lkar\AppData\Local\Temp\c02ce521-bcf0-4da0-a8a2-dd3fef9777ac_Word-MDPI%20Article%20Template%20(1).zip.7ac\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FEEC1F1-A690-42E9-BD8E-27142DF8FEF0}"/>
      </w:docPartPr>
      <w:docPartBody>
        <w:p w:rsidR="00BE5E35" w:rsidRDefault="00DA459A">
          <w:r w:rsidRPr="00ED7DA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A"/>
    <w:rsid w:val="000438FC"/>
    <w:rsid w:val="002831E7"/>
    <w:rsid w:val="0040246D"/>
    <w:rsid w:val="005B5D6B"/>
    <w:rsid w:val="00874E6C"/>
    <w:rsid w:val="00BE5E35"/>
    <w:rsid w:val="00DA459A"/>
    <w:rsid w:val="00DB75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DA45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87767D-5521-4171-ADE5-19366F91D85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f1648d7a-133c-4ea0-bdce-23b750403ebf&quot;,&quot;properties&quot;:{&quot;noteIndex&quot;:0},&quot;isEdited&quot;:false,&quot;manualOverride&quot;:{&quot;isManuallyOverridden&quot;:false,&quot;citeprocText&quot;:&quot;[1]&quot;,&quot;manualOverrideText&quot;:&quot;&quot;},&quot;citationTag&quot;:&quot;MENDELEY_CITATION_v3_eyJjaXRhdGlvbklEIjoiTUVOREVMRVlfQ0lUQVRJT05fZjE2NDhkN2EtMTMzYy00ZWEwLWJkY2UtMjNiNzUwNDAzZWJ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iwiY29udGFpbmVyLXRpdGxlLXNob3J0IjoiIn0sImlzVGVtcG9yYXJ5IjpmYWxzZX1dfQ==&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ASSET//CMS/ASSET/9DBAA1DB-6A39-4F77-AC6E-ED7D9A91CE46/00138396708690920.FP.PNG&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container-title-short&quot;:&quot;&quot;},&quot;isTemporary&quot;:false}]},{&quot;citationID&quot;:&quot;MENDELEY_CITATION_52b88667-b9f3-4334-b4d0-c4f3bfafa752&quot;,&quot;properties&quot;:{&quot;noteIndex&quot;:0},&quot;isEdited&quot;:false,&quot;manualOverride&quot;:{&quot;isManuallyOverridden&quot;:false,&quot;citeprocText&quot;:&quot;[2]&quot;,&quot;manualOverrideText&quot;:&quot;&quot;},&quot;citationTag&quot;:&quot;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fSwiaXNUZW1wb3JhcnkiOmZhbHNlfV19&quot;,&quot;citationItems&quot;:[{&quot;id&quot;:&quot;550a804c-2c43-35c3-a255-43fadeb22844&quot;,&quot;itemData&quot;:{&quot;type&quot;:&quot;article-journal&quot;,&quot;id&quot;:&quot;550a804c-2c43-35c3-a255-43fadeb22844&quot;,&quot;title&quot;:&quot;Baroque Architecture&quot;,&quot;groupId&quot;:&quot;5fccfba1-aea1-389f-8f0a-789bceeb3c8f&quot;,&quot;author&quot;:[{&quot;family&quot;:&quot;Duvernoy&quot;,&quot;given&quot;:&quot;Sylvie&quot;,&quot;parse-names&quot;:false,&quot;dropping-particle&quot;:&quot;&quot;,&quot;non-dropping-particle&quot;:&quot;&quot;}],&quot;container-title&quot;:&quot;Handbook of the Mathematics of the Arts and Sciences&quot;,&quot;accessed&quot;:{&quot;date-parts&quot;:[[2024,3,12]]},&quot;DOI&quot;:&quot;10.1007/978-3-319-57072-3_9/COVER&quot;,&quot;ISBN&quot;:&quot;9783319570723&quot;,&quot;URL&quot;:&quot;https://link.springer.com/referenceworkentry/10.1007/978-3-319-57072-3_9&quot;,&quot;issued&quot;:{&quot;date-parts&quot;:[[2021,1,1]]},&quot;page&quot;:&quot;1261-1276&quot;,&quot;abstract&quot;:&quot;The Baroque approach to geometry is challenging and playful. Complex shapes are experimented with and new layouts are designed, giving birth to dynamic and fluid spaces. Baroque architecture makes use of curves, curved spaces, and undulating walls. Some daring interpretations in the use of the classical orders are visible in façade design, and Baroque designers play with classical design rules. The Renaissance was the time in which rules were established and applied, and Baroque is the time when shape grammars are enriched with new forms. Guarino Guarini, one of the main Italian architects of the High Baroque period, wrote in his treatise: “Architecture may modify ancient rules, and invent new ones” (Guarini (1737) L’Architettura civile. Torino). This approach toward tradition and classical culture leads designers and artists to innovate in all fields. Church design - for instance - evolved from the concept of centrality to the notion of “elongated centrality”; from a square or circular to an oval plan diagram. In the meantime, perspective representation evolved to trompe-l’oeil and anamorphosis. “Baroque” can also be an epithet which is sometimes used in a deprecatory sense, meaning an excess of decoration or ineffective complexity. This is an incorrect understanding of the early and High Baroque styles which are, on the contrary, very elegant and balanced, even when dealing with sophisticated geometrical patterns.&quot;,&quot;publisher&quot;:&quot;Springer International Publishing&quot;},&quot;isTemporary&quot;:false}]},{&quot;citationID&quot;:&quot;MENDELEY_CITATION_1b9a5d49-a161-4a60-b52f-cd2d656ecd19&quot;,&quot;properties&quot;:{&quot;noteIndex&quot;:0},&quot;isEdited&quot;:false,&quot;manualOverride&quot;:{&quot;isManuallyOverridden&quot;:false,&quot;citeprocText&quot;:&quot;[3]&quot;,&quot;manualOverrideText&quot;:&quot;&quot;},&quot;citationTag&quot;:&quot;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fSwiaXNUZW1wb3JhcnkiOmZhbHNlfV19&quot;,&quot;citationItems&quot;:[{&quot;id&quot;:&quot;b6fcd3a4-c045-36d4-ad05-2affc21c540c&quot;,&quot;itemData&quot;:{&quot;type&quot;:&quot;article-journal&quot;,&quot;id&quot;:&quot;b6fcd3a4-c045-36d4-ad05-2affc21c540c&quot;,&quot;title&quot;:&quot; Baroque Architecture in Classical Antiquity . By Margaret Lyttelton. &quot;,&quot;groupId&quot;:&quot;5fccfba1-aea1-389f-8f0a-789bceeb3c8f&quot;,&quot;author&quot;:[{&quot;family&quot;:&quot;Ward-Perkins&quot;,&quot;given&quot;:&quot;J. B.&quot;,&quot;parse-names&quot;:false,&quot;dropping-particle&quot;:&quot;&quot;,&quot;non-dropping-particle&quot;:&quot;&quot;}],&quot;container-title&quot;:&quot;American Journal of Archaeology&quot;,&quot;accessed&quot;:{&quot;date-parts&quot;:[[2024,3,12]]},&quot;DOI&quot;:&quot;10.2307/503059&quot;,&quot;ISSN&quot;:&quot;0002-9114&quot;,&quot;issued&quot;:{&quot;date-parts&quot;:[[1976,6,1]]},&quot;page&quot;:&quot;322-324&quot;,&quot;publisher&quot;:&quot;University of Chicago Press&quot;,&quot;issue&quot;:&quot;3&quot;,&quot;volume&quot;:&quot;80&quot;},&quot;isTemporary&quot;:false}]},{&quot;citationID&quot;:&quot;MENDELEY_CITATION_35488ee3-839c-43c5-b22c-149bcc3625ff&quot;,&quot;properties&quot;:{&quot;noteIndex&quot;:0},&quot;isEdited&quot;:false,&quot;manualOverride&quot;:{&quot;isManuallyOverridden&quot;:false,&quot;citeprocText&quot;:&quot;[4]&quot;,&quot;manualOverrideText&quot;:&quot;&quot;},&quot;citationTag&quot;:&quot;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n0sImlzVGVtcG9yYXJ5IjpmYWxzZX1dfQ==&quot;,&quot;citationItems&quot;:[{&quot;id&quot;:&quot;9152ab8d-44bb-39c9-a6e3-bb28dd2b8943&quot;,&quot;itemData&quot;:{&quot;type&quot;:&quot;article-journal&quot;,&quot;id&quot;:&quot;9152ab8d-44bb-39c9-a6e3-bb28dd2b8943&quot;,&quot;title&quot;:&quot;La arquitectura barroca: ¿artificiosa o natural?&quot;,&quot;groupId&quot;:&quot;5fccfba1-aea1-389f-8f0a-789bceeb3c8f&quot;,&quot;author&quot;:[{&quot;family&quot;:&quot;Arranz&quot;,&quot;given&quot;:&quot;Cristina Leonor&quot;,&quot;parse-names&quot;:false,&quot;dropping-particle&quot;:&quot;&quot;,&quot;non-dropping-particle&quot;:&quot;&quot;}],&quot;container-title&quot;:&quot;Arte Nuevo. Revista de Estudios Áureos&quot;,&quot;accessed&quot;:{&quot;date-parts&quot;:[[2024,3,12]]},&quot;DOI&quot;:&quot;10.14603/8F2021&quot;,&quot;ISSN&quot;:&quot;2297-2692&quot;,&quot;URL&quot;:&quot;https://www.artenuevorevista.com/index.php/arte-nuevo/article/view/173&quot;,&quot;issued&quot;:{&quot;date-parts&quot;:[[2021,3,25]]},&quot;page&quot;:&quot;218-229&quot;,&quot;abstract&quot;:&quot;The term Baroque, coined by the art critics who in the 18th century advocated a return to classical norms, alludes to a work's far-fetched or artificial character. Since then, it is usually applied with that negative connotation to architecture that, in the different regions of the West, precedes Neoclassicism. However, Neoclassicism, due to its claim of universal validity, is less spontaneous and natural than Baroque architecture, which acquires different expressions depending on its geographical location. The aim of this article is to find a more accurate response to the artifice or naturalness of Baroque architecture by means of the distinction between the principle of exclusion and the principle of sacrifice proposed by Gombrich for an interpretation of artistic change.&quot;,&quot;publisher&quot;:&quot;Universite de Neuchatel&quot;,&quot;volume&quot;:&quot;8&quot;},&quot;isTemporary&quot;:false}]},{&quot;citationID&quot;:&quot;MENDELEY_CITATION_55664464-51e6-45a8-a35d-d9adf3993da5&quot;,&quot;properties&quot;:{&quot;noteIndex&quot;:0},&quot;isEdited&quot;:false,&quot;manualOverride&quot;:{&quot;isManuallyOverridden&quot;:false,&quot;citeprocText&quot;:&quot;[5]&quot;,&quot;manualOverrideText&quot;:&quot;&quot;},&quot;citationTag&quot;:&quot;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quot;,&quot;citationItems&quot;:[{&quot;id&quot;:&quot;caba49aa-7890-3062-87f1-ee3dc66d0312&quot;,&quot;itemData&quot;:{&quot;type&quot;:&quot;article-journal&quot;,&quot;id&quot;:&quot;caba49aa-7890-3062-87f1-ee3dc66d0312&quot;,&quot;title&quot;:&quot;The Polychrome in Expression of Baroque Façade Architecture&quot;,&quot;groupId&quot;:&quot;5fccfba1-aea1-389f-8f0a-789bceeb3c8f&quot;,&quot;author&quot;:[{&quot;family&quot;:&quot;Ludwig&quot;,&quot;given&quot;:&quot;Bogna&quot;,&quot;parse-names&quot;:false,&quot;dropping-particle&quot;:&quot;&quot;,&quot;non-dropping-particle&quot;:&quot;&quot;}],&quot;container-title&quot;:&quot;Arts 2022, Vol. 11, Page 113&quot;,&quot;accessed&quot;:{&quot;date-parts&quot;:[[2024,3,12]]},&quot;DOI&quot;:&quot;10.3390/ARTS11060113&quot;,&quot;ISSN&quot;:&quot;2076-0752&quot;,&quot;URL&quot;:&quot;https://www.mdpi.com/2076-0752/11/6/113/htm&quot;,&quot;issued&quot;:{&quot;date-parts&quot;:[[2022,11,3]]},&quot;page&quot;:&quot;113&quot;,&quot;abstract&quot;:&quot;The article is dedicated to the role of polychrome solutions of the architectonic order in shaping the mode of expression of Baroque façades. The ancient principles of designing architectural structures, inherited from the Renaissance, were subjected to reinterpretations in order to impart different expressive values. Vertical layouts began to dominate in the Baroque. Appropriately selected polychrome of the elements of the order could emphasize the compositional expression. The relationship between the layout of the polychrome in a given architectural order and the expression of a work of art has been established for some time. However, the generally available data on color schemes of architectural structures in Baroque buildings are still not fully organized. The paper analyzes examples of Baroque façades preserved in their original state and revalorized in recent years after thorough research by conservators in the field of architecture and color. The examples are mainly designed in the so-called great order, i.e., pertaining largely to church façades. The decisive field of change became the shaping of the coloristic decoration of the entablature.&quot;,&quot;publisher&quot;:&quot;Multidisciplinary Digital Publishing Institute&quot;,&quot;issue&quot;:&quot;6&quot;,&quot;volume&quot;:&quot;11&quot;,&quot;container-title-short&quot;:&quot;&quot;},&quot;isTemporary&quot;:false}]},{&quot;citationID&quot;:&quot;MENDELEY_CITATION_213daa42-8361-4585-a8a9-d92fcae9c6ca&quot;,&quot;properties&quot;:{&quot;noteIndex&quot;:0},&quot;isEdited&quot;:false,&quot;manualOverride&quot;:{&quot;isManuallyOverridden&quot;:false,&quot;citeprocText&quot;:&quot;[6]&quot;,&quot;manualOverrideText&quot;:&quot;&quot;},&quot;citationTag&quot;:&quot;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X0sImlzVGVtcG9yYXJ5IjpmYWxzZX1dfQ==&quot;,&quot;citationItems&quot;:[{&quot;id&quot;:&quot;570c881f-699c-39ef-ab3a-f402da48a118&quot;,&quot;itemData&quot;:{&quot;type&quot;:&quot;article-journal&quot;,&quot;id&quot;:&quot;570c881f-699c-39ef-ab3a-f402da48a118&quot;,&quot;title&quot;:&quot;The Baroque architecture of Scicli (south-eastern Sicily): characterization of degradation materials and testing of protective products&quot;,&quot;groupId&quot;:&quot;5fccfba1-aea1-389f-8f0a-789bceeb3c8f&quot;,&quot;author&quot;:[{&quot;family&quot;:&quot;Belfiore&quot;,&quot;given&quot;:&quot;C.&quot;,&quot;parse-names&quot;:false,&quot;dropping-particle&quot;:&quot;&quot;,&quot;non-dropping-particle&quot;:&quot;&quot;},{&quot;family&quot;:&quot;Fichera&quot;,&quot;given&quot;:&quot;G.&quot;,&quot;parse-names&quot;:false,&quot;dropping-particle&quot;:&quot;V.&quot;,&quot;non-dropping-particle&quot;:&quot;&quot;},{&quot;family&quot;:&quot;Russa&quot;,&quot;given&quot;:&quot;M. F.&quot;,&quot;parse-names&quot;:false,&quot;dropping-particle&quot;:&quot;&quot;,&quot;non-dropping-particle&quot;:&quot;&quot;},{&quot;family&quot;:&quot;Pezzino&quot;,&quot;given&quot;:&quot;A.&quot;,&quot;parse-names&quot;:false,&quot;dropping-particle&quot;:&quot;&quot;,&quot;non-dropping-particle&quot;:&quot;&quot;}],&quot;container-title&quot;:&quot;Periodico Di Mineralogia&quot;,&quot;accessed&quot;:{&quot;date-parts&quot;:[[2024,3,12]]},&quot;DOI&quot;:&quot;10.2451/2012PM0002&quot;,&quot;issued&quot;:{&quot;date-parts&quot;:[[2012]]}},&quot;isTemporary&quot;:false}]},{&quot;citationID&quot;:&quot;MENDELEY_CITATION_0feb732f-9867-4003-b368-883668d0276f&quot;,&quot;properties&quot;:{&quot;noteIndex&quot;:0},&quot;isEdited&quot;:false,&quot;manualOverride&quot;:{&quot;isManuallyOverridden&quot;:false,&quot;citeprocText&quot;:&quot;[7]&quot;,&quot;manualOverrideText&quot;:&quot;&quot;},&quot;citationTag&quot;:&quot;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fSwiaXNUZW1wb3JhcnkiOmZhbHNlfV19&quot;,&quot;citationItems&quot;:[{&quot;id&quot;:&quot;d3bf701e-6f07-34fb-b8d8-31a3d2efc511&quot;,&quot;itemData&quot;:{&quot;type&quot;:&quot;article-journal&quot;,&quot;id&quot;:&quot;d3bf701e-6f07-34fb-b8d8-31a3d2efc511&quot;,&quot;title&quot;:&quot;Gothicized buildings and the role of symbols in Baroque architecture&quot;,&quot;groupId&quot;:&quot;5fccfba1-aea1-389f-8f0a-789bceeb3c8f&quot;,&quot;author&quot;:[{&quot;family&quot;:&quot;Nagy&quot;,&quot;given&quot;:&quot;Gergely Domonkos&quot;,&quot;parse-names&quot;:false,&quot;dropping-particle&quot;:&quot;&quot;,&quot;non-dropping-particle&quot;:&quot;&quot;}],&quot;container-title&quot;:&quot;Periodica Polytechnica Architecture&quot;,&quot;accessed&quot;:{&quot;date-parts&quot;:[[2024,3,12]]},&quot;DOI&quot;:&quot;10.3311/PPAR.7396&quot;,&quot;ISSN&quot;:&quot;1789-3437&quot;,&quot;URL&quot;:&quot;https://pp.bme.hu/ar/article/view/7396&quot;,&quot;issued&quot;:{&quot;date-parts&quot;:[[2013,3,20]]},&quot;page&quot;:&quot;69-76&quot;,&quot;abstract&quot;:&quot;Recently, researchers have found that several buildings or building parts, previously believed to be Gothic, had actually been built in the Baroque period. This research is based on the most comprehensive collection of the Gothicized buildings from the Baroque time in Hungary. They can be clearly separated into two groups, the reconstruction of medieval churches and the chapels of the Holy Sepulchre. These examples show that beyond the generally mentioned two methods of Gothicizing in the Baroque period (survival and revival), there is a third way, which can be connected to the heyday of Baroque and to the buildings of demanding clients. Apparently, this phenomenon was more common than previously assumed; there are not only unique and extravagant examples of it (like the architecture of Santini in Bohemia), but there are also several examples in Hungarian records. Since they were neither marginal, provincial nor ‘out-of-date’ buildings, we cannot consider them as anachronistic phenomenon and it should be possible to explain their formation with the same factors that generated the construction of traditional Baroque works.&quot;,&quot;publisher&quot;:&quot;Periodica Polytechnica Budapest University of Technology and Economics&quot;,&quot;issue&quot;:&quot;2&quot;,&quot;volume&quot;:&quot;44&quot;},&quot;isTemporary&quot;:false}]},{&quot;citationID&quot;:&quot;MENDELEY_CITATION_90f29fbf-c9a1-436b-819c-e9b173d979f6&quot;,&quot;properties&quot;:{&quot;noteIndex&quot;:0},&quot;isEdited&quot;:false,&quot;manualOverride&quot;:{&quot;isManuallyOverridden&quot;:false,&quot;citeprocText&quot;:&quot;[8]&quot;,&quot;manualOverrideText&quot;:&quot;&quot;},&quot;citationTag&quot;:&quot;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J9LCJpc1RlbXBvcmFyeSI6ZmFsc2V9XX0=&quot;,&quot;citationItems&quot;:[{&quot;id&quot;:&quot;3cb5a852-a26c-3eab-953b-d82e5e9cb2a4&quot;,&quot;itemData&quot;:{&quot;type&quot;:&quot;article-journal&quot;,&quot;id&quot;:&quot;3cb5a852-a26c-3eab-953b-d82e5e9cb2a4&quot;,&quot;title&quot;:&quot;The Baroque and the Marvelous Real (1975)&quot;,&quot;groupId&quot;:&quot;5fccfba1-aea1-389f-8f0a-789bceeb3c8f&quot;,&quot;author&quot;:[{&quot;family&quot;:&quot;Carpentier&quot;,&quot;given&quot;:&quot;Alejo&quot;,&quot;parse-names&quot;:false,&quot;dropping-particle&quot;:&quot;&quot;,&quot;non-dropping-particle&quot;:&quot;&quot;}],&quot;container-title&quot;:&quot;Magical Realism&quot;,&quot;accessed&quot;:{&quot;date-parts&quot;:[[2024,3,12]]},&quot;DOI&quot;:&quot;10.1515/9780822397212-006/HTML&quot;,&quot;issued&quot;:{&quot;date-parts&quot;:[[2020,12,1]]},&quot;page&quot;:&quot;89-108&quot;,&quot;publisher&quot;:&quot;Duke University Press&quot;},&quot;isTemporary&quot;:false}]},{&quot;citationID&quot;:&quot;MENDELEY_CITATION_5ae3cea1-4bd8-4843-854c-078a4db8c291&quot;,&quot;properties&quot;:{&quot;noteIndex&quot;:0},&quot;isEdited&quot;:false,&quot;manualOverride&quot;:{&quot;isManuallyOverridden&quot;:false,&quot;citeprocText&quot;:&quot;[9]&quot;,&quot;manualOverrideText&quot;:&quot;&quot;},&quot;citationTag&quot;:&quot;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mNvbnRhaW5lci10aXRsZS1zaG9ydCI6Ik1hdGVyIENoYXJhY3QiLCJET0kiOiIxMC4xMDE2L2oubWF0Y2hhci4yMDA5LjEwLjAxMyIsIklTU04iOiIxMDQ0NTgwMyIsImlzc3VlZCI6eyJkYXRlLXBhcnRzIjpbWzIwMTAsMV1dfSwicGFnZSI6IjEwNS0xMTUiLCJpc3N1ZSI6IjEiLCJ2b2x1bWUiOiI2MSJ9LCJpc1RlbXBvcmFyeSI6ZmFsc2V9XX0=&quot;,&quot;citationItems&quot;:[{&quot;id&quot;:&quot;4124f7dd-21a0-3752-b9ae-7acc20b3fe48&quot;,&quot;itemData&quot;:{&quot;type&quot;:&quot;article-journal&quot;,&quot;id&quot;:&quot;4124f7dd-21a0-3752-b9ae-7acc20b3fe48&quot;,&quot;title&quot;:&quot;Mineralogical characterization of rendering mortars from decorative details of a baroque building in Kożuchów (SW Poland)&quot;,&quot;groupId&quot;:&quot;5fccfba1-aea1-389f-8f0a-789bceeb3c8f&quot;,&quot;author&quot;:[{&quot;family&quot;:&quot;Bartz&quot;,&quot;given&quot;:&quot;W.&quot;,&quot;parse-names&quot;:false,&quot;dropping-particle&quot;:&quot;&quot;,&quot;non-dropping-particle&quot;:&quot;&quot;},{&quot;family&quot;:&quot;Filar&quot;,&quot;given&quot;:&quot;T.&quot;,&quot;parse-names&quot;:false,&quot;dropping-particle&quot;:&quot;&quot;,&quot;non-dropping-particle&quot;:&quot;&quot;}],&quot;container-title&quot;:&quot;Materials Characterization&quot;,&quot;container-title-short&quot;:&quot;Mater Charact&quot;,&quot;DOI&quot;:&quot;10.1016/j.matchar.2009.10.013&quot;,&quot;ISSN&quot;:&quot;10445803&quot;,&quot;issued&quot;:{&quot;date-parts&quot;:[[2010,1]]},&quot;page&quot;:&quot;105-115&quot;,&quot;issue&quot;:&quot;1&quot;,&quot;volume&quot;:&quot;61&quot;},&quot;isTemporary&quot;:false}]},{&quot;citationID&quot;:&quot;MENDELEY_CITATION_c14a15f5-1764-41ed-9731-0a47597bd11f&quot;,&quot;properties&quot;:{&quot;noteIndex&quot;:0},&quot;isEdited&quot;:false,&quot;manualOverride&quot;:{&quot;isManuallyOverridden&quot;:false,&quot;citeprocText&quot;:&quot;[10]&quot;,&quot;manualOverrideText&quot;:&quot;&quot;},&quot;citationTag&quot;:&quot;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J9LCJpc1RlbXBvcmFyeSI6ZmFsc2V9XX0=&quot;,&quot;citationItems&quot;:[{&quot;id&quot;:&quot;608ab7f7-be6f-38db-9ef1-07fafb7451f6&quot;,&quot;itemData&quot;:{&quot;type&quot;:&quot;article-journal&quot;,&quot;id&quot;:&quot;608ab7f7-be6f-38db-9ef1-07fafb7451f6&quot;,&quot;title&quot;:&quot;Conceptions and reworkings of baroque and neobaroque in recent years&quot;,&quot;groupId&quot;:&quot;5fccfba1-aea1-389f-8f0a-789bceeb3c8f&quot;,&quot;author&quot;:[{&quot;family&quot;:&quot;Farago&quot;,&quot;given&quot;:&quot;Claire&quot;,&quot;parse-names&quot;:false,&quot;dropping-particle&quot;:&quot;&quot;,&quot;non-dropping-particle&quot;:&quot;&quot;},{&quot;family&quot;:&quot;Hills&quot;,&quot;given&quot;:&quot;Helen&quot;,&quot;parse-names&quot;:false,&quot;dropping-particle&quot;:&quot;&quot;,&quot;non-dropping-particle&quot;:&quot;&quot;},{&quot;family&quot;:&quot;Kaup&quot;,&quot;given&quot;:&quot;Monika&quot;,&quot;parse-names&quot;:false,&quot;dropping-particle&quot;:&quot;&quot;,&quot;non-dropping-particle&quot;:&quot;&quot;},{&quot;family&quot;:&quot;Siracusano&quot;,&quot;given&quot;:&quot;Gabriela&quot;,&quot;parse-names&quot;:false,&quot;dropping-particle&quot;:&quot;&quot;,&quot;non-dropping-particle&quot;:&quot;&quot;},{&quot;family&quot;:&quot;Baumgarten&quot;,&quot;given&quot;:&quot;Jens&quot;,&quot;parse-names&quot;:false,&quot;dropping-particle&quot;:&quot;&quot;,&quot;non-dropping-particle&quot;:&quot;&quot;},{&quot;family&quot;:&quot;Jacoviello&quot;,&quot;given&quot;:&quot;Stefano&quot;,&quot;parse-names&quot;:false,&quot;dropping-particle&quot;:&quot;&quot;,&quot;non-dropping-particle&quot;:&quot;&quot;}],&quot;container-title&quot;:&quot;Perspective&quot;,&quot;DOI&quot;:&quot;10.4000/perspective.5792&quot;,&quot;ISSN&quot;:&quot;1777-7852&quot;,&quot;issued&quot;:{&quot;date-parts&quot;:[[2015,7,31]]},&quot;page&quot;:&quot;43-62&quot;,&quot;issue&quot;:&quot;1&quot;},&quot;isTemporary&quot;:false}]},{&quot;citationID&quot;:&quot;MENDELEY_CITATION_939553a1-501d-4405-911c-f1b2d98772ce&quot;,&quot;properties&quot;:{&quot;noteIndex&quot;:0},&quot;isEdited&quot;:false,&quot;manualOverride&quot;:{&quot;isManuallyOverridden&quot;:false,&quot;citeprocText&quot;:&quot;[11]&quot;,&quot;manualOverrideText&quot;:&quot;&quot;},&quot;citationTag&quot;:&quot;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jb250YWluZXItdGl0bGUtc2hvcnQiOiJDb25zdHIgQnVpbGQgTWF0ZXIiLCJET0kiOiIxMC4xMDE2L2ouY29uYnVpbGRtYXQuMjAxNC4xMS4wNzMiLCJJU1NOIjoiMDk1MDA2MTgiLCJpc3N1ZWQiOnsiZGF0ZS1wYXJ0cyI6W1syMDE1LDJdXX0sInBhZ2UiOiI3LTE5Iiwidm9sdW1lIjoiNzcifSwiaXNUZW1wb3JhcnkiOmZhbHNlfV19&quot;,&quot;citationItems&quot;:[{&quot;id&quot;:&quot;1407accc-8252-34a6-b59a-9707c9de0ba6&quot;,&quot;itemData&quot;:{&quot;type&quot;:&quot;article-journal&quot;,&quot;id&quot;:&quot;1407accc-8252-34a6-b59a-9707c9de0ba6&quot;,&quot;title&quot;:&quot;The behaviour to weathering of the Hyblean limestone in the Baroque architecture of the Val di Noto (SE Sicily): An experimental study on the “calcare a lumachella” stone&quot;,&quot;groupId&quot;:&quot;5fccfba1-aea1-389f-8f0a-789bceeb3c8f&quot;,&quot;author&quot;:[{&quot;family&quot;:&quot;Russa&quot;,&quot;given&quot;:&quot;M.F.&quot;,&quot;parse-names&quot;:false,&quot;dropping-particle&quot;:&quot;&quot;,&quot;non-dropping-particle&quot;:&quot;La&quot;},{&quot;family&quot;:&quot;Belfiore&quot;,&quot;given&quot;:&quot;C.M.&quot;,&quot;parse-names&quot;:false,&quot;dropping-particle&quot;:&quot;&quot;,&quot;non-dropping-particle&quot;:&quot;&quot;},{&quot;family&quot;:&quot;Fichera&quot;,&quot;given&quot;:&quot;G.V.&quot;,&quot;parse-names&quot;:false,&quot;dropping-particle&quot;:&quot;&quot;,&quot;non-dropping-particle&quot;:&quot;&quot;},{&quot;family&quot;:&quot;Maniscalco&quot;,&quot;given&quot;:&quot;R.&quot;,&quot;parse-names&quot;:false,&quot;dropping-particle&quot;:&quot;&quot;,&quot;non-dropping-particle&quot;:&quot;&quot;},{&quot;family&quot;:&quot;Calabrò&quot;,&quot;given&quot;:&quot;C.&quot;,&quot;parse-names&quot;:false,&quot;dropping-particle&quot;:&quot;&quot;,&quot;non-dropping-particle&quot;:&quot;&quot;},{&quot;family&quot;:&quot;Ruffolo&quot;,&quot;given&quot;:&quot;S.A.&quot;,&quot;parse-names&quot;:false,&quot;dropping-particle&quot;:&quot;&quot;,&quot;non-dropping-particle&quot;:&quot;&quot;},{&quot;family&quot;:&quot;Pezzino&quot;,&quot;given&quot;:&quot;A.&quot;,&quot;parse-names&quot;:false,&quot;dropping-particle&quot;:&quot;&quot;,&quot;non-dropping-particle&quot;:&quot;&quot;}],&quot;container-title&quot;:&quot;Construction and Building Materials&quot;,&quot;container-title-short&quot;:&quot;Constr Build Mater&quot;,&quot;DOI&quot;:&quot;10.1016/j.conbuildmat.2014.11.073&quot;,&quot;ISSN&quot;:&quot;09500618&quot;,&quot;issued&quot;:{&quot;date-parts&quot;:[[2015,2]]},&quot;page&quot;:&quot;7-19&quot;,&quot;volume&quot;:&quot;77&quot;},&quot;isTemporary&quot;:false}]},{&quot;citationID&quot;:&quot;MENDELEY_CITATION_6db6cd81-1a88-4f4b-89e2-93e91b2b0ebd&quot;,&quot;properties&quot;:{&quot;noteIndex&quot;:0},&quot;isEdited&quot;:false,&quot;manualOverride&quot;:{&quot;isManuallyOverridden&quot;:false,&quot;citeprocText&quot;:&quot;[1]&quot;,&quot;manualOverrideText&quot;:&quot;&quot;},&quot;citationTag&quot;:&quot;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n0sImlzVGVtcG9yYXJ5IjpmYWxzZX1dfQ==&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ASSET//CMS/ASSET/9DBAA1DB-6A39-4F77-AC6E-ED7D9A91CE46/00138396708690920.FP.PNG&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isTemporary&quot;:false}]},{&quot;citationID&quot;:&quot;MENDELEY_CITATION_97b24a12-6e57-440a-bf0d-8f6cf2707c5c&quot;,&quot;properties&quot;:{&quot;noteIndex&quot;:0},&quot;isEdited&quot;:false,&quot;manualOverride&quot;:{&quot;isManuallyOverridden&quot;:false,&quot;citeprocText&quot;:&quot;[12]&quot;,&quot;manualOverrideText&quot;:&quot;&quot;},&quot;citationTag&quot;:&quot;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Y29udGFpbmVyLXRpdGxlLXNob3J0IjoiUHJvY2VkaWEgRW5nIiwiRE9JIjoiMTAuMTAxNi9qLnByb2VuZy4yMDE2LjA4Ljc3MiIsIklTU04iOiIxODc3NzA1OCIsImlzc3VlZCI6eyJkYXRlLXBhcnRzIjpbWzIwMTZdXX0sInBhZ2UiOiIxNzU3LTE3NjIiLCJ2b2x1bWUiOiIxNjEifSwiaXNUZW1wb3JhcnkiOmZhbHNlfV19&quot;,&quot;citationItems&quot;:[{&quot;id&quot;:&quot;db44b067-575e-3302-950b-9bb5881edcaa&quot;,&quot;itemData&quot;:{&quot;type&quot;:&quot;article-journal&quot;,&quot;id&quot;:&quot;db44b067-575e-3302-950b-9bb5881edcaa&quot;,&quot;title&quot;:&quot;The Significance of Baroque Gothic Architecture in the Czech Republic&quot;,&quot;groupId&quot;:&quot;5fccfba1-aea1-389f-8f0a-789bceeb3c8f&quot;,&quot;author&quot;:[{&quot;family&quot;:&quot;Vondráčková&quot;,&quot;given&quot;:&quot;Terezie&quot;,&quot;parse-names&quot;:false,&quot;dropping-particle&quot;:&quot;&quot;,&quot;non-dropping-particle&quot;:&quot;&quot;},{&quot;family&quot;:&quot;Nývlt&quot;,&quot;given&quot;:&quot;Vladimír&quot;,&quot;parse-names&quot;:false,&quot;dropping-particle&quot;:&quot;&quot;,&quot;non-dropping-particle&quot;:&quot;&quot;},{&quot;family&quot;:&quot;Plachý&quot;,&quot;given&quot;:&quot;Jan&quot;,&quot;parse-names&quot;:false,&quot;dropping-particle&quot;:&quot;&quot;,&quot;non-dropping-particle&quot;:&quot;&quot;}],&quot;container-title&quot;:&quot;Procedia Engineering&quot;,&quot;container-title-short&quot;:&quot;Procedia Eng&quot;,&quot;DOI&quot;:&quot;10.1016/j.proeng.2016.08.772&quot;,&quot;ISSN&quot;:&quot;18777058&quot;,&quot;issued&quot;:{&quot;date-parts&quot;:[[2016]]},&quot;page&quot;:&quot;1757-1762&quot;,&quot;volume&quot;:&quot;161&quot;},&quot;isTemporary&quot;:false}]},{&quot;citationID&quot;:&quot;MENDELEY_CITATION_1db75bff-4441-49ff-956e-f003fb38dc66&quot;,&quot;properties&quot;:{&quot;noteIndex&quot;:0},&quot;isEdited&quot;:false,&quot;manualOverride&quot;:{&quot;isManuallyOverridden&quot;:false,&quot;citeprocText&quot;:&quot;[13]&quot;,&quot;manualOverrideText&quot;:&quot;&quot;},&quot;citationTag&quot;:&quot;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J9LCJpc1RlbXBvcmFyeSI6ZmFsc2V9XX0=&quot;,&quot;citationItems&quot;:[{&quot;id&quot;:&quot;235e9c5a-f0ba-3911-a9cc-3c8b92bb8b51&quot;,&quot;itemData&quot;:{&quot;type&quot;:&quot;article-journal&quot;,&quot;id&quot;:&quot;235e9c5a-f0ba-3911-a9cc-3c8b92bb8b51&quot;,&quot;title&quot;:&quot;Nuevos ejemplos de esgrafiados en la arquitectura barroca valenciana&quot;,&quot;groupId&quot;:&quot;5fccfba1-aea1-389f-8f0a-789bceeb3c8f&quot;,&quot;author&quot;:[{&quot;family&quot;:&quot;Ferrer Orts&quot;,&quot;given&quot;:&quot;Albert&quot;,&quot;parse-names&quot;:false,&quot;dropping-particle&quot;:&quot;&quot;,&quot;non-dropping-particle&quot;:&quot;&quot;}],&quot;container-title&quot;:&quot;Boletín de Arte&quot;,&quot;DOI&quot;:&quot;10.24310/BoLArte.2017.v0i38.3309&quot;,&quot;ISSN&quot;:&quot;2695-415X&quot;,&quot;issued&quot;:{&quot;date-parts&quot;:[[2017,10,27]]},&quot;page&quot;:&quot;197-202&quot;,&quot;abstract&quot;:&quot;&lt;p&gt;Desde que diéramos a conocer el primer corpus de esgrafiados en la arquitectura barroca valenciana, estudio en el que se recogen las diversas investigaciones diseminadas sobre el particular hasta el momento (Ferrer, 2003), conscientes como éramos de que a partir de entonces...&lt;/p&gt;&quot;,&quot;issue&quot;:&quot;38&quot;},&quot;isTemporary&quot;:false}]},{&quot;citationID&quot;:&quot;MENDELEY_CITATION_abc3d54c-7a75-482f-93b7-71363d55821a&quot;,&quot;properties&quot;:{&quot;noteIndex&quot;:0},&quot;isEdited&quot;:false,&quot;manualOverride&quot;:{&quot;isManuallyOverridden&quot;:false,&quot;citeprocText&quot;:&quot;[14]&quot;,&quot;manualOverrideText&quot;:&quot;&quot;},&quot;citationTag&quot;:&quot;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J9LCJpc1RlbXBvcmFyeSI6ZmFsc2V9XX0=&quot;,&quot;citationItems&quot;:[{&quot;id&quot;:&quot;3b6f6ae1-c55e-3166-9396-6f240edde7ab&quot;,&quot;itemData&quot;:{&quot;type&quot;:&quot;article-journal&quot;,&quot;id&quot;:&quot;3b6f6ae1-c55e-3166-9396-6f240edde7ab&quot;,&quot;title&quot;:&quot;tratado de fray Lorenzo de San Nicolás como modelo en la arquitectura barroca gallega: la capilla de Santa Liberata de Baiona&quot;,&quot;groupId&quot;:&quot;5fccfba1-aea1-389f-8f0a-789bceeb3c8f&quot;,&quot;author&quot;:[{&quot;family&quot;:&quot;Novo Sánchez&quot;,&quot;given&quot;:&quot;Francisco Javier&quot;,&quot;parse-names&quot;:false,&quot;dropping-particle&quot;:&quot;&quot;,&quot;non-dropping-particle&quot;:&quot;&quot;}],&quot;container-title&quot;:&quot;BSAA arte&quot;,&quot;DOI&quot;:&quot;10.24197/bsaaa.88.2022.205-220&quot;,&quot;ISSN&quot;:&quot;2530-6359&quot;,&quot;issued&quot;:{&quot;date-parts&quot;:[[2022,12,1]]},&quot;page&quot;:&quot;205-220&quot;,&quot;abstract&quot;:&quot;&lt;p&gt;En el presente trabajo se estudian los rasgos arquitectónicos de la capilla de Santa Liberata de Baiona, una construcción barroca promovida por la corporación municipal con el beneplácito del obispo Anselmo Gómez de la Torre y la participación económica de la sociedad civil y eclesiástica de la diócesis de Tui y del resto de Galicia. Dicho análisis sirve de pretexto para verificar la influencia que ha tenido en su alzado el Arte y uso de architectura de fray Lorenzo de San Nicolás, teniendo en cuenta que su tracista, José Domínguez Bugarín, poseía un ejemplar del libro del tratadista agustino.&lt;/p&gt;&quot;,&quot;issue&quot;:&quot;88&quot;},&quot;isTemporary&quot;:false}]},{&quot;citationID&quot;:&quot;MENDELEY_CITATION_13d9d27e-d195-483d-82be-f9c6e4e1b3f9&quot;,&quot;properties&quot;:{&quot;noteIndex&quot;:0},&quot;isEdited&quot;:false,&quot;manualOverride&quot;:{&quot;isManuallyOverridden&quot;:false,&quot;citeprocText&quot;:&quot;[15]&quot;,&quot;manualOverrideText&quot;:&quot;&quot;},&quot;citationTag&quot;:&quot;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Y29udGFpbmVyLXRpdGxlLXNob3J0IjoiUHJvY2VkaWEgU29jIEJlaGF2IFNjaSIsIkRPSSI6IjEwLjEwMTYvai5zYnNwcm8uMjAxMi4wOC4yMTUiLCJJU1NOIjoiMTg3NzA0MjgiLCJpc3N1ZWQiOnsiZGF0ZS1wYXJ0cyI6W1syMDEyXV19LCJwYWdlIjoiNjM1LTY0MCIsInZvbHVtZSI6IjUxIn0sImlzVGVtcG9yYXJ5IjpmYWxzZX1dfQ==&quot;,&quot;citationItems&quot;:[{&quot;id&quot;:&quot;b3bacaaf-9945-33ee-89b5-1ef27efa2992&quot;,&quot;itemData&quot;:{&quot;type&quot;:&quot;article-journal&quot;,&quot;id&quot;:&quot;b3bacaaf-9945-33ee-89b5-1ef27efa2992&quot;,&quot;title&quot;:&quot;Architecture and Music in the Baroque Period&quot;,&quot;groupId&quot;:&quot;5fccfba1-aea1-389f-8f0a-789bceeb3c8f&quot;,&quot;author&quot;:[{&quot;family&quot;:&quot;Kilicaslan&quot;,&quot;given&quot;:&quot;Hare&quot;,&quot;parse-names&quot;:false,&quot;dropping-particle&quot;:&quot;&quot;,&quot;non-dropping-particle&quot;:&quot;&quot;},{&quot;family&quot;:&quot;Tezgel&quot;,&quot;given&quot;:&quot;Isik Ece&quot;,&quot;parse-names&quot;:false,&quot;dropping-particle&quot;:&quot;&quot;,&quot;non-dropping-particle&quot;:&quot;&quot;}],&quot;container-title&quot;:&quot;Procedia - Social and Behavioral Sciences&quot;,&quot;container-title-short&quot;:&quot;Procedia Soc Behav Sci&quot;,&quot;DOI&quot;:&quot;10.1016/j.sbspro.2012.08.215&quot;,&quot;ISSN&quot;:&quot;18770428&quot;,&quot;issued&quot;:{&quot;date-parts&quot;:[[2012]]},&quot;page&quot;:&quot;635-640&quot;,&quot;volume&quot;:&quot;51&quot;},&quot;isTemporary&quot;:false}]},{&quot;citationID&quot;:&quot;MENDELEY_CITATION_682e7fbd-1a7b-4c0f-8bd8-4f2b5a126aff&quot;,&quot;properties&quot;:{&quot;noteIndex&quot;:0},&quot;isEdited&quot;:false,&quot;manualOverride&quot;:{&quot;isManuallyOverridden&quot;:false,&quot;citeprocText&quot;:&quot;[16]&quot;,&quot;manualOverrideText&quot;:&quot;&quot;},&quot;citationTag&quot;:&quot;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jb250YWluZXItdGl0bGUtc2hvcnQiOiJKIEN1bHQgSGVyaXQiLCJET0kiOiIxMC4xMDE2L2ouY3VsaGVyLjIwMTkuMTIuMDA1IiwiSVNTTiI6IjEyOTYyMDc0IiwiaXNzdWVkIjp7ImRhdGUtcGFydHMiOltbMjAyMCw3XV19LCJwYWdlIjoiMjI5LTIzOCIsInZvbHVtZSI6IjQ0In0sImlzVGVtcG9yYXJ5IjpmYWxzZX1dfQ==&quot;,&quot;citationItems&quot;:[{&quot;id&quot;:&quot;1a7c64d7-b31f-3935-84d8-e2f78c086f52&quot;,&quot;itemData&quot;:{&quot;type&quot;:&quot;article-journal&quot;,&quot;id&quot;:&quot;1a7c64d7-b31f-3935-84d8-e2f78c086f52&quot;,&quot;title&quot;:&quot;Constructive and structural analysis of a Baroque dome in Spain. The encamonada dome&quot;,&quot;groupId&quot;:&quot;5fccfba1-aea1-389f-8f0a-789bceeb3c8f&quot;,&quot;author&quot;:[{&quot;family&quot;:&quot;Suárez&quot;,&quot;given&quot;:&quot;Javier&quot;,&quot;parse-names&quot;:false,&quot;dropping-particle&quot;:&quot;&quot;,&quot;non-dropping-particle&quot;:&quot;&quot;},{&quot;family&quot;:&quot;Boothby&quot;,&quot;given&quot;:&quot;Thomas E.&quot;,&quot;parse-names&quot;:false,&quot;dropping-particle&quot;:&quot;&quot;,&quot;non-dropping-particle&quot;:&quot;&quot;},{&quot;family&quot;:&quot;González&quot;,&quot;given&quot;:&quot;José A.&quot;,&quot;parse-names&quot;:false,&quot;dropping-particle&quot;:&quot;&quot;,&quot;non-dropping-particle&quot;:&quot;&quot;}],&quot;container-title&quot;:&quot;Journal of Cultural Heritage&quot;,&quot;container-title-short&quot;:&quot;J Cult Herit&quot;,&quot;DOI&quot;:&quot;10.1016/j.culher.2019.12.005&quot;,&quot;ISSN&quot;:&quot;12962074&quot;,&quot;issued&quot;:{&quot;date-parts&quot;:[[2020,7]]},&quot;page&quot;:&quot;229-238&quot;,&quot;volume&quot;:&quot;44&quot;},&quot;isTemporary&quot;:false}]},{&quot;citationID&quot;:&quot;MENDELEY_CITATION_6e5242e0-b307-4495-88fc-18e1131141f9&quot;,&quot;properties&quot;:{&quot;noteIndex&quot;:0},&quot;isEdited&quot;:false,&quot;manualOverride&quot;:{&quot;isManuallyOverridden&quot;:false,&quot;citeprocText&quot;:&quot;[17]&quot;,&quot;manualOverrideText&quot;:&quot;&quot;},&quot;citationTag&quot;:&quot;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n0sImlzVGVtcG9yYXJ5IjpmYWxzZX1dfQ==&quot;,&quot;citationItems&quot;:[{&quot;id&quot;:&quot;0dec6685-d3a2-3c0a-8472-c5eed5a6d774&quot;,&quot;itemData&quot;:{&quot;type&quot;:&quot;article-journal&quot;,&quot;id&quot;:&quot;0dec6685-d3a2-3c0a-8472-c5eed5a6d774&quot;,&quot;title&quot;:&quot;Review: Baroque Architecture in Classical Antiquity by Margaret Lyttelton&quot;,&quot;groupId&quot;:&quot;5fccfba1-aea1-389f-8f0a-789bceeb3c8f&quot;,&quot;author&quot;:[{&quot;family&quot;:&quot;MacDonald&quot;,&quot;given&quot;:&quot;William L.&quot;,&quot;parse-names&quot;:false,&quot;dropping-particle&quot;:&quot;&quot;,&quot;non-dropping-particle&quot;:&quot;&quot;}],&quot;container-title&quot;:&quot;Journal of the Society of Architectural Historians&quot;,&quot;DOI&quot;:&quot;10.2307/989047&quot;,&quot;ISSN&quot;:&quot;0037-9808&quot;,&quot;issued&quot;:{&quot;date-parts&quot;:[[1976,10,1]]},&quot;page&quot;:&quot;231-233&quot;,&quot;issue&quot;:&quot;3&quot;,&quot;volume&quot;:&quot;35&quot;},&quot;isTemporary&quot;:false}]},{&quot;citationID&quot;:&quot;MENDELEY_CITATION_8c7b0d8f-5059-4501-8c17-aad109259587&quot;,&quot;properties&quot;:{&quot;noteIndex&quot;:0},&quot;isEdited&quot;:false,&quot;manualOverride&quot;:{&quot;isManuallyOverridden&quot;:false,&quot;citeprocText&quot;:&quot;[18]&quot;,&quot;manualOverrideText&quot;:&quot;&quot;},&quot;citationTag&quot;:&quot;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n0sImlzVGVtcG9yYXJ5IjpmYWxzZX1dfQ==&quot;,&quot;citationItems&quot;:[{&quot;id&quot;:&quot;a91d961b-49f5-3547-bd22-afe0265808ac&quot;,&quot;itemData&quot;:{&quot;type&quot;:&quot;chapter&quot;,&quot;id&quot;:&quot;a91d961b-49f5-3547-bd22-afe0265808ac&quot;,&quot;title&quot;:&quot;From Treatises to Late Baroque Architecture in Val di Noto&quot;,&quot;groupId&quot;:&quot;5fccfba1-aea1-389f-8f0a-789bceeb3c8f&quot;,&quot;author&quot;:[{&quot;family&quot;:&quot;Valenti&quot;,&quot;given&quot;:&quot;Rita&quot;,&quot;parse-names&quot;:false,&quot;dropping-particle&quot;:&quot;&quot;,&quot;non-dropping-particle&quot;:&quot;&quot;},{&quot;family&quot;:&quot;Trigilia&quot;,&quot;given&quot;:&quot;Lucia&quot;,&quot;parse-names&quot;:false,&quot;dropping-particle&quot;:&quot;&quot;,&quot;non-dropping-particle&quot;:&quot;&quot;},{&quot;family&quot;:&quot;Ragno&quot;,&quot;given&quot;:&quot;Maria Elena&quot;,&quot;parse-names&quot;:false,&quot;dropping-particle&quot;:&quot;&quot;,&quot;non-dropping-particle&quot;:&quot;&quot;},{&quot;family&quot;:&quot;Paternò&quot;,&quot;given&quot;:&quot;Emanuela&quot;,&quot;parse-names&quot;:false,&quot;dropping-particle&quot;:&quot;&quot;,&quot;non-dropping-particle&quot;:&quot;&quot;}],&quot;DOI&quot;:&quot;10.4018/978-1-5225-6936-7.ch013&quot;,&quot;issued&quot;:{&quot;date-parts&quot;:[[2019]]},&quot;page&quot;:&quot;302-328&quot;},&quot;isTemporary&quot;:false}]},{&quot;citationID&quot;:&quot;MENDELEY_CITATION_65561d0a-45ac-4607-ad6d-52c2aafc2039&quot;,&quot;properties&quot;:{&quot;noteIndex&quot;:0},&quot;isEdited&quot;:false,&quot;manualOverride&quot;:{&quot;isManuallyOverridden&quot;:false,&quot;citeprocText&quot;:&quot;[19]&quot;,&quot;manualOverrideText&quot;:&quot;&quot;},&quot;citationTag&quot;:&quot;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J9LCJpc1RlbXBvcmFyeSI6ZmFsc2V9XX0=&quot;,&quot;citationItems&quot;:[{&quot;id&quot;:&quot;aaa57412-f970-3de3-87f8-532a3ab56ddb&quot;,&quot;itemData&quot;:{&quot;type&quot;:&quot;chapter&quot;,&quot;id&quot;:&quot;aaa57412-f970-3de3-87f8-532a3ab56ddb&quot;,&quot;title&quot;:&quot;Black “Marble”: The Characteristic Material in the Baroque Architecture of Cracow (Poland)&quot;,&quot;groupId&quot;:&quot;5fccfba1-aea1-389f-8f0a-789bceeb3c8f&quot;,&quot;author&quot;:[{&quot;family&quot;:&quot;Marszałek&quot;,&quot;given&quot;:&quot;Mariola&quot;,&quot;parse-names&quot;:false,&quot;dropping-particle&quot;:&quot;&quot;,&quot;non-dropping-particle&quot;:&quot;&quot;},{&quot;family&quot;:&quot;Skowroński&quot;,&quot;given&quot;:&quot;Andrzej&quot;,&quot;parse-names&quot;:false,&quot;dropping-particle&quot;:&quot;&quot;,&quot;non-dropping-particle&quot;:&quot;&quot;}],&quot;container-title&quot;:&quot;Materials, Technologies and Practice in Historic Heritage Structures&quot;,&quot;DOI&quot;:&quot;10.1007/978-90-481-2684-2_6&quot;,&quot;issued&quot;:{&quot;date-parts&quot;:[[2010]]},&quot;publisher-place&quot;:&quot;Dordrecht&quot;,&quot;page&quot;:&quot;93-106&quot;,&quot;publisher&quot;:&quot;Springer Netherlands&quot;},&quot;isTemporary&quot;:false}]},{&quot;citationID&quot;:&quot;MENDELEY_CITATION_3c6d6b0d-fc53-4a10-a0c1-2404d543a6b0&quot;,&quot;properties&quot;:{&quot;noteIndex&quot;:0},&quot;isEdited&quot;:false,&quot;manualOverride&quot;:{&quot;isManuallyOverridden&quot;:false,&quot;citeprocText&quot;:&quot;[20]&quot;,&quot;manualOverrideText&quot;:&quot;&quot;},&quot;citationTag&quot;:&quot;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fSwiaXNUZW1wb3JhcnkiOmZhbHNlfV19&quot;,&quot;citationItems&quot;:[{&quot;id&quot;:&quot;cda569fe-448b-31fa-a819-bd5f70d33f8f&quot;,&quot;itemData&quot;:{&quot;type&quot;:&quot;chapter&quot;,&quot;id&quot;:&quot;cda569fe-448b-31fa-a819-bd5f70d33f8f&quot;,&quot;title&quot;:&quot;Baroque memories in the architecture of interwar Rome&quot;,&quot;groupId&quot;:&quot;5fccfba1-aea1-389f-8f0a-789bceeb3c8f&quot;,&quot;author&quot;:[{&quot;family&quot;:&quot;Moure Cecchini&quot;,&quot;given&quot;:&quot;Laura&quot;,&quot;parse-names&quot;:false,&quot;dropping-particle&quot;:&quot;&quot;,&quot;non-dropping-particle&quot;:&quot;&quot;}],&quot;container-title&quot;:&quot;Baroquemania&quot;,&quot;DOI&quot;:&quot;10.7765/9781526153180.00011&quot;,&quot;issued&quot;:{&quot;date-parts&quot;:[[2022,1,11]]},&quot;publisher&quot;:&quot;Manchester University Press&quot;},&quot;isTemporary&quot;:false}]},{&quot;citationID&quot;:&quot;MENDELEY_CITATION_c4b1d396-0ce6-4344-a7f7-d9f6b4b3776f&quot;,&quot;properties&quot;:{&quot;noteIndex&quot;:0},&quot;isEdited&quot;:false,&quot;manualOverride&quot;:{&quot;isManuallyOverridden&quot;:false,&quot;citeprocText&quot;:&quot;[21]&quot;,&quot;manualOverrideText&quot;:&quot;&quot;},&quot;citationTag&quot;:&quot;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jb250YWluZXItdGl0bGUtc2hvcnQiOiJaIEt1bnN0Z2VzY2giLCJET0kiOiIxMC4xNTE1L1pLRy0yMDIwLTQwMDUiLCJJU1NOIjoiMjU2OS0xNjE5IiwiaXNzdWVkIjp7ImRhdGUtcGFydHMiOltbMjAyMCwxMiwxNl1dfSwicGFnZSI6IjU1NC01NzEiLCJpc3N1ZSI6IjQiLCJ2b2x1bWUiOiI4MyJ9LCJpc1RlbXBvcmFyeSI6ZmFsc2V9XX0=&quot;,&quot;citationItems&quot;:[{&quot;id&quot;:&quot;fab8bff2-c009-31cd-8a94-1275747a0c02&quot;,&quot;itemData&quot;:{&quot;type&quot;:&quot;article-journal&quot;,&quot;id&quot;:&quot;fab8bff2-c009-31cd-8a94-1275747a0c02&quot;,&quot;title&quot;:&quot;Stained Glass and the Discovery of the Baroque in the Late Nineteenth Century&quot;,&quot;groupId&quot;:&quot;5fccfba1-aea1-389f-8f0a-789bceeb3c8f&quot;,&quot;author&quot;:[{&quot;family&quot;:&quot;Bałus&quot;,&quot;given&quot;:&quot;Wojciech&quot;,&quot;parse-names&quot;:false,&quot;dropping-particle&quot;:&quot;&quot;,&quot;non-dropping-particle&quot;:&quot;&quot;}],&quot;container-title&quot;:&quot;Zeitschrift für Kunstgeschichte&quot;,&quot;container-title-short&quot;:&quot;Z Kunstgesch&quot;,&quot;DOI&quot;:&quot;10.1515/ZKG-2020-4005&quot;,&quot;ISSN&quot;:&quot;2569-1619&quot;,&quot;issued&quot;:{&quot;date-parts&quot;:[[2020,12,16]]},&quot;page&quot;:&quot;554-571&quot;,&quot;issue&quot;:&quot;4&quot;,&quot;volume&quot;:&quot;83&quot;},&quot;isTemporary&quot;:false}]},{&quot;citationID&quot;:&quot;MENDELEY_CITATION_1f23ce5e-9676-4db1-aa79-86910a6ce51e&quot;,&quot;properties&quot;:{&quot;noteIndex&quot;:0},&quot;isEdited&quot;:false,&quot;manualOverride&quot;:{&quot;isManuallyOverridden&quot;:false,&quot;citeprocText&quot;:&quot;[22]&quot;,&quot;manualOverrideText&quot;:&quot;&quot;},&quot;citationTag&quot;:&quot;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J9LCJpc1RlbXBvcmFyeSI6ZmFsc2V9XX0=&quot;,&quot;citationItems&quot;:[{&quot;id&quot;:&quot;eb4ea371-3388-3a14-a573-f5243cd5e010&quot;,&quot;itemData&quot;:{&quot;type&quot;:&quot;article-journal&quot;,&quot;id&quot;:&quot;eb4ea371-3388-3a14-a573-f5243cd5e010&quot;,&quot;title&quot;:&quot;The Materiality of Enchantment: Rethinking Neapolitan Marble Intarsia&quot;,&quot;groupId&quot;:&quot;5fccfba1-aea1-389f-8f0a-789bceeb3c8f&quot;,&quot;author&quot;:[{&quot;family&quot;:&quot;Gastel&quot;,&quot;given&quot;:&quot;Joris&quot;,&quot;parse-names&quot;:false,&quot;dropping-particle&quot;:&quot;&quot;,&quot;non-dropping-particle&quot;:&quot;van&quot;}],&quot;container-title&quot;:&quot;Open Arts Journal&quot;,&quot;DOI&quot;:&quot;10.5456/issn.2050-3679/2018w03&quot;,&quot;ISSN&quot;:&quot;20503679&quot;,&quot;issued&quot;:{&quot;date-parts&quot;:[[2018]]},&quot;issue&quot;:&quot;6&quot;,&quot;volume&quot;:&quot;2017-18&quot;},&quot;isTemporary&quot;:false}]},{&quot;citationID&quot;:&quot;MENDELEY_CITATION_7c5ddc1c-8616-425d-8f8e-5cae0abfba42&quot;,&quot;properties&quot;:{&quot;noteIndex&quot;:0},&quot;isEdited&quot;:false,&quot;manualOverride&quot;:{&quot;isManuallyOverridden&quot;:false,&quot;citeprocText&quot;:&quot;[23]&quot;,&quot;manualOverrideText&quot;:&quot;&quot;},&quot;citationTag&quot;:&quot;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fSwiaXNUZW1wb3JhcnkiOmZhbHNlfV19&quot;,&quot;citationItems&quot;:[{&quot;id&quot;:&quot;b2bf1122-324b-3fbd-a2cd-26ac79f58be6&quot;,&quot;itemData&quot;:{&quot;type&quot;:&quot;article-journal&quot;,&quot;id&quot;:&quot;b2bf1122-324b-3fbd-a2cd-26ac79f58be6&quot;,&quot;title&quot;:&quot;Study of Materials and Technique of Late Baroque Stucco Decorations: Baldassarre Fontana from Ticino to Czechia&quot;,&quot;groupId&quot;:&quot;5fccfba1-aea1-389f-8f0a-789bceeb3c8f&quot;,&quot;author&quot;:[{&quot;family&quot;:&quot;Caroselli&quot;,&quot;given&quot;:&quot;Marta&quot;,&quot;parse-names&quot;:false,&quot;dropping-particle&quot;:&quot;&quot;,&quot;non-dropping-particle&quot;:&quot;&quot;},{&quot;family&quot;:&quot;Válek&quot;,&quot;given&quot;:&quot;Jan&quot;,&quot;parse-names&quot;:false,&quot;dropping-particle&quot;:&quot;&quot;,&quot;non-dropping-particle&quot;:&quot;&quot;},{&quot;family&quot;:&quot;Zapletalová&quot;,&quot;given&quot;:&quot;Jana&quot;,&quot;parse-names&quot;:false,&quot;dropping-particle&quot;:&quot;&quot;,&quot;non-dropping-particle&quot;:&quot;&quot;},{&quot;family&quot;:&quot;Felici&quot;,&quot;given&quot;:&quot;Alberto&quot;,&quot;parse-names&quot;:false,&quot;dropping-particle&quot;:&quot;&quot;,&quot;non-dropping-particle&quot;:&quot;&quot;},{&quot;family&quot;:&quot;Frankeová&quot;,&quot;given&quot;:&quot;Dita&quot;,&quot;parse-names&quot;:false,&quot;dropping-particle&quot;:&quot;&quot;,&quot;non-dropping-particle&quot;:&quot;&quot;},{&quot;family&quot;:&quot;Kozlovcev&quot;,&quot;given&quot;:&quot;Petr&quot;,&quot;parse-names&quot;:false,&quot;dropping-particle&quot;:&quot;&quot;,&quot;non-dropping-particle&quot;:&quot;&quot;},{&quot;family&quot;:&quot;Nicoli&quot;,&quot;given&quot;:&quot;Giovanni&quot;,&quot;parse-names&quot;:false,&quot;dropping-particle&quot;:&quot;&quot;,&quot;non-dropping-particle&quot;:&quot;&quot;},{&quot;family&quot;:&quot;Jean&quot;,&quot;given&quot;:&quot;Giacinta&quot;,&quot;parse-names&quot;:false,&quot;dropping-particle&quot;:&quot;&quot;,&quot;non-dropping-particle&quot;:&quot;&quot;}],&quot;container-title&quot;:&quot;Heritage&quot;,&quot;DOI&quot;:&quot;10.3390/heritage4030097&quot;,&quot;ISSN&quot;:&quot;2571-9408&quot;,&quot;issued&quot;:{&quot;date-parts&quot;:[[2021,8,11]]},&quot;page&quot;:&quot;1737-1753&quot;,&quot;abstract&quot;:&quot;&lt;p&gt;From the 16th to the 18th century, many artists and craftspeople coming from villages in the Italian-speaking part of Switzerland, well known for its stucco tradition, worked actively in Central Europe. Baldassarre Fontana (Chiasso 1661–1733) was one of them; after a period in Rome, he was active in Moravia and Poland. This contribution presents an analytical insight into stucco works in the Ticino canton and Czech lands in order to provide an understanding of how artistic and technical skills were transferred according to local traditions, materials, or other requirements found abroad. By comparing two works that Fontana realized in his homeland and two works that he realized in today’s Czech Republic, the historic techniques used to make stucco are characterized, with an emphasis on technological aspects and materials. The detailed analyses provide information on materials and their production and processing methods in relation to the specific sites. They also reveal certain specific technological approaches which were common in all four cases that were studied. The most significant was the layered system of high-relief pieces, where the ground layer was made of lime–gypsum mortar and the finishing layer was pure air lime mortar. The construction of the finishing layer differed between the Czech and Swiss sites, suggesting some other influential factors.&lt;/p&gt;&quot;,&quot;issue&quot;:&quot;3&quot;,&quot;volume&quot;:&quot;4&quot;},&quot;isTemporary&quot;:false}]},{&quot;citationID&quot;:&quot;MENDELEY_CITATION_7782b861-f74f-4f63-9d98-9c97c060c55c&quot;,&quot;properties&quot;:{&quot;noteIndex&quot;:0},&quot;isEdited&quot;:false,&quot;manualOverride&quot;:{&quot;isManuallyOverridden&quot;:false,&quot;citeprocText&quot;:&quot;[24]&quot;,&quot;manualOverrideText&quot;:&quot;&quot;},&quot;citationTag&quot;:&quot;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n0sImlzVGVtcG9yYXJ5IjpmYWxzZX1dfQ==&quot;,&quot;citationItems&quot;:[{&quot;id&quot;:&quot;0a0be127-f816-36fe-8106-28fd02fc0949&quot;,&quot;itemData&quot;:{&quot;type&quot;:&quot;article-journal&quot;,&quot;id&quot;:&quot;0a0be127-f816-36fe-8106-28fd02fc0949&quot;,&quot;title&quot;:&quot;Acoustic behaviour of polychoirs in the Baroque church of Santa María Magdalena, Seville&quot;,&quot;groupId&quot;:&quot;5fccfba1-aea1-389f-8f0a-789bceeb3c8f&quot;,&quot;author&quot;:[{&quot;family&quot;:&quot;Alberdi&quot;,&quot;given&quot;:&quot;E.&quot;,&quot;parse-names&quot;:false,&quot;dropping-particle&quot;:&quot;&quot;,&quot;non-dropping-particle&quot;:&quot;&quot;},{&quot;family&quot;:&quot;Galindo&quot;,&quot;given&quot;:&quot;M.&quot;,&quot;parse-names&quot;:false,&quot;dropping-particle&quot;:&quot;&quot;,&quot;non-dropping-particle&quot;:&quot;&quot;},{&quot;family&quot;:&quot;León-Rodríguez&quot;,&quot;given&quot;:&quot;A.L.&quot;,&quot;parse-names&quot;:false,&quot;dropping-particle&quot;:&quot;&quot;,&quot;non-dropping-particle&quot;:&quot;&quot;},{&quot;family&quot;:&quot;León&quot;,&quot;given&quot;:&quot;J.&quot;,&quot;parse-names&quot;:false,&quot;dropping-particle&quot;:&quot;&quot;,&quot;non-dropping-particle&quot;:&quot;&quot;}],&quot;container-title&quot;:&quot;Applied Acoustics&quot;,&quot;DOI&quot;:&quot;10.1016/j.apacoust.2020.107814&quot;,&quot;ISSN&quot;:&quot;0003682X&quot;,&quot;issued&quot;:{&quot;date-parts&quot;:[[2021,4]]},&quot;page&quot;:&quot;107814&quot;,&quot;volume&quot;:&quot;175&quot;},&quot;isTemporary&quot;:false}]},{&quot;citationID&quot;:&quot;MENDELEY_CITATION_02858f0c-55c3-401d-8cba-087ef7a8a1d1&quot;,&quot;properties&quot;:{&quot;noteIndex&quot;:0},&quot;isEdited&quot;:false,&quot;manualOverride&quot;:{&quot;isManuallyOverridden&quot;:false,&quot;citeprocText&quot;:&quot;[25]&quot;,&quot;manualOverrideText&quot;:&quot;&quot;},&quot;citationTag&quot;:&quot;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fSwiaXNUZW1wb3JhcnkiOmZhbHNlfV19&quot;,&quot;citationItems&quot;:[{&quot;id&quot;:&quot;b5156817-3e42-3b6f-a1d2-d9ae16a1c95d&quot;,&quot;itemData&quot;:{&quot;type&quot;:&quot;article-journal&quot;,&quot;id&quot;:&quot;b5156817-3e42-3b6f-a1d2-d9ae16a1c95d&quot;,&quot;title&quot;:&quot;From Carlo to Baldassarre Fontana: that is, the evolution of the stucco Baroque language between the Church State and central-northern Europe. Dialogues between architecture and plastic decoration&quot;,&quot;groupId&quot;:&quot;5fccfba1-aea1-389f-8f0a-789bceeb3c8f&quot;,&quot;author&quot;:[{&quot;family&quot;:&quot;Gransinigh&quot;,&quot;given&quot;:&quot;Federico Bulfone&quot;,&quot;parse-names&quot;:false,&quot;dropping-particle&quot;:&quot;&quot;,&quot;non-dropping-particle&quot;:&quot;&quot;}],&quot;container-title&quot;:&quot;In Gremium. Studies in History, Culture and Politics &quot;,&quot;accessed&quot;:{&quot;date-parts&quot;:[[2024,3,12]]},&quot;DOI&quot;:&quot;10.34768/IG.VI15.363&quot;,&quot;ISSN&quot;:&quot;1899-2722&quot;,&quot;URL&quot;:&quot;https://ingremium.pl/index.php/IG/article/view/363&quot;,&quot;issued&quot;:{&quot;date-parts&quot;:[[2021,12,28]]},&quot;page&quot;:&quot;181-200&quot;,&quot;abstract&quot;:&quot;The Fontana family, which has always been known as an exponent of architecture and stucco decoration between the 17th and 18th centuries, has in Carlo Fontana the greatest representative in the field of architecture. Carlo collaborated in many projects with the sculptor, plasterer and decorator Antonio Raggi, who was also the master of Carlo’s cousin, Baldassarre Fontana. With this article we would like to outline the relationship between the decorations and the architectures of Carlo Fontana and the continuity and discontinuity of this relationship also implemented by his cousin Baldassarre. The contacts with many plasterers, coming from the territories of northern Italy and Switzerland, also requested by Carlo, allowed both the use of “known” labour within the construction sites followed by Fontana and a dissemination of knowledge of stucco’s art in central Italy. This task was also carried out by the sculptor and plasterer Raggi, who worked with the architect from Rancate and played an important role in Baldassarre Fontana’s stylistic training. Baldassarre also experimented with late Baroque languages in the Moravian and Polish construction sites. The plastic arts are a common thread that accompanies both the “genealogy” of the Fontana family and the architectures that were designed and decorated by it.&quot;,&quot;publisher&quot;:&quot;University of Zielona Gora Library&quot;,&quot;issue&quot;:&quot;15&quot;,&quot;volume&quot;:&quot;2021&quot;},&quot;isTemporary&quot;:false}]},{&quot;citationID&quot;:&quot;MENDELEY_CITATION_f01f2976-0663-4404-9b11-b7b65b4a0f61&quot;,&quot;properties&quot;:{&quot;noteIndex&quot;:0},&quot;isEdited&quot;:false,&quot;manualOverride&quot;:{&quot;isManuallyOverridden&quot;:false,&quot;citeprocText&quot;:&quot;[26]&quot;,&quot;manualOverrideText&quot;:&quot;&quot;},&quot;citationTag&quot;:&quot;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J9LCJpc1RlbXBvcmFyeSI6ZmFsc2V9XX0=&quot;,&quot;citationItems&quot;:[{&quot;id&quot;:&quot;6a9022f8-4185-3961-b62e-042c3a423c92&quot;,&quot;itemData&quot;:{&quot;type&quot;:&quot;article-journal&quot;,&quot;id&quot;:&quot;6a9022f8-4185-3961-b62e-042c3a423c92&quot;,&quot;title&quot;:&quot;Sacred Architecture in the Neapolitan Baroque Era. Space, Decorations, and Allegories&quot;,&quot;groupId&quot;:&quot;5fccfba1-aea1-389f-8f0a-789bceeb3c8f&quot;,&quot;author&quot;:[{&quot;family&quot;:&quot;Manzo&quot;,&quot;given&quot;:&quot;Elena&quot;,&quot;parse-names&quot;:false,&quot;dropping-particle&quot;:&quot;&quot;,&quot;non-dropping-particle&quot;:&quot;&quot;}],&quot;container-title&quot;:&quot;Resourceedings&quot;,&quot;DOI&quot;:&quot;10.21625/resourceedings.v2i3.624&quot;,&quot;ISSN&quot;:&quot;2537-074X&quot;,&quot;issued&quot;:{&quot;date-parts&quot;:[[2019,11,12]]},&quot;page&quot;:&quot;46-51&quot;,&quot;abstract&quot;:&quot;&lt;p&gt;In Naples (Italy), the passage from Renaissance to Baroque architectonic language could be identified between 1580 and 1612. During this era, one of the most significant topics of the architectonic research on the sacred space was the right compromise among the Counter-Reformation patterns, the central space and the oval plan. Giovanni Antonio Dosio and Dionisio di Bartolomeo were the most representative architects of this passage. They provide the access to new experimental varieties. So, when the architect Cosimo Fanzago arrived in Naples in 1612, the city was almost ready to use the emblematic ellipse plan of the Baroque, such as the churches Santa Maria della Sanita` and San Giovanni dei Fiorentini by Fra’ Nuvolo prove. Fanzago’s architectonic research was followed by the studies by Bartolomeo and Francesco Antonio Picchiatti, father and son, up to Domenico Antonio Vaccaro that was the most representative director of the Baroque sacred space scene. Moving from the analysis and comparison of the most representative churches of Neapolitans Baroque era, the paper proposes an unedited studio about the evolution of sacred space’s idea related to decoration, symbology and allegory, with a focus on Domenico Antonio Vaccaro’s works, such as the churches of Santa Maria della Concezione in Montecalvario neighbourhood, San Michele Arcangelo in Naples’ Piazza Dante, San Michele in Anacapri (on Capri Island), the Palazzo Abbaziale di Loreto and Saviour Church in San Guglielmo al Goleto Monastery, both near Avellino.&lt;/p&gt;&quot;,&quot;issue&quot;:&quot;3&quot;,&quot;volume&quot;:&quot;2&quot;},&quot;isTemporary&quot;:false}]},{&quot;citationID&quot;:&quot;MENDELEY_CITATION_7732735b-f2a3-448f-8f27-1a1c8affc0a5&quot;,&quot;properties&quot;:{&quot;noteIndex&quot;:0},&quot;isEdited&quot;:false,&quot;manualOverride&quot;:{&quot;isManuallyOverridden&quot;:false,&quot;citeprocText&quot;:&quot;[27]&quot;,&quot;manualOverrideText&quot;:&quot;&quot;},&quot;citationTag&quot;:&quot;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J9LCJpc1RlbXBvcmFyeSI6ZmFsc2V9XX0=&quot;,&quot;citationItems&quot;:[{&quot;id&quot;:&quot;2d387294-ecb9-39a0-aab1-d8fef06ec3e5&quot;,&quot;itemData&quot;:{&quot;type&quot;:&quot;article-journal&quot;,&quot;id&quot;:&quot;2d387294-ecb9-39a0-aab1-d8fef06ec3e5&quot;,&quot;title&quot;:&quot;Baroque Structural Ceiling Over the Leopoldinum Auditorium in Wrocław University: Tests, Conservation, and a Strengthening Concept&quot;,&quot;groupId&quot;:&quot;5fccfba1-aea1-389f-8f0a-789bceeb3c8f&quot;,&quot;author&quot;:[{&quot;family&quot;:&quot;Jasieńko&quot;,&quot;given&quot;:&quot;Jerzy&quot;,&quot;parse-names&quot;:false,&quot;dropping-particle&quot;:&quot;&quot;,&quot;non-dropping-particle&quot;:&quot;&quot;},{&quot;family&quot;:&quot;Nowak&quot;,&quot;given&quot;:&quot;Tomasz P.&quot;,&quot;parse-names&quot;:false,&quot;dropping-particle&quot;:&quot;&quot;,&quot;non-dropping-particle&quot;:&quot;&quot;},{&quot;family&quot;:&quot;Bednarz&quot;,&quot;given&quot;:&quot;Łukasz&quot;,&quot;parse-names&quot;:false,&quot;dropping-particle&quot;:&quot;&quot;,&quot;non-dropping-particle&quot;:&quot;&quot;}],&quot;container-title&quot;:&quot;International Journal of Architectural Heritage&quot;,&quot;DOI&quot;:&quot;10.1080/15583058.2012.692848&quot;,&quot;ISSN&quot;:&quot;1558-3058&quot;,&quot;issued&quot;:{&quot;date-parts&quot;:[[2014,3,4]]},&quot;page&quot;:&quot;269-289&quot;,&quot;issue&quot;:&quot;2&quot;,&quot;volume&quot;:&quot;8&quot;},&quot;isTemporary&quot;:false}]},{&quot;citationID&quot;:&quot;MENDELEY_CITATION_e1f25216-5ea6-4400-bc3a-02a1d94b7996&quot;,&quot;properties&quot;:{&quot;noteIndex&quot;:0},&quot;isEdited&quot;:false,&quot;manualOverride&quot;:{&quot;isManuallyOverridden&quot;:false,&quot;citeprocText&quot;:&quot;[28]&quot;,&quot;manualOverrideText&quot;:&quot;&quot;},&quot;citationTag&quot;:&quot;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&quot;,&quot;citationItems&quot;:[{&quot;id&quot;:&quot;1d1fe7f8-32cc-3752-bf7e-8410e89e2e06&quot;,&quot;itemData&quot;:{&quot;type&quot;:&quot;article-journal&quot;,&quot;id&quot;:&quot;1d1fe7f8-32cc-3752-bf7e-8410e89e2e06&quot;,&quot;title&quot;:&quot;Structural Restoration and Adaptation to Modern Architecture of the Baroque Oppersdorf Palace, Wrocław, Poland&quot;,&quot;groupId&quot;:&quot;5fccfba1-aea1-389f-8f0a-789bceeb3c8f&quot;,&quot;author&quot;:[{&quot;family&quot;:&quot;Berkowski&quot;,&quot;given&quot;:&quot;Piotr&quot;,&quot;parse-names&quot;:false,&quot;dropping-particle&quot;:&quot;&quot;,&quot;non-dropping-particle&quot;:&quot;&quot;},{&quot;family&quot;:&quot;Dmochowski&quot;,&quot;given&quot;:&quot;Grzegorz&quot;,&quot;parse-names&quot;:false,&quot;dropping-particle&quot;:&quot;&quot;,&quot;non-dropping-particle&quot;:&quot;&quot;},{&quot;family&quot;:&quot;Minch&quot;,&quot;given&quot;:&quot;Maciej Yan&quot;,&quot;parse-names&quot;:false,&quot;dropping-particle&quot;:&quot;&quot;,&quot;non-dropping-particle&quot;:&quot;&quot;},{&quot;family&quot;:&quot;Szołomicki&quot;,&quot;given&quot;:&quot;Jerzy&quot;,&quot;parse-names&quot;:false,&quot;dropping-particle&quot;:&quot;&quot;,&quot;non-dropping-particle&quot;:&quot;&quot;}],&quot;container-title&quot;:&quot;Advanced Materials Research&quot;,&quot;container-title-short&quot;:&quot;Adv Mat Res&quot;,&quot;DOI&quot;:&quot;10.4028/www.scientific.net/AMR.133-134.1003&quot;,&quot;ISSN&quot;:&quot;1662-8985&quot;,&quot;issued&quot;:{&quot;date-parts&quot;:[[2010,10,19]]},&quot;page&quot;:&quot;1003-1007&quot;,&quot;abstract&quot;:&quot;&lt;p&gt;This paper is an overview of structural interventions which should be made to the Baroque Oppersdorf Palace during its renovation. All main technical problems were analyzed and proper constructional solutions were presented. Several characteristic types of destruction were detected, caused by natural deterioration and also by mechanical influences (war destruction, lack of conservation etc.). The main building structure has survived from the Baroque period, except for the wooden roof. Some of the cellar vaults and some of them over the first floor were also not destroyed. However, some main reconstruction work was done, probably in the last few years of the 19th century. For example, a break with a new staircase and some masonry vaults over the cellar were changed to ones of Klein type on steel beams. The main aim of the reconstruction was to strengthen the historical structure of the building and adapt it to the modern architecture and to reorganize the buildings inner space, but keeping the external proportions, architectural details and ornaments unchanged.&lt;/p&gt;&quot;,&quot;volume&quot;:&quot;133-134&quot;},&quot;isTemporary&quot;:false}]},{&quot;citationID&quot;:&quot;MENDELEY_CITATION_848a5bad-d694-4741-b750-e08e6fc4b64f&quot;,&quot;properties&quot;:{&quot;noteIndex&quot;:0},&quot;isEdited&quot;:false,&quot;manualOverride&quot;:{&quot;isManuallyOverridden&quot;:false,&quot;citeprocText&quot;:&quot;[29]&quot;,&quot;manualOverrideText&quot;:&quot;&quot;},&quot;citationTag&quot;:&quot;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n0sImlzVGVtcG9yYXJ5IjpmYWxzZX1dfQ==&quot;,&quot;citationItems&quot;:[{&quot;id&quot;:&quot;4dcb1e76-094f-34de-8f2e-aec27e9bc67c&quot;,&quot;itemData&quot;:{&quot;type&quot;:&quot;article-journal&quot;,&quot;id&quot;:&quot;4dcb1e76-094f-34de-8f2e-aec27e9bc67c&quot;,&quot;title&quot;:&quot;The Baroque in the Construction of a National Culture in Francoist Spain: An Introduction&quot;,&quot;groupId&quot;:&quot;5fccfba1-aea1-389f-8f0a-789bceeb3c8f&quot;,&quot;author&quot;:[{&quot;family&quot;:&quot;Locker&quot;,&quot;given&quot;:&quot;Tobias&quot;,&quot;parse-names&quot;:false,&quot;dropping-particle&quot;:&quot;&quot;,&quot;non-dropping-particle&quot;:&quot;&quot;}],&quot;container-title&quot;:&quot;Bulletin of Spanish Studies&quot;,&quot;DOI&quot;:&quot;10.1080/14753820.2014.908564&quot;,&quot;ISSN&quot;:&quot;1475-3820&quot;,&quot;issued&quot;:{&quot;date-parts&quot;:[[2014,5,28]]},&quot;page&quot;:&quot;657-671&quot;,&quot;issue&quot;:&quot;5&quot;,&quot;volume&quot;:&quot;91&quot;},&quot;isTemporary&quot;:false}]},{&quot;citationID&quot;:&quot;MENDELEY_CITATION_d8d3be62-d1fa-4acc-a728-a27d54249fd5&quot;,&quot;properties&quot;:{&quot;noteIndex&quot;:0},&quot;isEdited&quot;:false,&quot;manualOverride&quot;:{&quot;isManuallyOverridden&quot;:false,&quot;citeprocText&quot;:&quot;[30]&quot;,&quot;manualOverrideText&quot;:&quot;&quot;},&quot;citationTag&quot;:&quot;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n0sImlzVGVtcG9yYXJ5IjpmYWxzZX1dfQ==&quot;,&quot;citationItems&quot;:[{&quot;id&quot;:&quot;46765efa-95ab-3e86-b200-9d591321f190&quot;,&quot;itemData&quot;:{&quot;type&quot;:&quot;article-journal&quot;,&quot;id&quot;:&quot;46765efa-95ab-3e86-b200-9d591321f190&quot;,&quot;title&quot;:&quot;Analysis of the restoration and consolidation of thelate baroque church of Spirito Santo in Aversa&quot;,&quot;groupId&quot;:&quot;5fccfba1-aea1-389f-8f0a-789bceeb3c8f&quot;,&quot;author&quot;:[{&quot;family&quot;:&quot;Guerriero&quot;,&quot;given&quot;:&quot;Luigi&quot;,&quot;parse-names&quot;:false,&quot;dropping-particle&quot;:&quot;&quot;,&quot;non-dropping-particle&quot;:&quot;&quot;},{&quot;family&quot;:&quot;Cicala&quot;,&quot;given&quot;:&quot;Margherita&quot;,&quot;parse-names&quot;:false,&quot;dropping-particle&quot;:&quot;&quot;,&quot;non-dropping-particle&quot;:&quot;&quot;},{&quot;family&quot;:&quot;Chiacchio&quot;,&quot;given&quot;:&quot;Nicola&quot;,&quot;parse-names&quot;:false,&quot;dropping-particle&quot;:&quot;&quot;,&quot;non-dropping-particle&quot;:&quot;&quot;},{&quot;family&quot;:&quot;Tomeo&quot;,&quot;given&quot;:&quot;Mariella&quot;,&quot;parse-names&quot;:false,&quot;dropping-particle&quot;:&quot;&quot;,&quot;non-dropping-particle&quot;:&quot;&quot;}],&quot;container-title&quot;:&quot;Procedia Structural Integrity&quot;,&quot;DOI&quot;:&quot;10.1016/j.prostr.2018.11.049&quot;,&quot;ISSN&quot;:&quot;24523216&quot;,&quot;issued&quot;:{&quot;date-parts&quot;:[[2018]]},&quot;page&quot;:&quot;379-387&quot;,&quot;volume&quot;:&quot;11&quot;},&quot;isTemporary&quot;:false}]},{&quot;citationID&quot;:&quot;MENDELEY_CITATION_def74135-737a-4540-b8e8-c46a806f2f97&quot;,&quot;properties&quot;:{&quot;noteIndex&quot;:0},&quot;isEdited&quot;:false,&quot;manualOverride&quot;:{&quot;isManuallyOverridden&quot;:false,&quot;citeprocText&quot;:&quot;[31]&quot;,&quot;manualOverrideText&quot;:&quot;&quot;},&quot;citationTag&quot;:&quot;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J9LCJpc1RlbXBvcmFyeSI6ZmFsc2V9XX0=&quot;,&quot;citationItems&quot;:[{&quot;id&quot;:&quot;47172fc5-b498-3612-af24-1a37c8bf311f&quot;,&quot;itemData&quot;:{&quot;type&quot;:&quot;article-journal&quot;,&quot;id&quot;:&quot;47172fc5-b498-3612-af24-1a37c8bf311f&quot;,&quot;title&quot;:&quot;0116 The Sicilian Architect Tommaso Maria Napoli and the Baroque Cathedral of Dubrovnik&quot;,&quot;groupId&quot;:&quot;5fccfba1-aea1-389f-8f0a-789bceeb3c8f&quot;,&quot;author&quot;:[{&quot;family&quot;:&quot;Horvat-Levaj&quot;,&quot;given&quot;:&quot;Katarina&quot;,&quot;parse-names&quot;:false,&quot;dropping-particle&quot;:&quot;&quot;,&quot;non-dropping-particle&quot;:&quot;&quot;},{&quot;family&quot;:&quot;Bösel&quot;,&quot;given&quot;:&quot;Richard&quot;,&quot;parse-names&quot;:false,&quot;dropping-particle&quot;:&quot;&quot;,&quot;non-dropping-particle&quot;:&quot;&quot;},{&quot;family&quot;:&quot;Klemenčič&quot;,&quot;given&quot;:&quot;Renata Novak&quot;,&quot;parse-names&quot;:false,&quot;dropping-particle&quot;:&quot;&quot;,&quot;non-dropping-particle&quot;:&quot;&quot;}],&quot;container-title&quot;:&quot;RIHA Journal&quot;,&quot;accessed&quot;:{&quot;date-parts&quot;:[[2024,3,12]]},&quot;DOI&quot;:&quot;10.11588/riha.2015.0.70065&quot;,&quot;ISSN&quot;:&quot;2190-3328&quot;,&quot;URL&quot;:&quot;https://journals.ub.uni-heidelberg.de/index.php/rihajournal/article/view/70065&quot;,&quot;issued&quot;:{&quot;date-parts&quot;:[[2015,2,6]]},&quot;abstract&quot;:&quot;The design of the Dubrovnik Cathedral (1671-1713) – a monumental three-nave basilica with a dome over the crossing – was commissioned, thanks to Abbot Stjepan Gradić, from the Roman architect Andrea Bufalini. Among the leaders of construction, which lasted for over four decades, the Sicilian architect Tommaso Maria Napoli stands out. During his nine-year stay in Dubrovnik (1689-98) he was the only one who engaged in radical changes in the design. Through his changes to the vaulting and lighting of the main nave and sanctuary, as well as the introduction of terraces above the side chapels, he gave the building better proportions, and moreover he balanced its volume by enriching the Cathedral with the plastic expressiveness characteristic of Sicilian architecture at that time. Napoli was the only architect involved in the construction of the Dubrovnik Cathedral who had an international reputation, from his native Sicily, to Naples, Rome, and the Habsburg Monarchy. This makes his inventive corrections to Bufalini's design even more significant.&quot;,&quot;volume&quot;:&quot;0116&quot;},&quot;isTemporary&quot;:false}]},{&quot;citationID&quot;:&quot;MENDELEY_CITATION_47de09f3-3a23-4841-ae8f-22af39fbf0d1&quot;,&quot;properties&quot;:{&quot;noteIndex&quot;:0},&quot;isEdited&quot;:false,&quot;manualOverride&quot;:{&quot;isManuallyOverridden&quot;:false,&quot;citeprocText&quot;:&quot;[32]&quot;,&quot;manualOverrideText&quot;:&quot;&quot;},&quot;citationTag&quot;:&quot;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fSwiaXNUZW1wb3JhcnkiOmZhbHNlfV19&quot;,&quot;citationItems&quot;:[{&quot;id&quot;:&quot;fd66a18e-1700-3e55-8e87-19ff8b3ab38d&quot;,&quot;itemData&quot;:{&quot;type&quot;:&quot;article-journal&quot;,&quot;id&quot;:&quot;fd66a18e-1700-3e55-8e87-19ff8b3ab38d&quot;,&quot;title&quot;:&quot;The Cathedral of S. Giorgio in Ragusa Ibla (Italy): characterization of construction materials and their chromatic alteration&quot;,&quot;groupId&quot;:&quot;5fccfba1-aea1-389f-8f0a-789bceeb3c8f&quot;,&quot;author&quot;:[{&quot;family&quot;:&quot;Barone&quot;,&quot;given&quot;:&quot;Germana&quot;,&quot;parse-names&quot;:false,&quot;dropping-particle&quot;:&quot;&quot;,&quot;non-dropping-particle&quot;:&quot;&quot;},{&quot;family&quot;:&quot;Russa&quot;,&quot;given&quot;:&quot;Mauro Francesco&quot;,&quot;parse-names&quot;:false,&quot;dropping-particle&quot;:&quot;&quot;,&quot;non-dropping-particle&quot;:&quot;La&quot;},{&quot;family&quot;:&quot;Giudice&quot;,&quot;given&quot;:&quot;Antonino&quot;,&quot;parse-names&quot;:false,&quot;dropping-particle&quot;:&quot;&quot;,&quot;non-dropping-particle&quot;:&quot;Lo&quot;},{&quot;family&quot;:&quot;Mazzoleni&quot;,&quot;given&quot;:&quot;Paolo&quot;,&quot;parse-names&quot;:false,&quot;dropping-particle&quot;:&quot;&quot;,&quot;non-dropping-particle&quot;:&quot;&quot;},{&quot;family&quot;:&quot;Pezzino&quot;,&quot;given&quot;:&quot;Antonino&quot;,&quot;parse-names&quot;:false,&quot;dropping-particle&quot;:&quot;&quot;,&quot;non-dropping-particle&quot;:&quot;&quot;}],&quot;container-title&quot;:&quot;Environmental Geology&quot;,&quot;DOI&quot;:&quot;10.1007/s00254-007-0995-0&quot;,&quot;ISSN&quot;:&quot;0943-0105&quot;,&quot;issued&quot;:{&quot;date-parts&quot;:[[2008,8,11]]},&quot;page&quot;:&quot;499-504&quot;,&quot;issue&quot;:&quot;3&quot;,&quot;volume&quot;:&quot;55&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Duv21</b:Tag>
    <b:SourceType>JournalArticle</b:SourceType>
    <b:Guid>{9A60B8A3-FEF1-4E8C-B2AA-D8A76BA2AB6F}</b:Guid>
    <b:Title>Baroque Architecture</b:Title>
    <b:JournalName>Handbook of the Mathematics of the Arts and Sciences</b:JournalName>
    <b:Year>2021</b:Year>
    <b:Pages>1261–1276</b:Pages>
    <b:DOI>10.1007/978-3-319-57072-3_9</b:DOI>
    <b:Author>
      <b:Author>
        <b:NameList>
          <b:Person>
            <b:Last>Duvernoy</b:Last>
            <b:First>Sylvie</b:First>
          </b:Person>
        </b:NameList>
      </b:Author>
    </b:Author>
    <b:RefOrder>1</b:RefOrder>
  </b:Source>
  <b:Source>
    <b:Tag>War76</b:Tag>
    <b:SourceType>JournalArticle</b:SourceType>
    <b:Guid>{DD70AEA3-3EE4-4D7E-A5AC-D57A6350FA38}</b:Guid>
    <b:Author>
      <b:Author>
        <b:NameList>
          <b:Person>
            <b:Last>Ward-Perkins</b:Last>
            <b:First>J.</b:First>
            <b:Middle>B.</b:Middle>
          </b:Person>
        </b:NameList>
      </b:Author>
    </b:Author>
    <b:Title>Baroque Architecture in Classical Antiquity</b:Title>
    <b:JournalName>American Journal of Archaeology</b:JournalName>
    <b:Year>1976</b:Year>
    <b:Pages>322–324</b:Pages>
    <b:Volume>80</b:Volume>
    <b:Issue>3</b:Issue>
    <b:DOI>10.2307/503059</b:DOI>
    <b:RefOrder>2</b:RefOrder>
  </b:Source>
  <b:Source>
    <b:Tag>Cri21</b:Tag>
    <b:SourceType>JournalArticle</b:SourceType>
    <b:Guid>{7F95473B-9A94-4B31-96F1-8E7B49B3F368}</b:Guid>
    <b:Author>
      <b:Author>
        <b:NameList>
          <b:Person>
            <b:Last>Arranz</b:Last>
            <b:First>Cristina</b:First>
            <b:Middle>Leonor</b:Middle>
          </b:Person>
        </b:NameList>
      </b:Author>
    </b:Author>
    <b:Title>Baroque Arquitecture: Artificial Or Natural?</b:Title>
    <b:JournalName>Arte Nuevo. Revista De Estudios Áureos</b:JournalName>
    <b:Year>2021</b:Year>
    <b:Pages>218-229</b:Pages>
    <b:Volume>8</b:Volume>
    <b:DOI>10.14603/8F2021</b:DOI>
    <b:RefOrder>3</b:RefOrder>
  </b:Source>
  <b:Source>
    <b:Tag>Bog22</b:Tag>
    <b:SourceType>JournalArticle</b:SourceType>
    <b:Guid>{1780AE6C-6077-4869-BD2B-D8D38E6E8384}</b:Guid>
    <b:Author>
      <b:Author>
        <b:NameList>
          <b:Person>
            <b:Last>Ludwig</b:Last>
            <b:First>Bogna</b:First>
          </b:Person>
        </b:NameList>
      </b:Author>
    </b:Author>
    <b:Title>The Polychrome in Expression of Baroque Façade Architecture</b:Title>
    <b:JournalName>Arts</b:JournalName>
    <b:Year>2022</b:Year>
    <b:Pages>113</b:Pages>
    <b:Volume>11</b:Volume>
    <b:DOI>10.3390/arts11060113</b:DOI>
    <b:RefOrder>4</b:RefOrder>
  </b:Source>
  <b:Source>
    <b:Tag>Ter</b:Tag>
    <b:SourceType>JournalArticle</b:SourceType>
    <b:Guid>{66260755-B12B-4303-B455-DF84F61149B1}</b:Guid>
    <b:Author>
      <b:Author>
        <b:NameList>
          <b:Person>
            <b:Last>Terán Bonilla</b:Last>
            <b:First>José</b:First>
            <b:Middle>Antonio</b:Middle>
          </b:Person>
        </b:NameList>
      </b:Author>
    </b:Author>
    <b:DOI>10.30827/quiroga</b:DOI>
    <b:Title>Baroque Architecture in Puebla and its Andalusian influence </b:Title>
    <b:JournalName>Revista de Patrimonio Iberoamericano.</b:JournalName>
    <b:Year>2012</b:Year>
    <b:Pages>59-70</b:Pages>
    <b:RefOrder>5</b:RefOrder>
  </b:Source>
  <b:Source>
    <b:Tag>Bel12</b:Tag>
    <b:SourceType>JournalArticle</b:SourceType>
    <b:Guid>{CC0830EA-EAF9-4F58-A3AE-CD4EC93A30EA}</b:Guid>
    <b:Title>The Baroque Architecture Of Scicli (South-Eastern Sicily): Characterization Of Degradation Materials And Testing Of Protective Products</b:Title>
    <b:JournalName>Journal property of Sapienza University of Rome</b:JournalName>
    <b:Year>2012</b:Year>
    <b:Pages>19-33</b:Pages>
    <b:Volume>81</b:Volume>
    <b:Issue>1</b:Issue>
    <b:DOI>10.2451/2012PM0002</b:DOI>
    <b:Author>
      <b:Author>
        <b:NameList>
          <b:Person>
            <b:Last>Belfiore</b:Last>
            <b:Middle>Maria</b:Middle>
            <b:First>Cristina</b:First>
          </b:Person>
          <b:Person>
            <b:Last>Fichera</b:Last>
            <b:Middle>Valentina </b:Middle>
            <b:First>Giusj </b:First>
          </b:Person>
          <b:Person>
            <b:Last>La Russa</b:Last>
            <b:Middle>Francesco</b:Middle>
            <b:First>Mauro </b:First>
          </b:Person>
          <b:Person>
            <b:Last>Pezzino</b:Last>
            <b:First>Antonino</b:First>
          </b:Person>
        </b:NameList>
      </b:Author>
    </b:Author>
    <b:RefOrder>6</b:RefOrder>
  </b:Source>
  <b:Source>
    <b:Tag>Ger14</b:Tag>
    <b:SourceType>JournalArticle</b:SourceType>
    <b:Guid>{0557FEA0-E452-4DA9-AA6E-756DF4E61EF1}</b:Guid>
    <b:Author>
      <b:Author>
        <b:NameList>
          <b:Person>
            <b:Last>Nagy</b:Last>
            <b:First>Gergely</b:First>
            <b:Middle>Domonkos</b:Middle>
          </b:Person>
        </b:NameList>
      </b:Author>
    </b:Author>
    <b:Title>Gothicized buildings and the role of symbols in Baroque architecture</b:Title>
    <b:JournalName>Periodica Polytechnica Architecture</b:JournalName>
    <b:Year>2014</b:Year>
    <b:Pages>69–76</b:Pages>
    <b:Volume>44</b:Volume>
    <b:Issue>2</b:Issue>
    <b:DOI>10.3311/PPar.7396</b:DOI>
    <b:RefOrder>7</b:RefOrder>
  </b:Source>
  <b:Source>
    <b:Tag>Ale95</b:Tag>
    <b:SourceType>JournalArticle</b:SourceType>
    <b:Guid>{528B2B06-0C5A-4CB4-82AF-CDD140E2A6BB}</b:Guid>
    <b:Author>
      <b:Author>
        <b:NameList>
          <b:Person>
            <b:Last>Carpentier</b:Last>
            <b:First>Alejo</b:First>
          </b:Person>
        </b:NameList>
      </b:Author>
    </b:Author>
    <b:Title>The Baroque and the Marvelous Real (1975)</b:Title>
    <b:JournalName>Magical Realism: Theory, History, Community,</b:JournalName>
    <b:Year>1995</b:Year>
    <b:Pages>89-108</b:Pages>
    <b:DOI>10.1515/9780822397212-006</b:DOI>
    <b:RefOrder>8</b:RefOrder>
  </b:Source>
  <b:Source>
    <b:Tag>WBa10</b:Tag>
    <b:SourceType>JournalArticle</b:SourceType>
    <b:Guid>{B8A295F2-0B00-4B50-9423-7A6C87F12D8C}</b:Guid>
    <b:Author>
      <b:Author>
        <b:NameList>
          <b:Person>
            <b:Last>Bartz</b:Last>
            <b:First>W.</b:First>
          </b:Person>
        </b:NameList>
      </b:Author>
    </b:Author>
    <b:Title>Mineralogical characterization of rendering mortars from decorative details of a baroque building in Kożuchów (SW Poland)</b:Title>
    <b:JournalName>Materials Characterization</b:JournalName>
    <b:Year>2010</b:Year>
    <b:Pages>105-115</b:Pages>
    <b:Volume>61</b:Volume>
    <b:Issue>1</b:Issue>
    <b:DOI>10.1016/j.matchar.2009.10.013</b:DOI>
    <b:RefOrder>9</b:RefOrder>
  </b:Source>
  <b:Source>
    <b:Tag>Cla15</b:Tag>
    <b:SourceType>JournalArticle</b:SourceType>
    <b:Guid>{F6CCCE1E-1B3C-4D50-8376-12B8D70F258A}</b:Guid>
    <b:Author>
      <b:Author>
        <b:NameList>
          <b:Person>
            <b:Last>Farago</b:Last>
            <b:First>Claire</b:First>
          </b:Person>
          <b:Person>
            <b:Last>Hills</b:Last>
            <b:First>Helen</b:First>
          </b:Person>
          <b:Person>
            <b:Last>Kaup</b:Last>
            <b:First>Monika</b:First>
          </b:Person>
          <b:Person>
            <b:Last>Siracusano</b:Last>
            <b:First>Gabriela</b:First>
          </b:Person>
          <b:Person>
            <b:Last>Baumgarten</b:Last>
            <b:First>Jens</b:First>
          </b:Person>
          <b:Person>
            <b:Last>Jacoviello</b:Last>
            <b:First>Stefano</b:First>
          </b:Person>
        </b:NameList>
      </b:Author>
    </b:Author>
    <b:Title>Conceptions and reworkings of baroque and neobaroque in recent years</b:Title>
    <b:JournalName>Perspective</b:JournalName>
    <b:Year>2015</b:Year>
    <b:Pages>43-62</b:Pages>
    <b:Volume>1</b:Volume>
    <b:DOI>10.4000/perspective.5792</b:DOI>
    <b:RefOrder>10</b:RefOrder>
  </b:Source>
  <b:Source>
    <b:Tag>MFL15</b:Tag>
    <b:SourceType>JournalArticle</b:SourceType>
    <b:Guid>{E12BA7EE-ACAE-424E-8C29-44FB6D08469F}</b:Guid>
    <b:Author>
      <b:Author>
        <b:NameList>
          <b:Person>
            <b:Last>Russa</b:Last>
            <b:First>M.F.</b:First>
            <b:Middle>La</b:Middle>
          </b:Person>
          <b:Person>
            <b:Last>Belfiore</b:Last>
            <b:First>C.M.</b:First>
          </b:Person>
        </b:NameList>
      </b:Author>
    </b:Author>
    <b:Title>The behaviour to weathering of the Hyblean limestone in the Baroque architecture of the Val di Noto (SE Sicily): An experimental study on the “calcare a lumachella” stone</b:Title>
    <b:JournalName>Construction and Building Materials</b:JournalName>
    <b:Year>2015</b:Year>
    <b:Pages>7-19</b:Pages>
    <b:Volume>77</b:Volume>
    <b:DOI>10.1016/j.conbuildmat.2014.11.073</b:DOI>
    <b:RefOrder>11</b:RefOrder>
  </b:Source>
  <b:Source>
    <b:Tag>Ter16</b:Tag>
    <b:SourceType>JournalArticle</b:SourceType>
    <b:Guid>{ABF5186E-B19B-4C60-ABDC-3C5B88FF1327}</b:Guid>
    <b:Author>
      <b:Author>
        <b:NameList>
          <b:Person>
            <b:Last>Vondráčková</b:Last>
            <b:First>Terezie</b:First>
          </b:Person>
        </b:NameList>
      </b:Author>
    </b:Author>
    <b:Title>The Significance of Baroque Gothic Architecture in the Czech Republic</b:Title>
    <b:JournalName>Procedia Engineering</b:JournalName>
    <b:Year>2016</b:Year>
    <b:Pages>1757-1762</b:Pages>
    <b:Volume>161</b:Volume>
    <b:DOI>10.1016/j.proeng.2016.08.772</b:DOI>
    <b:RefOrder>12</b:RefOrder>
  </b:Source>
  <b:Source>
    <b:Tag>Nov22</b:Tag>
    <b:SourceType>JournalArticle</b:SourceType>
    <b:Guid>{0E10C27B-2AC7-4925-8797-5DDC56CF057B}</b:Guid>
    <b:Author>
      <b:Author>
        <b:NameList>
          <b:Person>
            <b:Last>Sanchez</b:Last>
            <b:First>Novo</b:First>
          </b:Person>
          <b:Person>
            <b:Last>Javier</b:Last>
            <b:First>Francisco</b:First>
          </b:Person>
        </b:NameList>
      </b:Author>
    </b:Author>
    <b:Title>Brother Lorenzo's treatise of San Nicolás as a model in Galician baroque architecture: the chapel of Santa Liberata de Baiona</b:Title>
    <b:JournalName>Universidad de Valladolid</b:JournalName>
    <b:Year>2022</b:Year>
    <b:Pages>205-220</b:Pages>
    <b:Issue>88</b:Issue>
    <b:DOI>10.24197/bsaaa.88.2022.205-220</b:DOI>
    <b:RefOrder>13</b:RefOrder>
  </b:Source>
  <b:Source>
    <b:Tag>Har12</b:Tag>
    <b:SourceType>JournalArticle</b:SourceType>
    <b:Guid>{F50325D3-AD97-47AD-91E1-A4BC96404A36}</b:Guid>
    <b:Author>
      <b:Author>
        <b:NameList>
          <b:Person>
            <b:Last>Kilicaslan</b:Last>
            <b:First>Hare</b:First>
          </b:Person>
        </b:NameList>
      </b:Author>
    </b:Author>
    <b:Title>Architecture and Music in the Baroque Period</b:Title>
    <b:JournalName>Procedia - Social and Behavioral Sciences</b:JournalName>
    <b:Year>2012</b:Year>
    <b:Pages>635-640</b:Pages>
    <b:Volume>51</b:Volume>
    <b:DOI>10.1016/j.sbspro.2012.08.215</b:DOI>
    <b:RefOrder>14</b:RefOrder>
  </b:Source>
  <b:Source>
    <b:Tag>Wil76</b:Tag>
    <b:SourceType>JournalArticle</b:SourceType>
    <b:Guid>{E4411E02-A5E8-4DDF-8076-C7E4B520752D}</b:Guid>
    <b:Author>
      <b:Author>
        <b:NameList>
          <b:Person>
            <b:Last>MacDonald</b:Last>
            <b:First>William</b:First>
            <b:Middle>L.</b:Middle>
          </b:Person>
        </b:NameList>
      </b:Author>
    </b:Author>
    <b:Title>Meaning Baroque architecture AND Examples of baroque buildings AND Materials used baroque architecture</b:Title>
    <b:JournalName>Journal of the Society of Architectural Historians</b:JournalName>
    <b:Year>1976</b:Year>
    <b:Pages>231–233</b:Pages>
    <b:Volume>35</b:Volume>
    <b:Issue>3</b:Issue>
    <b:DOI>10.2307/989047</b:DOI>
    <b:RefOrder>15</b:RefOrder>
  </b:Source>
  <b:Source>
    <b:Tag>Rit19</b:Tag>
    <b:SourceType>JournalArticle</b:SourceType>
    <b:Guid>{83EF0011-7437-45F2-B07A-874CF7365237}</b:Guid>
    <b:Author>
      <b:Author>
        <b:NameList>
          <b:Person>
            <b:Last>Valenti</b:Last>
            <b:First>Rita</b:First>
          </b:Person>
          <b:Person>
            <b:Last>Trigilia</b:Last>
            <b:First>Lucia</b:First>
          </b:Person>
          <b:Person>
            <b:Last>Ragno</b:Last>
            <b:First>Maria</b:First>
            <b:Middle>Elena</b:Middle>
          </b:Person>
          <b:Person>
            <b:Last>Paternò</b:Last>
            <b:First>Emanuela</b:First>
          </b:Person>
        </b:NameList>
      </b:Author>
    </b:Author>
    <b:Title>From Treatises to Late Baroque Architecture in Val di Noto: Survey and Geometric Analysis of Sinusoidal Façades.</b:Title>
    <b:JournalName>Analysis, Conservation, and Restoration of Tangible and Intangible Cultural Heritage</b:JournalName>
    <b:Year>2019</b:Year>
    <b:Pages>302-328</b:Pages>
    <b:DOI>10.4018/978-1-5225-6936-7.ch013</b:DOI>
    <b:RefOrder>16</b:RefOrder>
  </b:Source>
  <b:Source>
    <b:Tag>Mar10</b:Tag>
    <b:SourceType>JournalArticle</b:SourceType>
    <b:Guid>{882D7D23-5F68-4004-B256-B4664108E58E}</b:Guid>
    <b:Author>
      <b:Author>
        <b:NameList>
          <b:Person>
            <b:Last>Marszałek</b:Last>
            <b:First>Mariola</b:First>
          </b:Person>
          <b:Person>
            <b:Last>Skowroński</b:Last>
            <b:First>Andrzej</b:First>
          </b:Person>
        </b:NameList>
      </b:Author>
    </b:Author>
    <b:Title>Black “Marble”: The Characteristic Material in the Baroque Architecture of Cracow (Poland). </b:Title>
    <b:JournalName>Materials, Technologies and Practice in Historic Heritage Structures</b:JournalName>
    <b:Year>2010</b:Year>
    <b:Pages>93-106</b:Pages>
    <b:DOI>10.1007/978-90-481-2684-2_6</b:DOI>
    <b:RefOrder>17</b:RefOrder>
  </b:Source>
  <b:Source>
    <b:Tag>Lau22</b:Tag>
    <b:SourceType>JournalArticle</b:SourceType>
    <b:Guid>{4F71BA89-22F5-49FC-94FC-4D34420832B0}</b:Guid>
    <b:Author>
      <b:Author>
        <b:NameList>
          <b:Person>
            <b:Last>Cecchini</b:Last>
            <b:First>Laura</b:First>
            <b:Middle>Moure</b:Middle>
          </b:Person>
        </b:NameList>
      </b:Author>
    </b:Author>
    <b:Title>Baroque memories in the architecture of interwar Rome</b:Title>
    <b:JournalName>In Baroquemania</b:JournalName>
    <b:Year>2022</b:Year>
    <b:Pages>286</b:Pages>
    <b:DOI>10.7765/9781526153180.00011</b:DOI>
    <b:RefOrder>18</b:RefOrder>
  </b:Source>
  <b:Source>
    <b:Tag>Woj20</b:Tag>
    <b:SourceType>JournalArticle</b:SourceType>
    <b:Guid>{FAC8A04E-F077-47DD-B87F-C3BD0F10027E}</b:Guid>
    <b:Author>
      <b:Author>
        <b:NameList>
          <b:Person>
            <b:Last>Bałus</b:Last>
            <b:First>Wojciech</b:First>
          </b:Person>
        </b:NameList>
      </b:Author>
    </b:Author>
    <b:Title>Stained Glass and the Discovery of the Baroque in the Late Nineteenth Century</b:Title>
    <b:JournalName>Zeitschrift für Kunstgeschichte</b:JournalName>
    <b:Year>2020</b:Year>
    <b:Volume>83</b:Volume>
    <b:Issue>4</b:Issue>
    <b:DOI>10.1515/ZKG-2020-4005</b:DOI>
    <b:RefOrder>19</b:RefOrder>
  </b:Source>
  <b:Source>
    <b:Tag>Jor18</b:Tag>
    <b:SourceType>JournalArticle</b:SourceType>
    <b:Guid>{F5C6A5AA-22AF-47A6-9518-EA402E9E5C23}</b:Guid>
    <b:Author>
      <b:Author>
        <b:NameList>
          <b:Person>
            <b:Last>Gastel</b:Last>
            <b:First>Joris</b:First>
            <b:Middle>van</b:Middle>
          </b:Person>
        </b:NameList>
      </b:Author>
    </b:Author>
    <b:Title>The materiality of enchantment: rethinking Neapolitan marble intarsia</b:Title>
    <b:JournalName>Open Arts Journal</b:JournalName>
    <b:Year>2018</b:Year>
    <b:Pages>67-79</b:Pages>
    <b:DOI>10.5456/issn.2050-3679/2018w03</b:DOI>
    <b:RefOrder>20</b:RefOrder>
  </b:Source>
  <b:Source>
    <b:Tag>Car21</b:Tag>
    <b:SourceType>JournalArticle</b:SourceType>
    <b:Guid>{9856E003-4FE8-4C6D-89FE-2435ECABAB8E}</b:Guid>
    <b:Author>
      <b:Author>
        <b:NameList>
          <b:Person>
            <b:Last>Marta</b:Last>
            <b:First>Caroselli</b:First>
          </b:Person>
          <b:Person>
            <b:Last>Válek</b:Last>
            <b:First>Jan</b:First>
          </b:Person>
          <b:Person>
            <b:Last>Zapletalová</b:Last>
            <b:First>Jana</b:First>
          </b:Person>
          <b:Person>
            <b:Last>Felici</b:Last>
            <b:First>Alberto</b:First>
          </b:Person>
          <b:Person>
            <b:Last>Frankeová</b:Last>
            <b:First>Dita</b:First>
          </b:Person>
          <b:Person>
            <b:Last>Kozlovcev</b:Last>
            <b:First>Petr</b:First>
          </b:Person>
          <b:Person>
            <b:Last>Nicoli</b:Last>
            <b:First>Giovanni</b:First>
          </b:Person>
          <b:Person>
            <b:Last>Jean</b:Last>
            <b:First>Giacinta</b:First>
          </b:Person>
        </b:NameList>
      </b:Author>
    </b:Author>
    <b:Title>Study of Materials and Technique of Late Baroque Stucco Decorations: Baldassarre Fontana from Ticino to Czechia</b:Title>
    <b:JournalName>Heritage</b:JournalName>
    <b:Year>2021</b:Year>
    <b:Pages>1737-1753</b:Pages>
    <b:Volume>4</b:Volume>
    <b:Issue>3</b:Issue>
    <b:DOI>10.3390/heritage4030097</b:DOI>
    <b:RefOrder>21</b:RefOrder>
  </b:Source>
  <b:Source>
    <b:Tag>EAl21</b:Tag>
    <b:SourceType>JournalArticle</b:SourceType>
    <b:Guid>{1CC440FE-8819-4D2F-8503-A63D6707E35F}</b:Guid>
    <b:Author>
      <b:Author>
        <b:NameList>
          <b:Person>
            <b:Last>Alberdi</b:Last>
            <b:First>E.</b:First>
          </b:Person>
          <b:Person>
            <b:Last>Galindo</b:Last>
            <b:First>M.</b:First>
          </b:Person>
          <b:Person>
            <b:Last>León-Rodríguez</b:Last>
            <b:First>AL</b:First>
          </b:Person>
          <b:Person>
            <b:Last>León</b:Last>
            <b:First>J.</b:First>
          </b:Person>
        </b:NameList>
      </b:Author>
    </b:Author>
    <b:Title>Acoustic behaviour of polychoirs in the Baroque church of Santa María Magdalena, Seville</b:Title>
    <b:JournalName>Applied Acoustics</b:JournalName>
    <b:Year>2021</b:Year>
    <b:Volume>171</b:Volume>
    <b:DOI>10.1016/j.apacoust.2020.107814</b:DOI>
    <b:RefOrder>22</b:RefOrder>
  </b:Source>
  <b:Source>
    <b:Tag>Fed21</b:Tag>
    <b:SourceType>JournalArticle</b:SourceType>
    <b:Guid>{C9ECB6A6-98B9-4A02-B1D2-3107D29C82DE}</b:Guid>
    <b:Author>
      <b:Author>
        <b:NameList>
          <b:Person>
            <b:Last>Gransinigh</b:Last>
            <b:First>Federico</b:First>
            <b:Middle>Bulfone</b:Middle>
          </b:Person>
        </b:NameList>
      </b:Author>
    </b:Author>
    <b:Title>From Carlo to Baldassarre Fontana: that is, the evolution of the stucco Baroque language between the Church State and central-northern Europe. Dialogues between architecture and plastic decoration</b:Title>
    <b:JournalName>In Gremium. Studies in History, Culture and Politics</b:JournalName>
    <b:Year>2021</b:Year>
    <b:Pages>181-200</b:Pages>
    <b:Issue>15</b:Issue>
    <b:DOI>10.34768/ig.vi15.363</b:DOI>
    <b:RefOrder>23</b:RefOrder>
  </b:Source>
  <b:Source>
    <b:Tag>Ele19</b:Tag>
    <b:SourceType>JournalArticle</b:SourceType>
    <b:Guid>{81E86EB1-23A6-4112-A7A4-09B3D6B3D984}</b:Guid>
    <b:Author>
      <b:Author>
        <b:NameList>
          <b:Person>
            <b:Last>Manzo</b:Last>
            <b:First>Elena</b:First>
          </b:Person>
        </b:NameList>
      </b:Author>
    </b:Author>
    <b:Title>Sacred Architecture in the Neapolitan Baroque Era. Space, Decorations, and Allegories</b:Title>
    <b:JournalName>Resourceedings</b:JournalName>
    <b:Year>2019</b:Year>
    <b:Pages>46-51</b:Pages>
    <b:Volume>2</b:Volume>
    <b:Issue>3</b:Issue>
    <b:DOI>10.21625/resourceedings.v2i3.624</b:DOI>
    <b:RefOrder>24</b:RefOrder>
  </b:Source>
  <b:Source>
    <b:Tag>Jer14</b:Tag>
    <b:SourceType>JournalArticle</b:SourceType>
    <b:Guid>{C66C4262-C064-433B-9FC1-ED7BC17BE1D2}</b:Guid>
    <b:Author>
      <b:Author>
        <b:NameList>
          <b:Person>
            <b:Last>Jasieńko</b:Last>
            <b:First>Jerzy</b:First>
          </b:Person>
          <b:Person>
            <b:Last>P</b:Last>
            <b:First>Tomasz</b:First>
          </b:Person>
        </b:NameList>
      </b:Author>
    </b:Author>
    <b:Title>Baroque Structural Ceiling Over the Leopoldinum Auditorium in Wrocław University: Tests, Conservation, and a Strengthening Concept</b:Title>
    <b:JournalName>International Journal of Architectural Heritage</b:JournalName>
    <b:Year>2014</b:Year>
    <b:Pages>269-289</b:Pages>
    <b:Volume>8</b:Volume>
    <b:Issue>2</b:Issue>
    <b:DOI>10.1080/15583058.2012.692848</b:DOI>
    <b:RefOrder>25</b:RefOrder>
  </b:Source>
  <b:Source>
    <b:Tag>Pio10</b:Tag>
    <b:SourceType>JournalArticle</b:SourceType>
    <b:Guid>{0C614B17-8540-4D8E-8ED7-D6FC0D273991}</b:Guid>
    <b:Author>
      <b:Author>
        <b:NameList>
          <b:Person>
            <b:Last>Berkowski</b:Last>
            <b:First>Piotr</b:First>
          </b:Person>
          <b:Person>
            <b:Last>Dmochowski</b:Last>
            <b:First>Grzegorz</b:First>
          </b:Person>
          <b:Person>
            <b:Last>Minch</b:Last>
            <b:First>Maciej</b:First>
            <b:Middle>Yan</b:Middle>
          </b:Person>
          <b:Person>
            <b:Last>Szołomicki</b:Last>
            <b:First>Jerzy</b:First>
          </b:Person>
        </b:NameList>
      </b:Author>
    </b:Author>
    <b:Title>Structural Restoration and Adaptation to Modern Architecture of the Baroque Oppersdorf Palace, Wrocław, Poland</b:Title>
    <b:JournalName>Advanced Materials Research</b:JournalName>
    <b:Year>2010</b:Year>
    <b:Pages>1003-1007</b:Pages>
    <b:Volume>133-134</b:Volume>
    <b:DOI>10.4028/www.scientific.net/AMR.133-134.1003</b:DOI>
    <b:RefOrder>26</b:RefOrder>
  </b:Source>
  <b:Source>
    <b:Tag>Tob14</b:Tag>
    <b:SourceType>JournalArticle</b:SourceType>
    <b:Guid>{AE54E614-720A-40BA-902A-A8795EE417B2}</b:Guid>
    <b:Author>
      <b:Author>
        <b:NameList>
          <b:Person>
            <b:Last>Locker</b:Last>
            <b:First>Tobias</b:First>
          </b:Person>
        </b:NameList>
      </b:Author>
    </b:Author>
    <b:Title>The Baroque in the Construction of a National Culture in Francoist Spain: An Introduction</b:Title>
    <b:JournalName>Bulletin of Spanish Studies</b:JournalName>
    <b:Year>2014</b:Year>
    <b:Pages>657-671</b:Pages>
    <b:Volume>91</b:Volume>
    <b:Issue>5</b:Issue>
    <b:DOI>10.1080/14753820.2014.908564</b:DOI>
    <b:RefOrder>27</b:RefOrder>
  </b:Source>
  <b:Source>
    <b:Tag>Lui18</b:Tag>
    <b:SourceType>JournalArticle</b:SourceType>
    <b:Guid>{61387D9B-8B6E-4E9D-8DE5-609BF114D2F9}</b:Guid>
    <b:Author>
      <b:Author>
        <b:NameList>
          <b:Person>
            <b:Last>Guerriero</b:Last>
            <b:First>Luigi</b:First>
          </b:Person>
        </b:NameList>
      </b:Author>
    </b:Author>
    <b:Title>Analysis of the restoration and consolidation of thelate baroque church of Spirito Santo in Aversa</b:Title>
    <b:JournalName>Procedia Structural Integrity</b:JournalName>
    <b:Year>2018</b:Year>
    <b:Pages>379-387</b:Pages>
    <b:Volume>11</b:Volume>
    <b:DOI>10.1016/j.prostr.2018.11.049</b:DOI>
    <b:RefOrder>28</b:RefOrder>
  </b:Source>
  <b:Source>
    <b:Tag>Kat15</b:Tag>
    <b:SourceType>JournalArticle</b:SourceType>
    <b:Guid>{7E37CFE9-D8EF-4FD0-9F5A-73601B9FD805}</b:Guid>
    <b:Author>
      <b:Author>
        <b:NameList>
          <b:Person>
            <b:Last>Horvat-Levaj</b:Last>
            <b:First>Katarina</b:First>
          </b:Person>
        </b:NameList>
      </b:Author>
    </b:Author>
    <b:Title>0116 The Sicilian Architect Tommaso Maria Napoli and the Baroque Cathedral of Dubrovnik</b:Title>
    <b:JournalName>Riha Journal </b:JournalName>
    <b:Year>2015</b:Year>
    <b:Pages>32</b:Pages>
    <b:DOI>10.11588/riha.2015.0.70065</b:DOI>
    <b:RefOrder>29</b:RefOrder>
  </b:Source>
  <b:Source>
    <b:Tag>Ger08</b:Tag>
    <b:SourceType>JournalArticle</b:SourceType>
    <b:Guid>{274D2FF4-35D4-4E39-B64C-14BE1A913CBD}</b:Guid>
    <b:Author>
      <b:Author>
        <b:NameList>
          <b:Person>
            <b:Last>Barone</b:Last>
            <b:First>Germana</b:First>
          </b:Person>
          <b:Person>
            <b:Last>Russa</b:Last>
            <b:First>Mauro</b:First>
            <b:Middle>Francesco La</b:Middle>
          </b:Person>
          <b:Person>
            <b:Last>Giudice</b:Last>
            <b:First>Antonino</b:First>
            <b:Middle>Lo</b:Middle>
          </b:Person>
          <b:Person>
            <b:Last>Mazzoleni</b:Last>
            <b:First>Paolo</b:First>
          </b:Person>
        </b:NameList>
      </b:Author>
    </b:Author>
    <b:Title>The Cathedral of S. Giorgio in Ragusa Ibla (Italy): characterization of construction materials and their chromatic alteration</b:Title>
    <b:JournalName> Environ Geol</b:JournalName>
    <b:Year>2008</b:Year>
    <b:Pages>499–504</b:Pages>
    <b:Volume>55</b:Volume>
    <b:DOI>10.1007/s00254-007-0995-0</b:DOI>
    <b:RefOrder>30</b:RefOrder>
  </b:Source>
  <b:Source>
    <b:Tag>MrN67</b:Tag>
    <b:SourceType>JournalArticle</b:SourceType>
    <b:Guid>{EE2885FB-B0E1-4C79-89BE-9630E7B13BEB}</b:Guid>
    <b:Author>
      <b:Author>
        <b:NameList>
          <b:Person>
            <b:Last>Mackenzie</b:Last>
            <b:First>Mr</b:First>
            <b:Middle>Norman</b:Middle>
          </b:Person>
        </b:NameList>
      </b:Author>
    </b:Author>
    <b:Title>The Concept Of Baroque And Its Relation To Sir Thomas Browne's</b:Title>
    <b:JournalName>English Studies in Africa</b:JournalName>
    <b:Year>1967</b:Year>
    <b:Pages>147-166</b:Pages>
    <b:Volume>10</b:Volume>
    <b:Issue>2</b:Issue>
    <b:DOI>1080/00138396708690920</b:DOI>
    <b:RefOrder>31</b:RefOrder>
  </b:Source>
  <b:Source>
    <b:Tag>Alb17</b:Tag>
    <b:SourceType>JournalArticle</b:SourceType>
    <b:Guid>{25DCED1E-F41F-4721-9342-AFA49701D76C}</b:Guid>
    <b:Author>
      <b:Author>
        <b:NameList>
          <b:Person>
            <b:Last>Orts</b:Last>
            <b:First>Albert</b:First>
            <b:Middle>Ferrer</b:Middle>
          </b:Person>
        </b:NameList>
      </b:Author>
    </b:Author>
    <b:Title>New examples of sgraffito in Valencian baroque architecture</b:Title>
    <b:JournalName>Boletín De Arte</b:JournalName>
    <b:Year>2017</b:Year>
    <b:Pages>197-202</b:Pages>
    <b:Issue>38</b:Issue>
    <b:DOI>https://doi.org/10.24310/BoLArte.2017.v0i38.3309</b:DOI>
    <b:RefOrder>32</b:RefOrder>
  </b:Source>
  <b:Source>
    <b:Tag>Jav20</b:Tag>
    <b:SourceType>JournalArticle</b:SourceType>
    <b:Guid>{AC8165B6-F166-4826-8BCC-C7ECA3A9262B}</b:Guid>
    <b:Author>
      <b:Author>
        <b:NameList>
          <b:Person>
            <b:Last>Suárez</b:Last>
            <b:First>Javier</b:First>
          </b:Person>
        </b:NameList>
      </b:Author>
    </b:Author>
    <b:Title>Constructive and structural analysis of a Baroque dome in Spain. The encamonada dome</b:Title>
    <b:JournalName>Journal of Cultural Heritage</b:JournalName>
    <b:Year>2020</b:Year>
    <b:Pages>229-238</b:Pages>
    <b:Volume>44</b:Volume>
    <b:DOI>10.1016/j.culher.2019.12.005</b:DOI>
    <b:RefOrder>33</b:RefOrder>
  </b:Source>
</b:Sources>
</file>

<file path=customXml/itemProps1.xml><?xml version="1.0" encoding="utf-8"?>
<ds:datastoreItem xmlns:ds="http://schemas.openxmlformats.org/officeDocument/2006/customXml" ds:itemID="{3F2C328F-2B48-4888-9CCB-486270F9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968</TotalTime>
  <Pages>13</Pages>
  <Words>3416</Words>
  <Characters>18791</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Amilkar</dc:creator>
  <cp:keywords/>
  <dc:description/>
  <cp:lastModifiedBy>ANGEL AMILKAR ARREAGA FRANCO</cp:lastModifiedBy>
  <cp:revision>41</cp:revision>
  <cp:lastPrinted>2024-03-09T23:05:00Z</cp:lastPrinted>
  <dcterms:created xsi:type="dcterms:W3CDTF">2024-03-02T23:00:00Z</dcterms:created>
  <dcterms:modified xsi:type="dcterms:W3CDTF">2024-03-14T09:23:00Z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http://www.zotero.org/styles/american-sociological-association</vt:lpwstr>
  </property>
</Properties>
</file>