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0C" w:rsidRPr="007C6B41" w:rsidRDefault="007045CC" w:rsidP="0071790C">
      <w:pPr>
        <w:jc w:val="center"/>
        <w:rPr>
          <w:rFonts w:ascii="宋体" w:hAnsi="宋体"/>
          <w:sz w:val="30"/>
        </w:rPr>
      </w:pPr>
      <w:r>
        <w:rPr>
          <w:rFonts w:ascii="宋体" w:hAnsi="宋体"/>
          <w:noProof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9264;visibility:visible;mso-wrap-edited:f">
            <v:imagedata r:id="rId6" o:title="" grayscale="t" bilevel="t"/>
            <w10:wrap type="topAndBottom"/>
          </v:shape>
          <o:OLEObject Type="Embed" ProgID="Word.Picture.8" ShapeID="_x0000_s1026" DrawAspect="Content" ObjectID="_1535565034" r:id="rId7"/>
        </w:object>
      </w:r>
    </w:p>
    <w:p w:rsidR="0071790C" w:rsidRPr="00D02D6C" w:rsidRDefault="0071790C" w:rsidP="0071790C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</w:t>
      </w:r>
      <w:r w:rsidRPr="00D02D6C">
        <w:rPr>
          <w:rFonts w:ascii="宋体" w:hAnsi="宋体" w:hint="eastAsia"/>
          <w:sz w:val="44"/>
          <w:szCs w:val="44"/>
        </w:rPr>
        <w:t xml:space="preserve">硕 士 </w:t>
      </w:r>
      <w:proofErr w:type="gramStart"/>
      <w:r w:rsidRPr="00D02D6C">
        <w:rPr>
          <w:rFonts w:ascii="宋体" w:hAnsi="宋体" w:hint="eastAsia"/>
          <w:sz w:val="44"/>
          <w:szCs w:val="44"/>
        </w:rPr>
        <w:t>研</w:t>
      </w:r>
      <w:proofErr w:type="gramEnd"/>
      <w:r w:rsidRPr="00D02D6C">
        <w:rPr>
          <w:rFonts w:ascii="宋体" w:hAnsi="宋体" w:hint="eastAsia"/>
          <w:sz w:val="44"/>
          <w:szCs w:val="44"/>
        </w:rPr>
        <w:t xml:space="preserve"> 究 生 读 书 报 告</w:t>
      </w:r>
    </w:p>
    <w:p w:rsidR="0071790C" w:rsidRPr="007C6B41" w:rsidRDefault="0071790C" w:rsidP="0071790C">
      <w:pPr>
        <w:ind w:leftChars="-72" w:left="22" w:hangingChars="36" w:hanging="173"/>
        <w:jc w:val="center"/>
        <w:rPr>
          <w:rFonts w:ascii="宋体" w:hAnsi="宋体"/>
          <w:b/>
          <w:sz w:val="48"/>
        </w:rPr>
      </w:pPr>
    </w:p>
    <w:p w:rsidR="0071790C" w:rsidRPr="007C6B41" w:rsidRDefault="0071790C" w:rsidP="0071790C">
      <w:pPr>
        <w:ind w:leftChars="-72" w:left="-36" w:hangingChars="36" w:hanging="115"/>
        <w:jc w:val="center"/>
        <w:rPr>
          <w:rFonts w:ascii="宋体" w:hAnsi="宋体"/>
          <w:sz w:val="44"/>
        </w:rPr>
      </w:pPr>
      <w:r w:rsidRPr="007C6B41">
        <w:rPr>
          <w:rFonts w:ascii="宋体" w:hAnsi="宋体" w:hint="eastAsia"/>
          <w:noProof/>
          <w:sz w:val="32"/>
        </w:rPr>
        <w:drawing>
          <wp:inline distT="0" distB="0" distL="0" distR="0">
            <wp:extent cx="1066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90C" w:rsidRPr="007C6B41" w:rsidRDefault="0071790C" w:rsidP="0071790C">
      <w:pPr>
        <w:jc w:val="center"/>
        <w:rPr>
          <w:rFonts w:ascii="宋体" w:hAnsi="宋体"/>
          <w:sz w:val="44"/>
        </w:rPr>
      </w:pPr>
    </w:p>
    <w:p w:rsidR="0071790C" w:rsidRPr="007C6B41" w:rsidRDefault="0071790C" w:rsidP="0071790C">
      <w:pPr>
        <w:tabs>
          <w:tab w:val="left" w:pos="1980"/>
        </w:tabs>
        <w:ind w:leftChars="1012" w:left="2125"/>
        <w:rPr>
          <w:rFonts w:ascii="宋体" w:hAnsi="宋体"/>
          <w:sz w:val="36"/>
          <w:u w:val="single"/>
        </w:rPr>
      </w:pPr>
      <w:r w:rsidRPr="00D02D6C">
        <w:rPr>
          <w:rFonts w:ascii="宋体" w:hAnsi="宋体" w:hint="eastAsia"/>
          <w:sz w:val="30"/>
          <w:szCs w:val="30"/>
        </w:rPr>
        <w:t>题目</w:t>
      </w:r>
      <w:r>
        <w:rPr>
          <w:rStyle w:val="a3"/>
          <w:rFonts w:ascii="黑体" w:eastAsia="黑体" w:hAnsi="黑体" w:hint="eastAsia"/>
          <w:sz w:val="30"/>
          <w:szCs w:val="30"/>
        </w:rPr>
        <w:t xml:space="preserve"> </w:t>
      </w:r>
      <w:r w:rsidR="00B571A5">
        <w:rPr>
          <w:rStyle w:val="a3"/>
          <w:rFonts w:ascii="黑体" w:eastAsia="黑体" w:hAnsi="黑体"/>
          <w:sz w:val="30"/>
          <w:szCs w:val="30"/>
        </w:rPr>
        <w:t>甄别</w:t>
      </w:r>
      <w:r>
        <w:rPr>
          <w:rStyle w:val="a3"/>
          <w:rFonts w:ascii="黑体" w:eastAsia="黑体" w:hAnsi="黑体" w:hint="eastAsia"/>
          <w:sz w:val="30"/>
          <w:szCs w:val="30"/>
        </w:rPr>
        <w:t xml:space="preserve">统计陷阱 </w:t>
      </w:r>
    </w:p>
    <w:p w:rsidR="0071790C" w:rsidRPr="00CC0C35" w:rsidRDefault="0071790C" w:rsidP="0071790C">
      <w:pPr>
        <w:tabs>
          <w:tab w:val="left" w:pos="1980"/>
        </w:tabs>
        <w:rPr>
          <w:rFonts w:ascii="宋体" w:hAnsi="宋体"/>
          <w:u w:val="single"/>
        </w:rPr>
      </w:pPr>
    </w:p>
    <w:p w:rsidR="0071790C" w:rsidRPr="00296CCF" w:rsidRDefault="0071790C" w:rsidP="0071790C">
      <w:pPr>
        <w:tabs>
          <w:tab w:val="left" w:pos="1980"/>
        </w:tabs>
        <w:ind w:leftChars="1012" w:left="2125"/>
        <w:rPr>
          <w:rFonts w:ascii="楷体" w:eastAsia="楷体_GB2312" w:hAnsi="楷体"/>
          <w:sz w:val="28"/>
          <w:szCs w:val="28"/>
          <w:u w:val="single"/>
        </w:rPr>
      </w:pP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>作者姓名</w:t>
      </w:r>
      <w:r w:rsidRPr="00296CCF">
        <w:rPr>
          <w:rFonts w:ascii="宋体" w:eastAsia="楷体_GB2312" w:hAnsi="宋体" w:hint="eastAsia"/>
          <w:spacing w:val="5"/>
          <w:kern w:val="0"/>
          <w:sz w:val="30"/>
        </w:rPr>
        <w:t xml:space="preserve"> </w:t>
      </w:r>
      <w:r w:rsidRPr="00296CCF"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Pr="00296CCF">
        <w:rPr>
          <w:rFonts w:ascii="宋体" w:eastAsia="楷体_GB2312" w:hAnsi="宋体" w:hint="eastAsia"/>
          <w:sz w:val="30"/>
          <w:u w:val="single"/>
        </w:rPr>
        <w:t xml:space="preserve"> 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_GB2312" w:hAnsi="楷体"/>
          <w:sz w:val="28"/>
          <w:szCs w:val="28"/>
          <w:u w:val="single"/>
        </w:rPr>
        <w:t>康珣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      </w:t>
      </w:r>
      <w:r w:rsidRPr="00296CCF"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</w:t>
      </w:r>
    </w:p>
    <w:p w:rsidR="0071790C" w:rsidRPr="00296CCF" w:rsidRDefault="0071790C" w:rsidP="0071790C">
      <w:pPr>
        <w:tabs>
          <w:tab w:val="left" w:pos="1980"/>
        </w:tabs>
        <w:ind w:leftChars="1012" w:left="2125"/>
        <w:rPr>
          <w:rFonts w:ascii="楷体" w:eastAsia="楷体_GB2312" w:hAnsi="楷体"/>
          <w:sz w:val="28"/>
          <w:szCs w:val="28"/>
          <w:u w:val="single"/>
        </w:rPr>
      </w:pP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>作者学号</w:t>
      </w:r>
      <w:r w:rsidRPr="00296CCF">
        <w:rPr>
          <w:rFonts w:ascii="宋体" w:eastAsia="楷体_GB2312" w:hAnsi="宋体" w:hint="eastAsia"/>
          <w:sz w:val="30"/>
        </w:rPr>
        <w:t xml:space="preserve"> </w:t>
      </w:r>
      <w:r w:rsidRPr="00296CCF"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Pr="00296CCF">
        <w:rPr>
          <w:rFonts w:ascii="宋体" w:eastAsia="楷体_GB2312" w:hAnsi="宋体" w:hint="eastAsia"/>
          <w:sz w:val="30"/>
          <w:u w:val="single"/>
        </w:rPr>
        <w:t xml:space="preserve"> </w:t>
      </w:r>
      <w:r w:rsidR="00F077F1">
        <w:rPr>
          <w:rFonts w:ascii="楷体" w:eastAsia="楷体_GB2312" w:hAnsi="楷体" w:hint="eastAsia"/>
          <w:sz w:val="28"/>
          <w:szCs w:val="28"/>
          <w:u w:val="single"/>
        </w:rPr>
        <w:t xml:space="preserve">  </w:t>
      </w:r>
      <w:r w:rsidR="00281021">
        <w:rPr>
          <w:rFonts w:ascii="楷体" w:eastAsia="楷体_GB2312" w:hAnsi="楷体"/>
          <w:sz w:val="28"/>
          <w:szCs w:val="28"/>
          <w:u w:val="single"/>
        </w:rPr>
        <w:t>21651132</w:t>
      </w:r>
      <w:r w:rsidR="00281021">
        <w:rPr>
          <w:rFonts w:ascii="楷体" w:eastAsia="楷体_GB2312" w:hAnsi="楷体" w:hint="eastAsia"/>
          <w:sz w:val="28"/>
          <w:szCs w:val="28"/>
          <w:u w:val="single"/>
        </w:rPr>
        <w:t xml:space="preserve">     </w:t>
      </w:r>
      <w:r w:rsidR="006522C1">
        <w:rPr>
          <w:rFonts w:ascii="楷体" w:eastAsia="楷体_GB2312" w:hAnsi="楷体"/>
          <w:sz w:val="28"/>
          <w:szCs w:val="28"/>
          <w:u w:val="single"/>
        </w:rPr>
        <w:t xml:space="preserve"> </w:t>
      </w:r>
      <w:r w:rsidR="00281021">
        <w:rPr>
          <w:rFonts w:ascii="楷体" w:eastAsia="楷体_GB2312" w:hAnsi="楷体" w:hint="eastAsia"/>
          <w:sz w:val="28"/>
          <w:szCs w:val="28"/>
          <w:u w:val="single"/>
        </w:rPr>
        <w:t xml:space="preserve"> </w:t>
      </w:r>
    </w:p>
    <w:p w:rsidR="0071790C" w:rsidRDefault="0071790C" w:rsidP="0071790C">
      <w:pPr>
        <w:tabs>
          <w:tab w:val="left" w:pos="1980"/>
        </w:tabs>
        <w:ind w:leftChars="1012" w:left="2125"/>
        <w:rPr>
          <w:rFonts w:ascii="宋体" w:eastAsia="楷体_GB2312" w:hAnsi="宋体"/>
          <w:sz w:val="32"/>
          <w:u w:val="single"/>
        </w:rPr>
      </w:pP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>指导教师</w:t>
      </w: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 xml:space="preserve"> </w:t>
      </w:r>
      <w:r w:rsidRPr="00296CCF"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Pr="00296CCF">
        <w:rPr>
          <w:rFonts w:ascii="宋体" w:eastAsia="楷体_GB2312" w:hAnsi="宋体" w:hint="eastAsia"/>
          <w:sz w:val="30"/>
          <w:u w:val="single"/>
        </w:rPr>
        <w:t xml:space="preserve"> 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 </w:t>
      </w:r>
      <w:proofErr w:type="gramStart"/>
      <w:r w:rsidR="0027192A">
        <w:rPr>
          <w:rFonts w:ascii="楷体" w:eastAsia="楷体_GB2312" w:hAnsi="楷体" w:hint="eastAsia"/>
          <w:sz w:val="28"/>
          <w:szCs w:val="28"/>
          <w:u w:val="single"/>
        </w:rPr>
        <w:t>杭诚方</w:t>
      </w:r>
      <w:proofErr w:type="gramEnd"/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      </w:t>
      </w:r>
    </w:p>
    <w:p w:rsidR="0071790C" w:rsidRPr="0050597B" w:rsidRDefault="0071790C" w:rsidP="0071790C">
      <w:pPr>
        <w:tabs>
          <w:tab w:val="left" w:pos="1980"/>
        </w:tabs>
        <w:ind w:leftChars="1012" w:left="2125"/>
        <w:rPr>
          <w:rFonts w:ascii="楷体" w:eastAsia="楷体_GB2312" w:hAnsi="楷体"/>
          <w:sz w:val="28"/>
          <w:szCs w:val="28"/>
          <w:u w:val="single"/>
        </w:rPr>
      </w:pP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>学科专业</w:t>
      </w: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 xml:space="preserve"> </w:t>
      </w:r>
      <w:r w:rsidRPr="00296CCF"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Pr="00296CCF">
        <w:rPr>
          <w:rFonts w:ascii="宋体" w:eastAsia="楷体_GB2312" w:hAnsi="宋体" w:hint="eastAsia"/>
          <w:sz w:val="30"/>
          <w:u w:val="single"/>
        </w:rPr>
        <w:t xml:space="preserve"> 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 </w:t>
      </w:r>
      <w:r w:rsidR="005C3E93">
        <w:rPr>
          <w:rFonts w:ascii="楷体" w:eastAsia="楷体_GB2312" w:hAnsi="楷体"/>
          <w:sz w:val="28"/>
          <w:szCs w:val="28"/>
          <w:u w:val="single"/>
        </w:rPr>
        <w:t>金融数据分析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</w:t>
      </w:r>
    </w:p>
    <w:p w:rsidR="0071790C" w:rsidRDefault="0071790C" w:rsidP="0071790C">
      <w:pPr>
        <w:tabs>
          <w:tab w:val="left" w:pos="1980"/>
        </w:tabs>
        <w:ind w:leftChars="1012" w:left="2125"/>
        <w:rPr>
          <w:rFonts w:ascii="宋体" w:hAnsi="宋体"/>
        </w:rPr>
      </w:pPr>
    </w:p>
    <w:p w:rsidR="0071790C" w:rsidRDefault="0071790C" w:rsidP="0071790C">
      <w:pPr>
        <w:tabs>
          <w:tab w:val="left" w:pos="1980"/>
        </w:tabs>
        <w:ind w:leftChars="1012" w:left="2125"/>
        <w:rPr>
          <w:rFonts w:ascii="宋体" w:hAnsi="宋体"/>
        </w:rPr>
      </w:pPr>
    </w:p>
    <w:p w:rsidR="0071790C" w:rsidRPr="005A0E31" w:rsidRDefault="0071790C" w:rsidP="0071790C">
      <w:pPr>
        <w:tabs>
          <w:tab w:val="left" w:pos="1980"/>
        </w:tabs>
        <w:ind w:leftChars="1012" w:left="2125"/>
        <w:rPr>
          <w:rFonts w:ascii="楷体" w:eastAsia="楷体_GB2312" w:hAnsi="楷体"/>
          <w:sz w:val="28"/>
          <w:szCs w:val="28"/>
          <w:u w:val="single"/>
        </w:rPr>
      </w:pPr>
    </w:p>
    <w:p w:rsidR="0071790C" w:rsidRPr="005A0E31" w:rsidRDefault="0071790C" w:rsidP="0071790C">
      <w:pPr>
        <w:tabs>
          <w:tab w:val="left" w:pos="1980"/>
          <w:tab w:val="left" w:pos="7020"/>
        </w:tabs>
        <w:ind w:leftChars="1012" w:left="2125"/>
        <w:rPr>
          <w:rFonts w:ascii="宋体" w:hAnsi="宋体"/>
          <w:szCs w:val="21"/>
          <w:u w:val="single"/>
        </w:rPr>
      </w:pPr>
      <w:r w:rsidRPr="005A0E31">
        <w:rPr>
          <w:rFonts w:ascii="宋体" w:hAnsi="宋体" w:hint="eastAsia"/>
          <w:szCs w:val="21"/>
          <w:u w:val="single"/>
        </w:rPr>
        <w:t xml:space="preserve">所在学院         软件学院     </w:t>
      </w:r>
      <w:r>
        <w:rPr>
          <w:rFonts w:ascii="宋体" w:hAnsi="宋体" w:hint="eastAsia"/>
          <w:szCs w:val="21"/>
          <w:u w:val="single"/>
        </w:rPr>
        <w:t xml:space="preserve">        </w:t>
      </w:r>
    </w:p>
    <w:p w:rsidR="00005FE3" w:rsidRPr="00D7206E" w:rsidRDefault="0071790C" w:rsidP="00D7206E">
      <w:pPr>
        <w:tabs>
          <w:tab w:val="left" w:pos="1980"/>
        </w:tabs>
        <w:ind w:leftChars="1012" w:left="2125"/>
        <w:rPr>
          <w:kern w:val="0"/>
          <w:u w:val="single"/>
        </w:rPr>
      </w:pPr>
      <w:r w:rsidRPr="007F4B6D">
        <w:rPr>
          <w:rFonts w:ascii="宋体" w:hAnsi="宋体" w:hint="eastAsia"/>
          <w:szCs w:val="21"/>
        </w:rPr>
        <w:t>提交日期</w:t>
      </w:r>
      <w:r w:rsidRPr="004165FF">
        <w:rPr>
          <w:rFonts w:ascii="宋体" w:hAnsi="宋体" w:hint="eastAsia"/>
        </w:rPr>
        <w:t xml:space="preserve">  </w:t>
      </w:r>
      <w:r w:rsidRPr="004165FF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</w:t>
      </w:r>
      <w:r w:rsidR="006433F7">
        <w:rPr>
          <w:rFonts w:ascii="宋体" w:hAnsi="宋体" w:hint="eastAsia"/>
          <w:szCs w:val="21"/>
          <w:u w:val="single"/>
        </w:rPr>
        <w:t>二○一六</w:t>
      </w:r>
      <w:r w:rsidRPr="007F4B6D">
        <w:rPr>
          <w:rFonts w:ascii="宋体" w:hAnsi="宋体" w:hint="eastAsia"/>
          <w:szCs w:val="21"/>
          <w:u w:val="single"/>
        </w:rPr>
        <w:t>年</w:t>
      </w:r>
      <w:r w:rsidR="006433F7">
        <w:rPr>
          <w:rFonts w:ascii="宋体" w:hAnsi="宋体" w:hint="eastAsia"/>
          <w:szCs w:val="21"/>
          <w:u w:val="single"/>
        </w:rPr>
        <w:t>九</w:t>
      </w:r>
      <w:r w:rsidRPr="007F4B6D">
        <w:rPr>
          <w:rFonts w:ascii="宋体" w:hAnsi="宋体" w:hint="eastAsia"/>
          <w:szCs w:val="21"/>
          <w:u w:val="single"/>
        </w:rPr>
        <w:t>月</w:t>
      </w:r>
      <w:r w:rsidR="00547D72">
        <w:rPr>
          <w:rFonts w:ascii="宋体" w:hAnsi="宋体" w:hint="eastAsia"/>
          <w:szCs w:val="21"/>
          <w:u w:val="single"/>
        </w:rPr>
        <w:t>十七日</w:t>
      </w:r>
      <w:r>
        <w:rPr>
          <w:rFonts w:ascii="宋体" w:hAnsi="宋体" w:hint="eastAsia"/>
          <w:szCs w:val="21"/>
          <w:u w:val="single"/>
        </w:rPr>
        <w:t xml:space="preserve">  </w:t>
      </w:r>
    </w:p>
    <w:p w:rsidR="00005FE3" w:rsidRPr="00BA3725" w:rsidRDefault="00005FE3" w:rsidP="00DC5B14">
      <w:pPr>
        <w:pageBreakBefore/>
        <w:ind w:leftChars="71" w:left="1904" w:hangingChars="585" w:hanging="1755"/>
        <w:jc w:val="center"/>
        <w:rPr>
          <w:rFonts w:ascii="Palatino Linotype" w:eastAsia="黑体" w:hAnsi="Palatino Linotype"/>
          <w:sz w:val="30"/>
          <w:szCs w:val="44"/>
        </w:rPr>
      </w:pPr>
      <w:r w:rsidRPr="00BA3725">
        <w:rPr>
          <w:rFonts w:ascii="Palatino Linotype" w:eastAsia="黑体" w:hAnsi="Palatino Linotype" w:hint="eastAsia"/>
          <w:sz w:val="30"/>
          <w:szCs w:val="44"/>
        </w:rPr>
        <w:lastRenderedPageBreak/>
        <w:t>The</w:t>
      </w:r>
      <w:r w:rsidR="00DC5B14" w:rsidRPr="00BA3725">
        <w:rPr>
          <w:rFonts w:ascii="Palatino Linotype" w:eastAsia="黑体" w:hAnsi="Palatino Linotype"/>
          <w:sz w:val="30"/>
          <w:szCs w:val="44"/>
        </w:rPr>
        <w:t xml:space="preserve"> Identification</w:t>
      </w:r>
      <w:r w:rsidRPr="00BA3725">
        <w:rPr>
          <w:rFonts w:ascii="Palatino Linotype" w:eastAsia="黑体" w:hAnsi="Palatino Linotype" w:hint="eastAsia"/>
          <w:sz w:val="30"/>
          <w:szCs w:val="44"/>
        </w:rPr>
        <w:t xml:space="preserve"> </w:t>
      </w:r>
      <w:proofErr w:type="gramStart"/>
      <w:r w:rsidRPr="00BA3725">
        <w:rPr>
          <w:rFonts w:ascii="Palatino Linotype" w:eastAsia="黑体" w:hAnsi="Palatino Linotype" w:hint="eastAsia"/>
          <w:sz w:val="30"/>
          <w:szCs w:val="44"/>
        </w:rPr>
        <w:t>Of</w:t>
      </w:r>
      <w:proofErr w:type="gramEnd"/>
      <w:r w:rsidRPr="00BA3725">
        <w:rPr>
          <w:rFonts w:ascii="Palatino Linotype" w:eastAsia="黑体" w:hAnsi="Palatino Linotype" w:hint="eastAsia"/>
          <w:sz w:val="30"/>
          <w:szCs w:val="44"/>
        </w:rPr>
        <w:t xml:space="preserve"> The </w:t>
      </w:r>
      <w:r w:rsidR="00DC5B14" w:rsidRPr="00BA3725">
        <w:rPr>
          <w:rFonts w:ascii="Palatino Linotype" w:eastAsia="黑体" w:hAnsi="Palatino Linotype"/>
          <w:sz w:val="30"/>
          <w:szCs w:val="44"/>
        </w:rPr>
        <w:t>Statistics</w:t>
      </w:r>
    </w:p>
    <w:p w:rsidR="00005FE3" w:rsidRPr="00BA3725" w:rsidRDefault="00005FE3" w:rsidP="00005FE3">
      <w:pPr>
        <w:rPr>
          <w:sz w:val="36"/>
          <w:szCs w:val="36"/>
        </w:rPr>
      </w:pP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32"/>
        </w:rPr>
      </w:pPr>
      <w:r w:rsidRPr="00BA3725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BA3725">
        <w:rPr>
          <w:rFonts w:ascii="Palatino Linotype" w:eastAsia="黑体" w:hAnsi="Palatino Linotype"/>
          <w:sz w:val="28"/>
          <w:szCs w:val="32"/>
        </w:rPr>
        <w:t>A Dissertation Submitted to</w:t>
      </w: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32"/>
        </w:rPr>
      </w:pPr>
      <w:r w:rsidRPr="00BA3725">
        <w:rPr>
          <w:rFonts w:ascii="Palatino Linotype" w:eastAsia="黑体" w:hAnsi="Palatino Linotype" w:hint="eastAsia"/>
          <w:sz w:val="28"/>
          <w:szCs w:val="32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BA3725">
            <w:rPr>
              <w:rFonts w:ascii="Palatino Linotype" w:eastAsia="黑体" w:hAnsi="Palatino Linotype"/>
              <w:sz w:val="28"/>
              <w:szCs w:val="32"/>
            </w:rPr>
            <w:t>Zhejiang</w:t>
          </w:r>
        </w:smartTag>
        <w:r w:rsidRPr="00BA3725">
          <w:rPr>
            <w:rFonts w:ascii="Palatino Linotype" w:eastAsia="黑体" w:hAnsi="Palatino Linotype"/>
            <w:sz w:val="28"/>
            <w:szCs w:val="32"/>
          </w:rPr>
          <w:t xml:space="preserve"> </w:t>
        </w:r>
        <w:smartTag w:uri="urn:schemas-microsoft-com:office:smarttags" w:element="PlaceType">
          <w:r w:rsidRPr="00BA3725">
            <w:rPr>
              <w:rFonts w:ascii="Palatino Linotype" w:eastAsia="黑体" w:hAnsi="Palatino Linotype"/>
              <w:sz w:val="28"/>
              <w:szCs w:val="32"/>
            </w:rPr>
            <w:t>University</w:t>
          </w:r>
        </w:smartTag>
      </w:smartTag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32"/>
        </w:rPr>
      </w:pPr>
      <w:r w:rsidRPr="00BA3725">
        <w:rPr>
          <w:rFonts w:ascii="Palatino Linotype" w:eastAsia="黑体" w:hAnsi="Palatino Linotype" w:hint="eastAsia"/>
          <w:sz w:val="28"/>
          <w:szCs w:val="32"/>
        </w:rPr>
        <w:t xml:space="preserve"> </w:t>
      </w:r>
      <w:proofErr w:type="gramStart"/>
      <w:r w:rsidRPr="00BA3725">
        <w:rPr>
          <w:rFonts w:ascii="Palatino Linotype" w:eastAsia="黑体" w:hAnsi="Palatino Linotype"/>
          <w:sz w:val="28"/>
          <w:szCs w:val="32"/>
        </w:rPr>
        <w:t>in</w:t>
      </w:r>
      <w:proofErr w:type="gramEnd"/>
      <w:r w:rsidRPr="00BA3725">
        <w:rPr>
          <w:rFonts w:ascii="Palatino Linotype" w:eastAsia="黑体" w:hAnsi="Palatino Linotype"/>
          <w:sz w:val="28"/>
          <w:szCs w:val="32"/>
        </w:rPr>
        <w:t xml:space="preserve"> partial fulfillment of the requirements for </w:t>
      </w: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32"/>
        </w:rPr>
      </w:pPr>
      <w:proofErr w:type="gramStart"/>
      <w:r w:rsidRPr="00BA3725">
        <w:rPr>
          <w:rFonts w:ascii="Palatino Linotype" w:eastAsia="黑体" w:hAnsi="Palatino Linotype" w:hint="eastAsia"/>
          <w:sz w:val="28"/>
          <w:szCs w:val="32"/>
        </w:rPr>
        <w:t>the</w:t>
      </w:r>
      <w:proofErr w:type="gramEnd"/>
      <w:r w:rsidRPr="00BA3725">
        <w:rPr>
          <w:rFonts w:ascii="Palatino Linotype" w:eastAsia="黑体" w:hAnsi="Palatino Linotype" w:hint="eastAsia"/>
          <w:sz w:val="28"/>
          <w:szCs w:val="32"/>
        </w:rPr>
        <w:t xml:space="preserve"> degree of </w:t>
      </w: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32"/>
        </w:rPr>
      </w:pPr>
      <w:r w:rsidRPr="00BA3725">
        <w:rPr>
          <w:rFonts w:ascii="Palatino Linotype" w:eastAsia="黑体" w:hAnsi="Palatino Linotype"/>
          <w:sz w:val="28"/>
          <w:szCs w:val="32"/>
        </w:rPr>
        <w:t>Master of Engineering</w:t>
      </w:r>
    </w:p>
    <w:p w:rsidR="00005FE3" w:rsidRPr="00BA3725" w:rsidRDefault="00005FE3" w:rsidP="00005FE3">
      <w:pPr>
        <w:rPr>
          <w:rFonts w:ascii="Palatino Linotype" w:eastAsia="黑体" w:hAnsi="Palatino Linotype"/>
          <w:sz w:val="28"/>
        </w:rPr>
      </w:pPr>
    </w:p>
    <w:p w:rsidR="00005FE3" w:rsidRPr="00BA3725" w:rsidRDefault="00005FE3" w:rsidP="00005FE3">
      <w:pPr>
        <w:rPr>
          <w:rFonts w:ascii="Palatino Linotype" w:eastAsia="黑体" w:hAnsi="Palatino Linotype"/>
          <w:sz w:val="28"/>
        </w:rPr>
      </w:pP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BA3725">
        <w:rPr>
          <w:rFonts w:ascii="Palatino Linotype" w:eastAsia="黑体" w:hAnsi="Palatino Linotype"/>
          <w:sz w:val="28"/>
          <w:szCs w:val="28"/>
        </w:rPr>
        <w:t>Major Subject: Software Engineering</w:t>
      </w: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BA3725">
        <w:rPr>
          <w:rFonts w:ascii="Palatino Linotype" w:eastAsia="黑体" w:hAnsi="Palatino Linotype"/>
          <w:sz w:val="28"/>
          <w:szCs w:val="28"/>
        </w:rPr>
        <w:t xml:space="preserve">Advisor:  </w:t>
      </w:r>
      <w:r w:rsidRPr="00BA3725">
        <w:rPr>
          <w:rFonts w:ascii="楷体_GB2312" w:eastAsia="楷体_GB2312" w:hint="eastAsia"/>
          <w:sz w:val="24"/>
        </w:rPr>
        <w:t>×××</w:t>
      </w:r>
    </w:p>
    <w:p w:rsidR="00005FE3" w:rsidRDefault="00005FE3" w:rsidP="00005FE3">
      <w:pPr>
        <w:rPr>
          <w:rFonts w:ascii="Palatino Linotype" w:eastAsia="黑体" w:hAnsi="Palatino Linotype"/>
          <w:sz w:val="28"/>
          <w:szCs w:val="28"/>
        </w:rPr>
      </w:pPr>
    </w:p>
    <w:p w:rsidR="00D7206E" w:rsidRPr="00BA3725" w:rsidRDefault="00D7206E" w:rsidP="00005FE3">
      <w:pPr>
        <w:rPr>
          <w:rFonts w:ascii="Palatino Linotype" w:eastAsia="黑体" w:hAnsi="Palatino Linotype"/>
          <w:sz w:val="28"/>
          <w:szCs w:val="28"/>
        </w:rPr>
      </w:pP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/>
          <w:sz w:val="28"/>
          <w:szCs w:val="28"/>
        </w:rPr>
        <w:t>By</w:t>
      </w:r>
    </w:p>
    <w:p w:rsidR="00005FE3" w:rsidRPr="00BA3725" w:rsidRDefault="00BA3725" w:rsidP="00005FE3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 w:hint="eastAsia"/>
          <w:sz w:val="28"/>
          <w:szCs w:val="28"/>
        </w:rPr>
        <w:t>K</w:t>
      </w:r>
      <w:r w:rsidRPr="00BA3725">
        <w:rPr>
          <w:rFonts w:ascii="Palatino Linotype" w:eastAsia="黑体" w:hAnsi="Palatino Linotype"/>
          <w:sz w:val="28"/>
          <w:szCs w:val="28"/>
        </w:rPr>
        <w:t>ang</w:t>
      </w:r>
      <w:r w:rsidR="00AC272A">
        <w:rPr>
          <w:rFonts w:ascii="Palatino Linotype" w:eastAsia="黑体" w:hAnsi="Palatino Linotype"/>
          <w:sz w:val="28"/>
          <w:szCs w:val="28"/>
        </w:rPr>
        <w:t xml:space="preserve"> </w:t>
      </w:r>
      <w:proofErr w:type="spellStart"/>
      <w:r w:rsidRPr="00BA3725">
        <w:rPr>
          <w:rFonts w:ascii="Palatino Linotype" w:eastAsia="黑体" w:hAnsi="Palatino Linotype"/>
          <w:sz w:val="28"/>
          <w:szCs w:val="28"/>
        </w:rPr>
        <w:t>Xun</w:t>
      </w:r>
      <w:proofErr w:type="spellEnd"/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 w:hint="eastAsia"/>
          <w:sz w:val="28"/>
          <w:szCs w:val="28"/>
        </w:rPr>
        <w:t>Zhejiang University</w:t>
      </w:r>
      <w:r w:rsidRPr="00BA3725">
        <w:rPr>
          <w:rFonts w:ascii="Palatino Linotype" w:eastAsia="黑体" w:hAnsi="Palatino Linotype"/>
          <w:sz w:val="28"/>
          <w:szCs w:val="28"/>
        </w:rPr>
        <w:t>, P.R. China</w:t>
      </w:r>
    </w:p>
    <w:p w:rsidR="00BA4C52" w:rsidRPr="00BA3725" w:rsidRDefault="00DC5B14" w:rsidP="00BA3725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/>
          <w:sz w:val="28"/>
          <w:szCs w:val="28"/>
        </w:rPr>
        <w:t>2016</w:t>
      </w:r>
    </w:p>
    <w:p w:rsidR="00BA4C52" w:rsidRDefault="00BA4C52" w:rsidP="00BA4C52">
      <w:pPr>
        <w:pStyle w:val="a4"/>
        <w:ind w:firstLineChars="1346" w:firstLine="4054"/>
        <w:jc w:val="both"/>
        <w:rPr>
          <w:rFonts w:ascii="黑体" w:hAnsi="宋体"/>
          <w:bCs/>
          <w:sz w:val="30"/>
          <w:szCs w:val="30"/>
        </w:rPr>
      </w:pPr>
      <w:bookmarkStart w:id="0" w:name="_Toc8028251"/>
      <w:bookmarkStart w:id="1" w:name="_Toc94705485"/>
      <w:r w:rsidRPr="00296CCF">
        <w:rPr>
          <w:rFonts w:ascii="黑体" w:hAnsi="宋体" w:hint="eastAsia"/>
          <w:bCs/>
          <w:sz w:val="30"/>
          <w:szCs w:val="30"/>
        </w:rPr>
        <w:lastRenderedPageBreak/>
        <w:t>摘要</w:t>
      </w:r>
      <w:bookmarkEnd w:id="0"/>
      <w:bookmarkEnd w:id="1"/>
    </w:p>
    <w:p w:rsidR="00500BCE" w:rsidRPr="00B166B8" w:rsidRDefault="00500BCE" w:rsidP="00B166B8">
      <w:pPr>
        <w:pStyle w:val="a5"/>
        <w:spacing w:after="0"/>
        <w:ind w:firstLineChars="200"/>
      </w:pPr>
      <w:r w:rsidRPr="00B166B8">
        <w:t>使我们陷入麻烦的通常</w:t>
      </w:r>
      <w:r w:rsidR="00F30965" w:rsidRPr="00B166B8">
        <w:rPr>
          <w:rFonts w:hint="eastAsia"/>
        </w:rPr>
        <w:t>不是</w:t>
      </w:r>
      <w:r w:rsidRPr="00B166B8">
        <w:t>我们不知道的事情，而是那些我们知道却不正确的事情。统计就是如此</w:t>
      </w:r>
      <w:r w:rsidRPr="00B166B8">
        <w:rPr>
          <w:rFonts w:hint="eastAsia"/>
        </w:rPr>
        <w:t>，</w:t>
      </w:r>
      <w:r w:rsidR="00543244" w:rsidRPr="00B166B8">
        <w:t>因为样本有偏</w:t>
      </w:r>
      <w:r w:rsidR="00543244" w:rsidRPr="00B166B8">
        <w:rPr>
          <w:rFonts w:hint="eastAsia"/>
        </w:rPr>
        <w:t>、</w:t>
      </w:r>
      <w:r w:rsidR="00543244" w:rsidRPr="00B166B8">
        <w:t>平均数不明确</w:t>
      </w:r>
      <w:r w:rsidR="00543244" w:rsidRPr="00B166B8">
        <w:rPr>
          <w:rFonts w:hint="eastAsia"/>
        </w:rPr>
        <w:t>、</w:t>
      </w:r>
      <w:r w:rsidR="00543244" w:rsidRPr="00B166B8">
        <w:t>隐藏数据</w:t>
      </w:r>
      <w:r w:rsidR="00543244" w:rsidRPr="00B166B8">
        <w:rPr>
          <w:rFonts w:hint="eastAsia"/>
        </w:rPr>
        <w:t>、样本与结论无关</w:t>
      </w:r>
      <w:r w:rsidR="000E393A" w:rsidRPr="00B166B8">
        <w:rPr>
          <w:rFonts w:hint="eastAsia"/>
        </w:rPr>
        <w:t>、图表</w:t>
      </w:r>
      <w:r w:rsidR="00543244" w:rsidRPr="00B166B8">
        <w:rPr>
          <w:rFonts w:hint="eastAsia"/>
        </w:rPr>
        <w:t>操纵、图形操纵、相关关系</w:t>
      </w:r>
      <w:proofErr w:type="gramStart"/>
      <w:r w:rsidR="00543244" w:rsidRPr="00B166B8">
        <w:rPr>
          <w:rFonts w:hint="eastAsia"/>
        </w:rPr>
        <w:t>误确定</w:t>
      </w:r>
      <w:proofErr w:type="gramEnd"/>
      <w:r w:rsidR="00543244" w:rsidRPr="00B166B8">
        <w:rPr>
          <w:rFonts w:hint="eastAsia"/>
        </w:rPr>
        <w:t>因果关系</w:t>
      </w:r>
      <w:r w:rsidR="000C4FC6" w:rsidRPr="00B166B8">
        <w:rPr>
          <w:rFonts w:hint="eastAsia"/>
        </w:rPr>
        <w:t>，</w:t>
      </w:r>
      <w:r w:rsidR="004A69B2" w:rsidRPr="00B166B8">
        <w:rPr>
          <w:rFonts w:hint="eastAsia"/>
        </w:rPr>
        <w:t>统计资料可能处处存在</w:t>
      </w:r>
      <w:r w:rsidR="0070324B" w:rsidRPr="00B166B8">
        <w:rPr>
          <w:rFonts w:hint="eastAsia"/>
        </w:rPr>
        <w:t>“陷阱”</w:t>
      </w:r>
      <w:r w:rsidR="004A69B2" w:rsidRPr="00B166B8">
        <w:rPr>
          <w:rFonts w:hint="eastAsia"/>
        </w:rPr>
        <w:t>和被误用，因此需要我们仔细甄别。</w:t>
      </w:r>
      <w:r w:rsidR="00112227" w:rsidRPr="00B166B8">
        <w:rPr>
          <w:rFonts w:hint="eastAsia"/>
        </w:rPr>
        <w:t>文中</w:t>
      </w:r>
      <w:r w:rsidR="00AB2D9E" w:rsidRPr="00B166B8">
        <w:rPr>
          <w:rFonts w:hint="eastAsia"/>
        </w:rPr>
        <w:t>最后</w:t>
      </w:r>
      <w:r w:rsidR="00684C0F" w:rsidRPr="00B166B8">
        <w:rPr>
          <w:rFonts w:hint="eastAsia"/>
        </w:rPr>
        <w:t>对统计资料</w:t>
      </w:r>
      <w:r w:rsidR="005462CB" w:rsidRPr="00B166B8">
        <w:rPr>
          <w:rFonts w:hint="eastAsia"/>
        </w:rPr>
        <w:t>提出</w:t>
      </w:r>
      <w:r w:rsidR="006163CB" w:rsidRPr="00B166B8">
        <w:rPr>
          <w:rFonts w:hint="eastAsia"/>
        </w:rPr>
        <w:t>五</w:t>
      </w:r>
      <w:r w:rsidR="00684C0F" w:rsidRPr="00B166B8">
        <w:rPr>
          <w:rFonts w:hint="eastAsia"/>
        </w:rPr>
        <w:t>个问题，</w:t>
      </w:r>
      <w:r w:rsidR="007F44FA" w:rsidRPr="00B166B8">
        <w:rPr>
          <w:rFonts w:hint="eastAsia"/>
        </w:rPr>
        <w:t>来</w:t>
      </w:r>
      <w:r w:rsidR="00684C0F" w:rsidRPr="00B166B8">
        <w:rPr>
          <w:rFonts w:hint="eastAsia"/>
        </w:rPr>
        <w:t>思考其真实性。</w:t>
      </w:r>
    </w:p>
    <w:p w:rsidR="00BA4C52" w:rsidRPr="00500BCE" w:rsidRDefault="00BA4C52" w:rsidP="0098016C">
      <w:pPr>
        <w:pStyle w:val="a5"/>
        <w:spacing w:after="0"/>
        <w:ind w:firstLineChars="0" w:firstLine="0"/>
        <w:rPr>
          <w:rFonts w:ascii="宋体" w:hAnsi="宋体"/>
          <w:color w:val="FF0000"/>
          <w:szCs w:val="21"/>
        </w:rPr>
      </w:pPr>
    </w:p>
    <w:p w:rsidR="00BA4C52" w:rsidRDefault="00BA4C52" w:rsidP="00BA4C52">
      <w:pPr>
        <w:pStyle w:val="a5"/>
        <w:ind w:firstLineChars="196" w:firstLine="413"/>
        <w:rPr>
          <w:rFonts w:ascii="宋体" w:hAnsi="宋体"/>
          <w:szCs w:val="21"/>
        </w:rPr>
      </w:pPr>
      <w:r w:rsidRPr="00D34AC7">
        <w:rPr>
          <w:rFonts w:ascii="黑体" w:eastAsia="黑体" w:hAnsi="黑体" w:hint="eastAsia"/>
          <w:b/>
          <w:szCs w:val="21"/>
        </w:rPr>
        <w:t>关键词</w:t>
      </w:r>
      <w:r w:rsidRPr="00D34AC7">
        <w:rPr>
          <w:rFonts w:ascii="宋体" w:hAnsi="宋体" w:hint="eastAsia"/>
        </w:rPr>
        <w:t>：</w:t>
      </w:r>
      <w:r w:rsidR="00A668FC" w:rsidRPr="00D34AC7">
        <w:rPr>
          <w:rFonts w:ascii="宋体" w:hAnsi="宋体" w:hint="eastAsia"/>
          <w:szCs w:val="21"/>
        </w:rPr>
        <w:t>统计 陷阱 真实性</w:t>
      </w:r>
    </w:p>
    <w:p w:rsidR="00CE038C" w:rsidRPr="00A67DF0" w:rsidRDefault="00CE038C" w:rsidP="00A67DF0">
      <w:pPr>
        <w:pStyle w:val="a4"/>
        <w:rPr>
          <w:sz w:val="30"/>
          <w:szCs w:val="30"/>
        </w:rPr>
      </w:pPr>
      <w:r w:rsidRPr="00A67DF0">
        <w:rPr>
          <w:sz w:val="30"/>
          <w:szCs w:val="30"/>
        </w:rPr>
        <w:lastRenderedPageBreak/>
        <w:t>Abstract</w:t>
      </w:r>
    </w:p>
    <w:p w:rsidR="002736BD" w:rsidRDefault="00DC3294" w:rsidP="00A67DF0">
      <w:pPr>
        <w:ind w:firstLineChars="200" w:firstLine="420"/>
      </w:pPr>
      <w:r w:rsidRPr="00A67DF0">
        <w:t xml:space="preserve">Does </w:t>
      </w:r>
      <w:r w:rsidR="00BC268E" w:rsidRPr="00A67DF0">
        <w:t xml:space="preserve">the </w:t>
      </w:r>
      <w:r w:rsidR="008C7178" w:rsidRPr="00A67DF0">
        <w:t xml:space="preserve">known </w:t>
      </w:r>
      <w:r w:rsidR="00BC268E" w:rsidRPr="00A67DF0">
        <w:t xml:space="preserve">things we have but </w:t>
      </w:r>
      <w:r w:rsidR="00D34F31" w:rsidRPr="00A67DF0">
        <w:t>in</w:t>
      </w:r>
      <w:r w:rsidR="00BC268E" w:rsidRPr="00A67DF0">
        <w:t>correct,</w:t>
      </w:r>
      <w:r w:rsidR="00D34F31" w:rsidRPr="00A67DF0">
        <w:t xml:space="preserve"> </w:t>
      </w:r>
      <w:r w:rsidR="00F43785" w:rsidRPr="00A67DF0">
        <w:t>rather than</w:t>
      </w:r>
      <w:r w:rsidR="00202CCA" w:rsidRPr="00A67DF0">
        <w:t xml:space="preserve"> </w:t>
      </w:r>
      <w:r w:rsidR="00BC268E" w:rsidRPr="00A67DF0">
        <w:t>the unknown things</w:t>
      </w:r>
      <w:r w:rsidR="00287076" w:rsidRPr="00A67DF0">
        <w:t xml:space="preserve"> make us in trouble</w:t>
      </w:r>
      <w:r w:rsidR="00CB5F40">
        <w:t xml:space="preserve">. </w:t>
      </w:r>
      <w:r w:rsidR="00CB5F40">
        <w:rPr>
          <w:rFonts w:hint="eastAsia"/>
        </w:rPr>
        <w:t>T</w:t>
      </w:r>
      <w:r w:rsidR="005A3EF9" w:rsidRPr="00A67DF0">
        <w:rPr>
          <w:rFonts w:hint="eastAsia"/>
        </w:rPr>
        <w:t xml:space="preserve">he statistics </w:t>
      </w:r>
      <w:r w:rsidR="005A3EF9" w:rsidRPr="00A67DF0">
        <w:t>is like this.</w:t>
      </w:r>
      <w:r w:rsidR="00360FF6" w:rsidRPr="00A67DF0">
        <w:t xml:space="preserve"> Due to the</w:t>
      </w:r>
      <w:r w:rsidR="008D32BC" w:rsidRPr="00A67DF0">
        <w:t xml:space="preserve"> </w:t>
      </w:r>
      <w:r w:rsidR="00ED172E" w:rsidRPr="00A67DF0">
        <w:t>b</w:t>
      </w:r>
      <w:r w:rsidR="008D32BC" w:rsidRPr="00A67DF0">
        <w:t>iased sample</w:t>
      </w:r>
      <w:r w:rsidR="005221AE" w:rsidRPr="00A67DF0">
        <w:t>, unclear average, hidden data, s</w:t>
      </w:r>
      <w:r w:rsidR="002836F7" w:rsidRPr="00A67DF0">
        <w:t>ample not related to conclusion,</w:t>
      </w:r>
      <w:r w:rsidR="00BD640A" w:rsidRPr="00A67DF0">
        <w:t xml:space="preserve"> </w:t>
      </w:r>
      <w:r w:rsidR="00B87DD8" w:rsidRPr="00A67DF0">
        <w:t>chart’</w:t>
      </w:r>
      <w:r w:rsidR="00095B79" w:rsidRPr="00A67DF0">
        <w:t>s</w:t>
      </w:r>
      <w:r w:rsidR="00A164C7" w:rsidRPr="00A67DF0">
        <w:t xml:space="preserve"> </w:t>
      </w:r>
      <w:r w:rsidR="00BD640A" w:rsidRPr="00A67DF0">
        <w:t>manipulation</w:t>
      </w:r>
      <w:r w:rsidR="00F2566C" w:rsidRPr="00A67DF0">
        <w:rPr>
          <w:rFonts w:hint="eastAsia"/>
        </w:rPr>
        <w:t>,</w:t>
      </w:r>
      <w:r w:rsidR="00F440F9" w:rsidRPr="00A67DF0">
        <w:t xml:space="preserve"> graphic</w:t>
      </w:r>
      <w:r w:rsidR="00B87DD8" w:rsidRPr="00A67DF0">
        <w:t>’</w:t>
      </w:r>
      <w:r w:rsidR="00F440F9" w:rsidRPr="00A67DF0">
        <w:t>s</w:t>
      </w:r>
      <w:r w:rsidR="00B87DD8" w:rsidRPr="00A67DF0">
        <w:t xml:space="preserve"> manipulation</w:t>
      </w:r>
      <w:r w:rsidR="00CA14E4" w:rsidRPr="00A67DF0">
        <w:t>,</w:t>
      </w:r>
      <w:r w:rsidR="00804E8F" w:rsidRPr="00A67DF0">
        <w:t xml:space="preserve"> correlation</w:t>
      </w:r>
      <w:r w:rsidR="0039061F" w:rsidRPr="00A67DF0">
        <w:t xml:space="preserve"> </w:t>
      </w:r>
      <w:r w:rsidR="0095335A" w:rsidRPr="00A67DF0">
        <w:t xml:space="preserve">wrongly </w:t>
      </w:r>
      <w:r w:rsidR="00675703" w:rsidRPr="00A67DF0">
        <w:t xml:space="preserve">confirming </w:t>
      </w:r>
      <w:r w:rsidR="0039061F" w:rsidRPr="00A67DF0">
        <w:t>causality</w:t>
      </w:r>
      <w:r w:rsidR="00F62359" w:rsidRPr="00A67DF0">
        <w:t>,</w:t>
      </w:r>
      <w:r w:rsidR="0030569B" w:rsidRPr="00A67DF0">
        <w:t xml:space="preserve"> the statistics may exist traps</w:t>
      </w:r>
      <w:r w:rsidR="00313D48" w:rsidRPr="00A67DF0">
        <w:t xml:space="preserve"> and be unused everywhere.</w:t>
      </w:r>
      <w:r w:rsidR="000E633A" w:rsidRPr="00A67DF0">
        <w:t xml:space="preserve"> Thus,</w:t>
      </w:r>
      <w:r w:rsidR="00D773E1" w:rsidRPr="00A67DF0">
        <w:t xml:space="preserve"> </w:t>
      </w:r>
      <w:r w:rsidR="000E633A" w:rsidRPr="00A67DF0">
        <w:t>we need to identify resources carefully</w:t>
      </w:r>
      <w:r w:rsidR="00A91F04" w:rsidRPr="00A67DF0">
        <w:t xml:space="preserve">. Five Questions </w:t>
      </w:r>
      <w:r w:rsidR="002657FB" w:rsidRPr="00A67DF0">
        <w:t>rais</w:t>
      </w:r>
      <w:r w:rsidR="00A91F04" w:rsidRPr="00A67DF0">
        <w:t>ed by the statistics given in the end of the reading report</w:t>
      </w:r>
      <w:r w:rsidR="00D773E1" w:rsidRPr="00A67DF0">
        <w:t xml:space="preserve"> are used to identify the </w:t>
      </w:r>
      <w:r w:rsidR="00066861" w:rsidRPr="00A67DF0">
        <w:t>truth of the statistics.</w:t>
      </w:r>
    </w:p>
    <w:p w:rsidR="00C06FEB" w:rsidRDefault="00C06FEB" w:rsidP="00A67DF0">
      <w:pPr>
        <w:ind w:firstLineChars="200" w:firstLine="420"/>
      </w:pPr>
    </w:p>
    <w:p w:rsidR="00F13B45" w:rsidRPr="00DC5B14" w:rsidRDefault="00F13B45" w:rsidP="00A67DF0">
      <w:pPr>
        <w:ind w:firstLineChars="200" w:firstLine="422"/>
      </w:pPr>
      <w:r w:rsidRPr="00035A25">
        <w:rPr>
          <w:rFonts w:eastAsia="黑体"/>
          <w:b/>
        </w:rPr>
        <w:t>Keywords</w:t>
      </w:r>
      <w:r w:rsidR="00140D13">
        <w:rPr>
          <w:rFonts w:eastAsia="黑体"/>
          <w:b/>
        </w:rPr>
        <w:t>:</w:t>
      </w:r>
      <w:r w:rsidR="00BF1993">
        <w:rPr>
          <w:rFonts w:eastAsia="黑体"/>
          <w:b/>
        </w:rPr>
        <w:t xml:space="preserve"> </w:t>
      </w:r>
      <w:r w:rsidR="00140D13" w:rsidRPr="00BF1993">
        <w:rPr>
          <w:rFonts w:eastAsia="黑体"/>
        </w:rPr>
        <w:t xml:space="preserve">The Statistics, </w:t>
      </w:r>
      <w:r w:rsidRPr="00BF1993">
        <w:rPr>
          <w:rFonts w:eastAsia="黑体"/>
        </w:rPr>
        <w:t>trap</w:t>
      </w:r>
      <w:r w:rsidRPr="00BF1993">
        <w:rPr>
          <w:rFonts w:eastAsia="黑体" w:hint="eastAsia"/>
        </w:rPr>
        <w:t>,</w:t>
      </w:r>
      <w:r w:rsidR="00140D13" w:rsidRPr="00BF1993">
        <w:rPr>
          <w:rFonts w:eastAsia="黑体"/>
        </w:rPr>
        <w:t xml:space="preserve"> </w:t>
      </w:r>
      <w:r w:rsidRPr="00BF1993">
        <w:t>truth</w:t>
      </w:r>
    </w:p>
    <w:p w:rsidR="002736BD" w:rsidRDefault="002736BD" w:rsidP="0099118E">
      <w:pPr>
        <w:pStyle w:val="a4"/>
        <w:jc w:val="both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1引言</w:t>
      </w:r>
    </w:p>
    <w:p w:rsidR="00071F23" w:rsidRDefault="00071F23" w:rsidP="007045CC">
      <w:pPr>
        <w:ind w:firstLineChars="200" w:firstLine="480"/>
        <w:rPr>
          <w:sz w:val="24"/>
        </w:rPr>
      </w:pPr>
      <w:r w:rsidRPr="00071F23">
        <w:rPr>
          <w:sz w:val="24"/>
        </w:rPr>
        <w:t>统计是一种很好的工具</w:t>
      </w:r>
      <w:r w:rsidRPr="00071F23">
        <w:rPr>
          <w:rFonts w:hint="eastAsia"/>
          <w:sz w:val="24"/>
        </w:rPr>
        <w:t>，</w:t>
      </w:r>
      <w:r w:rsidRPr="00071F23">
        <w:rPr>
          <w:sz w:val="24"/>
        </w:rPr>
        <w:t>可以用来度量数据变化和趋势</w:t>
      </w:r>
      <w:r w:rsidRPr="00071F23">
        <w:rPr>
          <w:rFonts w:hint="eastAsia"/>
          <w:sz w:val="24"/>
        </w:rPr>
        <w:t>，但是它也能夸大事实、迷惑他</w:t>
      </w:r>
      <w:bookmarkStart w:id="2" w:name="_GoBack"/>
      <w:bookmarkEnd w:id="2"/>
      <w:r w:rsidRPr="00071F23">
        <w:rPr>
          <w:rFonts w:hint="eastAsia"/>
          <w:sz w:val="24"/>
        </w:rPr>
        <w:t>人。因此，我们需要辨别统计资料的真实性和可靠性，帮助我们不被他人精心设计的统计资料所误导欺骗，从而得出正确的结论。本文将从以下九个方面叙述如何识别统计资料的真实性，跳过统计“陷阱”。</w:t>
      </w:r>
    </w:p>
    <w:p w:rsidR="005214E3" w:rsidRDefault="002F70B9" w:rsidP="002F70B9">
      <w:pPr>
        <w:pStyle w:val="1"/>
        <w:rPr>
          <w:sz w:val="30"/>
          <w:szCs w:val="30"/>
        </w:rPr>
      </w:pPr>
      <w:r w:rsidRPr="002F70B9">
        <w:rPr>
          <w:rFonts w:hint="eastAsia"/>
          <w:sz w:val="30"/>
          <w:szCs w:val="30"/>
        </w:rPr>
        <w:t xml:space="preserve">2 </w:t>
      </w:r>
      <w:r w:rsidR="009F4D03" w:rsidRPr="002F70B9">
        <w:rPr>
          <w:sz w:val="30"/>
          <w:szCs w:val="30"/>
        </w:rPr>
        <w:t>内在有偏的样本</w:t>
      </w:r>
    </w:p>
    <w:p w:rsidR="00F87943" w:rsidRPr="00687EB7" w:rsidRDefault="00F87943" w:rsidP="009D26DA">
      <w:pPr>
        <w:ind w:firstLineChars="200" w:firstLine="480"/>
        <w:rPr>
          <w:sz w:val="24"/>
        </w:rPr>
      </w:pPr>
      <w:r w:rsidRPr="00687EB7">
        <w:rPr>
          <w:sz w:val="24"/>
        </w:rPr>
        <w:t>收集总体的数据在一般情况下不太可能</w:t>
      </w:r>
      <w:r w:rsidRPr="00687EB7">
        <w:rPr>
          <w:rFonts w:hint="eastAsia"/>
          <w:sz w:val="24"/>
        </w:rPr>
        <w:t>，</w:t>
      </w:r>
      <w:r w:rsidRPr="00687EB7">
        <w:rPr>
          <w:sz w:val="24"/>
        </w:rPr>
        <w:t>且耗费的代价巨大</w:t>
      </w:r>
      <w:r w:rsidRPr="00687EB7">
        <w:rPr>
          <w:rFonts w:hint="eastAsia"/>
          <w:sz w:val="24"/>
        </w:rPr>
        <w:t>。</w:t>
      </w:r>
      <w:r w:rsidRPr="00687EB7">
        <w:rPr>
          <w:sz w:val="24"/>
        </w:rPr>
        <w:t>因此在总体数据量多时</w:t>
      </w:r>
      <w:r w:rsidRPr="00687EB7">
        <w:rPr>
          <w:rFonts w:hint="eastAsia"/>
          <w:sz w:val="24"/>
        </w:rPr>
        <w:t>，</w:t>
      </w:r>
      <w:r w:rsidR="009E4A8E" w:rsidRPr="00687EB7">
        <w:rPr>
          <w:sz w:val="24"/>
        </w:rPr>
        <w:t>通常用样本来</w:t>
      </w:r>
      <w:r w:rsidRPr="00687EB7">
        <w:rPr>
          <w:sz w:val="24"/>
        </w:rPr>
        <w:t>描述总体</w:t>
      </w:r>
      <w:r w:rsidR="008F1C91" w:rsidRPr="00687EB7">
        <w:rPr>
          <w:rFonts w:hint="eastAsia"/>
          <w:sz w:val="24"/>
        </w:rPr>
        <w:t>。</w:t>
      </w:r>
      <w:r w:rsidR="00E11563" w:rsidRPr="00687EB7">
        <w:rPr>
          <w:sz w:val="24"/>
        </w:rPr>
        <w:t>随机样本使得总体中的每个个体都有相同几率被选进</w:t>
      </w:r>
      <w:r w:rsidR="00665909" w:rsidRPr="00687EB7">
        <w:rPr>
          <w:sz w:val="24"/>
        </w:rPr>
        <w:t>样本中</w:t>
      </w:r>
      <w:r w:rsidR="00665909" w:rsidRPr="00687EB7">
        <w:rPr>
          <w:rFonts w:hint="eastAsia"/>
          <w:sz w:val="24"/>
        </w:rPr>
        <w:t>。</w:t>
      </w:r>
      <w:r w:rsidR="00785F69" w:rsidRPr="00687EB7">
        <w:rPr>
          <w:sz w:val="24"/>
        </w:rPr>
        <w:t>分层抽样</w:t>
      </w:r>
      <w:r w:rsidR="00785F69" w:rsidRPr="00687EB7">
        <w:rPr>
          <w:rFonts w:hint="eastAsia"/>
          <w:sz w:val="24"/>
        </w:rPr>
        <w:t>，</w:t>
      </w:r>
      <w:r w:rsidR="00785F69" w:rsidRPr="00687EB7">
        <w:rPr>
          <w:sz w:val="24"/>
        </w:rPr>
        <w:t>先将总体划分成层</w:t>
      </w:r>
      <w:r w:rsidR="00785F69" w:rsidRPr="00687EB7">
        <w:rPr>
          <w:rFonts w:hint="eastAsia"/>
          <w:sz w:val="24"/>
        </w:rPr>
        <w:t>，</w:t>
      </w:r>
      <w:r w:rsidR="00785F69" w:rsidRPr="00687EB7">
        <w:rPr>
          <w:sz w:val="24"/>
        </w:rPr>
        <w:t>在每层中抽取</w:t>
      </w:r>
      <w:r w:rsidR="001E37BD" w:rsidRPr="00687EB7">
        <w:rPr>
          <w:sz w:val="24"/>
        </w:rPr>
        <w:t>一个简单随机</w:t>
      </w:r>
      <w:r w:rsidR="00785F69" w:rsidRPr="00687EB7">
        <w:rPr>
          <w:sz w:val="24"/>
        </w:rPr>
        <w:t>样本</w:t>
      </w:r>
      <w:r w:rsidR="00785F69" w:rsidRPr="00687EB7">
        <w:rPr>
          <w:rFonts w:hint="eastAsia"/>
          <w:sz w:val="24"/>
        </w:rPr>
        <w:t>。</w:t>
      </w:r>
    </w:p>
    <w:p w:rsidR="003300EA" w:rsidRPr="00687EB7" w:rsidRDefault="003300EA" w:rsidP="009D26DA">
      <w:pPr>
        <w:ind w:firstLineChars="200" w:firstLine="480"/>
        <w:rPr>
          <w:sz w:val="24"/>
        </w:rPr>
      </w:pPr>
      <w:r w:rsidRPr="00687EB7">
        <w:rPr>
          <w:sz w:val="24"/>
        </w:rPr>
        <w:t>若是样本有偏</w:t>
      </w:r>
      <w:r w:rsidRPr="00687EB7">
        <w:rPr>
          <w:rFonts w:hint="eastAsia"/>
          <w:sz w:val="24"/>
        </w:rPr>
        <w:t>，</w:t>
      </w:r>
      <w:r w:rsidR="005349CA" w:rsidRPr="00687EB7">
        <w:rPr>
          <w:sz w:val="24"/>
        </w:rPr>
        <w:t>无法代表总体数据</w:t>
      </w:r>
      <w:r w:rsidR="005349CA" w:rsidRPr="00687EB7">
        <w:rPr>
          <w:rFonts w:hint="eastAsia"/>
          <w:sz w:val="24"/>
        </w:rPr>
        <w:t>。</w:t>
      </w:r>
      <w:r w:rsidR="00F12C34" w:rsidRPr="00687EB7">
        <w:rPr>
          <w:sz w:val="24"/>
        </w:rPr>
        <w:t>可能的原因</w:t>
      </w:r>
      <w:r w:rsidR="00F12C34" w:rsidRPr="00687EB7">
        <w:rPr>
          <w:rFonts w:hint="eastAsia"/>
          <w:sz w:val="24"/>
        </w:rPr>
        <w:t>为：</w:t>
      </w:r>
      <w:r w:rsidR="005977A5" w:rsidRPr="00687EB7">
        <w:rPr>
          <w:rFonts w:hint="eastAsia"/>
          <w:sz w:val="24"/>
        </w:rPr>
        <w:t>调查对象说假话</w:t>
      </w:r>
      <w:r w:rsidR="00D35FC7" w:rsidRPr="00687EB7">
        <w:rPr>
          <w:rFonts w:hint="eastAsia"/>
          <w:sz w:val="24"/>
        </w:rPr>
        <w:t>、</w:t>
      </w:r>
      <w:r w:rsidR="00F5021F" w:rsidRPr="00687EB7">
        <w:rPr>
          <w:rFonts w:hint="eastAsia"/>
          <w:sz w:val="24"/>
        </w:rPr>
        <w:t>样本量太小</w:t>
      </w:r>
      <w:r w:rsidR="001A201B" w:rsidRPr="00687EB7">
        <w:rPr>
          <w:rFonts w:hint="eastAsia"/>
          <w:sz w:val="24"/>
        </w:rPr>
        <w:t>或样本不具有代表性</w:t>
      </w:r>
      <w:r w:rsidR="00D35FC7" w:rsidRPr="00687EB7">
        <w:rPr>
          <w:rFonts w:hint="eastAsia"/>
          <w:sz w:val="24"/>
        </w:rPr>
        <w:t>、</w:t>
      </w:r>
      <w:r w:rsidR="000C25F0" w:rsidRPr="00687EB7">
        <w:rPr>
          <w:rFonts w:hint="eastAsia"/>
          <w:sz w:val="24"/>
        </w:rPr>
        <w:t>调查方法的选取</w:t>
      </w:r>
      <w:r w:rsidR="009A30EB" w:rsidRPr="00687EB7">
        <w:rPr>
          <w:rFonts w:hint="eastAsia"/>
          <w:sz w:val="24"/>
        </w:rPr>
        <w:t>。</w:t>
      </w:r>
    </w:p>
    <w:p w:rsidR="00924FAF" w:rsidRPr="00687EB7" w:rsidRDefault="00924FAF" w:rsidP="009D26DA">
      <w:pPr>
        <w:ind w:firstLineChars="200" w:firstLine="480"/>
        <w:rPr>
          <w:sz w:val="24"/>
        </w:rPr>
      </w:pPr>
      <w:r w:rsidRPr="00687EB7">
        <w:rPr>
          <w:sz w:val="24"/>
        </w:rPr>
        <w:t>如</w:t>
      </w:r>
      <w:r w:rsidRPr="00687EB7">
        <w:rPr>
          <w:rFonts w:hint="eastAsia"/>
          <w:sz w:val="24"/>
        </w:rPr>
        <w:t>：</w:t>
      </w:r>
      <w:r w:rsidRPr="00687EB7">
        <w:rPr>
          <w:rFonts w:hint="eastAsia"/>
          <w:sz w:val="24"/>
        </w:rPr>
        <w:t>1924</w:t>
      </w:r>
      <w:r w:rsidRPr="00687EB7">
        <w:rPr>
          <w:rFonts w:hint="eastAsia"/>
          <w:sz w:val="24"/>
        </w:rPr>
        <w:t>级耶鲁毕业生平均年收入</w:t>
      </w:r>
      <w:r w:rsidRPr="00687EB7">
        <w:rPr>
          <w:rFonts w:hint="eastAsia"/>
          <w:sz w:val="24"/>
        </w:rPr>
        <w:t>25111</w:t>
      </w:r>
      <w:r w:rsidRPr="00687EB7">
        <w:rPr>
          <w:rFonts w:hint="eastAsia"/>
          <w:sz w:val="24"/>
        </w:rPr>
        <w:t>美元</w:t>
      </w:r>
      <w:r w:rsidR="00271BCC" w:rsidRPr="00687EB7">
        <w:rPr>
          <w:rFonts w:hint="eastAsia"/>
          <w:sz w:val="24"/>
        </w:rPr>
        <w:t>，首先</w:t>
      </w:r>
      <w:r w:rsidR="00271BCC" w:rsidRPr="00687EB7">
        <w:rPr>
          <w:rFonts w:hint="eastAsia"/>
          <w:sz w:val="24"/>
        </w:rPr>
        <w:t>1924</w:t>
      </w:r>
      <w:r w:rsidR="00271BCC" w:rsidRPr="00687EB7">
        <w:rPr>
          <w:rFonts w:hint="eastAsia"/>
          <w:sz w:val="24"/>
        </w:rPr>
        <w:t>年均收入精确</w:t>
      </w:r>
      <w:r w:rsidR="00796273" w:rsidRPr="00687EB7">
        <w:rPr>
          <w:rFonts w:hint="eastAsia"/>
          <w:sz w:val="24"/>
        </w:rPr>
        <w:t>到了元</w:t>
      </w:r>
      <w:r w:rsidR="00271BCC" w:rsidRPr="00687EB7">
        <w:rPr>
          <w:rFonts w:hint="eastAsia"/>
          <w:sz w:val="24"/>
        </w:rPr>
        <w:t>，</w:t>
      </w:r>
      <w:r w:rsidR="00B67A25" w:rsidRPr="00687EB7">
        <w:rPr>
          <w:rFonts w:hint="eastAsia"/>
          <w:sz w:val="24"/>
        </w:rPr>
        <w:t>同时年收入</w:t>
      </w:r>
      <w:r w:rsidR="00822912" w:rsidRPr="00687EB7">
        <w:rPr>
          <w:rFonts w:hint="eastAsia"/>
          <w:sz w:val="24"/>
        </w:rPr>
        <w:t>在当时</w:t>
      </w:r>
      <w:r w:rsidR="00347C6D" w:rsidRPr="00687EB7">
        <w:rPr>
          <w:rFonts w:hint="eastAsia"/>
          <w:sz w:val="24"/>
        </w:rPr>
        <w:t>是</w:t>
      </w:r>
      <w:r w:rsidR="00822912" w:rsidRPr="00687EB7">
        <w:rPr>
          <w:rFonts w:hint="eastAsia"/>
          <w:sz w:val="24"/>
        </w:rPr>
        <w:t>偏大的</w:t>
      </w:r>
      <w:r w:rsidR="00245A26" w:rsidRPr="00687EB7">
        <w:rPr>
          <w:rFonts w:hint="eastAsia"/>
          <w:sz w:val="24"/>
        </w:rPr>
        <w:t>。</w:t>
      </w:r>
      <w:r w:rsidR="00C80E93" w:rsidRPr="00687EB7">
        <w:rPr>
          <w:rFonts w:hint="eastAsia"/>
          <w:sz w:val="24"/>
        </w:rPr>
        <w:t>因此</w:t>
      </w:r>
      <w:r w:rsidR="00A1623E" w:rsidRPr="00687EB7">
        <w:rPr>
          <w:rFonts w:hint="eastAsia"/>
          <w:sz w:val="24"/>
        </w:rPr>
        <w:t>我们会怀疑数据的真实性。</w:t>
      </w:r>
      <w:r w:rsidR="003A33A7" w:rsidRPr="00687EB7">
        <w:rPr>
          <w:rFonts w:hint="eastAsia"/>
          <w:sz w:val="24"/>
        </w:rPr>
        <w:t>1</w:t>
      </w:r>
      <w:r w:rsidR="003A33A7" w:rsidRPr="00687EB7">
        <w:rPr>
          <w:rFonts w:hint="eastAsia"/>
          <w:sz w:val="24"/>
        </w:rPr>
        <w:t>、</w:t>
      </w:r>
      <w:r w:rsidR="00CD63D6" w:rsidRPr="00687EB7">
        <w:rPr>
          <w:rFonts w:hint="eastAsia"/>
          <w:sz w:val="24"/>
        </w:rPr>
        <w:t>不是随机样本。</w:t>
      </w:r>
      <w:r w:rsidR="009269DC" w:rsidRPr="00687EB7">
        <w:rPr>
          <w:rFonts w:hint="eastAsia"/>
          <w:sz w:val="24"/>
        </w:rPr>
        <w:t>需要找到所有的毕业生，</w:t>
      </w:r>
      <w:r w:rsidR="00AB6543" w:rsidRPr="00687EB7">
        <w:rPr>
          <w:rFonts w:hint="eastAsia"/>
          <w:sz w:val="24"/>
        </w:rPr>
        <w:t>因为年代久远，可能找不到地址不详的毕业生</w:t>
      </w:r>
      <w:r w:rsidR="003D13F7" w:rsidRPr="00687EB7">
        <w:rPr>
          <w:rFonts w:hint="eastAsia"/>
          <w:sz w:val="24"/>
        </w:rPr>
        <w:t>。</w:t>
      </w:r>
      <w:r w:rsidR="003A33A7" w:rsidRPr="00687EB7">
        <w:rPr>
          <w:rFonts w:hint="eastAsia"/>
          <w:sz w:val="24"/>
        </w:rPr>
        <w:t>能找到的毕业生，</w:t>
      </w:r>
      <w:r w:rsidR="000B7895" w:rsidRPr="00687EB7">
        <w:rPr>
          <w:rFonts w:hint="eastAsia"/>
          <w:sz w:val="24"/>
        </w:rPr>
        <w:t>多为有钱人，因为名人录会有知名校友的记载。</w:t>
      </w:r>
      <w:r w:rsidR="00CD63D6" w:rsidRPr="00687EB7">
        <w:rPr>
          <w:rFonts w:hint="eastAsia"/>
          <w:sz w:val="24"/>
        </w:rPr>
        <w:t>2</w:t>
      </w:r>
      <w:r w:rsidR="000F7333" w:rsidRPr="00687EB7">
        <w:rPr>
          <w:rFonts w:hint="eastAsia"/>
          <w:sz w:val="24"/>
        </w:rPr>
        <w:t>、</w:t>
      </w:r>
      <w:r w:rsidR="00302B55" w:rsidRPr="00687EB7">
        <w:rPr>
          <w:rFonts w:hint="eastAsia"/>
          <w:sz w:val="24"/>
        </w:rPr>
        <w:t>不能保证找到的毕业生一定真话。</w:t>
      </w:r>
      <w:r w:rsidR="00064508" w:rsidRPr="00687EB7">
        <w:rPr>
          <w:rFonts w:hint="eastAsia"/>
          <w:sz w:val="24"/>
        </w:rPr>
        <w:t>涉及收入，</w:t>
      </w:r>
      <w:r w:rsidR="0024715A" w:rsidRPr="00687EB7">
        <w:rPr>
          <w:rFonts w:hint="eastAsia"/>
          <w:sz w:val="24"/>
        </w:rPr>
        <w:t>人</w:t>
      </w:r>
      <w:r w:rsidR="00064508" w:rsidRPr="00687EB7">
        <w:rPr>
          <w:rFonts w:hint="eastAsia"/>
          <w:sz w:val="24"/>
        </w:rPr>
        <w:t>可能会夸大结果。</w:t>
      </w:r>
    </w:p>
    <w:p w:rsidR="000677E9" w:rsidRDefault="00DB6FC2" w:rsidP="00F93BF6">
      <w:pPr>
        <w:ind w:firstLineChars="200" w:firstLine="480"/>
        <w:rPr>
          <w:rFonts w:ascii="宋体" w:hAnsi="宋体" w:cs="宋体"/>
          <w:kern w:val="0"/>
          <w:sz w:val="24"/>
        </w:rPr>
      </w:pPr>
      <w:r w:rsidRPr="00687EB7">
        <w:rPr>
          <w:sz w:val="24"/>
        </w:rPr>
        <w:t>若是样本不具有代表性</w:t>
      </w:r>
      <w:r w:rsidRPr="00687EB7">
        <w:rPr>
          <w:rFonts w:hint="eastAsia"/>
          <w:sz w:val="24"/>
        </w:rPr>
        <w:t>，</w:t>
      </w:r>
      <w:r w:rsidRPr="00687EB7">
        <w:rPr>
          <w:sz w:val="24"/>
        </w:rPr>
        <w:t>无法排除各种误差</w:t>
      </w:r>
      <w:r w:rsidRPr="00687EB7">
        <w:rPr>
          <w:rFonts w:hint="eastAsia"/>
          <w:sz w:val="24"/>
        </w:rPr>
        <w:t>，</w:t>
      </w:r>
      <w:r w:rsidRPr="00687EB7">
        <w:rPr>
          <w:sz w:val="24"/>
        </w:rPr>
        <w:t>会对结果造成</w:t>
      </w:r>
      <w:r w:rsidR="008E7444" w:rsidRPr="00687EB7">
        <w:rPr>
          <w:sz w:val="24"/>
        </w:rPr>
        <w:t>不良</w:t>
      </w:r>
      <w:r w:rsidRPr="00687EB7">
        <w:rPr>
          <w:sz w:val="24"/>
        </w:rPr>
        <w:t>影响</w:t>
      </w:r>
      <w:r w:rsidRPr="00687EB7">
        <w:rPr>
          <w:rFonts w:hint="eastAsia"/>
          <w:sz w:val="24"/>
        </w:rPr>
        <w:t>。</w:t>
      </w:r>
      <w:r w:rsidR="00C55903">
        <w:rPr>
          <w:rFonts w:hint="eastAsia"/>
          <w:sz w:val="24"/>
        </w:rPr>
        <w:t>因此若是以后有调查表明</w:t>
      </w:r>
      <w:r w:rsidR="00C55903">
        <w:rPr>
          <w:rFonts w:ascii="宋体" w:hAnsi="宋体" w:cs="宋体" w:hint="eastAsia"/>
          <w:kern w:val="0"/>
          <w:sz w:val="24"/>
        </w:rPr>
        <w:t>67%美国人反对。</w:t>
      </w:r>
      <w:r w:rsidR="000418F9">
        <w:rPr>
          <w:rFonts w:ascii="宋体" w:hAnsi="宋体" w:cs="宋体" w:hint="eastAsia"/>
          <w:kern w:val="0"/>
          <w:sz w:val="24"/>
        </w:rPr>
        <w:t>我们可能需要怀疑下它不是指</w:t>
      </w:r>
      <w:r w:rsidR="00C55903">
        <w:rPr>
          <w:rFonts w:ascii="宋体" w:hAnsi="宋体" w:cs="宋体" w:hint="eastAsia"/>
          <w:kern w:val="0"/>
          <w:sz w:val="24"/>
        </w:rPr>
        <w:t>美国人</w:t>
      </w:r>
      <w:r w:rsidR="000418F9">
        <w:rPr>
          <w:rFonts w:ascii="宋体" w:hAnsi="宋体" w:cs="宋体" w:hint="eastAsia"/>
          <w:kern w:val="0"/>
          <w:sz w:val="24"/>
        </w:rPr>
        <w:t>总体</w:t>
      </w:r>
      <w:r w:rsidR="00C55903">
        <w:rPr>
          <w:rFonts w:ascii="宋体" w:hAnsi="宋体" w:cs="宋体" w:hint="eastAsia"/>
          <w:kern w:val="0"/>
          <w:sz w:val="24"/>
        </w:rPr>
        <w:t>，指的会是67%的哪些美国人</w:t>
      </w:r>
      <w:r w:rsidR="004745AF">
        <w:rPr>
          <w:rFonts w:ascii="宋体" w:hAnsi="宋体" w:cs="宋体" w:hint="eastAsia"/>
          <w:kern w:val="0"/>
          <w:sz w:val="24"/>
        </w:rPr>
        <w:t>。</w:t>
      </w:r>
    </w:p>
    <w:p w:rsidR="000677E9" w:rsidRDefault="0039313B" w:rsidP="0039313B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 </w:t>
      </w:r>
      <w:r w:rsidR="000677E9" w:rsidRPr="0039313B">
        <w:rPr>
          <w:sz w:val="30"/>
          <w:szCs w:val="30"/>
        </w:rPr>
        <w:t>精心挑选的平均数</w:t>
      </w:r>
    </w:p>
    <w:p w:rsidR="00BC12DC" w:rsidRPr="00FB738B" w:rsidRDefault="00914039" w:rsidP="00FB738B">
      <w:pPr>
        <w:pStyle w:val="a5"/>
        <w:ind w:firstLineChars="200" w:firstLine="480"/>
        <w:rPr>
          <w:sz w:val="24"/>
        </w:rPr>
      </w:pPr>
      <w:r w:rsidRPr="00FB738B">
        <w:rPr>
          <w:rFonts w:hint="eastAsia"/>
          <w:sz w:val="24"/>
        </w:rPr>
        <w:t>媒体、报刊、广告</w:t>
      </w:r>
      <w:r w:rsidR="002D48E2" w:rsidRPr="00FB738B">
        <w:rPr>
          <w:rFonts w:hint="eastAsia"/>
          <w:sz w:val="24"/>
        </w:rPr>
        <w:t>等喜欢用平均数来描述数据的平均</w:t>
      </w:r>
      <w:r w:rsidRPr="00FB738B">
        <w:rPr>
          <w:rFonts w:hint="eastAsia"/>
          <w:sz w:val="24"/>
        </w:rPr>
        <w:t>水平。</w:t>
      </w:r>
      <w:r w:rsidR="004D0C8B" w:rsidRPr="00FB738B">
        <w:rPr>
          <w:rFonts w:hint="eastAsia"/>
          <w:sz w:val="24"/>
        </w:rPr>
        <w:t>但是平均数包括均值、中位数、众数</w:t>
      </w:r>
      <w:r w:rsidR="00800549" w:rsidRPr="00FB738B">
        <w:rPr>
          <w:rFonts w:hint="eastAsia"/>
          <w:sz w:val="24"/>
        </w:rPr>
        <w:t>，不同的平均数有着不同的意义。</w:t>
      </w:r>
      <w:proofErr w:type="gramStart"/>
      <w:r w:rsidR="00800549" w:rsidRPr="00FB738B">
        <w:rPr>
          <w:rFonts w:hint="eastAsia"/>
          <w:sz w:val="24"/>
        </w:rPr>
        <w:t>若统计</w:t>
      </w:r>
      <w:proofErr w:type="gramEnd"/>
      <w:r w:rsidR="00800549" w:rsidRPr="00FB738B">
        <w:rPr>
          <w:rFonts w:hint="eastAsia"/>
          <w:sz w:val="24"/>
        </w:rPr>
        <w:t>资料只用平均数来描述，可能结合自身期望的结果，用了经过挑选的</w:t>
      </w:r>
      <w:r w:rsidR="00F50BB3" w:rsidRPr="00FB738B">
        <w:rPr>
          <w:rFonts w:hint="eastAsia"/>
          <w:sz w:val="24"/>
        </w:rPr>
        <w:t>一种</w:t>
      </w:r>
      <w:r w:rsidR="00800549" w:rsidRPr="00FB738B">
        <w:rPr>
          <w:rFonts w:hint="eastAsia"/>
          <w:sz w:val="24"/>
        </w:rPr>
        <w:t>平均数</w:t>
      </w:r>
      <w:r w:rsidR="00D071B4" w:rsidRPr="00FB738B">
        <w:rPr>
          <w:rFonts w:hint="eastAsia"/>
          <w:sz w:val="24"/>
        </w:rPr>
        <w:t>，容易误导大众</w:t>
      </w:r>
      <w:r w:rsidR="00800549" w:rsidRPr="00FB738B">
        <w:rPr>
          <w:rFonts w:hint="eastAsia"/>
          <w:sz w:val="24"/>
        </w:rPr>
        <w:t>。</w:t>
      </w:r>
    </w:p>
    <w:p w:rsidR="00494D3B" w:rsidRPr="00FB738B" w:rsidRDefault="001063D3" w:rsidP="00FB738B">
      <w:pPr>
        <w:pStyle w:val="a5"/>
        <w:ind w:firstLineChars="200" w:firstLine="480"/>
        <w:rPr>
          <w:sz w:val="24"/>
        </w:rPr>
      </w:pPr>
      <w:r w:rsidRPr="00FB738B">
        <w:rPr>
          <w:sz w:val="24"/>
        </w:rPr>
        <w:t>在家庭收入</w:t>
      </w:r>
      <w:r w:rsidR="00494D3B" w:rsidRPr="00FB738B">
        <w:rPr>
          <w:sz w:val="24"/>
        </w:rPr>
        <w:t>变动的描述中</w:t>
      </w:r>
      <w:r w:rsidR="00494D3B" w:rsidRPr="00FB738B">
        <w:rPr>
          <w:rFonts w:hint="eastAsia"/>
          <w:sz w:val="24"/>
        </w:rPr>
        <w:t>，</w:t>
      </w:r>
      <w:r w:rsidR="00373CEB" w:rsidRPr="00FB738B">
        <w:rPr>
          <w:sz w:val="24"/>
        </w:rPr>
        <w:t>均值是收入</w:t>
      </w:r>
      <w:r w:rsidR="00494D3B" w:rsidRPr="00FB738B">
        <w:rPr>
          <w:sz w:val="24"/>
        </w:rPr>
        <w:t>的算数平均数</w:t>
      </w:r>
      <w:r w:rsidR="00494D3B" w:rsidRPr="00FB738B">
        <w:rPr>
          <w:rFonts w:hint="eastAsia"/>
          <w:sz w:val="24"/>
        </w:rPr>
        <w:t>，</w:t>
      </w:r>
      <w:r w:rsidR="00373CEB" w:rsidRPr="00FB738B">
        <w:rPr>
          <w:sz w:val="24"/>
        </w:rPr>
        <w:t>总收入</w:t>
      </w:r>
      <w:r w:rsidR="00FC3726" w:rsidRPr="00FB738B">
        <w:rPr>
          <w:sz w:val="24"/>
        </w:rPr>
        <w:t>除以人数</w:t>
      </w:r>
      <w:r w:rsidR="00A41DF2" w:rsidRPr="00FB738B">
        <w:rPr>
          <w:rFonts w:hint="eastAsia"/>
          <w:sz w:val="24"/>
        </w:rPr>
        <w:t>。中位数是</w:t>
      </w:r>
      <w:proofErr w:type="gramStart"/>
      <w:r w:rsidR="00A41DF2" w:rsidRPr="00FB738B">
        <w:rPr>
          <w:rFonts w:hint="eastAsia"/>
          <w:sz w:val="24"/>
        </w:rPr>
        <w:t>指一半</w:t>
      </w:r>
      <w:proofErr w:type="gramEnd"/>
      <w:r w:rsidR="00A41DF2" w:rsidRPr="00FB738B">
        <w:rPr>
          <w:rFonts w:hint="eastAsia"/>
          <w:sz w:val="24"/>
        </w:rPr>
        <w:t>的家庭</w:t>
      </w:r>
      <w:r w:rsidR="009A3809" w:rsidRPr="00FB738B">
        <w:rPr>
          <w:rFonts w:hint="eastAsia"/>
          <w:sz w:val="24"/>
        </w:rPr>
        <w:t>超过某个价格，一半的家庭少于该价格。</w:t>
      </w:r>
      <w:r w:rsidR="00750F20" w:rsidRPr="00FB738B">
        <w:rPr>
          <w:rFonts w:hint="eastAsia"/>
          <w:sz w:val="24"/>
        </w:rPr>
        <w:t>众数是指，房价为</w:t>
      </w:r>
      <w:r w:rsidR="00A30969" w:rsidRPr="00FB738B">
        <w:rPr>
          <w:rFonts w:hint="eastAsia"/>
          <w:sz w:val="24"/>
        </w:rPr>
        <w:t>某个收入</w:t>
      </w:r>
      <w:r w:rsidR="00750F20" w:rsidRPr="00FB738B">
        <w:rPr>
          <w:rFonts w:hint="eastAsia"/>
          <w:sz w:val="24"/>
        </w:rPr>
        <w:t>的家庭最多，远大于其他家庭</w:t>
      </w:r>
      <w:r w:rsidR="00E60196" w:rsidRPr="00FB738B">
        <w:rPr>
          <w:rFonts w:hint="eastAsia"/>
          <w:sz w:val="24"/>
        </w:rPr>
        <w:t>的收入</w:t>
      </w:r>
      <w:r w:rsidR="00750F20" w:rsidRPr="00FB738B">
        <w:rPr>
          <w:rFonts w:hint="eastAsia"/>
          <w:sz w:val="24"/>
        </w:rPr>
        <w:t>。</w:t>
      </w:r>
      <w:r w:rsidR="00B61120" w:rsidRPr="00FB738B">
        <w:rPr>
          <w:rFonts w:hint="eastAsia"/>
          <w:sz w:val="24"/>
        </w:rPr>
        <w:t>若是销售代表告诉我们，</w:t>
      </w:r>
      <w:r w:rsidR="00911C90" w:rsidRPr="00FB738B">
        <w:rPr>
          <w:rFonts w:hint="eastAsia"/>
          <w:sz w:val="24"/>
        </w:rPr>
        <w:t>这个小区附近居民平均年收入为</w:t>
      </w:r>
      <w:r w:rsidR="00911C90" w:rsidRPr="00FB738B">
        <w:rPr>
          <w:rFonts w:hint="eastAsia"/>
          <w:sz w:val="24"/>
        </w:rPr>
        <w:t>15000</w:t>
      </w:r>
      <w:r w:rsidR="00911C90" w:rsidRPr="00FB738B">
        <w:rPr>
          <w:rFonts w:hint="eastAsia"/>
          <w:sz w:val="24"/>
        </w:rPr>
        <w:t>美元</w:t>
      </w:r>
      <w:r w:rsidR="005E4106" w:rsidRPr="00FB738B">
        <w:rPr>
          <w:rFonts w:hint="eastAsia"/>
          <w:sz w:val="24"/>
        </w:rPr>
        <w:t>。</w:t>
      </w:r>
      <w:r w:rsidR="00855FC1" w:rsidRPr="00FB738B">
        <w:rPr>
          <w:rFonts w:hint="eastAsia"/>
          <w:sz w:val="24"/>
        </w:rPr>
        <w:t>我们需要怀疑下平均数究竟是指哪一种平均。</w:t>
      </w:r>
      <w:r w:rsidR="0000222F" w:rsidRPr="00FB738B">
        <w:rPr>
          <w:rFonts w:hint="eastAsia"/>
          <w:sz w:val="24"/>
        </w:rPr>
        <w:t>因为收入与身高数据不同，身高数据算术平均数和均值基本相等</w:t>
      </w:r>
      <w:r w:rsidR="00466B49" w:rsidRPr="00FB738B">
        <w:rPr>
          <w:rFonts w:hint="eastAsia"/>
          <w:sz w:val="24"/>
        </w:rPr>
        <w:t>，分布类似正态分布</w:t>
      </w:r>
      <w:r w:rsidR="0000222F" w:rsidRPr="00FB738B">
        <w:rPr>
          <w:rFonts w:hint="eastAsia"/>
          <w:sz w:val="24"/>
        </w:rPr>
        <w:t>，而收入数据容易产生偏斜</w:t>
      </w:r>
      <w:r w:rsidR="00466B49" w:rsidRPr="00FB738B">
        <w:rPr>
          <w:rFonts w:hint="eastAsia"/>
          <w:sz w:val="24"/>
        </w:rPr>
        <w:t>，或左偏或右偏</w:t>
      </w:r>
      <w:r w:rsidR="00927512" w:rsidRPr="00FB738B">
        <w:rPr>
          <w:rFonts w:hint="eastAsia"/>
          <w:sz w:val="24"/>
        </w:rPr>
        <w:t>，若三</w:t>
      </w:r>
      <w:r w:rsidR="0010772E" w:rsidRPr="00FB738B">
        <w:rPr>
          <w:rFonts w:hint="eastAsia"/>
          <w:sz w:val="24"/>
        </w:rPr>
        <w:t>个百万富翁住在平民区，算术平均数拉大，</w:t>
      </w:r>
      <w:r w:rsidR="00D12C75" w:rsidRPr="00FB738B">
        <w:rPr>
          <w:rFonts w:hint="eastAsia"/>
          <w:sz w:val="24"/>
        </w:rPr>
        <w:t>而几乎所有家庭收入却低于均值</w:t>
      </w:r>
      <w:r w:rsidR="005D16E6" w:rsidRPr="00FB738B">
        <w:rPr>
          <w:rFonts w:hint="eastAsia"/>
          <w:sz w:val="24"/>
        </w:rPr>
        <w:t>。因此</w:t>
      </w:r>
      <w:r w:rsidR="00466B49" w:rsidRPr="00FB738B">
        <w:rPr>
          <w:rFonts w:hint="eastAsia"/>
          <w:sz w:val="24"/>
        </w:rPr>
        <w:t>算术平均数</w:t>
      </w:r>
      <w:r w:rsidR="00957273" w:rsidRPr="00FB738B">
        <w:rPr>
          <w:rFonts w:hint="eastAsia"/>
          <w:sz w:val="24"/>
        </w:rPr>
        <w:t>与中位数有较大差距。</w:t>
      </w:r>
      <w:r w:rsidR="0010772E" w:rsidRPr="00FB738B">
        <w:rPr>
          <w:rFonts w:hint="eastAsia"/>
          <w:sz w:val="24"/>
        </w:rPr>
        <w:t>若是没有明确说明是哪一种平均，</w:t>
      </w:r>
      <w:r w:rsidR="009B584D" w:rsidRPr="00FB738B">
        <w:rPr>
          <w:rFonts w:hint="eastAsia"/>
          <w:sz w:val="24"/>
        </w:rPr>
        <w:t>数据没有价值</w:t>
      </w:r>
      <w:r w:rsidR="00ED6FA8">
        <w:rPr>
          <w:rFonts w:hint="eastAsia"/>
          <w:sz w:val="24"/>
        </w:rPr>
        <w:t>，</w:t>
      </w:r>
      <w:r w:rsidR="00590936" w:rsidRPr="00FB738B">
        <w:rPr>
          <w:rFonts w:hint="eastAsia"/>
          <w:sz w:val="24"/>
        </w:rPr>
        <w:t>不值得信任</w:t>
      </w:r>
      <w:r w:rsidR="009B584D" w:rsidRPr="00FB738B">
        <w:rPr>
          <w:rFonts w:hint="eastAsia"/>
          <w:sz w:val="24"/>
        </w:rPr>
        <w:t>。</w:t>
      </w:r>
    </w:p>
    <w:p w:rsidR="008F3822" w:rsidRDefault="008F3822" w:rsidP="00FB738B">
      <w:pPr>
        <w:pStyle w:val="a5"/>
        <w:ind w:firstLineChars="200" w:firstLine="480"/>
        <w:rPr>
          <w:rFonts w:ascii="宋体" w:hAnsi="宋体" w:cs="宋体"/>
          <w:kern w:val="0"/>
          <w:sz w:val="24"/>
        </w:rPr>
      </w:pPr>
      <w:r w:rsidRPr="00FB738B">
        <w:rPr>
          <w:sz w:val="24"/>
        </w:rPr>
        <w:t>在现实生活中</w:t>
      </w:r>
      <w:r w:rsidRPr="00FB738B">
        <w:rPr>
          <w:rFonts w:hint="eastAsia"/>
          <w:sz w:val="24"/>
        </w:rPr>
        <w:t>，用数据</w:t>
      </w:r>
      <w:r w:rsidRPr="00FB738B">
        <w:rPr>
          <w:sz w:val="24"/>
        </w:rPr>
        <w:t>描述某一种情况</w:t>
      </w:r>
      <w:r w:rsidRPr="00FB738B">
        <w:rPr>
          <w:rFonts w:hint="eastAsia"/>
          <w:sz w:val="24"/>
        </w:rPr>
        <w:t>，</w:t>
      </w:r>
      <w:r w:rsidRPr="00FB738B">
        <w:rPr>
          <w:sz w:val="24"/>
        </w:rPr>
        <w:t>只是使用平均数</w:t>
      </w:r>
      <w:r w:rsidR="00AD5CA0" w:rsidRPr="00FB738B">
        <w:rPr>
          <w:sz w:val="24"/>
        </w:rPr>
        <w:t>无法给他人决策做出参考</w:t>
      </w:r>
      <w:r w:rsidR="00AD5CA0" w:rsidRPr="00FB738B">
        <w:rPr>
          <w:rFonts w:hint="eastAsia"/>
          <w:sz w:val="24"/>
        </w:rPr>
        <w:t>。</w:t>
      </w:r>
      <w:r w:rsidR="00FB2201" w:rsidRPr="00FB738B">
        <w:rPr>
          <w:sz w:val="24"/>
        </w:rPr>
        <w:t>置信区间是一个实用概念</w:t>
      </w:r>
      <w:r w:rsidR="00192992" w:rsidRPr="00FB738B">
        <w:rPr>
          <w:rFonts w:hint="eastAsia"/>
          <w:sz w:val="24"/>
        </w:rPr>
        <w:t>，</w:t>
      </w:r>
      <w:r w:rsidR="00192992" w:rsidRPr="00FB738B">
        <w:rPr>
          <w:sz w:val="24"/>
        </w:rPr>
        <w:t>能告诉大众</w:t>
      </w:r>
      <w:r w:rsidR="00192992" w:rsidRPr="00FB738B">
        <w:rPr>
          <w:rFonts w:hint="eastAsia"/>
          <w:sz w:val="24"/>
        </w:rPr>
        <w:t>有百分之多少的把握</w:t>
      </w:r>
      <w:r w:rsidR="00F04CBE" w:rsidRPr="00FB738B">
        <w:rPr>
          <w:rFonts w:hint="eastAsia"/>
          <w:sz w:val="24"/>
        </w:rPr>
        <w:t>（概率）</w:t>
      </w:r>
      <w:r w:rsidR="00192992" w:rsidRPr="00FB738B">
        <w:rPr>
          <w:rFonts w:hint="eastAsia"/>
          <w:sz w:val="24"/>
        </w:rPr>
        <w:t>认为数据</w:t>
      </w:r>
      <w:r w:rsidR="00F04CBE" w:rsidRPr="00FB738B">
        <w:rPr>
          <w:rFonts w:hint="eastAsia"/>
          <w:sz w:val="24"/>
        </w:rPr>
        <w:t>在某范围出现。</w:t>
      </w:r>
      <w:r w:rsidR="000546CD" w:rsidRPr="00FB738B">
        <w:rPr>
          <w:rFonts w:hint="eastAsia"/>
          <w:sz w:val="24"/>
        </w:rPr>
        <w:t>如：</w:t>
      </w:r>
      <w:proofErr w:type="gramStart"/>
      <w:r w:rsidR="000546CD" w:rsidRPr="00FB738B">
        <w:rPr>
          <w:rFonts w:hint="eastAsia"/>
          <w:sz w:val="24"/>
        </w:rPr>
        <w:t>普查局</w:t>
      </w:r>
      <w:proofErr w:type="gramEnd"/>
      <w:r w:rsidR="000546CD" w:rsidRPr="00FB738B">
        <w:rPr>
          <w:rFonts w:hint="eastAsia"/>
          <w:sz w:val="24"/>
        </w:rPr>
        <w:t>的数据</w:t>
      </w:r>
      <w:r w:rsidR="002370A1">
        <w:rPr>
          <w:rFonts w:hint="eastAsia"/>
          <w:sz w:val="24"/>
        </w:rPr>
        <w:t>不仅</w:t>
      </w:r>
      <w:r w:rsidR="002370A1">
        <w:rPr>
          <w:rFonts w:ascii="宋体" w:hAnsi="宋体" w:cs="宋体" w:hint="eastAsia"/>
          <w:kern w:val="0"/>
          <w:sz w:val="24"/>
        </w:rPr>
        <w:t>附上精确的说明，而且</w:t>
      </w:r>
      <w:r w:rsidR="00963F0F">
        <w:rPr>
          <w:rFonts w:ascii="宋体" w:hAnsi="宋体" w:cs="宋体" w:hint="eastAsia"/>
          <w:kern w:val="0"/>
          <w:sz w:val="24"/>
        </w:rPr>
        <w:t>以</w:t>
      </w:r>
      <w:r w:rsidR="002370A1">
        <w:rPr>
          <w:rFonts w:ascii="宋体" w:hAnsi="宋体" w:cs="宋体" w:hint="eastAsia"/>
          <w:kern w:val="0"/>
          <w:sz w:val="24"/>
        </w:rPr>
        <w:t>19/20概</w:t>
      </w:r>
      <w:r w:rsidR="002370A1">
        <w:rPr>
          <w:rFonts w:ascii="宋体" w:hAnsi="宋体" w:cs="宋体" w:hint="eastAsia"/>
          <w:kern w:val="0"/>
          <w:sz w:val="24"/>
        </w:rPr>
        <w:lastRenderedPageBreak/>
        <w:t>率保证真实数据会落在3107美元加减59美元范围内</w:t>
      </w:r>
      <w:r w:rsidR="00C22D19">
        <w:rPr>
          <w:rFonts w:ascii="宋体" w:hAnsi="宋体" w:cs="宋体" w:hint="eastAsia"/>
          <w:kern w:val="0"/>
          <w:sz w:val="24"/>
        </w:rPr>
        <w:t>。该数据具有可信度和价值。</w:t>
      </w:r>
    </w:p>
    <w:p w:rsidR="00C85BB8" w:rsidRDefault="00A005F4" w:rsidP="00A005F4">
      <w:pPr>
        <w:pStyle w:val="1"/>
        <w:ind w:firstLine="1"/>
        <w:rPr>
          <w:sz w:val="30"/>
          <w:szCs w:val="30"/>
        </w:rPr>
      </w:pPr>
      <w:r>
        <w:rPr>
          <w:sz w:val="30"/>
          <w:szCs w:val="30"/>
        </w:rPr>
        <w:t xml:space="preserve">4 </w:t>
      </w:r>
      <w:r w:rsidR="00C85BB8" w:rsidRPr="00A005F4">
        <w:rPr>
          <w:rFonts w:hint="eastAsia"/>
          <w:sz w:val="30"/>
          <w:szCs w:val="30"/>
        </w:rPr>
        <w:t>没有披露的数据</w:t>
      </w:r>
    </w:p>
    <w:p w:rsidR="00F8598C" w:rsidRDefault="003F2153" w:rsidP="007B6E63">
      <w:pPr>
        <w:pStyle w:val="a5"/>
        <w:ind w:firstLineChars="200" w:firstLine="480"/>
        <w:rPr>
          <w:sz w:val="24"/>
        </w:rPr>
      </w:pPr>
      <w:r w:rsidRPr="007B6E63">
        <w:rPr>
          <w:sz w:val="24"/>
        </w:rPr>
        <w:t>为了达到自身目的</w:t>
      </w:r>
      <w:r w:rsidRPr="007B6E63">
        <w:rPr>
          <w:rFonts w:hint="eastAsia"/>
          <w:sz w:val="24"/>
        </w:rPr>
        <w:t>，有些</w:t>
      </w:r>
      <w:r w:rsidRPr="007B6E63">
        <w:rPr>
          <w:sz w:val="24"/>
        </w:rPr>
        <w:t>统计资料中会隐藏一些数据</w:t>
      </w:r>
      <w:r w:rsidRPr="007B6E63">
        <w:rPr>
          <w:rFonts w:hint="eastAsia"/>
          <w:sz w:val="24"/>
        </w:rPr>
        <w:t>。</w:t>
      </w:r>
      <w:r w:rsidR="005971F9" w:rsidRPr="007B6E63">
        <w:rPr>
          <w:sz w:val="24"/>
        </w:rPr>
        <w:t>可能是只用比例表示</w:t>
      </w:r>
      <w:r w:rsidR="005971F9" w:rsidRPr="007B6E63">
        <w:rPr>
          <w:rFonts w:hint="eastAsia"/>
          <w:sz w:val="24"/>
        </w:rPr>
        <w:t>，</w:t>
      </w:r>
      <w:r w:rsidR="005971F9" w:rsidRPr="007B6E63">
        <w:rPr>
          <w:sz w:val="24"/>
        </w:rPr>
        <w:t>隐藏太小的样本量</w:t>
      </w:r>
      <w:r w:rsidR="005971F9" w:rsidRPr="007B6E63">
        <w:rPr>
          <w:rFonts w:hint="eastAsia"/>
          <w:sz w:val="24"/>
        </w:rPr>
        <w:t>。</w:t>
      </w:r>
      <w:r w:rsidR="004065B2" w:rsidRPr="007B6E63">
        <w:rPr>
          <w:sz w:val="24"/>
        </w:rPr>
        <w:t>可能是样本量虽大</w:t>
      </w:r>
      <w:r w:rsidR="004065B2" w:rsidRPr="007B6E63">
        <w:rPr>
          <w:rFonts w:hint="eastAsia"/>
          <w:sz w:val="24"/>
        </w:rPr>
        <w:t>，</w:t>
      </w:r>
      <w:r w:rsidR="0003266C" w:rsidRPr="007B6E63">
        <w:rPr>
          <w:rFonts w:hint="eastAsia"/>
          <w:sz w:val="24"/>
        </w:rPr>
        <w:t>隐藏</w:t>
      </w:r>
      <w:r w:rsidR="004065B2" w:rsidRPr="007B6E63">
        <w:rPr>
          <w:sz w:val="24"/>
        </w:rPr>
        <w:t>事件概率</w:t>
      </w:r>
      <w:r w:rsidR="0003266C" w:rsidRPr="007B6E63">
        <w:rPr>
          <w:sz w:val="24"/>
        </w:rPr>
        <w:t>太小</w:t>
      </w:r>
      <w:r w:rsidR="0003266C" w:rsidRPr="007B6E63">
        <w:rPr>
          <w:rFonts w:hint="eastAsia"/>
          <w:sz w:val="24"/>
        </w:rPr>
        <w:t>。</w:t>
      </w:r>
      <w:r w:rsidR="0014570B" w:rsidRPr="007B6E63">
        <w:rPr>
          <w:rFonts w:hint="eastAsia"/>
          <w:sz w:val="24"/>
        </w:rPr>
        <w:t>可能是</w:t>
      </w:r>
      <w:r w:rsidR="00125997" w:rsidRPr="007B6E63">
        <w:rPr>
          <w:rFonts w:hint="eastAsia"/>
          <w:sz w:val="24"/>
        </w:rPr>
        <w:t>表明治疗结果显著，隐藏</w:t>
      </w:r>
      <w:r w:rsidR="0014570B" w:rsidRPr="007B6E63">
        <w:rPr>
          <w:rFonts w:hint="eastAsia"/>
          <w:sz w:val="24"/>
        </w:rPr>
        <w:t>原本就会发生的事情</w:t>
      </w:r>
      <w:r w:rsidR="00173C02" w:rsidRPr="007B6E63">
        <w:rPr>
          <w:rFonts w:hint="eastAsia"/>
          <w:sz w:val="24"/>
        </w:rPr>
        <w:t>。可能是只用</w:t>
      </w:r>
      <w:r w:rsidR="008F4F1F" w:rsidRPr="007B6E63">
        <w:rPr>
          <w:rFonts w:hint="eastAsia"/>
          <w:sz w:val="24"/>
        </w:rPr>
        <w:t>某个</w:t>
      </w:r>
      <w:r w:rsidR="00173C02" w:rsidRPr="007B6E63">
        <w:rPr>
          <w:rFonts w:hint="eastAsia"/>
          <w:sz w:val="24"/>
        </w:rPr>
        <w:t>数值描述，隐藏</w:t>
      </w:r>
      <w:r w:rsidR="00317F99" w:rsidRPr="007B6E63">
        <w:rPr>
          <w:rFonts w:hint="eastAsia"/>
          <w:sz w:val="24"/>
        </w:rPr>
        <w:t>比数值更精确描述的区间</w:t>
      </w:r>
      <w:r w:rsidR="003F604C" w:rsidRPr="007B6E63">
        <w:rPr>
          <w:rFonts w:hint="eastAsia"/>
          <w:sz w:val="24"/>
        </w:rPr>
        <w:t>。</w:t>
      </w:r>
      <w:r w:rsidR="00F802E9" w:rsidRPr="007B6E63">
        <w:rPr>
          <w:rFonts w:hint="eastAsia"/>
          <w:sz w:val="24"/>
        </w:rPr>
        <w:t>可能是为表明结果良好，故意表达含糊，含有歧义。</w:t>
      </w:r>
      <w:r w:rsidR="009E7BC9" w:rsidRPr="007B6E63">
        <w:rPr>
          <w:rFonts w:hint="eastAsia"/>
          <w:sz w:val="24"/>
        </w:rPr>
        <w:t>可能只表达总体趋势</w:t>
      </w:r>
      <w:r w:rsidR="00030585" w:rsidRPr="007B6E63">
        <w:rPr>
          <w:rFonts w:hint="eastAsia"/>
          <w:sz w:val="24"/>
        </w:rPr>
        <w:t>，隐藏</w:t>
      </w:r>
      <w:r w:rsidR="00D41CB3">
        <w:rPr>
          <w:rFonts w:hint="eastAsia"/>
          <w:sz w:val="24"/>
        </w:rPr>
        <w:t>期望与个体</w:t>
      </w:r>
      <w:r w:rsidR="00510FC8">
        <w:rPr>
          <w:rFonts w:hint="eastAsia"/>
          <w:sz w:val="24"/>
        </w:rPr>
        <w:t>的</w:t>
      </w:r>
      <w:r w:rsidR="00D41CB3">
        <w:rPr>
          <w:rFonts w:hint="eastAsia"/>
          <w:sz w:val="24"/>
        </w:rPr>
        <w:t>差异</w:t>
      </w:r>
      <w:r w:rsidR="009E7BC9" w:rsidRPr="007B6E63">
        <w:rPr>
          <w:rFonts w:hint="eastAsia"/>
          <w:sz w:val="24"/>
        </w:rPr>
        <w:t>。</w:t>
      </w:r>
    </w:p>
    <w:p w:rsidR="00AA5591" w:rsidRDefault="0051403A" w:rsidP="00AA5591">
      <w:pPr>
        <w:pStyle w:val="a5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如：</w:t>
      </w:r>
      <w:r>
        <w:rPr>
          <w:rFonts w:ascii="宋体" w:hAnsi="宋体" w:cs="宋体" w:hint="eastAsia"/>
          <w:kern w:val="0"/>
          <w:sz w:val="24"/>
        </w:rPr>
        <w:t>多克斯牌牙膏使得蛀牙减少23%。</w:t>
      </w:r>
      <w:r w:rsidR="000D3A31">
        <w:rPr>
          <w:rFonts w:ascii="宋体" w:hAnsi="宋体" w:cs="宋体" w:hint="eastAsia"/>
          <w:kern w:val="0"/>
          <w:sz w:val="24"/>
        </w:rPr>
        <w:t>看上去结果显著，其实样本仅12人，容量大小的样本不具有代表性</w:t>
      </w:r>
      <w:r w:rsidR="00724DAB">
        <w:rPr>
          <w:rFonts w:ascii="宋体" w:hAnsi="宋体" w:cs="宋体" w:hint="eastAsia"/>
          <w:kern w:val="0"/>
          <w:sz w:val="24"/>
        </w:rPr>
        <w:t>。</w:t>
      </w:r>
      <w:r w:rsidR="003E6CC8">
        <w:rPr>
          <w:rFonts w:ascii="宋体" w:hAnsi="宋体" w:cs="宋体" w:hint="eastAsia"/>
          <w:kern w:val="0"/>
          <w:sz w:val="24"/>
        </w:rPr>
        <w:t>而且试验中，</w:t>
      </w:r>
      <w:r w:rsidR="001E2892">
        <w:rPr>
          <w:rFonts w:ascii="宋体" w:hAnsi="宋体" w:cs="宋体" w:hint="eastAsia"/>
          <w:kern w:val="0"/>
          <w:sz w:val="24"/>
        </w:rPr>
        <w:t>蛀牙增多和无变化的试验组继续试验，直到</w:t>
      </w:r>
      <w:r w:rsidR="00AA5591">
        <w:rPr>
          <w:rFonts w:ascii="宋体" w:hAnsi="宋体" w:cs="宋体" w:hint="eastAsia"/>
          <w:kern w:val="0"/>
          <w:sz w:val="24"/>
        </w:rPr>
        <w:t>测试组</w:t>
      </w:r>
      <w:r w:rsidR="001E2892">
        <w:rPr>
          <w:rFonts w:ascii="宋体" w:hAnsi="宋体" w:cs="宋体" w:hint="eastAsia"/>
          <w:kern w:val="0"/>
          <w:sz w:val="24"/>
        </w:rPr>
        <w:t>能</w:t>
      </w:r>
      <w:r w:rsidR="00AA5591">
        <w:rPr>
          <w:rFonts w:ascii="宋体" w:hAnsi="宋体" w:cs="宋体" w:hint="eastAsia"/>
          <w:kern w:val="0"/>
          <w:sz w:val="24"/>
        </w:rPr>
        <w:t>证明蛀牙减少</w:t>
      </w:r>
      <w:r w:rsidR="00B90DB2">
        <w:rPr>
          <w:rFonts w:ascii="宋体" w:hAnsi="宋体" w:cs="宋体" w:hint="eastAsia"/>
          <w:kern w:val="0"/>
          <w:sz w:val="24"/>
        </w:rPr>
        <w:t>。</w:t>
      </w:r>
      <w:r w:rsidR="00EE3E26">
        <w:rPr>
          <w:rFonts w:ascii="宋体" w:hAnsi="宋体" w:cs="宋体" w:hint="eastAsia"/>
          <w:kern w:val="0"/>
          <w:sz w:val="24"/>
        </w:rPr>
        <w:t>类似抛硬币，若是只抛几次，很难得到正面与反面</w:t>
      </w:r>
      <w:r w:rsidR="00775835">
        <w:rPr>
          <w:rFonts w:ascii="宋体" w:hAnsi="宋体" w:cs="宋体"/>
          <w:kern w:val="0"/>
          <w:sz w:val="24"/>
        </w:rPr>
        <w:t>1</w:t>
      </w:r>
      <w:r w:rsidR="00775835">
        <w:rPr>
          <w:rFonts w:ascii="宋体" w:hAnsi="宋体" w:cs="宋体" w:hint="eastAsia"/>
          <w:kern w:val="0"/>
          <w:sz w:val="24"/>
        </w:rPr>
        <w:t>:1</w:t>
      </w:r>
      <w:r w:rsidR="009D4E9D">
        <w:rPr>
          <w:rFonts w:ascii="宋体" w:hAnsi="宋体" w:cs="宋体" w:hint="eastAsia"/>
          <w:kern w:val="0"/>
          <w:sz w:val="24"/>
        </w:rPr>
        <w:t>。</w:t>
      </w:r>
    </w:p>
    <w:p w:rsidR="00D41CB3" w:rsidRPr="00AA5591" w:rsidRDefault="002C0352" w:rsidP="00AA5591">
      <w:pPr>
        <w:pStyle w:val="a5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另一个例子</w:t>
      </w:r>
      <w:r w:rsidR="000D5EFC">
        <w:rPr>
          <w:rFonts w:ascii="宋体" w:hAnsi="宋体" w:cs="宋体" w:hint="eastAsia"/>
          <w:kern w:val="0"/>
          <w:sz w:val="24"/>
        </w:rPr>
        <w:t>，如：抗组织胺药物能使得</w:t>
      </w:r>
      <w:r w:rsidR="003D0458">
        <w:rPr>
          <w:rFonts w:ascii="宋体" w:hAnsi="宋体" w:cs="宋体" w:hint="eastAsia"/>
          <w:kern w:val="0"/>
          <w:sz w:val="24"/>
        </w:rPr>
        <w:t>大比例的感冒在7天内治愈</w:t>
      </w:r>
      <w:r w:rsidR="00F4467B">
        <w:rPr>
          <w:rFonts w:ascii="宋体" w:hAnsi="宋体" w:cs="宋体" w:hint="eastAsia"/>
          <w:kern w:val="0"/>
          <w:sz w:val="24"/>
        </w:rPr>
        <w:t>，因此被媒体大肆宣传</w:t>
      </w:r>
      <w:r w:rsidR="003D0458">
        <w:rPr>
          <w:rFonts w:ascii="宋体" w:hAnsi="宋体" w:cs="宋体" w:hint="eastAsia"/>
          <w:kern w:val="0"/>
          <w:sz w:val="24"/>
        </w:rPr>
        <w:t>。</w:t>
      </w:r>
      <w:r w:rsidR="002E05A7">
        <w:rPr>
          <w:rFonts w:ascii="宋体" w:hAnsi="宋体" w:cs="宋体" w:hint="eastAsia"/>
          <w:kern w:val="0"/>
          <w:sz w:val="24"/>
        </w:rPr>
        <w:t>但是人们忽略了一个事实，即使不服用药物，感冒也能在7天内治愈。</w:t>
      </w:r>
    </w:p>
    <w:p w:rsidR="00BC3620" w:rsidRDefault="00A005F4" w:rsidP="0000412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845AC5" w:rsidRPr="00004127">
        <w:rPr>
          <w:rFonts w:hint="eastAsia"/>
          <w:sz w:val="30"/>
          <w:szCs w:val="30"/>
        </w:rPr>
        <w:t xml:space="preserve"> </w:t>
      </w:r>
      <w:r w:rsidR="00BC3620" w:rsidRPr="00004127">
        <w:rPr>
          <w:sz w:val="30"/>
          <w:szCs w:val="30"/>
        </w:rPr>
        <w:t>毫无意义的工作</w:t>
      </w:r>
    </w:p>
    <w:p w:rsidR="001474E4" w:rsidRPr="00DE59F8" w:rsidRDefault="001474E4" w:rsidP="00DE59F8">
      <w:pPr>
        <w:ind w:firstLineChars="200" w:firstLine="480"/>
        <w:rPr>
          <w:sz w:val="24"/>
        </w:rPr>
      </w:pPr>
      <w:r w:rsidRPr="00DE59F8">
        <w:rPr>
          <w:sz w:val="24"/>
        </w:rPr>
        <w:t>若是样本无法代表总体或者样本</w:t>
      </w:r>
      <w:r w:rsidR="00E82A9E" w:rsidRPr="00DE59F8">
        <w:rPr>
          <w:sz w:val="24"/>
        </w:rPr>
        <w:t>结果</w:t>
      </w:r>
      <w:r w:rsidRPr="00DE59F8">
        <w:rPr>
          <w:sz w:val="24"/>
        </w:rPr>
        <w:t>与总体无关</w:t>
      </w:r>
      <w:r w:rsidRPr="00DE59F8">
        <w:rPr>
          <w:rFonts w:hint="eastAsia"/>
          <w:sz w:val="24"/>
        </w:rPr>
        <w:t>，</w:t>
      </w:r>
      <w:r w:rsidR="00C72F5A" w:rsidRPr="00DE59F8">
        <w:rPr>
          <w:rFonts w:hint="eastAsia"/>
          <w:sz w:val="24"/>
        </w:rPr>
        <w:t>对该样本进行的统计工作是没有意义的。</w:t>
      </w:r>
    </w:p>
    <w:p w:rsidR="00070ACE" w:rsidRDefault="00070ACE" w:rsidP="00DE59F8">
      <w:pPr>
        <w:ind w:firstLineChars="200" w:firstLine="480"/>
        <w:rPr>
          <w:rFonts w:ascii="宋体" w:hAnsi="宋体" w:cs="宋体"/>
          <w:kern w:val="0"/>
          <w:sz w:val="24"/>
        </w:rPr>
      </w:pPr>
      <w:r w:rsidRPr="00DE59F8">
        <w:rPr>
          <w:sz w:val="24"/>
        </w:rPr>
        <w:t>如</w:t>
      </w:r>
      <w:r w:rsidRPr="00DE59F8">
        <w:rPr>
          <w:rFonts w:hint="eastAsia"/>
          <w:sz w:val="24"/>
        </w:rPr>
        <w:t>：</w:t>
      </w:r>
      <w:r w:rsidRPr="00DE59F8">
        <w:rPr>
          <w:sz w:val="24"/>
        </w:rPr>
        <w:t>人们</w:t>
      </w:r>
      <w:r w:rsidR="00A11043" w:rsidRPr="00DE59F8">
        <w:rPr>
          <w:sz w:val="24"/>
        </w:rPr>
        <w:t>总是用智力测试对孩子智商进行度量</w:t>
      </w:r>
      <w:r w:rsidR="00A11043" w:rsidRPr="00DE59F8">
        <w:rPr>
          <w:rFonts w:hint="eastAsia"/>
          <w:sz w:val="24"/>
        </w:rPr>
        <w:t>，</w:t>
      </w:r>
      <w:r w:rsidR="00157DD6" w:rsidRPr="00DE59F8">
        <w:rPr>
          <w:rFonts w:hint="eastAsia"/>
          <w:sz w:val="24"/>
        </w:rPr>
        <w:t>但是</w:t>
      </w:r>
      <w:r w:rsidR="004B714E" w:rsidRPr="00DE59F8">
        <w:rPr>
          <w:rFonts w:ascii="宋体" w:hAnsi="宋体" w:cs="宋体" w:hint="eastAsia"/>
          <w:kern w:val="0"/>
          <w:sz w:val="24"/>
        </w:rPr>
        <w:t>大部分的智力测试</w:t>
      </w:r>
      <w:r w:rsidR="00157DD6" w:rsidRPr="00DE59F8">
        <w:rPr>
          <w:rFonts w:ascii="宋体" w:hAnsi="宋体" w:cs="宋体"/>
          <w:kern w:val="0"/>
          <w:sz w:val="24"/>
        </w:rPr>
        <w:t>内容</w:t>
      </w:r>
      <w:r w:rsidR="004B714E" w:rsidRPr="00DE59F8">
        <w:rPr>
          <w:rFonts w:ascii="宋体" w:hAnsi="宋体" w:cs="宋体"/>
          <w:kern w:val="0"/>
          <w:sz w:val="24"/>
        </w:rPr>
        <w:t>依赖于阅读能力</w:t>
      </w:r>
      <w:r w:rsidR="004B714E" w:rsidRPr="00DE59F8">
        <w:rPr>
          <w:rFonts w:ascii="宋体" w:hAnsi="宋体" w:cs="宋体" w:hint="eastAsia"/>
          <w:kern w:val="0"/>
          <w:sz w:val="24"/>
        </w:rPr>
        <w:t>，</w:t>
      </w:r>
      <w:r w:rsidR="000D33A8" w:rsidRPr="00DE59F8">
        <w:rPr>
          <w:rFonts w:ascii="宋体" w:hAnsi="宋体" w:cs="宋体"/>
          <w:kern w:val="0"/>
          <w:sz w:val="24"/>
        </w:rPr>
        <w:t>不能完全反应智商</w:t>
      </w:r>
      <w:r w:rsidR="000D33A8" w:rsidRPr="00DE59F8">
        <w:rPr>
          <w:rFonts w:ascii="宋体" w:hAnsi="宋体" w:cs="宋体" w:hint="eastAsia"/>
          <w:kern w:val="0"/>
          <w:sz w:val="24"/>
        </w:rPr>
        <w:t>。</w:t>
      </w:r>
      <w:r w:rsidR="00157DD6" w:rsidRPr="00DE59F8">
        <w:rPr>
          <w:rFonts w:ascii="宋体" w:hAnsi="宋体" w:cs="宋体"/>
          <w:kern w:val="0"/>
          <w:sz w:val="24"/>
        </w:rPr>
        <w:t>即使是斯坦福——比奈试验，</w:t>
      </w:r>
      <w:r w:rsidR="00B211A6" w:rsidRPr="00DE59F8">
        <w:rPr>
          <w:rFonts w:ascii="宋体" w:hAnsi="宋体" w:cs="宋体"/>
          <w:kern w:val="0"/>
          <w:sz w:val="24"/>
        </w:rPr>
        <w:t>智商</w:t>
      </w:r>
      <w:r w:rsidR="00157DD6" w:rsidRPr="00DE59F8">
        <w:rPr>
          <w:rFonts w:ascii="宋体" w:hAnsi="宋体" w:cs="宋体"/>
          <w:kern w:val="0"/>
          <w:sz w:val="24"/>
        </w:rPr>
        <w:t>测试本身只是</w:t>
      </w:r>
      <w:r w:rsidR="00B211A6" w:rsidRPr="00DE59F8">
        <w:rPr>
          <w:rFonts w:ascii="宋体" w:hAnsi="宋体" w:cs="宋体"/>
          <w:kern w:val="0"/>
          <w:sz w:val="24"/>
        </w:rPr>
        <w:t>智力水平的</w:t>
      </w:r>
      <w:r w:rsidR="00C52F3E" w:rsidRPr="00DE59F8">
        <w:rPr>
          <w:rFonts w:ascii="宋体" w:hAnsi="宋体" w:cs="宋体"/>
          <w:kern w:val="0"/>
          <w:sz w:val="24"/>
        </w:rPr>
        <w:t>抽样，</w:t>
      </w:r>
      <w:r w:rsidR="001F5F07">
        <w:rPr>
          <w:rFonts w:ascii="宋体" w:hAnsi="宋体" w:cs="宋体"/>
          <w:kern w:val="0"/>
          <w:sz w:val="24"/>
        </w:rPr>
        <w:t>会</w:t>
      </w:r>
      <w:r w:rsidR="00C52F3E" w:rsidRPr="00DE59F8">
        <w:rPr>
          <w:rFonts w:ascii="宋体" w:hAnsi="宋体" w:cs="宋体"/>
          <w:kern w:val="0"/>
          <w:sz w:val="24"/>
        </w:rPr>
        <w:t>存在误差。</w:t>
      </w:r>
      <w:r w:rsidR="00976543" w:rsidRPr="00DE59F8">
        <w:rPr>
          <w:rFonts w:ascii="宋体" w:hAnsi="宋体" w:cs="宋体"/>
          <w:kern w:val="0"/>
          <w:sz w:val="24"/>
        </w:rPr>
        <w:t>并不是测试结果在平均数以下的孩子智力会有问题</w:t>
      </w:r>
      <w:r w:rsidR="00976543" w:rsidRPr="00DE59F8">
        <w:rPr>
          <w:rFonts w:ascii="宋体" w:hAnsi="宋体" w:cs="宋体" w:hint="eastAsia"/>
          <w:kern w:val="0"/>
          <w:sz w:val="24"/>
        </w:rPr>
        <w:t>，</w:t>
      </w:r>
      <w:r w:rsidR="00312A9B" w:rsidRPr="00DE59F8">
        <w:rPr>
          <w:rFonts w:ascii="宋体" w:hAnsi="宋体" w:cs="宋体"/>
          <w:kern w:val="0"/>
          <w:sz w:val="24"/>
        </w:rPr>
        <w:t>在测试结果上加减误差得到的区间才能更好衡量</w:t>
      </w:r>
      <w:r w:rsidR="0055005D" w:rsidRPr="00DE59F8">
        <w:rPr>
          <w:rFonts w:ascii="宋体" w:hAnsi="宋体" w:cs="宋体"/>
          <w:kern w:val="0"/>
          <w:sz w:val="24"/>
        </w:rPr>
        <w:t>孩子智力</w:t>
      </w:r>
      <w:r w:rsidR="0055005D" w:rsidRPr="00DE59F8">
        <w:rPr>
          <w:rFonts w:ascii="宋体" w:hAnsi="宋体" w:cs="宋体" w:hint="eastAsia"/>
          <w:kern w:val="0"/>
          <w:sz w:val="24"/>
        </w:rPr>
        <w:t>。</w:t>
      </w:r>
    </w:p>
    <w:p w:rsidR="002B7428" w:rsidRPr="00756AFA" w:rsidRDefault="00143500" w:rsidP="00756AFA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另一个例子</w:t>
      </w:r>
      <w:r>
        <w:rPr>
          <w:rFonts w:ascii="宋体" w:hAnsi="宋体" w:cs="宋体" w:hint="eastAsia"/>
          <w:kern w:val="0"/>
          <w:sz w:val="24"/>
        </w:rPr>
        <w:t>：</w:t>
      </w:r>
      <w:r w:rsidR="00301701" w:rsidRPr="00CB6E63">
        <w:rPr>
          <w:rFonts w:ascii="宋体" w:hAnsi="宋体" w:cs="宋体"/>
          <w:kern w:val="0"/>
          <w:sz w:val="24"/>
        </w:rPr>
        <w:t>老黄金牌香烟虽然尼古丁及有害物质含量相对其他的少，但是对人体的危害是相同的。但是他们</w:t>
      </w:r>
      <w:r w:rsidR="00301701">
        <w:rPr>
          <w:rFonts w:ascii="宋体" w:hAnsi="宋体" w:cs="宋体"/>
          <w:kern w:val="0"/>
          <w:sz w:val="24"/>
        </w:rPr>
        <w:t>在宣传时</w:t>
      </w:r>
      <w:r w:rsidR="00301701">
        <w:rPr>
          <w:rFonts w:ascii="宋体" w:hAnsi="宋体" w:cs="宋体" w:hint="eastAsia"/>
          <w:kern w:val="0"/>
          <w:sz w:val="24"/>
        </w:rPr>
        <w:t>却</w:t>
      </w:r>
      <w:r w:rsidR="00301701" w:rsidRPr="00CB6E63">
        <w:rPr>
          <w:rFonts w:ascii="宋体" w:hAnsi="宋体" w:cs="宋体"/>
          <w:kern w:val="0"/>
          <w:sz w:val="24"/>
        </w:rPr>
        <w:t>利用了排名滞后，误导消费者</w:t>
      </w:r>
      <w:r w:rsidR="00B076BF">
        <w:rPr>
          <w:rFonts w:ascii="宋体" w:hAnsi="宋体" w:cs="宋体" w:hint="eastAsia"/>
          <w:kern w:val="0"/>
          <w:sz w:val="24"/>
        </w:rPr>
        <w:t>。</w:t>
      </w:r>
    </w:p>
    <w:p w:rsidR="003E758C" w:rsidRDefault="00845AC5" w:rsidP="002B7428">
      <w:pPr>
        <w:pStyle w:val="1"/>
        <w:rPr>
          <w:sz w:val="30"/>
          <w:szCs w:val="30"/>
        </w:rPr>
      </w:pPr>
      <w:r w:rsidRPr="002B7428">
        <w:rPr>
          <w:sz w:val="30"/>
          <w:szCs w:val="30"/>
        </w:rPr>
        <w:t xml:space="preserve">5 </w:t>
      </w:r>
      <w:r w:rsidR="003E758C" w:rsidRPr="002B7428">
        <w:rPr>
          <w:sz w:val="30"/>
          <w:szCs w:val="30"/>
        </w:rPr>
        <w:t>惊人的统计图形</w:t>
      </w:r>
    </w:p>
    <w:p w:rsidR="005A6D9E" w:rsidRDefault="005A6D9E" w:rsidP="003D1631">
      <w:pPr>
        <w:ind w:firstLineChars="200" w:firstLine="480"/>
        <w:rPr>
          <w:rFonts w:ascii="宋体" w:hAnsi="宋体" w:cs="宋体"/>
          <w:kern w:val="0"/>
          <w:sz w:val="24"/>
        </w:rPr>
      </w:pPr>
      <w:r w:rsidRPr="001C100C">
        <w:rPr>
          <w:rFonts w:ascii="宋体" w:hAnsi="宋体" w:cs="宋体"/>
          <w:kern w:val="0"/>
          <w:sz w:val="24"/>
        </w:rPr>
        <w:t>统计量</w:t>
      </w:r>
      <w:r w:rsidR="007F77A8">
        <w:rPr>
          <w:rFonts w:ascii="宋体" w:hAnsi="宋体" w:cs="宋体" w:hint="eastAsia"/>
          <w:kern w:val="0"/>
          <w:sz w:val="24"/>
        </w:rPr>
        <w:t>、</w:t>
      </w:r>
      <w:r w:rsidR="007F77A8">
        <w:rPr>
          <w:rFonts w:ascii="宋体" w:hAnsi="宋体" w:cs="宋体"/>
          <w:kern w:val="0"/>
          <w:sz w:val="24"/>
        </w:rPr>
        <w:t>文字</w:t>
      </w:r>
      <w:r w:rsidRPr="001C100C">
        <w:rPr>
          <w:rFonts w:ascii="宋体" w:hAnsi="宋体" w:cs="宋体"/>
          <w:kern w:val="0"/>
          <w:sz w:val="24"/>
        </w:rPr>
        <w:t>虽然能描述数据趋势</w:t>
      </w:r>
      <w:r w:rsidRPr="001C100C">
        <w:rPr>
          <w:rFonts w:ascii="宋体" w:hAnsi="宋体" w:cs="宋体" w:hint="eastAsia"/>
          <w:kern w:val="0"/>
          <w:sz w:val="24"/>
        </w:rPr>
        <w:t>，</w:t>
      </w:r>
      <w:r w:rsidRPr="001C100C">
        <w:rPr>
          <w:rFonts w:ascii="宋体" w:hAnsi="宋体" w:cs="宋体"/>
          <w:kern w:val="0"/>
          <w:sz w:val="24"/>
        </w:rPr>
        <w:t>但是绘图比文字、数字更为直观</w:t>
      </w:r>
      <w:r w:rsidRPr="001C100C">
        <w:rPr>
          <w:rFonts w:ascii="宋体" w:hAnsi="宋体" w:cs="宋体" w:hint="eastAsia"/>
          <w:kern w:val="0"/>
          <w:sz w:val="24"/>
        </w:rPr>
        <w:t>。</w:t>
      </w:r>
      <w:r w:rsidR="001E13E1">
        <w:rPr>
          <w:rFonts w:ascii="宋体" w:hAnsi="宋体" w:cs="宋体" w:hint="eastAsia"/>
          <w:kern w:val="0"/>
          <w:sz w:val="24"/>
        </w:rPr>
        <w:t>但是在图表中，</w:t>
      </w:r>
      <w:r w:rsidR="001A2E64" w:rsidRPr="00AA1A8D">
        <w:rPr>
          <w:rFonts w:ascii="宋体" w:hAnsi="宋体" w:cs="宋体"/>
          <w:kern w:val="0"/>
          <w:sz w:val="24"/>
        </w:rPr>
        <w:t>注意图表纵坐标起始刻度</w:t>
      </w:r>
      <w:r w:rsidR="001A2E64" w:rsidRPr="00AA1A8D">
        <w:rPr>
          <w:rFonts w:ascii="宋体" w:hAnsi="宋体" w:cs="宋体" w:hint="eastAsia"/>
          <w:kern w:val="0"/>
          <w:sz w:val="24"/>
        </w:rPr>
        <w:t>、刻度单位，因为稍加修改都会</w:t>
      </w:r>
      <w:r w:rsidR="00AA1A8D">
        <w:rPr>
          <w:rFonts w:ascii="宋体" w:hAnsi="宋体" w:cs="宋体" w:hint="eastAsia"/>
          <w:kern w:val="0"/>
          <w:sz w:val="24"/>
        </w:rPr>
        <w:t>对图表直观效果产生影响，容易误导大众。</w:t>
      </w:r>
    </w:p>
    <w:p w:rsidR="003D1631" w:rsidRPr="003D1631" w:rsidRDefault="003D1631" w:rsidP="003D1631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如</w:t>
      </w:r>
      <w:r>
        <w:rPr>
          <w:rFonts w:ascii="宋体" w:hAnsi="宋体" w:cs="宋体" w:hint="eastAsia"/>
          <w:kern w:val="0"/>
          <w:sz w:val="24"/>
        </w:rPr>
        <w:t>：</w:t>
      </w:r>
      <w:r w:rsidR="00AE02CD">
        <w:rPr>
          <w:rFonts w:ascii="宋体" w:hAnsi="宋体" w:cs="宋体"/>
          <w:kern w:val="0"/>
          <w:sz w:val="24"/>
        </w:rPr>
        <w:t>用折线图表示国民收入的变化</w:t>
      </w:r>
      <w:r w:rsidR="00AE02CD">
        <w:rPr>
          <w:rFonts w:ascii="宋体" w:hAnsi="宋体" w:cs="宋体" w:hint="eastAsia"/>
          <w:kern w:val="0"/>
          <w:sz w:val="24"/>
        </w:rPr>
        <w:t>，若</w:t>
      </w:r>
      <w:r w:rsidR="00AE02CD" w:rsidRPr="00CB6E63">
        <w:rPr>
          <w:rFonts w:ascii="宋体" w:hAnsi="宋体" w:cs="宋体"/>
          <w:kern w:val="0"/>
          <w:sz w:val="24"/>
        </w:rPr>
        <w:t>抹去横坐标的0，从很大的值开始，上涨趋势的直观感受很不同</w:t>
      </w:r>
      <w:r w:rsidR="00B77BBE">
        <w:rPr>
          <w:rFonts w:ascii="宋体" w:hAnsi="宋体" w:cs="宋体" w:hint="eastAsia"/>
          <w:kern w:val="0"/>
          <w:sz w:val="24"/>
        </w:rPr>
        <w:t>。</w:t>
      </w:r>
      <w:r w:rsidR="00B77BBE">
        <w:rPr>
          <w:rFonts w:ascii="宋体" w:hAnsi="宋体" w:cs="宋体"/>
          <w:kern w:val="0"/>
          <w:sz w:val="24"/>
        </w:rPr>
        <w:t>若</w:t>
      </w:r>
      <w:r w:rsidR="00B77BBE" w:rsidRPr="00CB6E63">
        <w:rPr>
          <w:rFonts w:ascii="宋体" w:hAnsi="宋体" w:cs="宋体"/>
          <w:kern w:val="0"/>
          <w:sz w:val="24"/>
        </w:rPr>
        <w:t>更改纵坐标单位，100%换成10%，</w:t>
      </w:r>
      <w:r w:rsidR="00E9579E">
        <w:rPr>
          <w:rFonts w:ascii="宋体" w:hAnsi="宋体" w:cs="宋体"/>
          <w:kern w:val="0"/>
          <w:sz w:val="24"/>
        </w:rPr>
        <w:t>只看趋势</w:t>
      </w:r>
      <w:r w:rsidR="007439EB">
        <w:rPr>
          <w:rFonts w:ascii="宋体" w:hAnsi="宋体" w:cs="宋体"/>
          <w:kern w:val="0"/>
          <w:sz w:val="24"/>
        </w:rPr>
        <w:t>会</w:t>
      </w:r>
      <w:r w:rsidR="00E9579E">
        <w:rPr>
          <w:rFonts w:ascii="宋体" w:hAnsi="宋体" w:cs="宋体"/>
          <w:kern w:val="0"/>
          <w:sz w:val="24"/>
        </w:rPr>
        <w:t>让人误解为国民收入</w:t>
      </w:r>
      <w:r w:rsidR="00A96D44">
        <w:rPr>
          <w:rFonts w:ascii="宋体" w:hAnsi="宋体" w:cs="宋体"/>
          <w:kern w:val="0"/>
          <w:sz w:val="24"/>
        </w:rPr>
        <w:t>急剧增长</w:t>
      </w:r>
      <w:r w:rsidR="00A96D44">
        <w:rPr>
          <w:rFonts w:ascii="宋体" w:hAnsi="宋体" w:cs="宋体" w:hint="eastAsia"/>
          <w:kern w:val="0"/>
          <w:sz w:val="24"/>
        </w:rPr>
        <w:t>，</w:t>
      </w:r>
      <w:r w:rsidR="00C2657A">
        <w:rPr>
          <w:rFonts w:ascii="宋体" w:hAnsi="宋体" w:cs="宋体"/>
          <w:kern w:val="0"/>
          <w:sz w:val="24"/>
        </w:rPr>
        <w:t>给大众造成了</w:t>
      </w:r>
      <w:r w:rsidR="00B77BBE" w:rsidRPr="00CB6E63">
        <w:rPr>
          <w:rFonts w:ascii="宋体" w:hAnsi="宋体" w:cs="宋体"/>
          <w:kern w:val="0"/>
          <w:sz w:val="24"/>
        </w:rPr>
        <w:t>视觉冲击</w:t>
      </w:r>
    </w:p>
    <w:p w:rsidR="000A2F7B" w:rsidRDefault="00845AC5" w:rsidP="00DE40AA">
      <w:pPr>
        <w:pStyle w:val="1"/>
        <w:rPr>
          <w:sz w:val="30"/>
          <w:szCs w:val="30"/>
        </w:rPr>
      </w:pPr>
      <w:r w:rsidRPr="00DE40AA">
        <w:rPr>
          <w:rFonts w:hint="eastAsia"/>
          <w:sz w:val="30"/>
          <w:szCs w:val="30"/>
        </w:rPr>
        <w:lastRenderedPageBreak/>
        <w:t xml:space="preserve">6 </w:t>
      </w:r>
      <w:r w:rsidR="000A2F7B" w:rsidRPr="00DE40AA">
        <w:rPr>
          <w:sz w:val="30"/>
          <w:szCs w:val="30"/>
        </w:rPr>
        <w:t>平面图形</w:t>
      </w:r>
    </w:p>
    <w:p w:rsidR="00553C51" w:rsidRDefault="00553C51" w:rsidP="00A9229E">
      <w:pPr>
        <w:ind w:firstLineChars="200" w:firstLine="480"/>
        <w:rPr>
          <w:rFonts w:ascii="宋体" w:hAnsi="宋体" w:cs="宋体"/>
          <w:kern w:val="0"/>
          <w:sz w:val="24"/>
        </w:rPr>
      </w:pPr>
      <w:r w:rsidRPr="004864F6">
        <w:rPr>
          <w:rFonts w:ascii="宋体" w:hAnsi="宋体" w:cs="宋体"/>
          <w:kern w:val="0"/>
          <w:sz w:val="24"/>
        </w:rPr>
        <w:t>平面图形</w:t>
      </w:r>
      <w:r w:rsidR="00CF5FDE" w:rsidRPr="004864F6">
        <w:rPr>
          <w:rFonts w:ascii="宋体" w:hAnsi="宋体" w:cs="宋体"/>
          <w:kern w:val="0"/>
          <w:sz w:val="24"/>
        </w:rPr>
        <w:t>也能直观描述数值变化</w:t>
      </w:r>
      <w:r w:rsidR="00D623CC" w:rsidRPr="004864F6">
        <w:rPr>
          <w:rFonts w:ascii="宋体" w:hAnsi="宋体" w:cs="宋体" w:hint="eastAsia"/>
          <w:kern w:val="0"/>
          <w:sz w:val="24"/>
        </w:rPr>
        <w:t>，但是要小心，为了造成视觉冲击，</w:t>
      </w:r>
      <w:r w:rsidR="007462B0" w:rsidRPr="004864F6">
        <w:rPr>
          <w:rFonts w:ascii="宋体" w:hAnsi="宋体" w:cs="宋体" w:hint="eastAsia"/>
          <w:kern w:val="0"/>
          <w:sz w:val="24"/>
        </w:rPr>
        <w:t>吸引观众眼球，</w:t>
      </w:r>
      <w:r w:rsidR="00173FEA" w:rsidRPr="004864F6">
        <w:rPr>
          <w:rFonts w:ascii="宋体" w:hAnsi="宋体" w:cs="宋体" w:hint="eastAsia"/>
          <w:kern w:val="0"/>
          <w:sz w:val="24"/>
        </w:rPr>
        <w:t>平面图形</w:t>
      </w:r>
      <w:r w:rsidR="00C51930" w:rsidRPr="004864F6">
        <w:rPr>
          <w:rFonts w:ascii="宋体" w:hAnsi="宋体" w:cs="宋体" w:hint="eastAsia"/>
          <w:kern w:val="0"/>
          <w:sz w:val="24"/>
        </w:rPr>
        <w:t>故意更改细节，用来</w:t>
      </w:r>
      <w:r w:rsidR="00173FEA" w:rsidRPr="004864F6">
        <w:rPr>
          <w:rFonts w:ascii="宋体" w:hAnsi="宋体" w:cs="宋体" w:hint="eastAsia"/>
          <w:kern w:val="0"/>
          <w:sz w:val="24"/>
        </w:rPr>
        <w:t>误导观众。</w:t>
      </w:r>
    </w:p>
    <w:p w:rsidR="008825C0" w:rsidRDefault="007C285D" w:rsidP="00636F71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如</w:t>
      </w:r>
      <w:r>
        <w:rPr>
          <w:rFonts w:ascii="宋体" w:hAnsi="宋体" w:cs="宋体" w:hint="eastAsia"/>
          <w:kern w:val="0"/>
          <w:sz w:val="24"/>
        </w:rPr>
        <w:t>：</w:t>
      </w:r>
      <w:r w:rsidRPr="00CB6E63">
        <w:rPr>
          <w:rFonts w:ascii="宋体" w:hAnsi="宋体" w:cs="宋体"/>
          <w:kern w:val="0"/>
          <w:sz w:val="24"/>
        </w:rPr>
        <w:t>美国工匠是罗坦提亚木匠工资2倍</w:t>
      </w:r>
      <w:r w:rsidR="00E55506">
        <w:rPr>
          <w:rFonts w:ascii="宋体" w:hAnsi="宋体" w:cs="宋体" w:hint="eastAsia"/>
          <w:kern w:val="0"/>
          <w:sz w:val="24"/>
        </w:rPr>
        <w:t>，</w:t>
      </w:r>
      <w:r w:rsidR="00E55506">
        <w:rPr>
          <w:rFonts w:ascii="宋体" w:hAnsi="宋体" w:cs="宋体"/>
          <w:kern w:val="0"/>
          <w:sz w:val="24"/>
        </w:rPr>
        <w:t>若使用柱状图表示</w:t>
      </w:r>
      <w:r w:rsidR="00E55506">
        <w:rPr>
          <w:rFonts w:ascii="宋体" w:hAnsi="宋体" w:cs="宋体" w:hint="eastAsia"/>
          <w:kern w:val="0"/>
          <w:sz w:val="24"/>
        </w:rPr>
        <w:t>，</w:t>
      </w:r>
      <w:r w:rsidR="00E55506">
        <w:rPr>
          <w:rFonts w:ascii="宋体" w:hAnsi="宋体" w:cs="宋体"/>
          <w:kern w:val="0"/>
          <w:sz w:val="24"/>
        </w:rPr>
        <w:t>只要宽度相同高度两倍就行</w:t>
      </w:r>
      <w:r w:rsidR="00097DFE">
        <w:rPr>
          <w:rFonts w:ascii="宋体" w:hAnsi="宋体" w:cs="宋体" w:hint="eastAsia"/>
          <w:kern w:val="0"/>
          <w:sz w:val="24"/>
        </w:rPr>
        <w:t>。若使用</w:t>
      </w:r>
      <w:r w:rsidR="00FB1EEC">
        <w:rPr>
          <w:rFonts w:ascii="宋体" w:hAnsi="宋体" w:cs="宋体" w:hint="eastAsia"/>
          <w:kern w:val="0"/>
          <w:sz w:val="24"/>
        </w:rPr>
        <w:t>钱袋表示，只要</w:t>
      </w:r>
      <w:r w:rsidR="00B9209C">
        <w:rPr>
          <w:rFonts w:ascii="宋体" w:hAnsi="宋体" w:cs="宋体" w:hint="eastAsia"/>
          <w:kern w:val="0"/>
          <w:sz w:val="24"/>
        </w:rPr>
        <w:t>1:</w:t>
      </w:r>
      <w:r w:rsidR="008825C0">
        <w:rPr>
          <w:rFonts w:ascii="宋体" w:hAnsi="宋体" w:cs="宋体" w:hint="eastAsia"/>
          <w:kern w:val="0"/>
          <w:sz w:val="24"/>
        </w:rPr>
        <w:t>2</w:t>
      </w:r>
      <w:r w:rsidR="008825C0">
        <w:rPr>
          <w:rFonts w:ascii="宋体" w:hAnsi="宋体" w:cs="宋体"/>
          <w:kern w:val="0"/>
          <w:sz w:val="24"/>
        </w:rPr>
        <w:t>就行</w:t>
      </w:r>
      <w:r w:rsidR="008825C0">
        <w:rPr>
          <w:rFonts w:ascii="宋体" w:hAnsi="宋体" w:cs="宋体" w:hint="eastAsia"/>
          <w:kern w:val="0"/>
          <w:sz w:val="24"/>
        </w:rPr>
        <w:t>。</w:t>
      </w:r>
      <w:r w:rsidR="00EF5C2D">
        <w:rPr>
          <w:rFonts w:ascii="宋体" w:hAnsi="宋体" w:cs="宋体" w:hint="eastAsia"/>
          <w:kern w:val="0"/>
          <w:sz w:val="24"/>
        </w:rPr>
        <w:t>但是为了造成视觉冲击，</w:t>
      </w:r>
      <w:r w:rsidR="00B9209C">
        <w:rPr>
          <w:rFonts w:ascii="宋体" w:hAnsi="宋体" w:cs="宋体" w:hint="eastAsia"/>
          <w:kern w:val="0"/>
          <w:sz w:val="24"/>
        </w:rPr>
        <w:t>另一个钱袋，不只高两倍，宽也两倍，比例变为1:4。</w:t>
      </w:r>
      <w:r w:rsidR="006F7898">
        <w:rPr>
          <w:rFonts w:ascii="宋体" w:hAnsi="宋体" w:cs="宋体" w:hint="eastAsia"/>
          <w:kern w:val="0"/>
          <w:sz w:val="24"/>
        </w:rPr>
        <w:t>若是考虑上厚度，比例变为</w:t>
      </w:r>
      <w:r w:rsidR="008D4CD9">
        <w:rPr>
          <w:rFonts w:ascii="宋体" w:hAnsi="宋体" w:cs="宋体" w:hint="eastAsia"/>
          <w:kern w:val="0"/>
          <w:sz w:val="24"/>
        </w:rPr>
        <w:t>1:8。</w:t>
      </w:r>
    </w:p>
    <w:p w:rsidR="007C285D" w:rsidRPr="007C285D" w:rsidRDefault="00FC0678" w:rsidP="009A7C28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另一个例子</w:t>
      </w:r>
      <w:r>
        <w:rPr>
          <w:rFonts w:ascii="宋体" w:hAnsi="宋体" w:cs="宋体" w:hint="eastAsia"/>
          <w:kern w:val="0"/>
          <w:sz w:val="24"/>
        </w:rPr>
        <w:t>：</w:t>
      </w:r>
      <w:r w:rsidR="00253709">
        <w:rPr>
          <w:rFonts w:ascii="宋体" w:hAnsi="宋体" w:cs="宋体" w:hint="eastAsia"/>
          <w:kern w:val="0"/>
          <w:sz w:val="24"/>
        </w:rPr>
        <w:t>美国奶牛增多。</w:t>
      </w:r>
      <w:r w:rsidR="00797ECF">
        <w:rPr>
          <w:rFonts w:ascii="宋体" w:hAnsi="宋体" w:cs="宋体" w:hint="eastAsia"/>
          <w:kern w:val="0"/>
          <w:sz w:val="24"/>
        </w:rPr>
        <w:t>为了</w:t>
      </w:r>
      <w:r w:rsidR="00797ECF" w:rsidRPr="00CB6E63">
        <w:rPr>
          <w:rFonts w:ascii="宋体" w:hAnsi="宋体" w:cs="宋体"/>
          <w:kern w:val="0"/>
          <w:sz w:val="24"/>
        </w:rPr>
        <w:t>表示产量增长，一头是另一头3倍高，看起来奶牛变大了好多，</w:t>
      </w:r>
      <w:r w:rsidR="00E776B0">
        <w:rPr>
          <w:rFonts w:ascii="宋体" w:hAnsi="宋体" w:cs="宋体"/>
          <w:kern w:val="0"/>
          <w:sz w:val="24"/>
        </w:rPr>
        <w:t>却</w:t>
      </w:r>
      <w:r w:rsidR="00797ECF" w:rsidRPr="00CB6E63">
        <w:rPr>
          <w:rFonts w:ascii="宋体" w:hAnsi="宋体" w:cs="宋体"/>
          <w:kern w:val="0"/>
          <w:sz w:val="24"/>
        </w:rPr>
        <w:t>容易引发误解，奶牛变大了</w:t>
      </w:r>
      <w:r w:rsidR="001930F5">
        <w:rPr>
          <w:rFonts w:ascii="宋体" w:hAnsi="宋体" w:cs="宋体" w:hint="eastAsia"/>
          <w:kern w:val="0"/>
          <w:sz w:val="24"/>
        </w:rPr>
        <w:t>。</w:t>
      </w:r>
      <w:r w:rsidR="006B3903">
        <w:rPr>
          <w:rFonts w:ascii="宋体" w:hAnsi="宋体" w:cs="宋体"/>
          <w:kern w:val="0"/>
          <w:sz w:val="24"/>
        </w:rPr>
        <w:t>因此使用平面图形表示时</w:t>
      </w:r>
      <w:r w:rsidR="006B3903">
        <w:rPr>
          <w:rFonts w:ascii="宋体" w:hAnsi="宋体" w:cs="宋体" w:hint="eastAsia"/>
          <w:kern w:val="0"/>
          <w:sz w:val="24"/>
        </w:rPr>
        <w:t>，</w:t>
      </w:r>
      <w:r w:rsidR="006B3903">
        <w:rPr>
          <w:rFonts w:ascii="宋体" w:hAnsi="宋体" w:cs="宋体"/>
          <w:kern w:val="0"/>
          <w:sz w:val="24"/>
        </w:rPr>
        <w:t>要学会善用</w:t>
      </w:r>
      <w:r w:rsidR="00F57496">
        <w:rPr>
          <w:rFonts w:ascii="宋体" w:hAnsi="宋体" w:cs="宋体" w:hint="eastAsia"/>
          <w:kern w:val="0"/>
          <w:sz w:val="24"/>
        </w:rPr>
        <w:t>，</w:t>
      </w:r>
      <w:r w:rsidR="00F57496">
        <w:rPr>
          <w:rFonts w:ascii="宋体" w:hAnsi="宋体" w:cs="宋体"/>
          <w:kern w:val="0"/>
          <w:sz w:val="24"/>
        </w:rPr>
        <w:t>同时识别他人的</w:t>
      </w:r>
      <w:r w:rsidR="00F57496">
        <w:rPr>
          <w:rFonts w:ascii="宋体" w:hAnsi="宋体" w:cs="宋体" w:hint="eastAsia"/>
          <w:kern w:val="0"/>
          <w:sz w:val="24"/>
        </w:rPr>
        <w:t>“把戏”</w:t>
      </w:r>
      <w:r w:rsidR="006B3903">
        <w:rPr>
          <w:rFonts w:ascii="宋体" w:hAnsi="宋体" w:cs="宋体" w:hint="eastAsia"/>
          <w:kern w:val="0"/>
          <w:sz w:val="24"/>
        </w:rPr>
        <w:t>。</w:t>
      </w:r>
    </w:p>
    <w:p w:rsidR="001F01CD" w:rsidRDefault="00845AC5" w:rsidP="002514A0">
      <w:pPr>
        <w:pStyle w:val="1"/>
        <w:rPr>
          <w:sz w:val="30"/>
          <w:szCs w:val="30"/>
        </w:rPr>
      </w:pPr>
      <w:r w:rsidRPr="002514A0">
        <w:rPr>
          <w:sz w:val="30"/>
          <w:szCs w:val="30"/>
        </w:rPr>
        <w:t>7</w:t>
      </w:r>
      <w:r w:rsidR="00907E68" w:rsidRPr="002514A0">
        <w:rPr>
          <w:sz w:val="30"/>
          <w:szCs w:val="30"/>
        </w:rPr>
        <w:t xml:space="preserve"> </w:t>
      </w:r>
      <w:r w:rsidR="001F01CD" w:rsidRPr="002514A0">
        <w:rPr>
          <w:sz w:val="30"/>
          <w:szCs w:val="30"/>
        </w:rPr>
        <w:t>不相匹配的资料</w:t>
      </w:r>
    </w:p>
    <w:p w:rsidR="00CB2AC5" w:rsidRPr="00C9444F" w:rsidRDefault="00BB6B99" w:rsidP="00C9444F">
      <w:pPr>
        <w:widowControl/>
        <w:ind w:firstLineChars="200" w:firstLine="480"/>
        <w:jc w:val="left"/>
        <w:rPr>
          <w:sz w:val="24"/>
        </w:rPr>
      </w:pPr>
      <w:r w:rsidRPr="00C9444F">
        <w:rPr>
          <w:rFonts w:hint="eastAsia"/>
          <w:sz w:val="24"/>
        </w:rPr>
        <w:t>资料与结果</w:t>
      </w:r>
      <w:proofErr w:type="gramStart"/>
      <w:r w:rsidRPr="00C9444F">
        <w:rPr>
          <w:rFonts w:hint="eastAsia"/>
          <w:sz w:val="24"/>
        </w:rPr>
        <w:t>不</w:t>
      </w:r>
      <w:proofErr w:type="gramEnd"/>
      <w:r w:rsidRPr="00C9444F">
        <w:rPr>
          <w:rFonts w:hint="eastAsia"/>
          <w:sz w:val="24"/>
        </w:rPr>
        <w:t>相配可能由于以下几个原因导致：</w:t>
      </w:r>
      <w:r w:rsidR="00CB2AC5" w:rsidRPr="00C9444F">
        <w:rPr>
          <w:sz w:val="24"/>
        </w:rPr>
        <w:t>样本与总体结果无关</w:t>
      </w:r>
      <w:r w:rsidR="00CB2AC5" w:rsidRPr="00C9444F">
        <w:rPr>
          <w:rFonts w:hint="eastAsia"/>
          <w:sz w:val="24"/>
        </w:rPr>
        <w:t>、记录不全，隐藏数据、总体不同的比率比较</w:t>
      </w:r>
      <w:r w:rsidR="0007266D">
        <w:rPr>
          <w:rFonts w:hint="eastAsia"/>
          <w:sz w:val="24"/>
        </w:rPr>
        <w:t>、比率与数值</w:t>
      </w:r>
      <w:r w:rsidR="00E954B3" w:rsidRPr="00C9444F">
        <w:rPr>
          <w:rFonts w:hint="eastAsia"/>
          <w:sz w:val="24"/>
        </w:rPr>
        <w:t>等。</w:t>
      </w:r>
    </w:p>
    <w:p w:rsidR="00450E67" w:rsidRDefault="00073962" w:rsidP="00450E67">
      <w:pPr>
        <w:widowControl/>
        <w:ind w:firstLineChars="200" w:firstLine="480"/>
        <w:jc w:val="left"/>
        <w:rPr>
          <w:sz w:val="24"/>
        </w:rPr>
      </w:pPr>
      <w:r w:rsidRPr="00073962">
        <w:rPr>
          <w:rFonts w:hint="eastAsia"/>
          <w:sz w:val="24"/>
        </w:rPr>
        <w:t>如：</w:t>
      </w:r>
      <w:r w:rsidRPr="00073962">
        <w:rPr>
          <w:sz w:val="24"/>
        </w:rPr>
        <w:t>调查白人与黑人是否有相同工作机会</w:t>
      </w:r>
      <w:r w:rsidRPr="00073962">
        <w:rPr>
          <w:rFonts w:hint="eastAsia"/>
          <w:sz w:val="24"/>
        </w:rPr>
        <w:t>。</w:t>
      </w:r>
      <w:r w:rsidRPr="00073962">
        <w:rPr>
          <w:sz w:val="24"/>
        </w:rPr>
        <w:t>直接看结果，大多数人回答的是，但是应该观察他人对问题的态度，</w:t>
      </w:r>
      <w:r w:rsidR="0093186A">
        <w:rPr>
          <w:sz w:val="24"/>
        </w:rPr>
        <w:t>因为</w:t>
      </w:r>
      <w:r w:rsidRPr="00073962">
        <w:rPr>
          <w:sz w:val="24"/>
        </w:rPr>
        <w:t>同情黑人的白人会回答不是，但是歧视黑人的人会回答是。如果种族歧视越严重，反而得到更多人认为有平等工作机会的结果</w:t>
      </w:r>
      <w:r>
        <w:rPr>
          <w:rFonts w:hint="eastAsia"/>
          <w:sz w:val="24"/>
        </w:rPr>
        <w:t>。</w:t>
      </w:r>
    </w:p>
    <w:p w:rsidR="00AD3EDF" w:rsidRPr="009462DD" w:rsidRDefault="00450E67" w:rsidP="009462DD">
      <w:pPr>
        <w:widowControl/>
        <w:ind w:firstLineChars="200" w:firstLine="480"/>
        <w:jc w:val="left"/>
        <w:rPr>
          <w:sz w:val="24"/>
        </w:rPr>
      </w:pPr>
      <w:r w:rsidRPr="009462DD">
        <w:rPr>
          <w:rFonts w:hint="eastAsia"/>
          <w:sz w:val="24"/>
        </w:rPr>
        <w:t>另一个例子：</w:t>
      </w:r>
      <w:r w:rsidRPr="009462DD">
        <w:rPr>
          <w:sz w:val="24"/>
        </w:rPr>
        <w:t>1952</w:t>
      </w:r>
      <w:r w:rsidRPr="009462DD">
        <w:rPr>
          <w:sz w:val="24"/>
        </w:rPr>
        <w:t>年小儿麻痹症年</w:t>
      </w:r>
      <w:r w:rsidR="00CC4B6B" w:rsidRPr="009462DD">
        <w:rPr>
          <w:rFonts w:hint="eastAsia"/>
          <w:sz w:val="24"/>
        </w:rPr>
        <w:t>。</w:t>
      </w:r>
      <w:r w:rsidR="00CC4B6B" w:rsidRPr="009462DD">
        <w:rPr>
          <w:sz w:val="24"/>
        </w:rPr>
        <w:t>只是因为人们对症状认识加深，更多病人来医院诊断、治疗，医院记录增多，而死亡人数却没有大的变化</w:t>
      </w:r>
      <w:r w:rsidR="00CC4B6B" w:rsidRPr="009462DD">
        <w:rPr>
          <w:rFonts w:hint="eastAsia"/>
          <w:sz w:val="24"/>
        </w:rPr>
        <w:t>。</w:t>
      </w:r>
      <w:r w:rsidR="00137813" w:rsidRPr="009462DD">
        <w:rPr>
          <w:rFonts w:hint="eastAsia"/>
          <w:sz w:val="24"/>
        </w:rPr>
        <w:t>但是仅仅看看病人数增多</w:t>
      </w:r>
      <w:r w:rsidR="00D82202" w:rsidRPr="009462DD">
        <w:rPr>
          <w:rFonts w:hint="eastAsia"/>
          <w:sz w:val="24"/>
        </w:rPr>
        <w:t>，认为是小儿麻痹激增是不对的结论</w:t>
      </w:r>
      <w:r w:rsidR="0000658C" w:rsidRPr="009462DD">
        <w:rPr>
          <w:rFonts w:hint="eastAsia"/>
          <w:sz w:val="24"/>
        </w:rPr>
        <w:t>。</w:t>
      </w:r>
    </w:p>
    <w:p w:rsidR="00AD3EDF" w:rsidRPr="009462DD" w:rsidRDefault="00AD3EDF" w:rsidP="009462DD">
      <w:pPr>
        <w:widowControl/>
        <w:ind w:firstLineChars="200" w:firstLine="480"/>
        <w:jc w:val="left"/>
        <w:rPr>
          <w:sz w:val="24"/>
        </w:rPr>
      </w:pPr>
      <w:r w:rsidRPr="009462DD">
        <w:rPr>
          <w:sz w:val="24"/>
        </w:rPr>
        <w:t>另如</w:t>
      </w:r>
      <w:r w:rsidRPr="009462DD">
        <w:rPr>
          <w:rFonts w:hint="eastAsia"/>
          <w:sz w:val="24"/>
        </w:rPr>
        <w:t>：</w:t>
      </w:r>
      <w:r w:rsidR="00246F2D" w:rsidRPr="009462DD">
        <w:rPr>
          <w:sz w:val="24"/>
        </w:rPr>
        <w:t>去年飞机失事造成的死亡多于</w:t>
      </w:r>
      <w:r w:rsidR="00246F2D" w:rsidRPr="009462DD">
        <w:rPr>
          <w:sz w:val="24"/>
        </w:rPr>
        <w:t>1910</w:t>
      </w:r>
      <w:r w:rsidR="00246F2D" w:rsidRPr="009462DD">
        <w:rPr>
          <w:sz w:val="24"/>
        </w:rPr>
        <w:t>年</w:t>
      </w:r>
      <w:r w:rsidR="00246F2D" w:rsidRPr="009462DD">
        <w:rPr>
          <w:rFonts w:hint="eastAsia"/>
          <w:sz w:val="24"/>
        </w:rPr>
        <w:t>。</w:t>
      </w:r>
      <w:r w:rsidR="0094313D" w:rsidRPr="009462DD">
        <w:rPr>
          <w:sz w:val="24"/>
        </w:rPr>
        <w:t>并不能说明坐飞机比过去更危险，只是因为现在乘飞机的人比过去多得多，死亡人数才会增多，其实比率比数量衡量精确</w:t>
      </w:r>
      <w:r w:rsidR="00551A55" w:rsidRPr="009462DD">
        <w:rPr>
          <w:rFonts w:hint="eastAsia"/>
          <w:sz w:val="24"/>
        </w:rPr>
        <w:t>。</w:t>
      </w:r>
    </w:p>
    <w:p w:rsidR="003E758C" w:rsidRDefault="00907E68" w:rsidP="00783846">
      <w:pPr>
        <w:pStyle w:val="1"/>
        <w:rPr>
          <w:sz w:val="30"/>
          <w:szCs w:val="30"/>
        </w:rPr>
      </w:pPr>
      <w:r w:rsidRPr="00783846">
        <w:rPr>
          <w:rFonts w:hint="eastAsia"/>
          <w:sz w:val="30"/>
          <w:szCs w:val="30"/>
        </w:rPr>
        <w:t xml:space="preserve">8 </w:t>
      </w:r>
      <w:r w:rsidR="00E224E8" w:rsidRPr="00783846">
        <w:rPr>
          <w:sz w:val="30"/>
          <w:szCs w:val="30"/>
        </w:rPr>
        <w:t>相关关系与因果关系</w:t>
      </w:r>
    </w:p>
    <w:p w:rsidR="00A906F7" w:rsidRDefault="005D35DD" w:rsidP="006214B3">
      <w:pPr>
        <w:ind w:firstLineChars="200" w:firstLine="480"/>
        <w:rPr>
          <w:rFonts w:ascii="宋体" w:hAnsi="宋体" w:cs="宋体"/>
          <w:kern w:val="0"/>
          <w:sz w:val="24"/>
        </w:rPr>
      </w:pPr>
      <w:r w:rsidRPr="006D12B8">
        <w:rPr>
          <w:rFonts w:ascii="宋体" w:hAnsi="宋体" w:cs="宋体" w:hint="eastAsia"/>
          <w:kern w:val="0"/>
          <w:sz w:val="24"/>
        </w:rPr>
        <w:t>相关关系有正相关、负相关和无关，表示一方变化，另一方怎么变化。</w:t>
      </w:r>
      <w:r w:rsidR="00E36147" w:rsidRPr="006D12B8">
        <w:rPr>
          <w:rFonts w:ascii="宋体" w:hAnsi="宋体" w:cs="宋体" w:hint="eastAsia"/>
          <w:kern w:val="0"/>
          <w:sz w:val="24"/>
        </w:rPr>
        <w:t>因果关系，一方变化是另一方变化的原因。</w:t>
      </w:r>
      <w:r w:rsidR="00A906F7" w:rsidRPr="006D12B8">
        <w:rPr>
          <w:rFonts w:ascii="宋体" w:hAnsi="宋体" w:cs="宋体" w:hint="eastAsia"/>
          <w:kern w:val="0"/>
          <w:sz w:val="24"/>
        </w:rPr>
        <w:t>但是</w:t>
      </w:r>
      <w:r w:rsidR="00A906F7" w:rsidRPr="006D12B8">
        <w:rPr>
          <w:rFonts w:ascii="宋体" w:hAnsi="宋体" w:cs="宋体"/>
          <w:kern w:val="0"/>
          <w:sz w:val="24"/>
        </w:rPr>
        <w:t>相关关系无法确定何为因果</w:t>
      </w:r>
      <w:r w:rsidR="00A906F7" w:rsidRPr="006D12B8">
        <w:rPr>
          <w:rFonts w:ascii="宋体" w:hAnsi="宋体" w:cs="宋体" w:hint="eastAsia"/>
          <w:kern w:val="0"/>
          <w:sz w:val="24"/>
        </w:rPr>
        <w:t>。</w:t>
      </w:r>
      <w:r w:rsidR="006214B3">
        <w:rPr>
          <w:rFonts w:ascii="宋体" w:hAnsi="宋体" w:cs="宋体" w:hint="eastAsia"/>
          <w:kern w:val="0"/>
          <w:sz w:val="24"/>
        </w:rPr>
        <w:t>即使两者相关，有可能</w:t>
      </w:r>
      <w:r w:rsidR="00A906F7" w:rsidRPr="006D12B8">
        <w:rPr>
          <w:rFonts w:ascii="宋体" w:hAnsi="宋体" w:cs="宋体"/>
          <w:kern w:val="0"/>
          <w:sz w:val="24"/>
        </w:rPr>
        <w:t>因果相反</w:t>
      </w:r>
      <w:r w:rsidR="00A906F7" w:rsidRPr="006D12B8">
        <w:rPr>
          <w:rFonts w:ascii="宋体" w:hAnsi="宋体" w:cs="宋体" w:hint="eastAsia"/>
          <w:kern w:val="0"/>
          <w:sz w:val="24"/>
        </w:rPr>
        <w:t>、或有第三、多个因素</w:t>
      </w:r>
      <w:r w:rsidR="006214B3">
        <w:rPr>
          <w:rFonts w:ascii="宋体" w:hAnsi="宋体" w:cs="宋体" w:hint="eastAsia"/>
          <w:kern w:val="0"/>
          <w:sz w:val="24"/>
        </w:rPr>
        <w:t>，另外</w:t>
      </w:r>
      <w:r w:rsidR="00A906F7" w:rsidRPr="006D12B8">
        <w:rPr>
          <w:rFonts w:ascii="宋体" w:hAnsi="宋体" w:cs="宋体" w:hint="eastAsia"/>
          <w:kern w:val="0"/>
          <w:sz w:val="24"/>
        </w:rPr>
        <w:t>相关关系有</w:t>
      </w:r>
      <w:r w:rsidR="00CD7A61">
        <w:rPr>
          <w:rFonts w:ascii="宋体" w:hAnsi="宋体" w:cs="宋体" w:hint="eastAsia"/>
          <w:kern w:val="0"/>
          <w:sz w:val="24"/>
        </w:rPr>
        <w:t>变化</w:t>
      </w:r>
      <w:r w:rsidR="00A906F7" w:rsidRPr="006D12B8">
        <w:rPr>
          <w:rFonts w:ascii="宋体" w:hAnsi="宋体" w:cs="宋体" w:hint="eastAsia"/>
          <w:kern w:val="0"/>
          <w:sz w:val="24"/>
        </w:rPr>
        <w:t>范围</w:t>
      </w:r>
      <w:r w:rsidR="002D5BA1">
        <w:rPr>
          <w:rFonts w:ascii="宋体" w:hAnsi="宋体" w:cs="宋体" w:hint="eastAsia"/>
          <w:kern w:val="0"/>
          <w:sz w:val="24"/>
        </w:rPr>
        <w:t>。</w:t>
      </w:r>
    </w:p>
    <w:p w:rsidR="00CD7A61" w:rsidRDefault="00E869CF" w:rsidP="006214B3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如：吸烟者成绩低。</w:t>
      </w:r>
      <w:r w:rsidR="00CB0FF6">
        <w:rPr>
          <w:rFonts w:ascii="宋体" w:hAnsi="宋体" w:cs="宋体" w:hint="eastAsia"/>
          <w:kern w:val="0"/>
          <w:sz w:val="24"/>
        </w:rPr>
        <w:t>虽然具有很高的相关性，可能</w:t>
      </w:r>
      <w:r w:rsidR="00E01B06">
        <w:rPr>
          <w:rFonts w:ascii="宋体" w:hAnsi="宋体" w:cs="宋体" w:hint="eastAsia"/>
          <w:kern w:val="0"/>
          <w:sz w:val="24"/>
        </w:rPr>
        <w:t>吸烟与成绩没有因果关系，也可能并不是吸烟导致成绩低，而是</w:t>
      </w:r>
      <w:proofErr w:type="gramStart"/>
      <w:r w:rsidR="00E01B06">
        <w:rPr>
          <w:rFonts w:ascii="宋体" w:hAnsi="宋体" w:cs="宋体" w:hint="eastAsia"/>
          <w:kern w:val="0"/>
          <w:sz w:val="24"/>
        </w:rPr>
        <w:t>成绩低才会</w:t>
      </w:r>
      <w:proofErr w:type="gramEnd"/>
      <w:r w:rsidR="00E01B06">
        <w:rPr>
          <w:rFonts w:ascii="宋体" w:hAnsi="宋体" w:cs="宋体" w:hint="eastAsia"/>
          <w:kern w:val="0"/>
          <w:sz w:val="24"/>
        </w:rPr>
        <w:t>吸烟</w:t>
      </w:r>
      <w:r w:rsidR="006D52B0">
        <w:rPr>
          <w:rFonts w:ascii="宋体" w:hAnsi="宋体" w:cs="宋体" w:hint="eastAsia"/>
          <w:kern w:val="0"/>
          <w:sz w:val="24"/>
        </w:rPr>
        <w:t>，还有可能是第三因素影响是否吸烟和成绩</w:t>
      </w:r>
      <w:r w:rsidR="00EB3FCD">
        <w:rPr>
          <w:rFonts w:ascii="宋体" w:hAnsi="宋体" w:cs="宋体" w:hint="eastAsia"/>
          <w:kern w:val="0"/>
          <w:sz w:val="24"/>
        </w:rPr>
        <w:t>高低</w:t>
      </w:r>
      <w:r w:rsidR="00E01B06">
        <w:rPr>
          <w:rFonts w:ascii="宋体" w:hAnsi="宋体" w:cs="宋体" w:hint="eastAsia"/>
          <w:kern w:val="0"/>
          <w:sz w:val="24"/>
        </w:rPr>
        <w:t>，</w:t>
      </w:r>
      <w:r w:rsidR="00DC75A7" w:rsidRPr="00CB6E63">
        <w:rPr>
          <w:rFonts w:ascii="宋体" w:hAnsi="宋体" w:cs="宋体"/>
          <w:kern w:val="0"/>
          <w:sz w:val="24"/>
        </w:rPr>
        <w:t>性格外向与抽烟的关系，性格外向与成绩的关系</w:t>
      </w:r>
      <w:r w:rsidR="00DC75A7">
        <w:rPr>
          <w:rFonts w:ascii="宋体" w:hAnsi="宋体" w:cs="宋体" w:hint="eastAsia"/>
          <w:kern w:val="0"/>
          <w:sz w:val="24"/>
        </w:rPr>
        <w:t>。</w:t>
      </w:r>
    </w:p>
    <w:p w:rsidR="00F14483" w:rsidRDefault="00F14483" w:rsidP="006214B3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另一个例子：</w:t>
      </w:r>
      <w:r w:rsidRPr="00CB6E63">
        <w:rPr>
          <w:rFonts w:ascii="宋体" w:hAnsi="宋体" w:cs="宋体"/>
          <w:kern w:val="0"/>
          <w:sz w:val="24"/>
        </w:rPr>
        <w:t>雨和谷物</w:t>
      </w:r>
      <w:r>
        <w:rPr>
          <w:rFonts w:ascii="宋体" w:hAnsi="宋体" w:cs="宋体" w:hint="eastAsia"/>
          <w:kern w:val="0"/>
          <w:sz w:val="24"/>
        </w:rPr>
        <w:t>。在一定范围内</w:t>
      </w:r>
      <w:r w:rsidR="00802A57">
        <w:rPr>
          <w:rFonts w:ascii="宋体" w:hAnsi="宋体" w:cs="宋体" w:hint="eastAsia"/>
          <w:kern w:val="0"/>
          <w:sz w:val="24"/>
        </w:rPr>
        <w:t>，</w:t>
      </w:r>
      <w:r w:rsidRPr="00CB6E63">
        <w:rPr>
          <w:rFonts w:ascii="宋体" w:hAnsi="宋体" w:cs="宋体"/>
          <w:kern w:val="0"/>
          <w:sz w:val="24"/>
        </w:rPr>
        <w:t>雨下得多，谷物长得高，收成好。但是超过范围，可能破坏甚至毁灭庄稼</w:t>
      </w:r>
      <w:r w:rsidR="00307D56">
        <w:rPr>
          <w:rFonts w:ascii="宋体" w:hAnsi="宋体" w:cs="宋体" w:hint="eastAsia"/>
          <w:kern w:val="0"/>
          <w:sz w:val="24"/>
        </w:rPr>
        <w:t>。</w:t>
      </w:r>
    </w:p>
    <w:p w:rsidR="00662C07" w:rsidRDefault="00662C07" w:rsidP="00662C07">
      <w:pPr>
        <w:ind w:firstLineChars="200" w:firstLine="480"/>
        <w:rPr>
          <w:rFonts w:ascii="宋体" w:hAnsi="宋体" w:cs="宋体"/>
          <w:kern w:val="0"/>
          <w:sz w:val="24"/>
        </w:rPr>
      </w:pPr>
      <w:r w:rsidRPr="00662C07">
        <w:rPr>
          <w:rFonts w:ascii="宋体" w:hAnsi="宋体" w:cs="宋体"/>
          <w:kern w:val="0"/>
          <w:sz w:val="24"/>
        </w:rPr>
        <w:t>相关关系是一种趋势，不是一对一的关系，即使存在清晰的因果关系，个体不能根据相关关系</w:t>
      </w:r>
      <w:proofErr w:type="gramStart"/>
      <w:r w:rsidRPr="00662C07">
        <w:rPr>
          <w:rFonts w:ascii="宋体" w:hAnsi="宋体" w:cs="宋体"/>
          <w:kern w:val="0"/>
          <w:sz w:val="24"/>
        </w:rPr>
        <w:t>作出</w:t>
      </w:r>
      <w:proofErr w:type="gramEnd"/>
      <w:r w:rsidRPr="00662C07">
        <w:rPr>
          <w:rFonts w:ascii="宋体" w:hAnsi="宋体" w:cs="宋体"/>
          <w:kern w:val="0"/>
          <w:sz w:val="24"/>
        </w:rPr>
        <w:t>决策。</w:t>
      </w:r>
    </w:p>
    <w:p w:rsidR="00D830BA" w:rsidRPr="000772AA" w:rsidRDefault="00430CE2" w:rsidP="000772AA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如</w:t>
      </w:r>
      <w:r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宋体"/>
          <w:kern w:val="0"/>
          <w:sz w:val="24"/>
        </w:rPr>
        <w:t>大学生和收入</w:t>
      </w:r>
      <w:r>
        <w:rPr>
          <w:rFonts w:ascii="宋体" w:hAnsi="宋体" w:cs="宋体" w:hint="eastAsia"/>
          <w:kern w:val="0"/>
          <w:sz w:val="24"/>
        </w:rPr>
        <w:t>。</w:t>
      </w:r>
      <w:r w:rsidR="00286F5E">
        <w:rPr>
          <w:rFonts w:ascii="宋体" w:hAnsi="宋体" w:cs="宋体" w:hint="eastAsia"/>
          <w:kern w:val="0"/>
          <w:sz w:val="24"/>
        </w:rPr>
        <w:t>从</w:t>
      </w:r>
      <w:r w:rsidRPr="00CB6E63">
        <w:rPr>
          <w:rFonts w:ascii="宋体" w:hAnsi="宋体" w:cs="宋体"/>
          <w:kern w:val="0"/>
          <w:sz w:val="24"/>
        </w:rPr>
        <w:t>总体趋势</w:t>
      </w:r>
      <w:r w:rsidR="00286F5E">
        <w:rPr>
          <w:rFonts w:ascii="宋体" w:hAnsi="宋体" w:cs="宋体"/>
          <w:kern w:val="0"/>
          <w:sz w:val="24"/>
        </w:rPr>
        <w:t>看</w:t>
      </w:r>
      <w:r w:rsidRPr="00CB6E63">
        <w:rPr>
          <w:rFonts w:ascii="宋体" w:hAnsi="宋体" w:cs="宋体"/>
          <w:kern w:val="0"/>
          <w:sz w:val="24"/>
        </w:rPr>
        <w:t>，大学生比不上大学的学生收入高，</w:t>
      </w:r>
      <w:r w:rsidR="0035405C">
        <w:rPr>
          <w:rFonts w:ascii="宋体" w:hAnsi="宋体" w:cs="宋体"/>
          <w:kern w:val="0"/>
          <w:sz w:val="24"/>
        </w:rPr>
        <w:t>但是</w:t>
      </w:r>
      <w:r w:rsidR="00DC0E47">
        <w:rPr>
          <w:rFonts w:ascii="宋体" w:hAnsi="宋体" w:cs="宋体"/>
          <w:kern w:val="0"/>
          <w:sz w:val="24"/>
        </w:rPr>
        <w:t>不能推到</w:t>
      </w:r>
      <w:r w:rsidR="00276994">
        <w:rPr>
          <w:rFonts w:ascii="宋体" w:hAnsi="宋体" w:cs="宋体"/>
          <w:kern w:val="0"/>
          <w:sz w:val="24"/>
        </w:rPr>
        <w:t>个体</w:t>
      </w:r>
      <w:r w:rsidR="00276994">
        <w:rPr>
          <w:rFonts w:ascii="宋体" w:hAnsi="宋体" w:cs="宋体" w:hint="eastAsia"/>
          <w:kern w:val="0"/>
          <w:sz w:val="24"/>
        </w:rPr>
        <w:t>。</w:t>
      </w:r>
      <w:r w:rsidR="00276994">
        <w:rPr>
          <w:rFonts w:ascii="宋体" w:hAnsi="宋体" w:cs="宋体"/>
          <w:kern w:val="0"/>
          <w:sz w:val="24"/>
        </w:rPr>
        <w:t>若A是</w:t>
      </w:r>
      <w:r w:rsidRPr="00CB6E63">
        <w:rPr>
          <w:rFonts w:ascii="宋体" w:hAnsi="宋体" w:cs="宋体"/>
          <w:kern w:val="0"/>
          <w:sz w:val="24"/>
        </w:rPr>
        <w:t>大学生，那么将赚很多钱，该结论未经证实。</w:t>
      </w:r>
      <w:r w:rsidR="0024221C">
        <w:rPr>
          <w:rFonts w:ascii="宋体" w:hAnsi="宋体" w:cs="宋体"/>
          <w:kern w:val="0"/>
          <w:sz w:val="24"/>
        </w:rPr>
        <w:t>富二代不是</w:t>
      </w:r>
      <w:r w:rsidR="0024221C">
        <w:rPr>
          <w:rFonts w:ascii="宋体" w:hAnsi="宋体" w:cs="宋体"/>
          <w:kern w:val="0"/>
          <w:sz w:val="24"/>
        </w:rPr>
        <w:lastRenderedPageBreak/>
        <w:t>大学生是有钱的</w:t>
      </w:r>
      <w:r w:rsidR="0024221C">
        <w:rPr>
          <w:rFonts w:ascii="宋体" w:hAnsi="宋体" w:cs="宋体" w:hint="eastAsia"/>
          <w:kern w:val="0"/>
          <w:sz w:val="24"/>
        </w:rPr>
        <w:t>，</w:t>
      </w:r>
      <w:r w:rsidR="0024221C">
        <w:rPr>
          <w:rFonts w:ascii="宋体" w:hAnsi="宋体" w:cs="宋体"/>
          <w:kern w:val="0"/>
          <w:sz w:val="24"/>
        </w:rPr>
        <w:t>但是不一定因为大学</w:t>
      </w:r>
      <w:r w:rsidR="0024221C">
        <w:rPr>
          <w:rFonts w:ascii="宋体" w:hAnsi="宋体" w:cs="宋体" w:hint="eastAsia"/>
          <w:kern w:val="0"/>
          <w:sz w:val="24"/>
        </w:rPr>
        <w:t>。</w:t>
      </w:r>
      <w:r w:rsidR="006F3985">
        <w:rPr>
          <w:rFonts w:ascii="宋体" w:hAnsi="宋体" w:cs="宋体"/>
          <w:kern w:val="0"/>
          <w:sz w:val="24"/>
        </w:rPr>
        <w:t>聪明人有钱</w:t>
      </w:r>
      <w:r w:rsidR="006F3985">
        <w:rPr>
          <w:rFonts w:ascii="宋体" w:hAnsi="宋体" w:cs="宋体" w:hint="eastAsia"/>
          <w:kern w:val="0"/>
          <w:sz w:val="24"/>
        </w:rPr>
        <w:t>，</w:t>
      </w:r>
      <w:r w:rsidR="006F3985">
        <w:rPr>
          <w:rFonts w:ascii="宋体" w:hAnsi="宋体" w:cs="宋体"/>
          <w:kern w:val="0"/>
          <w:sz w:val="24"/>
        </w:rPr>
        <w:t>有可能是上大学前的智商情商已经高</w:t>
      </w:r>
      <w:r w:rsidR="006F3985">
        <w:rPr>
          <w:rFonts w:ascii="宋体" w:hAnsi="宋体" w:cs="宋体" w:hint="eastAsia"/>
          <w:kern w:val="0"/>
          <w:sz w:val="24"/>
        </w:rPr>
        <w:t>，不一定因为大学才有钱。</w:t>
      </w:r>
    </w:p>
    <w:p w:rsidR="00B6184B" w:rsidRDefault="00907E68" w:rsidP="002A14E2">
      <w:pPr>
        <w:pStyle w:val="1"/>
        <w:rPr>
          <w:sz w:val="30"/>
          <w:szCs w:val="30"/>
        </w:rPr>
      </w:pPr>
      <w:r w:rsidRPr="002A14E2">
        <w:rPr>
          <w:sz w:val="30"/>
          <w:szCs w:val="30"/>
        </w:rPr>
        <w:t xml:space="preserve">9 </w:t>
      </w:r>
      <w:r w:rsidR="00B6184B" w:rsidRPr="002A14E2">
        <w:rPr>
          <w:sz w:val="30"/>
          <w:szCs w:val="30"/>
        </w:rPr>
        <w:t>如何进行统计操纵</w:t>
      </w:r>
    </w:p>
    <w:p w:rsidR="000772AA" w:rsidRDefault="000772AA" w:rsidP="00730340">
      <w:pPr>
        <w:ind w:firstLineChars="200" w:firstLine="480"/>
        <w:rPr>
          <w:rFonts w:ascii="宋体" w:hAnsi="宋体" w:cs="宋体"/>
          <w:kern w:val="0"/>
          <w:sz w:val="24"/>
        </w:rPr>
      </w:pPr>
      <w:r w:rsidRPr="00A41389">
        <w:rPr>
          <w:rFonts w:ascii="宋体" w:hAnsi="宋体" w:cs="宋体"/>
          <w:kern w:val="0"/>
          <w:sz w:val="24"/>
        </w:rPr>
        <w:t>利用统计资料来误导和操纵大众思维</w:t>
      </w:r>
      <w:r w:rsidR="00B254C0" w:rsidRPr="00A41389">
        <w:rPr>
          <w:rFonts w:ascii="宋体" w:hAnsi="宋体" w:cs="宋体" w:hint="eastAsia"/>
          <w:kern w:val="0"/>
          <w:sz w:val="24"/>
        </w:rPr>
        <w:t>，</w:t>
      </w:r>
      <w:r w:rsidR="00711294" w:rsidRPr="00A41389">
        <w:rPr>
          <w:rFonts w:ascii="宋体" w:hAnsi="宋体" w:cs="宋体"/>
          <w:kern w:val="0"/>
          <w:sz w:val="24"/>
        </w:rPr>
        <w:t>可能会是以下几种</w:t>
      </w:r>
      <w:r w:rsidR="00E3527C">
        <w:rPr>
          <w:rFonts w:ascii="宋体" w:hAnsi="宋体" w:cs="宋体" w:hint="eastAsia"/>
          <w:kern w:val="0"/>
          <w:sz w:val="24"/>
        </w:rPr>
        <w:t>“把戏”</w:t>
      </w:r>
      <w:r w:rsidR="00697FC9" w:rsidRPr="00A41389">
        <w:rPr>
          <w:rFonts w:ascii="宋体" w:hAnsi="宋体" w:cs="宋体" w:hint="eastAsia"/>
          <w:kern w:val="0"/>
          <w:sz w:val="24"/>
        </w:rPr>
        <w:t>：</w:t>
      </w:r>
      <w:r w:rsidR="005F0961" w:rsidRPr="00A41389">
        <w:rPr>
          <w:rFonts w:ascii="宋体" w:hAnsi="宋体" w:cs="宋体"/>
          <w:kern w:val="0"/>
          <w:sz w:val="24"/>
        </w:rPr>
        <w:t>平面图形</w:t>
      </w:r>
      <w:r w:rsidR="004B7FBF">
        <w:rPr>
          <w:rFonts w:ascii="宋体" w:hAnsi="宋体" w:cs="宋体"/>
          <w:kern w:val="0"/>
          <w:sz w:val="24"/>
        </w:rPr>
        <w:t>操纵</w:t>
      </w:r>
      <w:r w:rsidR="005F0961" w:rsidRPr="00A41389">
        <w:rPr>
          <w:rFonts w:ascii="宋体" w:hAnsi="宋体" w:cs="宋体" w:hint="eastAsia"/>
          <w:kern w:val="0"/>
          <w:sz w:val="24"/>
        </w:rPr>
        <w:t>、</w:t>
      </w:r>
      <w:r w:rsidR="005F0961" w:rsidRPr="00A41389">
        <w:rPr>
          <w:rFonts w:ascii="宋体" w:hAnsi="宋体" w:cs="宋体"/>
          <w:kern w:val="0"/>
          <w:sz w:val="24"/>
        </w:rPr>
        <w:t>平均数不同</w:t>
      </w:r>
      <w:r w:rsidR="005F0961" w:rsidRPr="00A41389">
        <w:rPr>
          <w:rFonts w:ascii="宋体" w:hAnsi="宋体" w:cs="宋体" w:hint="eastAsia"/>
          <w:kern w:val="0"/>
          <w:sz w:val="24"/>
        </w:rPr>
        <w:t>、</w:t>
      </w:r>
      <w:r w:rsidR="005F0961" w:rsidRPr="00A41389">
        <w:rPr>
          <w:rFonts w:ascii="宋体" w:hAnsi="宋体" w:cs="宋体"/>
          <w:kern w:val="0"/>
          <w:sz w:val="24"/>
        </w:rPr>
        <w:t>精确的数值</w:t>
      </w:r>
      <w:r w:rsidR="005F0961" w:rsidRPr="00A41389">
        <w:rPr>
          <w:rFonts w:ascii="宋体" w:hAnsi="宋体" w:cs="宋体" w:hint="eastAsia"/>
          <w:kern w:val="0"/>
          <w:sz w:val="24"/>
        </w:rPr>
        <w:t>、</w:t>
      </w:r>
      <w:r w:rsidR="005F0961" w:rsidRPr="00A41389">
        <w:rPr>
          <w:rFonts w:ascii="宋体" w:hAnsi="宋体" w:cs="宋体"/>
          <w:kern w:val="0"/>
          <w:sz w:val="24"/>
        </w:rPr>
        <w:t>样本量过小</w:t>
      </w:r>
      <w:r w:rsidR="005F0961" w:rsidRPr="00A41389">
        <w:rPr>
          <w:rFonts w:ascii="宋体" w:hAnsi="宋体" w:cs="宋体" w:hint="eastAsia"/>
          <w:kern w:val="0"/>
          <w:sz w:val="24"/>
        </w:rPr>
        <w:t>（只显示比例）、基数不同、统计量相加、图表</w:t>
      </w:r>
      <w:r w:rsidR="004B7FBF">
        <w:rPr>
          <w:rFonts w:ascii="宋体" w:hAnsi="宋体" w:cs="宋体" w:hint="eastAsia"/>
          <w:kern w:val="0"/>
          <w:sz w:val="24"/>
        </w:rPr>
        <w:t>操纵</w:t>
      </w:r>
      <w:r w:rsidR="00C45154">
        <w:rPr>
          <w:rFonts w:ascii="宋体" w:hAnsi="宋体" w:cs="宋体" w:hint="eastAsia"/>
          <w:kern w:val="0"/>
          <w:sz w:val="24"/>
        </w:rPr>
        <w:t>。</w:t>
      </w:r>
    </w:p>
    <w:p w:rsidR="00730340" w:rsidRDefault="001D3CF8" w:rsidP="00730340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如：</w:t>
      </w:r>
      <w:r w:rsidR="001A0BB8" w:rsidRPr="00CB6E63">
        <w:rPr>
          <w:rFonts w:ascii="宋体" w:hAnsi="宋体" w:cs="宋体"/>
          <w:kern w:val="0"/>
          <w:sz w:val="24"/>
        </w:rPr>
        <w:t>在地图上表示国民收入多少被政府征用，用阴影表明政府开支与这些州总收入相互持平，但是因为多选用地广人稀收入少的西部州，</w:t>
      </w:r>
      <w:r w:rsidR="00666FFA">
        <w:rPr>
          <w:rFonts w:ascii="宋体" w:hAnsi="宋体" w:cs="宋体"/>
          <w:kern w:val="0"/>
          <w:sz w:val="24"/>
        </w:rPr>
        <w:t>人少所以收入少</w:t>
      </w:r>
      <w:r w:rsidR="00666FFA">
        <w:rPr>
          <w:rFonts w:ascii="宋体" w:hAnsi="宋体" w:cs="宋体" w:hint="eastAsia"/>
          <w:kern w:val="0"/>
          <w:sz w:val="24"/>
        </w:rPr>
        <w:t>，</w:t>
      </w:r>
      <w:r w:rsidR="000B0E01">
        <w:rPr>
          <w:rFonts w:ascii="宋体" w:hAnsi="宋体" w:cs="宋体" w:hint="eastAsia"/>
          <w:kern w:val="0"/>
          <w:sz w:val="24"/>
        </w:rPr>
        <w:t>多个</w:t>
      </w:r>
      <w:proofErr w:type="gramStart"/>
      <w:r w:rsidR="000B0E01">
        <w:rPr>
          <w:rFonts w:ascii="宋体" w:hAnsi="宋体" w:cs="宋体"/>
          <w:kern w:val="0"/>
          <w:sz w:val="24"/>
        </w:rPr>
        <w:t>州</w:t>
      </w:r>
      <w:r w:rsidR="00B21C55">
        <w:rPr>
          <w:rFonts w:ascii="宋体" w:hAnsi="宋体" w:cs="宋体"/>
          <w:kern w:val="0"/>
          <w:sz w:val="24"/>
        </w:rPr>
        <w:t>才能</w:t>
      </w:r>
      <w:proofErr w:type="gramEnd"/>
      <w:r w:rsidR="00B21C55">
        <w:rPr>
          <w:rFonts w:ascii="宋体" w:hAnsi="宋体" w:cs="宋体"/>
          <w:kern w:val="0"/>
          <w:sz w:val="24"/>
        </w:rPr>
        <w:t>持平</w:t>
      </w:r>
      <w:r w:rsidR="00C904BF">
        <w:rPr>
          <w:rFonts w:ascii="宋体" w:hAnsi="宋体" w:cs="宋体"/>
          <w:kern w:val="0"/>
          <w:sz w:val="24"/>
        </w:rPr>
        <w:t>政府开支</w:t>
      </w:r>
      <w:r w:rsidR="00C904BF">
        <w:rPr>
          <w:rFonts w:ascii="宋体" w:hAnsi="宋体" w:cs="宋体" w:hint="eastAsia"/>
          <w:kern w:val="0"/>
          <w:sz w:val="24"/>
        </w:rPr>
        <w:t>，</w:t>
      </w:r>
      <w:r w:rsidR="001A0BB8" w:rsidRPr="00CB6E63">
        <w:rPr>
          <w:rFonts w:ascii="宋体" w:hAnsi="宋体" w:cs="宋体"/>
          <w:kern w:val="0"/>
          <w:sz w:val="24"/>
        </w:rPr>
        <w:t>反应在图上阴影部分更多，冲击力更大，其实扭曲了关系，隐藏了事实，若用纽约州等东部区域，阴影部分会少很多。</w:t>
      </w:r>
    </w:p>
    <w:p w:rsidR="00647E51" w:rsidRDefault="00A8209E" w:rsidP="00730340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另一个例子：</w:t>
      </w:r>
      <w:r w:rsidR="00011A8A" w:rsidRPr="00CB6E63">
        <w:rPr>
          <w:rFonts w:ascii="宋体" w:hAnsi="宋体" w:cs="宋体"/>
          <w:kern w:val="0"/>
          <w:sz w:val="24"/>
        </w:rPr>
        <w:t>50%折扣20%折扣，并不等于70%</w:t>
      </w:r>
      <w:r w:rsidR="001E3033">
        <w:rPr>
          <w:rFonts w:ascii="宋体" w:hAnsi="宋体" w:cs="宋体"/>
          <w:kern w:val="0"/>
          <w:sz w:val="24"/>
        </w:rPr>
        <w:t>折扣。而是等于</w:t>
      </w:r>
      <w:r w:rsidR="00011A8A" w:rsidRPr="00CB6E63">
        <w:rPr>
          <w:rFonts w:ascii="宋体" w:hAnsi="宋体" w:cs="宋体"/>
          <w:kern w:val="0"/>
          <w:sz w:val="24"/>
        </w:rPr>
        <w:t>60%折扣，因为20%折扣以五折后价格为基数</w:t>
      </w:r>
      <w:r w:rsidR="00D83C2C">
        <w:rPr>
          <w:rFonts w:ascii="宋体" w:hAnsi="宋体" w:cs="宋体" w:hint="eastAsia"/>
          <w:kern w:val="0"/>
          <w:sz w:val="24"/>
        </w:rPr>
        <w:t>。</w:t>
      </w:r>
    </w:p>
    <w:p w:rsidR="000D41D9" w:rsidRPr="00730340" w:rsidRDefault="000B3136" w:rsidP="00730340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另</w:t>
      </w:r>
      <w:r w:rsidR="00753A64">
        <w:rPr>
          <w:rFonts w:ascii="宋体" w:hAnsi="宋体" w:cs="宋体" w:hint="eastAsia"/>
          <w:kern w:val="0"/>
          <w:sz w:val="24"/>
        </w:rPr>
        <w:t>如</w:t>
      </w:r>
      <w:r w:rsidR="000D41D9">
        <w:rPr>
          <w:rFonts w:ascii="宋体" w:hAnsi="宋体" w:cs="宋体" w:hint="eastAsia"/>
          <w:kern w:val="0"/>
          <w:sz w:val="24"/>
        </w:rPr>
        <w:t>：</w:t>
      </w:r>
      <w:r w:rsidR="000D41D9" w:rsidRPr="00CB6E63">
        <w:rPr>
          <w:rFonts w:ascii="宋体" w:hAnsi="宋体" w:cs="宋体"/>
          <w:kern w:val="0"/>
          <w:sz w:val="24"/>
        </w:rPr>
        <w:t>计算员工罢工损失</w:t>
      </w:r>
      <w:r w:rsidR="00D242BB">
        <w:rPr>
          <w:rFonts w:ascii="宋体" w:hAnsi="宋体" w:cs="宋体" w:hint="eastAsia"/>
          <w:kern w:val="0"/>
          <w:sz w:val="24"/>
        </w:rPr>
        <w:t>。</w:t>
      </w:r>
      <w:r w:rsidR="00D242BB" w:rsidRPr="00CB6E63">
        <w:rPr>
          <w:rFonts w:ascii="宋体" w:hAnsi="宋体" w:cs="宋体"/>
          <w:kern w:val="0"/>
          <w:sz w:val="24"/>
        </w:rPr>
        <w:t>罢工一天</w:t>
      </w:r>
      <w:r w:rsidR="00D242BB">
        <w:rPr>
          <w:rFonts w:ascii="宋体" w:hAnsi="宋体" w:cs="宋体"/>
          <w:kern w:val="0"/>
          <w:sz w:val="24"/>
        </w:rPr>
        <w:t>商家会宣布是</w:t>
      </w:r>
      <w:r w:rsidR="00D242BB" w:rsidRPr="00CB6E63">
        <w:rPr>
          <w:rFonts w:ascii="宋体" w:hAnsi="宋体" w:cs="宋体"/>
          <w:kern w:val="0"/>
          <w:sz w:val="24"/>
        </w:rPr>
        <w:t>几百万损失，</w:t>
      </w:r>
      <w:r w:rsidR="001847BE">
        <w:rPr>
          <w:rFonts w:ascii="宋体" w:hAnsi="宋体" w:cs="宋体"/>
          <w:kern w:val="0"/>
          <w:sz w:val="24"/>
        </w:rPr>
        <w:t>其是加了所有可以加的费用</w:t>
      </w:r>
      <w:r w:rsidR="001847BE">
        <w:rPr>
          <w:rFonts w:ascii="宋体" w:hAnsi="宋体" w:cs="宋体" w:hint="eastAsia"/>
          <w:kern w:val="0"/>
          <w:sz w:val="24"/>
        </w:rPr>
        <w:t>，</w:t>
      </w:r>
      <w:r w:rsidR="001847BE">
        <w:rPr>
          <w:rFonts w:ascii="宋体" w:hAnsi="宋体" w:cs="宋体"/>
          <w:kern w:val="0"/>
          <w:sz w:val="24"/>
        </w:rPr>
        <w:t>但是直接加没有道理和意义的</w:t>
      </w:r>
      <w:r w:rsidR="001847BE">
        <w:rPr>
          <w:rFonts w:ascii="宋体" w:hAnsi="宋体" w:cs="宋体" w:hint="eastAsia"/>
          <w:kern w:val="0"/>
          <w:sz w:val="24"/>
        </w:rPr>
        <w:t>。</w:t>
      </w:r>
      <w:r w:rsidR="00D242BB" w:rsidRPr="00CB6E63">
        <w:rPr>
          <w:rFonts w:ascii="宋体" w:hAnsi="宋体" w:cs="宋体"/>
          <w:kern w:val="0"/>
          <w:sz w:val="24"/>
        </w:rPr>
        <w:t>1、工人生产的汽车总价值 2、供应商损失 3、零售商销售损失 4、街头停车费等一切可以加的费用</w:t>
      </w:r>
    </w:p>
    <w:p w:rsidR="00BC3620" w:rsidRDefault="00FE1D18" w:rsidP="00C271A6">
      <w:pPr>
        <w:pStyle w:val="1"/>
        <w:rPr>
          <w:sz w:val="30"/>
          <w:szCs w:val="30"/>
        </w:rPr>
      </w:pPr>
      <w:r w:rsidRPr="00407579">
        <w:rPr>
          <w:rFonts w:hint="eastAsia"/>
          <w:sz w:val="30"/>
          <w:szCs w:val="30"/>
        </w:rPr>
        <w:t xml:space="preserve">10 </w:t>
      </w:r>
      <w:r w:rsidR="00BB4895" w:rsidRPr="00407579">
        <w:rPr>
          <w:sz w:val="30"/>
          <w:szCs w:val="30"/>
        </w:rPr>
        <w:t>对统计资料提出的五个问题</w:t>
      </w:r>
    </w:p>
    <w:p w:rsidR="008A6D16" w:rsidRPr="006E071B" w:rsidRDefault="008A6D16" w:rsidP="005109A3">
      <w:pPr>
        <w:ind w:firstLineChars="200" w:firstLine="480"/>
        <w:rPr>
          <w:sz w:val="24"/>
        </w:rPr>
      </w:pPr>
      <w:r w:rsidRPr="006E071B">
        <w:rPr>
          <w:rFonts w:hint="eastAsia"/>
          <w:sz w:val="24"/>
        </w:rPr>
        <w:t>统计资料</w:t>
      </w:r>
      <w:r w:rsidR="005109A3">
        <w:rPr>
          <w:rFonts w:hint="eastAsia"/>
          <w:sz w:val="24"/>
        </w:rPr>
        <w:t>可能</w:t>
      </w:r>
      <w:r w:rsidRPr="006E071B">
        <w:rPr>
          <w:rFonts w:hint="eastAsia"/>
          <w:sz w:val="24"/>
        </w:rPr>
        <w:t>存在一些隐藏或者刻意放大或缩小的词汇，我们需要自己甄别。</w:t>
      </w:r>
      <w:r w:rsidR="00126718" w:rsidRPr="006E071B">
        <w:rPr>
          <w:rFonts w:hint="eastAsia"/>
          <w:sz w:val="24"/>
        </w:rPr>
        <w:t>可以从下面</w:t>
      </w:r>
      <w:r w:rsidR="00126718" w:rsidRPr="006E071B">
        <w:rPr>
          <w:rFonts w:hint="eastAsia"/>
          <w:sz w:val="24"/>
        </w:rPr>
        <w:t>5</w:t>
      </w:r>
      <w:r w:rsidR="00126718" w:rsidRPr="006E071B">
        <w:rPr>
          <w:rFonts w:hint="eastAsia"/>
          <w:sz w:val="24"/>
        </w:rPr>
        <w:t>个方面思考统计资料的真实性。</w:t>
      </w:r>
    </w:p>
    <w:p w:rsidR="000D194A" w:rsidRPr="00D23A9D" w:rsidRDefault="000D194A" w:rsidP="00D23A9D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D23A9D">
        <w:rPr>
          <w:rFonts w:ascii="宋体" w:hAnsi="宋体" w:cs="宋体"/>
          <w:kern w:val="0"/>
          <w:sz w:val="24"/>
        </w:rPr>
        <w:t>谁说的</w:t>
      </w:r>
      <w:r w:rsidR="00D23A9D" w:rsidRPr="00D23A9D">
        <w:rPr>
          <w:rFonts w:ascii="宋体" w:hAnsi="宋体" w:cs="宋体" w:hint="eastAsia"/>
          <w:kern w:val="0"/>
          <w:sz w:val="24"/>
        </w:rPr>
        <w:t>。</w:t>
      </w:r>
    </w:p>
    <w:p w:rsidR="00C04E5E" w:rsidRDefault="00BF667B" w:rsidP="00D23A9D">
      <w:pPr>
        <w:pStyle w:val="a7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应该意识到</w:t>
      </w:r>
      <w:r w:rsidR="00655453">
        <w:rPr>
          <w:rFonts w:ascii="宋体" w:hAnsi="宋体" w:cs="宋体" w:hint="eastAsia"/>
          <w:kern w:val="0"/>
          <w:sz w:val="24"/>
        </w:rPr>
        <w:t>，</w:t>
      </w:r>
      <w:r w:rsidR="00D23A9D">
        <w:rPr>
          <w:rFonts w:ascii="宋体" w:hAnsi="宋体" w:cs="宋体"/>
          <w:kern w:val="0"/>
          <w:sz w:val="24"/>
        </w:rPr>
        <w:t>权威人士概念比较含糊</w:t>
      </w:r>
      <w:r w:rsidR="00A735C7">
        <w:rPr>
          <w:rFonts w:ascii="宋体" w:hAnsi="宋体" w:cs="宋体" w:hint="eastAsia"/>
          <w:kern w:val="0"/>
          <w:sz w:val="24"/>
        </w:rPr>
        <w:t>，另外</w:t>
      </w:r>
      <w:r w:rsidR="00655453">
        <w:rPr>
          <w:rFonts w:ascii="宋体" w:hAnsi="宋体" w:cs="宋体" w:hint="eastAsia"/>
          <w:kern w:val="0"/>
          <w:sz w:val="24"/>
        </w:rPr>
        <w:t>，</w:t>
      </w:r>
      <w:r w:rsidR="00A735C7">
        <w:rPr>
          <w:rFonts w:ascii="宋体" w:hAnsi="宋体" w:cs="宋体" w:hint="eastAsia"/>
          <w:kern w:val="0"/>
          <w:sz w:val="24"/>
        </w:rPr>
        <w:t>引用权威人士或机构数据做出</w:t>
      </w:r>
    </w:p>
    <w:p w:rsidR="00D23A9D" w:rsidRPr="007836EC" w:rsidRDefault="00A735C7" w:rsidP="00BF667B">
      <w:pPr>
        <w:widowControl/>
        <w:jc w:val="left"/>
        <w:rPr>
          <w:rFonts w:ascii="宋体" w:hAnsi="宋体" w:cs="宋体"/>
          <w:kern w:val="0"/>
          <w:sz w:val="24"/>
        </w:rPr>
      </w:pPr>
      <w:r w:rsidRPr="00C04E5E">
        <w:rPr>
          <w:rFonts w:ascii="宋体" w:hAnsi="宋体" w:cs="宋体" w:hint="eastAsia"/>
          <w:kern w:val="0"/>
          <w:sz w:val="24"/>
        </w:rPr>
        <w:t>的结论是未经证</w:t>
      </w:r>
      <w:r w:rsidRPr="00BF667B">
        <w:rPr>
          <w:rFonts w:ascii="宋体" w:hAnsi="宋体" w:cs="宋体" w:hint="eastAsia"/>
          <w:kern w:val="0"/>
          <w:sz w:val="24"/>
        </w:rPr>
        <w:t>实</w:t>
      </w:r>
      <w:r w:rsidR="00BF667B" w:rsidRPr="00BF667B">
        <w:rPr>
          <w:rFonts w:ascii="宋体" w:hAnsi="宋体" w:cs="宋体" w:hint="eastAsia"/>
          <w:kern w:val="0"/>
          <w:sz w:val="24"/>
        </w:rPr>
        <w:t>的</w:t>
      </w:r>
      <w:r w:rsidRPr="00BF667B">
        <w:rPr>
          <w:rFonts w:ascii="宋体" w:hAnsi="宋体" w:cs="宋体" w:hint="eastAsia"/>
          <w:kern w:val="0"/>
          <w:sz w:val="24"/>
        </w:rPr>
        <w:t>。</w:t>
      </w:r>
      <w:r w:rsidR="007836EC">
        <w:rPr>
          <w:rFonts w:ascii="宋体" w:hAnsi="宋体" w:cs="宋体" w:hint="eastAsia"/>
          <w:kern w:val="0"/>
          <w:sz w:val="24"/>
        </w:rPr>
        <w:t>如：</w:t>
      </w:r>
      <w:r w:rsidR="007836EC" w:rsidRPr="00CB6E63">
        <w:rPr>
          <w:rFonts w:ascii="宋体" w:hAnsi="宋体" w:cs="宋体"/>
          <w:kern w:val="0"/>
          <w:sz w:val="24"/>
        </w:rPr>
        <w:t>数据</w:t>
      </w:r>
      <w:r w:rsidR="00C253B8">
        <w:rPr>
          <w:rFonts w:ascii="宋体" w:hAnsi="宋体" w:cs="宋体"/>
          <w:kern w:val="0"/>
          <w:sz w:val="24"/>
        </w:rPr>
        <w:t>是</w:t>
      </w:r>
      <w:r w:rsidR="007836EC" w:rsidRPr="00CB6E63">
        <w:rPr>
          <w:rFonts w:ascii="宋体" w:hAnsi="宋体" w:cs="宋体"/>
          <w:kern w:val="0"/>
          <w:sz w:val="24"/>
        </w:rPr>
        <w:t>康奈</w:t>
      </w:r>
      <w:r w:rsidR="00C87601">
        <w:rPr>
          <w:rFonts w:ascii="宋体" w:hAnsi="宋体" w:cs="宋体"/>
          <w:kern w:val="0"/>
          <w:sz w:val="24"/>
        </w:rPr>
        <w:t>尔大学，但是结论是作者的</w:t>
      </w:r>
      <w:r w:rsidR="00C87601">
        <w:rPr>
          <w:rFonts w:ascii="宋体" w:hAnsi="宋体" w:cs="宋体" w:hint="eastAsia"/>
          <w:kern w:val="0"/>
          <w:sz w:val="24"/>
        </w:rPr>
        <w:t>，</w:t>
      </w:r>
      <w:r w:rsidR="00C87601">
        <w:rPr>
          <w:rFonts w:ascii="宋体" w:hAnsi="宋体" w:cs="宋体"/>
          <w:kern w:val="0"/>
          <w:sz w:val="24"/>
        </w:rPr>
        <w:t>却</w:t>
      </w:r>
      <w:r w:rsidR="007836EC" w:rsidRPr="00CB6E63">
        <w:rPr>
          <w:rFonts w:ascii="宋体" w:hAnsi="宋体" w:cs="宋体"/>
          <w:kern w:val="0"/>
          <w:sz w:val="24"/>
        </w:rPr>
        <w:t>形成错误印象“由康奈尔大学得出的结论”</w:t>
      </w:r>
    </w:p>
    <w:p w:rsidR="00F95D32" w:rsidRPr="00536A73" w:rsidRDefault="00B30783" w:rsidP="00536A73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536A73">
        <w:rPr>
          <w:rFonts w:ascii="宋体" w:hAnsi="宋体" w:cs="宋体"/>
          <w:kern w:val="0"/>
          <w:sz w:val="24"/>
        </w:rPr>
        <w:t>他是如何知道的</w:t>
      </w:r>
    </w:p>
    <w:p w:rsidR="008207FF" w:rsidRPr="00536A73" w:rsidRDefault="00536A73" w:rsidP="008207FF">
      <w:pPr>
        <w:pStyle w:val="a7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需要考虑到样本是否有偏</w:t>
      </w:r>
      <w:r w:rsidR="008207FF">
        <w:rPr>
          <w:rFonts w:ascii="宋体" w:hAnsi="宋体" w:cs="宋体" w:hint="eastAsia"/>
          <w:kern w:val="0"/>
          <w:sz w:val="24"/>
        </w:rPr>
        <w:t>。</w:t>
      </w:r>
      <w:r w:rsidR="00F577BA">
        <w:rPr>
          <w:rFonts w:ascii="宋体" w:hAnsi="宋体" w:cs="宋体" w:hint="eastAsia"/>
          <w:kern w:val="0"/>
          <w:sz w:val="24"/>
        </w:rPr>
        <w:t>样本</w:t>
      </w:r>
      <w:r w:rsidR="008207FF">
        <w:rPr>
          <w:rFonts w:ascii="宋体" w:hAnsi="宋体" w:cs="宋体" w:hint="eastAsia"/>
          <w:kern w:val="0"/>
          <w:sz w:val="24"/>
        </w:rPr>
        <w:t>有偏有可能是选择不当，或者刻意选择。</w:t>
      </w:r>
    </w:p>
    <w:p w:rsidR="00536A73" w:rsidRPr="00887154" w:rsidRDefault="00887154" w:rsidP="00887154">
      <w:pPr>
        <w:widowControl/>
        <w:jc w:val="left"/>
        <w:rPr>
          <w:rFonts w:ascii="宋体" w:hAnsi="宋体" w:cs="宋体"/>
          <w:kern w:val="0"/>
          <w:sz w:val="24"/>
        </w:rPr>
      </w:pPr>
      <w:r w:rsidRPr="00887154">
        <w:rPr>
          <w:rFonts w:ascii="宋体" w:hAnsi="宋体" w:cs="宋体"/>
          <w:kern w:val="0"/>
          <w:sz w:val="24"/>
        </w:rPr>
        <w:t>另外</w:t>
      </w:r>
      <w:r w:rsidR="00536A73" w:rsidRPr="00887154">
        <w:rPr>
          <w:rFonts w:ascii="宋体" w:hAnsi="宋体" w:cs="宋体"/>
          <w:kern w:val="0"/>
          <w:sz w:val="24"/>
        </w:rPr>
        <w:t>样本是否够大且具有代表性</w:t>
      </w:r>
      <w:r w:rsidR="00536A73" w:rsidRPr="00887154">
        <w:rPr>
          <w:rFonts w:ascii="宋体" w:hAnsi="宋体" w:cs="宋体" w:hint="eastAsia"/>
          <w:kern w:val="0"/>
          <w:sz w:val="24"/>
        </w:rPr>
        <w:t>。</w:t>
      </w:r>
    </w:p>
    <w:p w:rsidR="00F95D32" w:rsidRPr="00766F39" w:rsidRDefault="00F95D32" w:rsidP="00766F39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766F39">
        <w:rPr>
          <w:rFonts w:ascii="宋体" w:hAnsi="宋体" w:cs="宋体"/>
          <w:kern w:val="0"/>
          <w:sz w:val="24"/>
        </w:rPr>
        <w:t>遗漏了什么</w:t>
      </w:r>
    </w:p>
    <w:p w:rsidR="0051076E" w:rsidRDefault="00D90A22" w:rsidP="00766F39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可能</w:t>
      </w:r>
      <w:r w:rsidR="00A73C13" w:rsidRPr="00CB6E63">
        <w:rPr>
          <w:rFonts w:ascii="宋体" w:eastAsia="宋体" w:hAnsi="宋体" w:cs="宋体"/>
          <w:kern w:val="0"/>
          <w:sz w:val="24"/>
          <w:szCs w:val="24"/>
        </w:rPr>
        <w:t>只给出百分数或描述缺少原始数据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D6AF1">
        <w:rPr>
          <w:rFonts w:ascii="宋体" w:eastAsia="宋体" w:hAnsi="宋体" w:cs="宋体" w:hint="eastAsia"/>
          <w:kern w:val="0"/>
          <w:sz w:val="24"/>
          <w:szCs w:val="24"/>
        </w:rPr>
        <w:t>可能</w:t>
      </w:r>
      <w:r w:rsidR="004B5E5A">
        <w:rPr>
          <w:rFonts w:ascii="宋体" w:eastAsia="宋体" w:hAnsi="宋体" w:cs="宋体" w:hint="eastAsia"/>
          <w:kern w:val="0"/>
          <w:sz w:val="24"/>
          <w:szCs w:val="24"/>
        </w:rPr>
        <w:t>变换基数</w:t>
      </w:r>
      <w:r w:rsidR="004B5E5A" w:rsidRPr="00CB6E63">
        <w:rPr>
          <w:rFonts w:ascii="宋体" w:eastAsia="宋体" w:hAnsi="宋体" w:cs="宋体"/>
          <w:kern w:val="0"/>
          <w:sz w:val="24"/>
          <w:szCs w:val="24"/>
        </w:rPr>
        <w:t>扭曲事实</w:t>
      </w:r>
      <w:r w:rsidR="0051076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51076E">
        <w:rPr>
          <w:rFonts w:ascii="宋体" w:eastAsia="宋体" w:hAnsi="宋体" w:cs="宋体"/>
          <w:kern w:val="0"/>
          <w:sz w:val="24"/>
          <w:szCs w:val="24"/>
        </w:rPr>
        <w:t>可能比较</w:t>
      </w:r>
    </w:p>
    <w:p w:rsidR="00766F39" w:rsidRPr="00922051" w:rsidRDefault="0051076E" w:rsidP="0051076E">
      <w:pPr>
        <w:widowControl/>
        <w:jc w:val="left"/>
        <w:rPr>
          <w:rFonts w:ascii="宋体" w:hAnsi="宋体" w:cs="宋体"/>
          <w:kern w:val="0"/>
          <w:sz w:val="24"/>
        </w:rPr>
      </w:pPr>
      <w:r w:rsidRPr="0051076E">
        <w:rPr>
          <w:rFonts w:ascii="宋体" w:hAnsi="宋体" w:cs="宋体"/>
          <w:kern w:val="0"/>
          <w:sz w:val="24"/>
        </w:rPr>
        <w:t>的数据</w:t>
      </w:r>
      <w:r>
        <w:rPr>
          <w:rFonts w:ascii="宋体" w:hAnsi="宋体" w:cs="宋体"/>
          <w:kern w:val="0"/>
          <w:sz w:val="24"/>
        </w:rPr>
        <w:t>没有意义</w:t>
      </w:r>
      <w:r w:rsidR="00D05321">
        <w:rPr>
          <w:rFonts w:ascii="宋体" w:hAnsi="宋体" w:cs="宋体" w:hint="eastAsia"/>
          <w:kern w:val="0"/>
          <w:sz w:val="24"/>
        </w:rPr>
        <w:t>，可能平均数类型未知</w:t>
      </w:r>
      <w:r w:rsidR="0053003A">
        <w:rPr>
          <w:rFonts w:ascii="宋体" w:hAnsi="宋体" w:cs="宋体" w:hint="eastAsia"/>
          <w:kern w:val="0"/>
          <w:sz w:val="24"/>
        </w:rPr>
        <w:t>，</w:t>
      </w:r>
      <w:r w:rsidR="00D84C73">
        <w:rPr>
          <w:rFonts w:ascii="宋体" w:hAnsi="宋体" w:cs="宋体" w:hint="eastAsia"/>
          <w:kern w:val="0"/>
          <w:sz w:val="24"/>
        </w:rPr>
        <w:t>还有可能应该关注比率时，却给了数值</w:t>
      </w:r>
      <w:r w:rsidR="00922051">
        <w:rPr>
          <w:rFonts w:ascii="宋体" w:hAnsi="宋体" w:cs="宋体" w:hint="eastAsia"/>
          <w:kern w:val="0"/>
          <w:sz w:val="24"/>
        </w:rPr>
        <w:t>，应该考虑到</w:t>
      </w:r>
      <w:r w:rsidR="00922051" w:rsidRPr="00CB6E63">
        <w:rPr>
          <w:rFonts w:ascii="宋体" w:hAnsi="宋体" w:cs="宋体"/>
          <w:kern w:val="0"/>
          <w:sz w:val="24"/>
        </w:rPr>
        <w:t>现在人数远超过从前了，特别是几十年前，经过几十年后这种描述</w:t>
      </w:r>
      <w:r w:rsidR="000B3FD4">
        <w:rPr>
          <w:rFonts w:ascii="宋体" w:hAnsi="宋体" w:cs="宋体" w:hint="eastAsia"/>
          <w:kern w:val="0"/>
          <w:sz w:val="24"/>
        </w:rPr>
        <w:t>。</w:t>
      </w:r>
    </w:p>
    <w:p w:rsidR="00C65501" w:rsidRPr="00B91378" w:rsidRDefault="00C65501" w:rsidP="00B91378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B91378">
        <w:rPr>
          <w:rFonts w:ascii="宋体" w:hAnsi="宋体" w:cs="宋体"/>
          <w:kern w:val="0"/>
          <w:sz w:val="24"/>
        </w:rPr>
        <w:t>是否有人偷换了概念</w:t>
      </w:r>
    </w:p>
    <w:p w:rsidR="004D49D1" w:rsidRDefault="00B91378" w:rsidP="00B91378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</w:rPr>
        <w:t>需要考虑到</w:t>
      </w:r>
      <w:r w:rsidRPr="00CB6E63">
        <w:rPr>
          <w:rFonts w:ascii="宋体" w:eastAsia="宋体" w:hAnsi="宋体" w:cs="宋体"/>
          <w:kern w:val="0"/>
          <w:sz w:val="24"/>
          <w:szCs w:val="24"/>
        </w:rPr>
        <w:t>从原始资料到形成结论间是否被偷换了概念</w:t>
      </w:r>
      <w:r w:rsidR="00A753E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1C05CE">
        <w:rPr>
          <w:rFonts w:ascii="宋体" w:eastAsia="宋体" w:hAnsi="宋体" w:cs="宋体" w:hint="eastAsia"/>
          <w:kern w:val="0"/>
          <w:sz w:val="24"/>
          <w:szCs w:val="24"/>
        </w:rPr>
        <w:t>如：</w:t>
      </w:r>
      <w:r w:rsidR="008921A5">
        <w:rPr>
          <w:rFonts w:ascii="宋体" w:eastAsia="宋体" w:hAnsi="宋体" w:cs="宋体" w:hint="eastAsia"/>
          <w:kern w:val="0"/>
          <w:sz w:val="24"/>
          <w:szCs w:val="24"/>
        </w:rPr>
        <w:t>数值与比率</w:t>
      </w:r>
    </w:p>
    <w:p w:rsidR="008921A5" w:rsidRPr="004D49D1" w:rsidRDefault="008921A5" w:rsidP="004D49D1">
      <w:pPr>
        <w:widowControl/>
        <w:jc w:val="left"/>
        <w:rPr>
          <w:rFonts w:ascii="宋体" w:hAnsi="宋体" w:cs="宋体"/>
          <w:kern w:val="0"/>
          <w:sz w:val="24"/>
        </w:rPr>
      </w:pPr>
      <w:r w:rsidRPr="004D49D1">
        <w:rPr>
          <w:rFonts w:ascii="宋体" w:hAnsi="宋体" w:cs="宋体" w:hint="eastAsia"/>
          <w:kern w:val="0"/>
          <w:sz w:val="24"/>
        </w:rPr>
        <w:t>（</w:t>
      </w:r>
      <w:r w:rsidR="001C05CE" w:rsidRPr="004D49D1">
        <w:rPr>
          <w:rFonts w:ascii="宋体" w:hAnsi="宋体" w:cs="宋体"/>
          <w:kern w:val="0"/>
          <w:sz w:val="24"/>
        </w:rPr>
        <w:t>发病案例增多</w:t>
      </w:r>
      <w:r w:rsidR="00E76DF3" w:rsidRPr="008921A5">
        <w:rPr>
          <w:rFonts w:ascii="宋体" w:hAnsi="宋体" w:cs="宋体"/>
          <w:kern w:val="0"/>
          <w:sz w:val="24"/>
        </w:rPr>
        <w:t>与发病率</w:t>
      </w:r>
      <w:r w:rsidRPr="004D49D1">
        <w:rPr>
          <w:rFonts w:ascii="宋体" w:hAnsi="宋体" w:cs="宋体" w:hint="eastAsia"/>
          <w:kern w:val="0"/>
          <w:sz w:val="24"/>
        </w:rPr>
        <w:t>）、</w:t>
      </w:r>
      <w:r w:rsidR="00F71BCF" w:rsidRPr="004D49D1">
        <w:rPr>
          <w:rFonts w:ascii="宋体" w:hAnsi="宋体" w:cs="宋体" w:hint="eastAsia"/>
          <w:kern w:val="0"/>
          <w:sz w:val="24"/>
        </w:rPr>
        <w:t>平均数不同（洗澡平均次数）</w:t>
      </w:r>
      <w:r w:rsidR="00C22CB4" w:rsidRPr="004D49D1">
        <w:rPr>
          <w:rFonts w:ascii="宋体" w:hAnsi="宋体" w:cs="宋体" w:hint="eastAsia"/>
          <w:kern w:val="0"/>
          <w:sz w:val="24"/>
        </w:rPr>
        <w:t>、</w:t>
      </w:r>
      <w:r w:rsidR="00B22FED" w:rsidRPr="004D49D1">
        <w:rPr>
          <w:rFonts w:ascii="宋体" w:hAnsi="宋体" w:cs="宋体" w:hint="eastAsia"/>
          <w:kern w:val="0"/>
          <w:sz w:val="24"/>
        </w:rPr>
        <w:t>比较的</w:t>
      </w:r>
      <w:r w:rsidR="00EF3EF4" w:rsidRPr="004D49D1">
        <w:rPr>
          <w:rFonts w:ascii="宋体" w:hAnsi="宋体" w:cs="宋体" w:hint="eastAsia"/>
          <w:kern w:val="0"/>
          <w:sz w:val="24"/>
        </w:rPr>
        <w:t>数值</w:t>
      </w:r>
      <w:r w:rsidR="00B22FED" w:rsidRPr="004D49D1">
        <w:rPr>
          <w:rFonts w:ascii="宋体" w:hAnsi="宋体" w:cs="宋体" w:hint="eastAsia"/>
          <w:kern w:val="0"/>
          <w:sz w:val="24"/>
        </w:rPr>
        <w:t>不同（</w:t>
      </w:r>
      <w:r w:rsidR="009B443C" w:rsidRPr="004D49D1">
        <w:rPr>
          <w:rFonts w:ascii="宋体" w:hAnsi="宋体" w:cs="宋体"/>
          <w:kern w:val="0"/>
          <w:sz w:val="24"/>
        </w:rPr>
        <w:t>囚犯生活费与酒店住宿费</w:t>
      </w:r>
      <w:r w:rsidR="00B22FED" w:rsidRPr="004D49D1">
        <w:rPr>
          <w:rFonts w:ascii="宋体" w:hAnsi="宋体" w:cs="宋体" w:hint="eastAsia"/>
          <w:kern w:val="0"/>
          <w:sz w:val="24"/>
        </w:rPr>
        <w:t>）</w:t>
      </w:r>
      <w:r w:rsidR="00441159">
        <w:rPr>
          <w:rFonts w:ascii="宋体" w:hAnsi="宋体" w:cs="宋体" w:hint="eastAsia"/>
          <w:kern w:val="0"/>
          <w:sz w:val="24"/>
        </w:rPr>
        <w:t>、</w:t>
      </w:r>
      <w:r w:rsidR="00A11884">
        <w:rPr>
          <w:rFonts w:ascii="宋体" w:hAnsi="宋体" w:cs="宋体" w:hint="eastAsia"/>
          <w:kern w:val="0"/>
          <w:sz w:val="24"/>
        </w:rPr>
        <w:t>相关关系与因果关系</w:t>
      </w:r>
      <w:r w:rsidR="00A61F39">
        <w:rPr>
          <w:rFonts w:ascii="宋体" w:hAnsi="宋体" w:cs="宋体" w:hint="eastAsia"/>
          <w:kern w:val="0"/>
          <w:sz w:val="24"/>
        </w:rPr>
        <w:t>（</w:t>
      </w:r>
      <w:r w:rsidR="00B02FAE" w:rsidRPr="00CB6E63">
        <w:rPr>
          <w:rFonts w:ascii="宋体" w:hAnsi="宋体" w:cs="宋体"/>
          <w:kern w:val="0"/>
          <w:sz w:val="24"/>
        </w:rPr>
        <w:t>吸烟者成绩低</w:t>
      </w:r>
      <w:r w:rsidR="00A61F39">
        <w:rPr>
          <w:rFonts w:ascii="宋体" w:hAnsi="宋体" w:cs="宋体" w:hint="eastAsia"/>
          <w:kern w:val="0"/>
          <w:sz w:val="24"/>
        </w:rPr>
        <w:t>）</w:t>
      </w:r>
      <w:r w:rsidR="00A11884">
        <w:rPr>
          <w:rFonts w:ascii="宋体" w:hAnsi="宋体" w:cs="宋体" w:hint="eastAsia"/>
          <w:kern w:val="0"/>
          <w:sz w:val="24"/>
        </w:rPr>
        <w:t>等。</w:t>
      </w:r>
    </w:p>
    <w:p w:rsidR="00BF7C96" w:rsidRDefault="00FF78BA" w:rsidP="008A6D16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406266">
        <w:rPr>
          <w:rFonts w:ascii="宋体" w:hAnsi="宋体" w:cs="宋体"/>
          <w:kern w:val="0"/>
          <w:sz w:val="24"/>
        </w:rPr>
        <w:t>这个资料有意义吗</w:t>
      </w:r>
    </w:p>
    <w:p w:rsidR="0047083B" w:rsidRDefault="00046D9D" w:rsidP="001151B1">
      <w:pPr>
        <w:pStyle w:val="a7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1151B1">
        <w:rPr>
          <w:rFonts w:ascii="宋体" w:hAnsi="宋体" w:cs="宋体"/>
          <w:kern w:val="0"/>
          <w:sz w:val="24"/>
        </w:rPr>
        <w:t>如</w:t>
      </w:r>
      <w:r w:rsidRPr="001151B1">
        <w:rPr>
          <w:rFonts w:ascii="宋体" w:hAnsi="宋体" w:cs="宋体" w:hint="eastAsia"/>
          <w:kern w:val="0"/>
          <w:sz w:val="24"/>
        </w:rPr>
        <w:t>：</w:t>
      </w:r>
      <w:r w:rsidRPr="001151B1">
        <w:rPr>
          <w:rFonts w:ascii="宋体" w:hAnsi="宋体" w:cs="宋体"/>
          <w:kern w:val="0"/>
          <w:sz w:val="24"/>
        </w:rPr>
        <w:t>平均每年汽车纳税51.13美元</w:t>
      </w:r>
      <w:r w:rsidR="00EE5325" w:rsidRPr="001151B1">
        <w:rPr>
          <w:rFonts w:ascii="宋体" w:hAnsi="宋体" w:cs="宋体" w:hint="eastAsia"/>
          <w:kern w:val="0"/>
          <w:sz w:val="24"/>
        </w:rPr>
        <w:t>，</w:t>
      </w:r>
      <w:r w:rsidR="00BF7C96" w:rsidRPr="001151B1">
        <w:rPr>
          <w:rFonts w:ascii="宋体" w:hAnsi="宋体" w:cs="宋体"/>
          <w:kern w:val="0"/>
          <w:sz w:val="24"/>
        </w:rPr>
        <w:t>数据</w:t>
      </w:r>
      <w:r w:rsidR="0087696E" w:rsidRPr="001151B1">
        <w:rPr>
          <w:rFonts w:ascii="宋体" w:hAnsi="宋体" w:cs="宋体"/>
          <w:kern w:val="0"/>
          <w:sz w:val="24"/>
        </w:rPr>
        <w:t>过于精确</w:t>
      </w:r>
      <w:r w:rsidR="00BD7DE4">
        <w:rPr>
          <w:rFonts w:ascii="宋体" w:hAnsi="宋体" w:cs="宋体" w:hint="eastAsia"/>
          <w:kern w:val="0"/>
          <w:sz w:val="24"/>
        </w:rPr>
        <w:t>，</w:t>
      </w:r>
      <w:r w:rsidR="00BD7DE4">
        <w:rPr>
          <w:rFonts w:ascii="宋体" w:hAnsi="宋体" w:cs="宋体"/>
          <w:kern w:val="0"/>
          <w:sz w:val="24"/>
        </w:rPr>
        <w:t>甚至精确到分</w:t>
      </w:r>
      <w:r w:rsidR="00BD7DE4">
        <w:rPr>
          <w:rFonts w:ascii="宋体" w:hAnsi="宋体" w:cs="宋体" w:hint="eastAsia"/>
          <w:kern w:val="0"/>
          <w:sz w:val="24"/>
        </w:rPr>
        <w:t>，</w:t>
      </w:r>
      <w:r w:rsidR="00BD7DE4">
        <w:rPr>
          <w:rFonts w:ascii="宋体" w:hAnsi="宋体" w:cs="宋体"/>
          <w:kern w:val="0"/>
          <w:sz w:val="24"/>
        </w:rPr>
        <w:t>数据真</w:t>
      </w:r>
    </w:p>
    <w:p w:rsidR="000D194A" w:rsidRPr="00BF5E9C" w:rsidRDefault="00BD7DE4" w:rsidP="00BF5E9C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47083B">
        <w:rPr>
          <w:rFonts w:ascii="宋体" w:hAnsi="宋体" w:cs="宋体"/>
          <w:kern w:val="0"/>
          <w:sz w:val="24"/>
        </w:rPr>
        <w:lastRenderedPageBreak/>
        <w:t>实性存疑</w:t>
      </w:r>
      <w:r w:rsidR="00CC3736" w:rsidRPr="0047083B">
        <w:rPr>
          <w:rFonts w:ascii="宋体" w:hAnsi="宋体" w:cs="宋体" w:hint="eastAsia"/>
          <w:kern w:val="0"/>
          <w:sz w:val="24"/>
        </w:rPr>
        <w:t>。</w:t>
      </w:r>
      <w:r w:rsidR="006C051C" w:rsidRPr="0047083B">
        <w:rPr>
          <w:rFonts w:ascii="宋体" w:hAnsi="宋体" w:cs="宋体" w:hint="eastAsia"/>
          <w:kern w:val="0"/>
          <w:sz w:val="24"/>
        </w:rPr>
        <w:t>另如：</w:t>
      </w:r>
      <w:r w:rsidR="001210D4" w:rsidRPr="0047083B">
        <w:rPr>
          <w:rFonts w:ascii="宋体" w:hAnsi="宋体" w:cs="宋体"/>
          <w:kern w:val="0"/>
          <w:sz w:val="24"/>
        </w:rPr>
        <w:t>不加控制的外推</w:t>
      </w:r>
      <w:r w:rsidR="001210D4" w:rsidRPr="001151B1">
        <w:rPr>
          <w:rFonts w:ascii="宋体" w:hAnsi="宋体" w:cs="宋体"/>
          <w:kern w:val="0"/>
          <w:sz w:val="24"/>
        </w:rPr>
        <w:t>法</w:t>
      </w:r>
      <w:r w:rsidR="001210D4" w:rsidRPr="001151B1">
        <w:rPr>
          <w:rFonts w:ascii="宋体" w:hAnsi="宋体" w:cs="宋体" w:hint="eastAsia"/>
          <w:kern w:val="0"/>
          <w:sz w:val="24"/>
        </w:rPr>
        <w:t>，1947年-</w:t>
      </w:r>
      <w:r w:rsidR="001210D4" w:rsidRPr="001151B1">
        <w:rPr>
          <w:rFonts w:ascii="宋体" w:hAnsi="宋体" w:cs="宋体"/>
          <w:kern w:val="0"/>
          <w:sz w:val="24"/>
        </w:rPr>
        <w:t>1952年</w:t>
      </w:r>
      <w:r w:rsidR="001210D4" w:rsidRPr="001151B1">
        <w:rPr>
          <w:rFonts w:ascii="宋体" w:hAnsi="宋体" w:cs="宋体" w:hint="eastAsia"/>
          <w:kern w:val="0"/>
          <w:sz w:val="24"/>
        </w:rPr>
        <w:t>，</w:t>
      </w:r>
      <w:r w:rsidR="001210D4" w:rsidRPr="001151B1">
        <w:rPr>
          <w:rFonts w:ascii="宋体" w:hAnsi="宋体" w:cs="宋体"/>
          <w:kern w:val="0"/>
          <w:sz w:val="24"/>
        </w:rPr>
        <w:t>家庭拥有的电视数量增加近</w:t>
      </w:r>
      <w:r w:rsidR="001210D4" w:rsidRPr="001151B1">
        <w:rPr>
          <w:rFonts w:ascii="宋体" w:hAnsi="宋体" w:cs="宋体" w:hint="eastAsia"/>
          <w:kern w:val="0"/>
          <w:sz w:val="24"/>
        </w:rPr>
        <w:t>10000%，若是以该趋势预测下一个五年的电视数量，你将发现电视机数量总数超过10亿台，即每个家庭拥有40台电视。</w:t>
      </w:r>
    </w:p>
    <w:sectPr w:rsidR="000D194A" w:rsidRPr="00BF5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3E5"/>
    <w:multiLevelType w:val="hybridMultilevel"/>
    <w:tmpl w:val="5CA6B0E2"/>
    <w:lvl w:ilvl="0" w:tplc="5438466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4589B"/>
    <w:multiLevelType w:val="hybridMultilevel"/>
    <w:tmpl w:val="C3461178"/>
    <w:lvl w:ilvl="0" w:tplc="2B84B3C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7F71E6"/>
    <w:multiLevelType w:val="hybridMultilevel"/>
    <w:tmpl w:val="D1E48EAC"/>
    <w:lvl w:ilvl="0" w:tplc="8A10EC4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BE4056"/>
    <w:multiLevelType w:val="hybridMultilevel"/>
    <w:tmpl w:val="54E0AD0A"/>
    <w:lvl w:ilvl="0" w:tplc="54A21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BA"/>
    <w:rsid w:val="0000222F"/>
    <w:rsid w:val="00004127"/>
    <w:rsid w:val="00005FE3"/>
    <w:rsid w:val="0000658C"/>
    <w:rsid w:val="00011A8A"/>
    <w:rsid w:val="00015C74"/>
    <w:rsid w:val="00030585"/>
    <w:rsid w:val="0003266C"/>
    <w:rsid w:val="000418F9"/>
    <w:rsid w:val="00046D9D"/>
    <w:rsid w:val="000525B3"/>
    <w:rsid w:val="000546CD"/>
    <w:rsid w:val="00064508"/>
    <w:rsid w:val="00066861"/>
    <w:rsid w:val="000677E9"/>
    <w:rsid w:val="00070ACE"/>
    <w:rsid w:val="00070D80"/>
    <w:rsid w:val="00071F23"/>
    <w:rsid w:val="0007266D"/>
    <w:rsid w:val="00073962"/>
    <w:rsid w:val="000772AA"/>
    <w:rsid w:val="00094586"/>
    <w:rsid w:val="00095B79"/>
    <w:rsid w:val="00097DFE"/>
    <w:rsid w:val="000A15C9"/>
    <w:rsid w:val="000A2F7B"/>
    <w:rsid w:val="000B0E01"/>
    <w:rsid w:val="000B3136"/>
    <w:rsid w:val="000B3FD4"/>
    <w:rsid w:val="000B7895"/>
    <w:rsid w:val="000C25F0"/>
    <w:rsid w:val="000C4FC6"/>
    <w:rsid w:val="000D194A"/>
    <w:rsid w:val="000D33A8"/>
    <w:rsid w:val="000D3A31"/>
    <w:rsid w:val="000D41D9"/>
    <w:rsid w:val="000D5EFC"/>
    <w:rsid w:val="000E393A"/>
    <w:rsid w:val="000E633A"/>
    <w:rsid w:val="000F1AA6"/>
    <w:rsid w:val="000F4399"/>
    <w:rsid w:val="000F7333"/>
    <w:rsid w:val="001063D3"/>
    <w:rsid w:val="0010772E"/>
    <w:rsid w:val="00112227"/>
    <w:rsid w:val="001151B1"/>
    <w:rsid w:val="001210D4"/>
    <w:rsid w:val="00125997"/>
    <w:rsid w:val="00126718"/>
    <w:rsid w:val="001357D0"/>
    <w:rsid w:val="00137813"/>
    <w:rsid w:val="00140D13"/>
    <w:rsid w:val="00143500"/>
    <w:rsid w:val="0014570B"/>
    <w:rsid w:val="001474E4"/>
    <w:rsid w:val="00155053"/>
    <w:rsid w:val="00157DD6"/>
    <w:rsid w:val="001603DF"/>
    <w:rsid w:val="001644E9"/>
    <w:rsid w:val="00173C02"/>
    <w:rsid w:val="00173FEA"/>
    <w:rsid w:val="001847BE"/>
    <w:rsid w:val="00192992"/>
    <w:rsid w:val="001930F5"/>
    <w:rsid w:val="001A0BB8"/>
    <w:rsid w:val="001A201B"/>
    <w:rsid w:val="001A2E64"/>
    <w:rsid w:val="001C05CE"/>
    <w:rsid w:val="001C100C"/>
    <w:rsid w:val="001C45E3"/>
    <w:rsid w:val="001C5CD5"/>
    <w:rsid w:val="001D3CF8"/>
    <w:rsid w:val="001E13E1"/>
    <w:rsid w:val="001E2892"/>
    <w:rsid w:val="001E3033"/>
    <w:rsid w:val="001E37BD"/>
    <w:rsid w:val="001F01CD"/>
    <w:rsid w:val="001F5F07"/>
    <w:rsid w:val="00202CCA"/>
    <w:rsid w:val="00204D57"/>
    <w:rsid w:val="002370A1"/>
    <w:rsid w:val="0024221C"/>
    <w:rsid w:val="00245A26"/>
    <w:rsid w:val="00246F2D"/>
    <w:rsid w:val="0024715A"/>
    <w:rsid w:val="002514A0"/>
    <w:rsid w:val="00253709"/>
    <w:rsid w:val="00253C6B"/>
    <w:rsid w:val="00257EFA"/>
    <w:rsid w:val="002657FB"/>
    <w:rsid w:val="0027192A"/>
    <w:rsid w:val="00271BCC"/>
    <w:rsid w:val="002736BD"/>
    <w:rsid w:val="00276994"/>
    <w:rsid w:val="00281021"/>
    <w:rsid w:val="002836F7"/>
    <w:rsid w:val="00284DB2"/>
    <w:rsid w:val="00286F5E"/>
    <w:rsid w:val="00287076"/>
    <w:rsid w:val="0029750A"/>
    <w:rsid w:val="002A14E2"/>
    <w:rsid w:val="002A1856"/>
    <w:rsid w:val="002B7428"/>
    <w:rsid w:val="002C0352"/>
    <w:rsid w:val="002C457E"/>
    <w:rsid w:val="002D29EB"/>
    <w:rsid w:val="002D48E2"/>
    <w:rsid w:val="002D5BA1"/>
    <w:rsid w:val="002E05A7"/>
    <w:rsid w:val="002E300C"/>
    <w:rsid w:val="002F70B9"/>
    <w:rsid w:val="00301701"/>
    <w:rsid w:val="00302B55"/>
    <w:rsid w:val="00303DA0"/>
    <w:rsid w:val="0030569B"/>
    <w:rsid w:val="00307D56"/>
    <w:rsid w:val="00312A9B"/>
    <w:rsid w:val="00313D48"/>
    <w:rsid w:val="00317F99"/>
    <w:rsid w:val="00320121"/>
    <w:rsid w:val="003300EA"/>
    <w:rsid w:val="00347C6D"/>
    <w:rsid w:val="0035266E"/>
    <w:rsid w:val="0035405C"/>
    <w:rsid w:val="00360FF6"/>
    <w:rsid w:val="00373CEB"/>
    <w:rsid w:val="00383F23"/>
    <w:rsid w:val="00384C01"/>
    <w:rsid w:val="0039061F"/>
    <w:rsid w:val="00391F8C"/>
    <w:rsid w:val="0039313B"/>
    <w:rsid w:val="003955FB"/>
    <w:rsid w:val="003A33A7"/>
    <w:rsid w:val="003C6F2E"/>
    <w:rsid w:val="003D0458"/>
    <w:rsid w:val="003D13F7"/>
    <w:rsid w:val="003D1631"/>
    <w:rsid w:val="003E6CC8"/>
    <w:rsid w:val="003E758C"/>
    <w:rsid w:val="003F2153"/>
    <w:rsid w:val="003F3EEB"/>
    <w:rsid w:val="003F602E"/>
    <w:rsid w:val="003F604C"/>
    <w:rsid w:val="00406266"/>
    <w:rsid w:val="004065B2"/>
    <w:rsid w:val="00407579"/>
    <w:rsid w:val="004264D6"/>
    <w:rsid w:val="00430CE2"/>
    <w:rsid w:val="00441159"/>
    <w:rsid w:val="00450E67"/>
    <w:rsid w:val="00466B49"/>
    <w:rsid w:val="0047083B"/>
    <w:rsid w:val="004745AF"/>
    <w:rsid w:val="004864F6"/>
    <w:rsid w:val="00494D3B"/>
    <w:rsid w:val="004A56FA"/>
    <w:rsid w:val="004A69B2"/>
    <w:rsid w:val="004B0B75"/>
    <w:rsid w:val="004B5E5A"/>
    <w:rsid w:val="004B714E"/>
    <w:rsid w:val="004B78C6"/>
    <w:rsid w:val="004B7FBF"/>
    <w:rsid w:val="004D0C8B"/>
    <w:rsid w:val="004D49D1"/>
    <w:rsid w:val="004D7444"/>
    <w:rsid w:val="00500BCE"/>
    <w:rsid w:val="0051076E"/>
    <w:rsid w:val="005109A3"/>
    <w:rsid w:val="00510FC8"/>
    <w:rsid w:val="0051403A"/>
    <w:rsid w:val="005214E3"/>
    <w:rsid w:val="005221AE"/>
    <w:rsid w:val="0053003A"/>
    <w:rsid w:val="005349CA"/>
    <w:rsid w:val="00536A73"/>
    <w:rsid w:val="00537A16"/>
    <w:rsid w:val="00543244"/>
    <w:rsid w:val="005462CB"/>
    <w:rsid w:val="00547D72"/>
    <w:rsid w:val="0055005D"/>
    <w:rsid w:val="00551A55"/>
    <w:rsid w:val="00553C51"/>
    <w:rsid w:val="00590936"/>
    <w:rsid w:val="005971F9"/>
    <w:rsid w:val="005977A5"/>
    <w:rsid w:val="005A0E31"/>
    <w:rsid w:val="005A3EF9"/>
    <w:rsid w:val="005A6D9E"/>
    <w:rsid w:val="005C3E93"/>
    <w:rsid w:val="005D16E6"/>
    <w:rsid w:val="005D35DD"/>
    <w:rsid w:val="005E4106"/>
    <w:rsid w:val="005F0961"/>
    <w:rsid w:val="006163CB"/>
    <w:rsid w:val="006214B3"/>
    <w:rsid w:val="00623351"/>
    <w:rsid w:val="0063163A"/>
    <w:rsid w:val="00636F71"/>
    <w:rsid w:val="006428EC"/>
    <w:rsid w:val="006433F7"/>
    <w:rsid w:val="00647E51"/>
    <w:rsid w:val="006522C1"/>
    <w:rsid w:val="00655453"/>
    <w:rsid w:val="00662C07"/>
    <w:rsid w:val="00665909"/>
    <w:rsid w:val="00666FFA"/>
    <w:rsid w:val="00675703"/>
    <w:rsid w:val="006764BA"/>
    <w:rsid w:val="00677598"/>
    <w:rsid w:val="00684C0F"/>
    <w:rsid w:val="00687EB7"/>
    <w:rsid w:val="00697FC9"/>
    <w:rsid w:val="006B0465"/>
    <w:rsid w:val="006B3903"/>
    <w:rsid w:val="006C051C"/>
    <w:rsid w:val="006C237F"/>
    <w:rsid w:val="006C3FA6"/>
    <w:rsid w:val="006C7429"/>
    <w:rsid w:val="006D0BB9"/>
    <w:rsid w:val="006D12B8"/>
    <w:rsid w:val="006D52B0"/>
    <w:rsid w:val="006D6AF1"/>
    <w:rsid w:val="006E044F"/>
    <w:rsid w:val="006E071B"/>
    <w:rsid w:val="006E1E48"/>
    <w:rsid w:val="006E627D"/>
    <w:rsid w:val="006E7F68"/>
    <w:rsid w:val="006F3985"/>
    <w:rsid w:val="006F7898"/>
    <w:rsid w:val="0070324B"/>
    <w:rsid w:val="007045CC"/>
    <w:rsid w:val="00711294"/>
    <w:rsid w:val="0071790C"/>
    <w:rsid w:val="007222B3"/>
    <w:rsid w:val="00724DAB"/>
    <w:rsid w:val="00730340"/>
    <w:rsid w:val="007362A0"/>
    <w:rsid w:val="007439EB"/>
    <w:rsid w:val="007462B0"/>
    <w:rsid w:val="00750F20"/>
    <w:rsid w:val="00753A64"/>
    <w:rsid w:val="00756AFA"/>
    <w:rsid w:val="00766F39"/>
    <w:rsid w:val="00775835"/>
    <w:rsid w:val="007836EC"/>
    <w:rsid w:val="00783846"/>
    <w:rsid w:val="00785F69"/>
    <w:rsid w:val="00794891"/>
    <w:rsid w:val="00796273"/>
    <w:rsid w:val="00797ECF"/>
    <w:rsid w:val="007B6E63"/>
    <w:rsid w:val="007C1719"/>
    <w:rsid w:val="007C27B3"/>
    <w:rsid w:val="007C285D"/>
    <w:rsid w:val="007C59F5"/>
    <w:rsid w:val="007C739B"/>
    <w:rsid w:val="007D4E43"/>
    <w:rsid w:val="007F44FA"/>
    <w:rsid w:val="007F77A8"/>
    <w:rsid w:val="00800549"/>
    <w:rsid w:val="00802A57"/>
    <w:rsid w:val="00804E8F"/>
    <w:rsid w:val="008207FF"/>
    <w:rsid w:val="00822912"/>
    <w:rsid w:val="0082506C"/>
    <w:rsid w:val="00845AC5"/>
    <w:rsid w:val="0084624F"/>
    <w:rsid w:val="00855FC1"/>
    <w:rsid w:val="00860116"/>
    <w:rsid w:val="0086760B"/>
    <w:rsid w:val="0087696E"/>
    <w:rsid w:val="008825C0"/>
    <w:rsid w:val="00887154"/>
    <w:rsid w:val="008921A5"/>
    <w:rsid w:val="008968C1"/>
    <w:rsid w:val="008A6D16"/>
    <w:rsid w:val="008C7178"/>
    <w:rsid w:val="008D32BC"/>
    <w:rsid w:val="008D4CD9"/>
    <w:rsid w:val="008E3FE3"/>
    <w:rsid w:val="008E7444"/>
    <w:rsid w:val="008F1C91"/>
    <w:rsid w:val="008F3822"/>
    <w:rsid w:val="008F4F1F"/>
    <w:rsid w:val="008F5B65"/>
    <w:rsid w:val="00907E68"/>
    <w:rsid w:val="00911C90"/>
    <w:rsid w:val="00914039"/>
    <w:rsid w:val="00922051"/>
    <w:rsid w:val="00924FAF"/>
    <w:rsid w:val="009269DC"/>
    <w:rsid w:val="00927512"/>
    <w:rsid w:val="0093186A"/>
    <w:rsid w:val="0094313D"/>
    <w:rsid w:val="009462DD"/>
    <w:rsid w:val="0095335A"/>
    <w:rsid w:val="00957273"/>
    <w:rsid w:val="00963F0F"/>
    <w:rsid w:val="009644DB"/>
    <w:rsid w:val="00976543"/>
    <w:rsid w:val="0098016C"/>
    <w:rsid w:val="0099118E"/>
    <w:rsid w:val="009A30EB"/>
    <w:rsid w:val="009A3809"/>
    <w:rsid w:val="009A7C28"/>
    <w:rsid w:val="009B443C"/>
    <w:rsid w:val="009B584D"/>
    <w:rsid w:val="009D26DA"/>
    <w:rsid w:val="009D4E9D"/>
    <w:rsid w:val="009D6CE3"/>
    <w:rsid w:val="009E4A8E"/>
    <w:rsid w:val="009E7BC9"/>
    <w:rsid w:val="009F4D03"/>
    <w:rsid w:val="009F6F21"/>
    <w:rsid w:val="00A005F4"/>
    <w:rsid w:val="00A10773"/>
    <w:rsid w:val="00A11043"/>
    <w:rsid w:val="00A11884"/>
    <w:rsid w:val="00A1623E"/>
    <w:rsid w:val="00A164C7"/>
    <w:rsid w:val="00A230A0"/>
    <w:rsid w:val="00A30969"/>
    <w:rsid w:val="00A41389"/>
    <w:rsid w:val="00A41DF2"/>
    <w:rsid w:val="00A517B3"/>
    <w:rsid w:val="00A61F39"/>
    <w:rsid w:val="00A668FC"/>
    <w:rsid w:val="00A67DF0"/>
    <w:rsid w:val="00A72636"/>
    <w:rsid w:val="00A735C7"/>
    <w:rsid w:val="00A73C13"/>
    <w:rsid w:val="00A753EF"/>
    <w:rsid w:val="00A8209E"/>
    <w:rsid w:val="00A906F7"/>
    <w:rsid w:val="00A91028"/>
    <w:rsid w:val="00A91F04"/>
    <w:rsid w:val="00A9229E"/>
    <w:rsid w:val="00A96D44"/>
    <w:rsid w:val="00AA1A8D"/>
    <w:rsid w:val="00AA5591"/>
    <w:rsid w:val="00AB2D9E"/>
    <w:rsid w:val="00AB6543"/>
    <w:rsid w:val="00AC272A"/>
    <w:rsid w:val="00AD3EDF"/>
    <w:rsid w:val="00AD5CA0"/>
    <w:rsid w:val="00AE02CD"/>
    <w:rsid w:val="00AF3A78"/>
    <w:rsid w:val="00B02FAE"/>
    <w:rsid w:val="00B076BF"/>
    <w:rsid w:val="00B166B8"/>
    <w:rsid w:val="00B211A6"/>
    <w:rsid w:val="00B21C55"/>
    <w:rsid w:val="00B22FED"/>
    <w:rsid w:val="00B254C0"/>
    <w:rsid w:val="00B30783"/>
    <w:rsid w:val="00B571A5"/>
    <w:rsid w:val="00B607FB"/>
    <w:rsid w:val="00B61120"/>
    <w:rsid w:val="00B6184B"/>
    <w:rsid w:val="00B6765B"/>
    <w:rsid w:val="00B67A25"/>
    <w:rsid w:val="00B77BBE"/>
    <w:rsid w:val="00B87DD8"/>
    <w:rsid w:val="00B90DB2"/>
    <w:rsid w:val="00B91378"/>
    <w:rsid w:val="00B9209C"/>
    <w:rsid w:val="00BA3725"/>
    <w:rsid w:val="00BA4C52"/>
    <w:rsid w:val="00BA7B3F"/>
    <w:rsid w:val="00BB4895"/>
    <w:rsid w:val="00BB6B99"/>
    <w:rsid w:val="00BC12DC"/>
    <w:rsid w:val="00BC268E"/>
    <w:rsid w:val="00BC27FA"/>
    <w:rsid w:val="00BC3620"/>
    <w:rsid w:val="00BD141B"/>
    <w:rsid w:val="00BD640A"/>
    <w:rsid w:val="00BD7DE4"/>
    <w:rsid w:val="00BE0B40"/>
    <w:rsid w:val="00BE48C3"/>
    <w:rsid w:val="00BF1993"/>
    <w:rsid w:val="00BF5E9C"/>
    <w:rsid w:val="00BF667B"/>
    <w:rsid w:val="00BF7C96"/>
    <w:rsid w:val="00C04E5E"/>
    <w:rsid w:val="00C06FEB"/>
    <w:rsid w:val="00C21D1D"/>
    <w:rsid w:val="00C22CB4"/>
    <w:rsid w:val="00C22D19"/>
    <w:rsid w:val="00C253B8"/>
    <w:rsid w:val="00C2657A"/>
    <w:rsid w:val="00C271A6"/>
    <w:rsid w:val="00C30713"/>
    <w:rsid w:val="00C40D45"/>
    <w:rsid w:val="00C45154"/>
    <w:rsid w:val="00C51930"/>
    <w:rsid w:val="00C52F3E"/>
    <w:rsid w:val="00C55903"/>
    <w:rsid w:val="00C65501"/>
    <w:rsid w:val="00C72F5A"/>
    <w:rsid w:val="00C80E93"/>
    <w:rsid w:val="00C82E53"/>
    <w:rsid w:val="00C85BB8"/>
    <w:rsid w:val="00C87601"/>
    <w:rsid w:val="00C904BF"/>
    <w:rsid w:val="00C91719"/>
    <w:rsid w:val="00C9444F"/>
    <w:rsid w:val="00CA14E4"/>
    <w:rsid w:val="00CB0FF6"/>
    <w:rsid w:val="00CB2AC5"/>
    <w:rsid w:val="00CB4F8A"/>
    <w:rsid w:val="00CB5F40"/>
    <w:rsid w:val="00CC2752"/>
    <w:rsid w:val="00CC3736"/>
    <w:rsid w:val="00CC4B6B"/>
    <w:rsid w:val="00CD63D6"/>
    <w:rsid w:val="00CD7A61"/>
    <w:rsid w:val="00CE038C"/>
    <w:rsid w:val="00CF5FDE"/>
    <w:rsid w:val="00CF6204"/>
    <w:rsid w:val="00D02ED6"/>
    <w:rsid w:val="00D05321"/>
    <w:rsid w:val="00D071B4"/>
    <w:rsid w:val="00D12C75"/>
    <w:rsid w:val="00D23A9D"/>
    <w:rsid w:val="00D242BB"/>
    <w:rsid w:val="00D34AC7"/>
    <w:rsid w:val="00D34F31"/>
    <w:rsid w:val="00D35FC7"/>
    <w:rsid w:val="00D41CB3"/>
    <w:rsid w:val="00D623CC"/>
    <w:rsid w:val="00D7206E"/>
    <w:rsid w:val="00D773E1"/>
    <w:rsid w:val="00D82202"/>
    <w:rsid w:val="00D830BA"/>
    <w:rsid w:val="00D83C2C"/>
    <w:rsid w:val="00D84C73"/>
    <w:rsid w:val="00D90A22"/>
    <w:rsid w:val="00D94FA9"/>
    <w:rsid w:val="00DB6FC2"/>
    <w:rsid w:val="00DC0E47"/>
    <w:rsid w:val="00DC3294"/>
    <w:rsid w:val="00DC5B14"/>
    <w:rsid w:val="00DC6F6D"/>
    <w:rsid w:val="00DC75A7"/>
    <w:rsid w:val="00DD1B48"/>
    <w:rsid w:val="00DE40AA"/>
    <w:rsid w:val="00DE59F8"/>
    <w:rsid w:val="00DE5ECB"/>
    <w:rsid w:val="00DE7582"/>
    <w:rsid w:val="00DF093C"/>
    <w:rsid w:val="00E01B06"/>
    <w:rsid w:val="00E10E40"/>
    <w:rsid w:val="00E11563"/>
    <w:rsid w:val="00E224E8"/>
    <w:rsid w:val="00E32A4F"/>
    <w:rsid w:val="00E3527C"/>
    <w:rsid w:val="00E356A9"/>
    <w:rsid w:val="00E36147"/>
    <w:rsid w:val="00E55506"/>
    <w:rsid w:val="00E60196"/>
    <w:rsid w:val="00E76DF3"/>
    <w:rsid w:val="00E776B0"/>
    <w:rsid w:val="00E776CC"/>
    <w:rsid w:val="00E82A9E"/>
    <w:rsid w:val="00E869CF"/>
    <w:rsid w:val="00E954B3"/>
    <w:rsid w:val="00E9579E"/>
    <w:rsid w:val="00EB077C"/>
    <w:rsid w:val="00EB3FCD"/>
    <w:rsid w:val="00ED172E"/>
    <w:rsid w:val="00ED6FA8"/>
    <w:rsid w:val="00EE3E26"/>
    <w:rsid w:val="00EE5325"/>
    <w:rsid w:val="00EF3EF4"/>
    <w:rsid w:val="00EF5C2D"/>
    <w:rsid w:val="00F00A57"/>
    <w:rsid w:val="00F00AE4"/>
    <w:rsid w:val="00F04CBE"/>
    <w:rsid w:val="00F077F1"/>
    <w:rsid w:val="00F12C34"/>
    <w:rsid w:val="00F13B45"/>
    <w:rsid w:val="00F14483"/>
    <w:rsid w:val="00F205F4"/>
    <w:rsid w:val="00F2443F"/>
    <w:rsid w:val="00F2566C"/>
    <w:rsid w:val="00F272DF"/>
    <w:rsid w:val="00F30965"/>
    <w:rsid w:val="00F43785"/>
    <w:rsid w:val="00F440F9"/>
    <w:rsid w:val="00F4467B"/>
    <w:rsid w:val="00F4566F"/>
    <w:rsid w:val="00F5021F"/>
    <w:rsid w:val="00F50BB3"/>
    <w:rsid w:val="00F57496"/>
    <w:rsid w:val="00F577BA"/>
    <w:rsid w:val="00F57D68"/>
    <w:rsid w:val="00F62359"/>
    <w:rsid w:val="00F71BCF"/>
    <w:rsid w:val="00F74ECF"/>
    <w:rsid w:val="00F802E9"/>
    <w:rsid w:val="00F8598C"/>
    <w:rsid w:val="00F87943"/>
    <w:rsid w:val="00F93BF6"/>
    <w:rsid w:val="00F95D32"/>
    <w:rsid w:val="00FB1EEC"/>
    <w:rsid w:val="00FB2201"/>
    <w:rsid w:val="00FB738B"/>
    <w:rsid w:val="00FC0678"/>
    <w:rsid w:val="00FC3726"/>
    <w:rsid w:val="00FD4607"/>
    <w:rsid w:val="00FE1D18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7F6057-AA09-4630-B2CD-294B037A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9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F7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论文中文标题"/>
    <w:basedOn w:val="a0"/>
    <w:rsid w:val="0071790C"/>
    <w:rPr>
      <w:rFonts w:ascii="宋体" w:hAnsi="宋体"/>
      <w:sz w:val="36"/>
      <w:u w:val="single"/>
    </w:rPr>
  </w:style>
  <w:style w:type="paragraph" w:styleId="a4">
    <w:name w:val="Title"/>
    <w:aliases w:val="章标题(无序号)"/>
    <w:next w:val="a5"/>
    <w:link w:val="Char"/>
    <w:qFormat/>
    <w:rsid w:val="00BA4C52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">
    <w:name w:val="标题 Char"/>
    <w:aliases w:val="章标题(无序号) Char"/>
    <w:basedOn w:val="a0"/>
    <w:link w:val="a4"/>
    <w:rsid w:val="00BA4C52"/>
    <w:rPr>
      <w:rFonts w:ascii="Times New Roman" w:eastAsia="黑体" w:hAnsi="Times New Roman" w:cs="Times New Roman"/>
      <w:b/>
      <w:sz w:val="36"/>
      <w:szCs w:val="20"/>
    </w:rPr>
  </w:style>
  <w:style w:type="paragraph" w:styleId="a6">
    <w:name w:val="Body Text"/>
    <w:basedOn w:val="a"/>
    <w:link w:val="Char0"/>
    <w:uiPriority w:val="99"/>
    <w:semiHidden/>
    <w:unhideWhenUsed/>
    <w:rsid w:val="00BA4C52"/>
    <w:pPr>
      <w:spacing w:after="120"/>
    </w:pPr>
  </w:style>
  <w:style w:type="character" w:customStyle="1" w:styleId="Char0">
    <w:name w:val="正文文本 Char"/>
    <w:basedOn w:val="a0"/>
    <w:link w:val="a6"/>
    <w:uiPriority w:val="99"/>
    <w:semiHidden/>
    <w:rsid w:val="00BA4C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6"/>
    <w:link w:val="Char1"/>
    <w:rsid w:val="00BA4C52"/>
    <w:pPr>
      <w:ind w:firstLineChars="100" w:firstLine="420"/>
    </w:pPr>
  </w:style>
  <w:style w:type="character" w:customStyle="1" w:styleId="Char1">
    <w:name w:val="正文首行缩进 Char"/>
    <w:basedOn w:val="Char0"/>
    <w:link w:val="a5"/>
    <w:rsid w:val="00BA4C52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BC362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2F70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igh-light">
    <w:name w:val="high-light"/>
    <w:basedOn w:val="a0"/>
    <w:rsid w:val="00390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20214-ADF6-4EB5-B6B1-093FAA4AD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540</cp:revision>
  <dcterms:created xsi:type="dcterms:W3CDTF">2016-09-16T02:57:00Z</dcterms:created>
  <dcterms:modified xsi:type="dcterms:W3CDTF">2016-09-16T13:04:00Z</dcterms:modified>
</cp:coreProperties>
</file>